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9FF25C" w14:textId="5241D04E" w:rsidR="00F059A9" w:rsidRPr="003C27D5" w:rsidRDefault="004D5C2E" w:rsidP="003C27D5">
      <w:pPr>
        <w:jc w:val="center"/>
        <w:rPr>
          <w:rFonts w:ascii="Tahoma" w:hAnsi="Tahoma" w:cs="Tahoma"/>
          <w:b/>
          <w:sz w:val="24"/>
          <w:szCs w:val="24"/>
        </w:rPr>
      </w:pPr>
      <w:r>
        <w:rPr>
          <w:rFonts w:ascii="Tahoma" w:hAnsi="Tahoma" w:cs="Tahoma"/>
          <w:b/>
          <w:sz w:val="24"/>
          <w:szCs w:val="24"/>
        </w:rPr>
        <w:t xml:space="preserve">Project </w:t>
      </w:r>
      <w:r w:rsidR="00776623">
        <w:rPr>
          <w:rFonts w:ascii="Tahoma" w:hAnsi="Tahoma" w:cs="Tahoma"/>
          <w:b/>
          <w:sz w:val="24"/>
          <w:szCs w:val="24"/>
        </w:rPr>
        <w:t>2</w:t>
      </w:r>
    </w:p>
    <w:p w14:paraId="367FA624" w14:textId="734E69DE" w:rsidR="003C27D5" w:rsidRPr="003C27D5" w:rsidRDefault="004D5C2E" w:rsidP="003C27D5">
      <w:pPr>
        <w:rPr>
          <w:rFonts w:ascii="Tahoma" w:hAnsi="Tahoma" w:cs="Tahoma"/>
          <w:b/>
          <w:sz w:val="24"/>
          <w:szCs w:val="24"/>
        </w:rPr>
      </w:pPr>
      <w:r>
        <w:rPr>
          <w:rFonts w:ascii="Tahoma" w:hAnsi="Tahoma" w:cs="Tahoma"/>
          <w:b/>
          <w:sz w:val="24"/>
          <w:szCs w:val="24"/>
        </w:rPr>
        <w:t>SOCI556</w:t>
      </w:r>
      <w:r w:rsidR="000C690F">
        <w:rPr>
          <w:rFonts w:ascii="Tahoma" w:hAnsi="Tahoma" w:cs="Tahoma"/>
          <w:b/>
          <w:sz w:val="24"/>
          <w:szCs w:val="24"/>
        </w:rPr>
        <w:t xml:space="preserve"> Spring 20</w:t>
      </w:r>
      <w:r w:rsidR="00D559E3">
        <w:rPr>
          <w:rFonts w:ascii="Tahoma" w:hAnsi="Tahoma" w:cs="Tahoma"/>
          <w:b/>
          <w:sz w:val="24"/>
          <w:szCs w:val="24"/>
        </w:rPr>
        <w:t>20</w:t>
      </w:r>
      <w:r w:rsidR="003C27D5" w:rsidRPr="003C27D5">
        <w:rPr>
          <w:rFonts w:ascii="Tahoma" w:hAnsi="Tahoma" w:cs="Tahoma"/>
          <w:b/>
          <w:sz w:val="24"/>
          <w:szCs w:val="24"/>
        </w:rPr>
        <w:t xml:space="preserve"> </w:t>
      </w:r>
      <w:r w:rsidR="003C27D5">
        <w:rPr>
          <w:rFonts w:ascii="Tahoma" w:hAnsi="Tahoma" w:cs="Tahoma"/>
          <w:b/>
          <w:sz w:val="24"/>
          <w:szCs w:val="24"/>
        </w:rPr>
        <w:t xml:space="preserve">        </w:t>
      </w:r>
      <w:r w:rsidR="003C27D5" w:rsidRPr="003C27D5">
        <w:rPr>
          <w:rFonts w:ascii="Tahoma" w:hAnsi="Tahoma" w:cs="Tahoma"/>
          <w:b/>
          <w:sz w:val="24"/>
          <w:szCs w:val="24"/>
        </w:rPr>
        <w:t xml:space="preserve">                 </w:t>
      </w:r>
      <w:r w:rsidR="00776623">
        <w:rPr>
          <w:rFonts w:ascii="Tahoma" w:hAnsi="Tahoma" w:cs="Tahoma"/>
          <w:b/>
          <w:sz w:val="24"/>
          <w:szCs w:val="24"/>
        </w:rPr>
        <w:t xml:space="preserve">    </w:t>
      </w:r>
      <w:r w:rsidR="003C27D5" w:rsidRPr="003C27D5">
        <w:rPr>
          <w:rFonts w:ascii="Tahoma" w:hAnsi="Tahoma" w:cs="Tahoma"/>
          <w:b/>
          <w:sz w:val="24"/>
          <w:szCs w:val="24"/>
        </w:rPr>
        <w:t xml:space="preserve">Name </w:t>
      </w:r>
      <w:r w:rsidR="0028429F">
        <w:rPr>
          <w:rFonts w:ascii="Tahoma" w:hAnsi="Tahoma" w:cs="Tahoma"/>
          <w:b/>
          <w:sz w:val="24"/>
          <w:szCs w:val="24"/>
        </w:rPr>
        <w:t xml:space="preserve">Nicole Dennis </w:t>
      </w:r>
    </w:p>
    <w:p w14:paraId="5A157EE7" w14:textId="304174E9" w:rsidR="003C27D5" w:rsidRPr="0028429F" w:rsidRDefault="006615C3">
      <w:pPr>
        <w:rPr>
          <w:rFonts w:ascii="Tahoma" w:hAnsi="Tahoma" w:cs="Tahoma"/>
          <w:color w:val="FF0000"/>
          <w:sz w:val="24"/>
          <w:szCs w:val="24"/>
        </w:rPr>
      </w:pPr>
      <w:r w:rsidRPr="0028429F">
        <w:rPr>
          <w:rFonts w:ascii="Tahoma" w:hAnsi="Tahoma" w:cs="Tahoma"/>
          <w:color w:val="FF0000"/>
          <w:sz w:val="24"/>
          <w:szCs w:val="24"/>
        </w:rPr>
        <w:t xml:space="preserve">This assignment is </w:t>
      </w:r>
      <w:r w:rsidR="00776623" w:rsidRPr="0028429F">
        <w:rPr>
          <w:rFonts w:ascii="Tahoma" w:hAnsi="Tahoma" w:cs="Tahoma"/>
          <w:color w:val="FF0000"/>
          <w:sz w:val="24"/>
          <w:szCs w:val="24"/>
        </w:rPr>
        <w:t>due on Thursday, March 5</w:t>
      </w:r>
      <w:r w:rsidR="00776623" w:rsidRPr="0028429F">
        <w:rPr>
          <w:rFonts w:ascii="Tahoma" w:hAnsi="Tahoma" w:cs="Tahoma"/>
          <w:color w:val="FF0000"/>
          <w:sz w:val="24"/>
          <w:szCs w:val="24"/>
          <w:vertAlign w:val="superscript"/>
        </w:rPr>
        <w:t>th</w:t>
      </w:r>
      <w:r w:rsidR="00776623" w:rsidRPr="0028429F">
        <w:rPr>
          <w:rFonts w:ascii="Tahoma" w:hAnsi="Tahoma" w:cs="Tahoma"/>
          <w:color w:val="FF0000"/>
          <w:sz w:val="24"/>
          <w:szCs w:val="24"/>
        </w:rPr>
        <w:t>.</w:t>
      </w:r>
    </w:p>
    <w:p w14:paraId="05B25D3B" w14:textId="77777777" w:rsidR="003C27D5" w:rsidRPr="003C27D5" w:rsidRDefault="003C27D5">
      <w:pPr>
        <w:rPr>
          <w:rFonts w:ascii="Tahoma" w:hAnsi="Tahoma" w:cs="Tahoma"/>
          <w:sz w:val="24"/>
          <w:szCs w:val="24"/>
        </w:rPr>
      </w:pPr>
      <w:r w:rsidRPr="003C27D5">
        <w:rPr>
          <w:rFonts w:ascii="Tahoma" w:hAnsi="Tahoma" w:cs="Tahoma"/>
          <w:sz w:val="24"/>
          <w:szCs w:val="24"/>
        </w:rPr>
        <w:t xml:space="preserve">To complete this </w:t>
      </w:r>
      <w:r w:rsidR="00AC6E5F">
        <w:rPr>
          <w:rFonts w:ascii="Tahoma" w:hAnsi="Tahoma" w:cs="Tahoma"/>
          <w:sz w:val="24"/>
          <w:szCs w:val="24"/>
        </w:rPr>
        <w:t>assignment, please use the data</w:t>
      </w:r>
      <w:r w:rsidR="001F26E6">
        <w:rPr>
          <w:rFonts w:ascii="Tahoma" w:hAnsi="Tahoma" w:cs="Tahoma"/>
          <w:sz w:val="24"/>
          <w:szCs w:val="24"/>
        </w:rPr>
        <w:t xml:space="preserve">set </w:t>
      </w:r>
      <w:proofErr w:type="spellStart"/>
      <w:r w:rsidR="001F26E6">
        <w:rPr>
          <w:rFonts w:ascii="Tahoma" w:hAnsi="Tahoma" w:cs="Tahoma"/>
          <w:sz w:val="24"/>
          <w:szCs w:val="24"/>
        </w:rPr>
        <w:t>Learning.sav</w:t>
      </w:r>
      <w:proofErr w:type="spellEnd"/>
      <w:r w:rsidRPr="003C27D5">
        <w:rPr>
          <w:rFonts w:ascii="Tahoma" w:hAnsi="Tahoma" w:cs="Tahoma"/>
          <w:sz w:val="24"/>
          <w:szCs w:val="24"/>
        </w:rPr>
        <w:t>.</w:t>
      </w:r>
    </w:p>
    <w:p w14:paraId="26AF56D5" w14:textId="77777777" w:rsidR="003C27D5" w:rsidRDefault="001F26E6">
      <w:pPr>
        <w:rPr>
          <w:rFonts w:ascii="Tahoma" w:hAnsi="Tahoma" w:cs="Tahoma"/>
          <w:sz w:val="24"/>
          <w:szCs w:val="24"/>
        </w:rPr>
      </w:pPr>
      <w:proofErr w:type="spellStart"/>
      <w:r>
        <w:rPr>
          <w:rFonts w:ascii="Tahoma" w:hAnsi="Tahoma" w:cs="Tahoma"/>
          <w:sz w:val="24"/>
          <w:szCs w:val="24"/>
        </w:rPr>
        <w:t>Learning.sav</w:t>
      </w:r>
      <w:proofErr w:type="spellEnd"/>
      <w:r w:rsidR="003C27D5" w:rsidRPr="003C27D5">
        <w:rPr>
          <w:rFonts w:ascii="Tahoma" w:hAnsi="Tahoma" w:cs="Tahoma"/>
          <w:sz w:val="24"/>
          <w:szCs w:val="24"/>
        </w:rPr>
        <w:t xml:space="preserve"> contains </w:t>
      </w:r>
      <w:r w:rsidR="003C27D5">
        <w:rPr>
          <w:rFonts w:ascii="Tahoma" w:hAnsi="Tahoma" w:cs="Tahoma"/>
          <w:sz w:val="24"/>
          <w:szCs w:val="24"/>
        </w:rPr>
        <w:t xml:space="preserve">5 variables and a sample of 436 cases. </w:t>
      </w:r>
      <w:r w:rsidR="00557300">
        <w:rPr>
          <w:rFonts w:ascii="Tahoma" w:hAnsi="Tahoma" w:cs="Tahoma"/>
          <w:sz w:val="24"/>
          <w:szCs w:val="24"/>
        </w:rPr>
        <w:t>The data</w:t>
      </w:r>
      <w:r w:rsidR="003C27D5">
        <w:rPr>
          <w:rFonts w:ascii="Tahoma" w:hAnsi="Tahoma" w:cs="Tahoma"/>
          <w:sz w:val="24"/>
          <w:szCs w:val="24"/>
        </w:rPr>
        <w:t xml:space="preserve">set contains demographic information of adult learners and their perception of </w:t>
      </w:r>
      <w:r w:rsidR="00557300">
        <w:rPr>
          <w:rFonts w:ascii="Tahoma" w:hAnsi="Tahoma" w:cs="Tahoma"/>
          <w:sz w:val="24"/>
          <w:szCs w:val="24"/>
        </w:rPr>
        <w:t>the learning environment and their learning experiences.</w:t>
      </w:r>
    </w:p>
    <w:p w14:paraId="2FA2FE46" w14:textId="77777777" w:rsidR="00557300" w:rsidRDefault="00557300">
      <w:pPr>
        <w:rPr>
          <w:rFonts w:ascii="Tahoma" w:hAnsi="Tahoma" w:cs="Tahoma"/>
          <w:sz w:val="24"/>
          <w:szCs w:val="24"/>
        </w:rPr>
      </w:pPr>
      <w:r>
        <w:rPr>
          <w:rFonts w:ascii="Tahoma" w:hAnsi="Tahoma" w:cs="Tahoma"/>
          <w:sz w:val="24"/>
          <w:szCs w:val="24"/>
        </w:rPr>
        <w:t>Variables: sex—learner’s sex (1=male; 2=female)</w:t>
      </w:r>
    </w:p>
    <w:p w14:paraId="1B01958E" w14:textId="77777777" w:rsidR="00557300" w:rsidRDefault="00557300">
      <w:pPr>
        <w:rPr>
          <w:rFonts w:ascii="Tahoma" w:hAnsi="Tahoma" w:cs="Tahoma"/>
          <w:sz w:val="24"/>
          <w:szCs w:val="24"/>
        </w:rPr>
      </w:pPr>
      <w:r>
        <w:rPr>
          <w:rFonts w:ascii="Tahoma" w:hAnsi="Tahoma" w:cs="Tahoma"/>
          <w:sz w:val="24"/>
          <w:szCs w:val="24"/>
        </w:rPr>
        <w:tab/>
        <w:t xml:space="preserve">     age—learner’s age</w:t>
      </w:r>
    </w:p>
    <w:p w14:paraId="26D31F10" w14:textId="77777777" w:rsidR="00557300" w:rsidRDefault="00557300">
      <w:pPr>
        <w:rPr>
          <w:rFonts w:ascii="Tahoma" w:hAnsi="Tahoma" w:cs="Tahoma"/>
          <w:sz w:val="24"/>
          <w:szCs w:val="24"/>
        </w:rPr>
      </w:pPr>
      <w:r>
        <w:rPr>
          <w:rFonts w:ascii="Tahoma" w:hAnsi="Tahoma" w:cs="Tahoma"/>
          <w:sz w:val="24"/>
          <w:szCs w:val="24"/>
        </w:rPr>
        <w:tab/>
        <w:t xml:space="preserve">     learning—learner’s perceived learning (achievement) </w:t>
      </w:r>
    </w:p>
    <w:p w14:paraId="0C5B5E51" w14:textId="77777777" w:rsidR="00557300" w:rsidRDefault="00557300">
      <w:pPr>
        <w:rPr>
          <w:rFonts w:ascii="Tahoma" w:hAnsi="Tahoma" w:cs="Tahoma"/>
          <w:sz w:val="24"/>
          <w:szCs w:val="24"/>
        </w:rPr>
      </w:pPr>
      <w:r>
        <w:rPr>
          <w:rFonts w:ascii="Tahoma" w:hAnsi="Tahoma" w:cs="Tahoma"/>
          <w:sz w:val="24"/>
          <w:szCs w:val="24"/>
        </w:rPr>
        <w:tab/>
        <w:t xml:space="preserve">     </w:t>
      </w:r>
      <w:proofErr w:type="spellStart"/>
      <w:r>
        <w:rPr>
          <w:rFonts w:ascii="Tahoma" w:hAnsi="Tahoma" w:cs="Tahoma"/>
          <w:sz w:val="24"/>
          <w:szCs w:val="24"/>
        </w:rPr>
        <w:t>ppres</w:t>
      </w:r>
      <w:proofErr w:type="spellEnd"/>
      <w:r>
        <w:rPr>
          <w:rFonts w:ascii="Tahoma" w:hAnsi="Tahoma" w:cs="Tahoma"/>
          <w:sz w:val="24"/>
          <w:szCs w:val="24"/>
        </w:rPr>
        <w:t>—learner’s perceived teaching presence</w:t>
      </w:r>
    </w:p>
    <w:p w14:paraId="283DF111" w14:textId="77777777" w:rsidR="00557300" w:rsidRDefault="00557300">
      <w:pPr>
        <w:rPr>
          <w:rFonts w:ascii="Tahoma" w:hAnsi="Tahoma" w:cs="Tahoma"/>
          <w:sz w:val="24"/>
          <w:szCs w:val="24"/>
        </w:rPr>
      </w:pPr>
      <w:r>
        <w:rPr>
          <w:rFonts w:ascii="Tahoma" w:hAnsi="Tahoma" w:cs="Tahoma"/>
          <w:sz w:val="24"/>
          <w:szCs w:val="24"/>
        </w:rPr>
        <w:tab/>
        <w:t xml:space="preserve">     isolation—learner’s perceived isolation in their learning settings</w:t>
      </w:r>
    </w:p>
    <w:p w14:paraId="6B55D005" w14:textId="77777777" w:rsidR="000D1B2F" w:rsidRPr="00661B3A" w:rsidRDefault="000D1B2F" w:rsidP="00FD64F9">
      <w:pPr>
        <w:rPr>
          <w:rFonts w:ascii="Tahoma" w:hAnsi="Tahoma" w:cs="Tahoma"/>
          <w:b/>
          <w:sz w:val="24"/>
          <w:szCs w:val="24"/>
        </w:rPr>
      </w:pPr>
      <w:r w:rsidRPr="00661B3A">
        <w:rPr>
          <w:rFonts w:ascii="Tahoma" w:hAnsi="Tahoma" w:cs="Tahoma"/>
          <w:b/>
          <w:sz w:val="24"/>
          <w:szCs w:val="24"/>
        </w:rPr>
        <w:t>Question 1</w:t>
      </w:r>
    </w:p>
    <w:p w14:paraId="561A4E85" w14:textId="77777777" w:rsidR="000D1B2F" w:rsidRDefault="000D1B2F" w:rsidP="00FD64F9">
      <w:pPr>
        <w:rPr>
          <w:rFonts w:ascii="Tahoma" w:hAnsi="Tahoma" w:cs="Tahoma"/>
          <w:sz w:val="24"/>
          <w:szCs w:val="24"/>
        </w:rPr>
      </w:pPr>
      <w:r>
        <w:rPr>
          <w:rFonts w:ascii="Tahoma" w:hAnsi="Tahoma" w:cs="Tahoma"/>
          <w:sz w:val="24"/>
          <w:szCs w:val="24"/>
        </w:rPr>
        <w:t>Your first concern is that “teaching presence” (interaction with instructors, etc.) may affect learner’s perception of how much they have learned; and you decide to use a simple linear regression model to estimate the relation between the two variables.</w:t>
      </w:r>
    </w:p>
    <w:p w14:paraId="4A432426" w14:textId="0286A2D6" w:rsidR="000D1B2F" w:rsidRDefault="000D1B2F" w:rsidP="000D1B2F">
      <w:pPr>
        <w:pStyle w:val="ListParagraph"/>
        <w:numPr>
          <w:ilvl w:val="0"/>
          <w:numId w:val="4"/>
        </w:numPr>
        <w:rPr>
          <w:rFonts w:ascii="Tahoma" w:hAnsi="Tahoma" w:cs="Tahoma"/>
          <w:b/>
          <w:bCs/>
          <w:sz w:val="24"/>
          <w:szCs w:val="24"/>
        </w:rPr>
      </w:pPr>
      <w:r w:rsidRPr="004F3195">
        <w:rPr>
          <w:rFonts w:ascii="Tahoma" w:hAnsi="Tahoma" w:cs="Tahoma"/>
          <w:b/>
          <w:bCs/>
          <w:sz w:val="24"/>
          <w:szCs w:val="24"/>
        </w:rPr>
        <w:t>Obtain a scatterplot of “learning” and “</w:t>
      </w:r>
      <w:proofErr w:type="spellStart"/>
      <w:r w:rsidRPr="004F3195">
        <w:rPr>
          <w:rFonts w:ascii="Tahoma" w:hAnsi="Tahoma" w:cs="Tahoma"/>
          <w:b/>
          <w:bCs/>
          <w:sz w:val="24"/>
          <w:szCs w:val="24"/>
        </w:rPr>
        <w:t>ppres</w:t>
      </w:r>
      <w:proofErr w:type="spellEnd"/>
      <w:r w:rsidRPr="004F3195">
        <w:rPr>
          <w:rFonts w:ascii="Tahoma" w:hAnsi="Tahoma" w:cs="Tahoma"/>
          <w:b/>
          <w:bCs/>
          <w:sz w:val="24"/>
          <w:szCs w:val="24"/>
        </w:rPr>
        <w:t xml:space="preserve">.” </w:t>
      </w:r>
      <w:r w:rsidR="005B23D2" w:rsidRPr="004F3195">
        <w:rPr>
          <w:rFonts w:ascii="Tahoma" w:hAnsi="Tahoma" w:cs="Tahoma"/>
          <w:b/>
          <w:bCs/>
          <w:sz w:val="24"/>
          <w:szCs w:val="24"/>
        </w:rPr>
        <w:t xml:space="preserve">Does the scatter plot warrant a linear regression model? What is your evidence? </w:t>
      </w:r>
      <w:r w:rsidRPr="004F3195">
        <w:rPr>
          <w:rFonts w:ascii="Tahoma" w:hAnsi="Tahoma" w:cs="Tahoma"/>
          <w:b/>
          <w:bCs/>
          <w:sz w:val="24"/>
          <w:szCs w:val="24"/>
        </w:rPr>
        <w:t>(</w:t>
      </w:r>
      <w:r w:rsidR="005B23D2" w:rsidRPr="004F3195">
        <w:rPr>
          <w:rFonts w:ascii="Tahoma" w:hAnsi="Tahoma" w:cs="Tahoma"/>
          <w:b/>
          <w:bCs/>
          <w:sz w:val="24"/>
          <w:szCs w:val="24"/>
        </w:rPr>
        <w:t>2</w:t>
      </w:r>
      <w:r w:rsidRPr="004F3195">
        <w:rPr>
          <w:rFonts w:ascii="Tahoma" w:hAnsi="Tahoma" w:cs="Tahoma"/>
          <w:b/>
          <w:bCs/>
          <w:sz w:val="24"/>
          <w:szCs w:val="24"/>
        </w:rPr>
        <w:t xml:space="preserve"> point)</w:t>
      </w:r>
    </w:p>
    <w:p w14:paraId="21EC44F7" w14:textId="77777777" w:rsidR="00BC7172" w:rsidRPr="00BC7172" w:rsidRDefault="00BC7172" w:rsidP="00BC7172">
      <w:pPr>
        <w:pStyle w:val="ListParagraph"/>
        <w:ind w:left="1440"/>
        <w:rPr>
          <w:rFonts w:ascii="Tahoma" w:hAnsi="Tahoma" w:cs="Tahoma"/>
          <w:sz w:val="24"/>
          <w:szCs w:val="24"/>
        </w:rPr>
      </w:pPr>
      <w:proofErr w:type="spellStart"/>
      <w:r w:rsidRPr="00BC7172">
        <w:rPr>
          <w:rFonts w:ascii="Tahoma" w:hAnsi="Tahoma" w:cs="Tahoma"/>
          <w:sz w:val="24"/>
          <w:szCs w:val="24"/>
        </w:rPr>
        <w:t>Learninga</w:t>
      </w:r>
      <w:proofErr w:type="spellEnd"/>
      <w:r w:rsidRPr="00BC7172">
        <w:rPr>
          <w:rFonts w:ascii="Tahoma" w:hAnsi="Tahoma" w:cs="Tahoma"/>
          <w:sz w:val="24"/>
          <w:szCs w:val="24"/>
        </w:rPr>
        <w:t>&lt;-</w:t>
      </w:r>
      <w:proofErr w:type="spellStart"/>
      <w:r w:rsidRPr="00BC7172">
        <w:rPr>
          <w:rFonts w:ascii="Tahoma" w:hAnsi="Tahoma" w:cs="Tahoma"/>
          <w:sz w:val="24"/>
          <w:szCs w:val="24"/>
        </w:rPr>
        <w:t>read.spss</w:t>
      </w:r>
      <w:proofErr w:type="spellEnd"/>
      <w:r w:rsidRPr="00BC7172">
        <w:rPr>
          <w:rFonts w:ascii="Tahoma" w:hAnsi="Tahoma" w:cs="Tahoma"/>
          <w:sz w:val="24"/>
          <w:szCs w:val="24"/>
        </w:rPr>
        <w:t>("</w:t>
      </w:r>
      <w:proofErr w:type="spellStart"/>
      <w:r w:rsidRPr="00BC7172">
        <w:rPr>
          <w:rFonts w:ascii="Tahoma" w:hAnsi="Tahoma" w:cs="Tahoma"/>
          <w:sz w:val="24"/>
          <w:szCs w:val="24"/>
        </w:rPr>
        <w:t>Learning.sav</w:t>
      </w:r>
      <w:proofErr w:type="spellEnd"/>
      <w:r w:rsidRPr="00BC7172">
        <w:rPr>
          <w:rFonts w:ascii="Tahoma" w:hAnsi="Tahoma" w:cs="Tahoma"/>
          <w:sz w:val="24"/>
          <w:szCs w:val="24"/>
        </w:rPr>
        <w:t xml:space="preserve">", header=TRUE, </w:t>
      </w:r>
    </w:p>
    <w:p w14:paraId="001E7DB8" w14:textId="77777777" w:rsidR="00BC7172" w:rsidRPr="00BC7172" w:rsidRDefault="00BC7172" w:rsidP="00BC7172">
      <w:pPr>
        <w:pStyle w:val="ListParagraph"/>
        <w:ind w:left="1440"/>
        <w:rPr>
          <w:rFonts w:ascii="Tahoma" w:hAnsi="Tahoma" w:cs="Tahoma"/>
          <w:sz w:val="24"/>
          <w:szCs w:val="24"/>
        </w:rPr>
      </w:pPr>
      <w:r w:rsidRPr="00BC7172">
        <w:rPr>
          <w:rFonts w:ascii="Tahoma" w:hAnsi="Tahoma" w:cs="Tahoma"/>
          <w:sz w:val="24"/>
          <w:szCs w:val="24"/>
        </w:rPr>
        <w:t xml:space="preserve">                </w:t>
      </w:r>
      <w:proofErr w:type="spellStart"/>
      <w:r w:rsidRPr="00BC7172">
        <w:rPr>
          <w:rFonts w:ascii="Tahoma" w:hAnsi="Tahoma" w:cs="Tahoma"/>
          <w:sz w:val="24"/>
          <w:szCs w:val="24"/>
        </w:rPr>
        <w:t>use.value.labels</w:t>
      </w:r>
      <w:proofErr w:type="spellEnd"/>
      <w:r w:rsidRPr="00BC7172">
        <w:rPr>
          <w:rFonts w:ascii="Tahoma" w:hAnsi="Tahoma" w:cs="Tahoma"/>
          <w:sz w:val="24"/>
          <w:szCs w:val="24"/>
        </w:rPr>
        <w:t xml:space="preserve"> = FALSE, </w:t>
      </w:r>
    </w:p>
    <w:p w14:paraId="2CC9A1FC" w14:textId="77777777" w:rsidR="00BC7172" w:rsidRPr="00BC7172" w:rsidRDefault="00BC7172" w:rsidP="00BC7172">
      <w:pPr>
        <w:pStyle w:val="ListParagraph"/>
        <w:ind w:left="1440"/>
        <w:rPr>
          <w:rFonts w:ascii="Tahoma" w:hAnsi="Tahoma" w:cs="Tahoma"/>
          <w:sz w:val="24"/>
          <w:szCs w:val="24"/>
        </w:rPr>
      </w:pPr>
      <w:r w:rsidRPr="00BC7172">
        <w:rPr>
          <w:rFonts w:ascii="Tahoma" w:hAnsi="Tahoma" w:cs="Tahoma"/>
          <w:sz w:val="24"/>
          <w:szCs w:val="24"/>
        </w:rPr>
        <w:t xml:space="preserve">                </w:t>
      </w:r>
      <w:proofErr w:type="spellStart"/>
      <w:r w:rsidRPr="00BC7172">
        <w:rPr>
          <w:rFonts w:ascii="Tahoma" w:hAnsi="Tahoma" w:cs="Tahoma"/>
          <w:sz w:val="24"/>
          <w:szCs w:val="24"/>
        </w:rPr>
        <w:t>to.data.frame</w:t>
      </w:r>
      <w:proofErr w:type="spellEnd"/>
      <w:r w:rsidRPr="00BC7172">
        <w:rPr>
          <w:rFonts w:ascii="Tahoma" w:hAnsi="Tahoma" w:cs="Tahoma"/>
          <w:sz w:val="24"/>
          <w:szCs w:val="24"/>
        </w:rPr>
        <w:t xml:space="preserve"> = TRUE, </w:t>
      </w:r>
      <w:proofErr w:type="spellStart"/>
      <w:r w:rsidRPr="00BC7172">
        <w:rPr>
          <w:rFonts w:ascii="Tahoma" w:hAnsi="Tahoma" w:cs="Tahoma"/>
          <w:sz w:val="24"/>
          <w:szCs w:val="24"/>
        </w:rPr>
        <w:t>use.missings</w:t>
      </w:r>
      <w:proofErr w:type="spellEnd"/>
      <w:r w:rsidRPr="00BC7172">
        <w:rPr>
          <w:rFonts w:ascii="Tahoma" w:hAnsi="Tahoma" w:cs="Tahoma"/>
          <w:sz w:val="24"/>
          <w:szCs w:val="24"/>
        </w:rPr>
        <w:t xml:space="preserve"> = TRUE)</w:t>
      </w:r>
    </w:p>
    <w:p w14:paraId="4E58057B" w14:textId="77777777" w:rsidR="00BC7172" w:rsidRPr="00BC7172" w:rsidRDefault="00BC7172" w:rsidP="00BC7172">
      <w:pPr>
        <w:pStyle w:val="ListParagraph"/>
        <w:ind w:left="1440"/>
        <w:rPr>
          <w:rFonts w:ascii="Tahoma" w:hAnsi="Tahoma" w:cs="Tahoma"/>
          <w:sz w:val="24"/>
          <w:szCs w:val="24"/>
        </w:rPr>
      </w:pPr>
      <w:proofErr w:type="spellStart"/>
      <w:r w:rsidRPr="00BC7172">
        <w:rPr>
          <w:rFonts w:ascii="Tahoma" w:hAnsi="Tahoma" w:cs="Tahoma"/>
          <w:sz w:val="24"/>
          <w:szCs w:val="24"/>
        </w:rPr>
        <w:t>Learninga</w:t>
      </w:r>
      <w:proofErr w:type="spellEnd"/>
      <w:r w:rsidRPr="00BC7172">
        <w:rPr>
          <w:rFonts w:ascii="Tahoma" w:hAnsi="Tahoma" w:cs="Tahoma"/>
          <w:sz w:val="24"/>
          <w:szCs w:val="24"/>
        </w:rPr>
        <w:t xml:space="preserve"> &lt;- </w:t>
      </w:r>
      <w:proofErr w:type="spellStart"/>
      <w:r w:rsidRPr="00BC7172">
        <w:rPr>
          <w:rFonts w:ascii="Tahoma" w:hAnsi="Tahoma" w:cs="Tahoma"/>
          <w:sz w:val="24"/>
          <w:szCs w:val="24"/>
        </w:rPr>
        <w:t>Learninga</w:t>
      </w:r>
      <w:proofErr w:type="spellEnd"/>
      <w:r w:rsidRPr="00BC7172">
        <w:rPr>
          <w:rFonts w:ascii="Tahoma" w:hAnsi="Tahoma" w:cs="Tahoma"/>
          <w:sz w:val="24"/>
          <w:szCs w:val="24"/>
        </w:rPr>
        <w:t xml:space="preserve"> %&gt;% mutate(sex=</w:t>
      </w:r>
      <w:proofErr w:type="spellStart"/>
      <w:r w:rsidRPr="00BC7172">
        <w:rPr>
          <w:rFonts w:ascii="Tahoma" w:hAnsi="Tahoma" w:cs="Tahoma"/>
          <w:sz w:val="24"/>
          <w:szCs w:val="24"/>
        </w:rPr>
        <w:t>recode_factor</w:t>
      </w:r>
      <w:proofErr w:type="spellEnd"/>
      <w:r w:rsidRPr="00BC7172">
        <w:rPr>
          <w:rFonts w:ascii="Tahoma" w:hAnsi="Tahoma" w:cs="Tahoma"/>
          <w:sz w:val="24"/>
          <w:szCs w:val="24"/>
        </w:rPr>
        <w:t>(sex, '1'="Male", '2'="Female"))</w:t>
      </w:r>
    </w:p>
    <w:p w14:paraId="21D72C1B" w14:textId="77777777" w:rsidR="00BC7172" w:rsidRPr="00BC7172" w:rsidRDefault="00BC7172" w:rsidP="00BC7172">
      <w:pPr>
        <w:pStyle w:val="ListParagraph"/>
        <w:ind w:left="1440"/>
        <w:rPr>
          <w:rFonts w:ascii="Tahoma" w:hAnsi="Tahoma" w:cs="Tahoma"/>
          <w:sz w:val="24"/>
          <w:szCs w:val="24"/>
        </w:rPr>
      </w:pPr>
      <w:r w:rsidRPr="00BC7172">
        <w:rPr>
          <w:rFonts w:ascii="Tahoma" w:hAnsi="Tahoma" w:cs="Tahoma"/>
          <w:sz w:val="24"/>
          <w:szCs w:val="24"/>
        </w:rPr>
        <w:t>glimpse(</w:t>
      </w:r>
      <w:proofErr w:type="spellStart"/>
      <w:r w:rsidRPr="00BC7172">
        <w:rPr>
          <w:rFonts w:ascii="Tahoma" w:hAnsi="Tahoma" w:cs="Tahoma"/>
          <w:sz w:val="24"/>
          <w:szCs w:val="24"/>
        </w:rPr>
        <w:t>Learninga</w:t>
      </w:r>
      <w:proofErr w:type="spellEnd"/>
      <w:r w:rsidRPr="00BC7172">
        <w:rPr>
          <w:rFonts w:ascii="Tahoma" w:hAnsi="Tahoma" w:cs="Tahoma"/>
          <w:sz w:val="24"/>
          <w:szCs w:val="24"/>
        </w:rPr>
        <w:t>)</w:t>
      </w:r>
    </w:p>
    <w:p w14:paraId="0221A4EB" w14:textId="583FB09A" w:rsidR="00BC7172" w:rsidRDefault="00BC7172" w:rsidP="00BC7172">
      <w:pPr>
        <w:pStyle w:val="ListParagraph"/>
        <w:ind w:left="1440"/>
        <w:rPr>
          <w:rFonts w:ascii="Tahoma" w:hAnsi="Tahoma" w:cs="Tahoma"/>
          <w:sz w:val="24"/>
          <w:szCs w:val="24"/>
        </w:rPr>
      </w:pPr>
      <w:proofErr w:type="spellStart"/>
      <w:r w:rsidRPr="00BC7172">
        <w:rPr>
          <w:rFonts w:ascii="Tahoma" w:hAnsi="Tahoma" w:cs="Tahoma"/>
          <w:sz w:val="24"/>
          <w:szCs w:val="24"/>
        </w:rPr>
        <w:t>ggplot</w:t>
      </w:r>
      <w:proofErr w:type="spellEnd"/>
      <w:r w:rsidRPr="00BC7172">
        <w:rPr>
          <w:rFonts w:ascii="Tahoma" w:hAnsi="Tahoma" w:cs="Tahoma"/>
          <w:sz w:val="24"/>
          <w:szCs w:val="24"/>
        </w:rPr>
        <w:t>(</w:t>
      </w:r>
      <w:proofErr w:type="spellStart"/>
      <w:r w:rsidRPr="00BC7172">
        <w:rPr>
          <w:rFonts w:ascii="Tahoma" w:hAnsi="Tahoma" w:cs="Tahoma"/>
          <w:sz w:val="24"/>
          <w:szCs w:val="24"/>
        </w:rPr>
        <w:t>Learninga</w:t>
      </w:r>
      <w:proofErr w:type="spellEnd"/>
      <w:r w:rsidRPr="00BC7172">
        <w:rPr>
          <w:rFonts w:ascii="Tahoma" w:hAnsi="Tahoma" w:cs="Tahoma"/>
          <w:sz w:val="24"/>
          <w:szCs w:val="24"/>
        </w:rPr>
        <w:t xml:space="preserve">, </w:t>
      </w:r>
      <w:proofErr w:type="spellStart"/>
      <w:r w:rsidRPr="00BC7172">
        <w:rPr>
          <w:rFonts w:ascii="Tahoma" w:hAnsi="Tahoma" w:cs="Tahoma"/>
          <w:sz w:val="24"/>
          <w:szCs w:val="24"/>
        </w:rPr>
        <w:t>aes</w:t>
      </w:r>
      <w:proofErr w:type="spellEnd"/>
      <w:r w:rsidRPr="00BC7172">
        <w:rPr>
          <w:rFonts w:ascii="Tahoma" w:hAnsi="Tahoma" w:cs="Tahoma"/>
          <w:sz w:val="24"/>
          <w:szCs w:val="24"/>
        </w:rPr>
        <w:t>(x=learning, y=</w:t>
      </w:r>
      <w:proofErr w:type="spellStart"/>
      <w:r w:rsidRPr="00BC7172">
        <w:rPr>
          <w:rFonts w:ascii="Tahoma" w:hAnsi="Tahoma" w:cs="Tahoma"/>
          <w:sz w:val="24"/>
          <w:szCs w:val="24"/>
        </w:rPr>
        <w:t>ppres</w:t>
      </w:r>
      <w:proofErr w:type="spellEnd"/>
      <w:r w:rsidRPr="00BC7172">
        <w:rPr>
          <w:rFonts w:ascii="Tahoma" w:hAnsi="Tahoma" w:cs="Tahoma"/>
          <w:sz w:val="24"/>
          <w:szCs w:val="24"/>
        </w:rPr>
        <w:t>))+</w:t>
      </w:r>
      <w:proofErr w:type="spellStart"/>
      <w:r w:rsidRPr="00BC7172">
        <w:rPr>
          <w:rFonts w:ascii="Tahoma" w:hAnsi="Tahoma" w:cs="Tahoma"/>
          <w:sz w:val="24"/>
          <w:szCs w:val="24"/>
        </w:rPr>
        <w:t>geom_point</w:t>
      </w:r>
      <w:proofErr w:type="spellEnd"/>
      <w:r w:rsidRPr="00BC7172">
        <w:rPr>
          <w:rFonts w:ascii="Tahoma" w:hAnsi="Tahoma" w:cs="Tahoma"/>
          <w:sz w:val="24"/>
          <w:szCs w:val="24"/>
        </w:rPr>
        <w:t>()</w:t>
      </w:r>
    </w:p>
    <w:p w14:paraId="1E66E50E" w14:textId="6C6E0D25" w:rsidR="001002FA" w:rsidRDefault="001002FA" w:rsidP="00BC7172">
      <w:pPr>
        <w:pStyle w:val="ListParagraph"/>
        <w:ind w:left="1440"/>
        <w:rPr>
          <w:rFonts w:ascii="Tahoma" w:hAnsi="Tahoma" w:cs="Tahoma"/>
          <w:sz w:val="24"/>
          <w:szCs w:val="24"/>
        </w:rPr>
      </w:pPr>
    </w:p>
    <w:p w14:paraId="54FB3415" w14:textId="62D7952E" w:rsidR="001002FA" w:rsidRPr="00BC7172" w:rsidRDefault="001002FA" w:rsidP="00BC7172">
      <w:pPr>
        <w:pStyle w:val="ListParagraph"/>
        <w:ind w:left="1440"/>
        <w:rPr>
          <w:rFonts w:ascii="Tahoma" w:hAnsi="Tahoma" w:cs="Tahoma"/>
          <w:sz w:val="24"/>
          <w:szCs w:val="24"/>
        </w:rPr>
      </w:pPr>
      <w:r>
        <w:rPr>
          <w:rFonts w:ascii="Tahoma" w:hAnsi="Tahoma" w:cs="Tahoma"/>
          <w:sz w:val="24"/>
          <w:szCs w:val="24"/>
        </w:rPr>
        <w:t>2</w:t>
      </w:r>
      <w:r w:rsidRPr="001002FA">
        <w:rPr>
          <w:rFonts w:ascii="Tahoma" w:hAnsi="Tahoma" w:cs="Tahoma"/>
          <w:sz w:val="24"/>
          <w:szCs w:val="24"/>
          <w:vertAlign w:val="superscript"/>
        </w:rPr>
        <w:t>nd</w:t>
      </w:r>
      <w:r>
        <w:rPr>
          <w:rFonts w:ascii="Tahoma" w:hAnsi="Tahoma" w:cs="Tahoma"/>
          <w:sz w:val="24"/>
          <w:szCs w:val="24"/>
        </w:rPr>
        <w:t xml:space="preserve"> graph: </w:t>
      </w:r>
      <w:proofErr w:type="spellStart"/>
      <w:r w:rsidRPr="001002FA">
        <w:rPr>
          <w:rFonts w:ascii="Tahoma" w:hAnsi="Tahoma" w:cs="Tahoma"/>
          <w:sz w:val="24"/>
          <w:szCs w:val="24"/>
        </w:rPr>
        <w:t>Learninga</w:t>
      </w:r>
      <w:proofErr w:type="spellEnd"/>
      <w:r w:rsidRPr="001002FA">
        <w:rPr>
          <w:rFonts w:ascii="Tahoma" w:hAnsi="Tahoma" w:cs="Tahoma"/>
          <w:sz w:val="24"/>
          <w:szCs w:val="24"/>
        </w:rPr>
        <w:t>%&gt;%</w:t>
      </w:r>
      <w:proofErr w:type="spellStart"/>
      <w:r w:rsidRPr="001002FA">
        <w:rPr>
          <w:rFonts w:ascii="Tahoma" w:hAnsi="Tahoma" w:cs="Tahoma"/>
          <w:sz w:val="24"/>
          <w:szCs w:val="24"/>
        </w:rPr>
        <w:t>ggplot</w:t>
      </w:r>
      <w:proofErr w:type="spellEnd"/>
      <w:r w:rsidRPr="001002FA">
        <w:rPr>
          <w:rFonts w:ascii="Tahoma" w:hAnsi="Tahoma" w:cs="Tahoma"/>
          <w:sz w:val="24"/>
          <w:szCs w:val="24"/>
        </w:rPr>
        <w:t>(mapping=</w:t>
      </w:r>
      <w:proofErr w:type="spellStart"/>
      <w:r w:rsidRPr="001002FA">
        <w:rPr>
          <w:rFonts w:ascii="Tahoma" w:hAnsi="Tahoma" w:cs="Tahoma"/>
          <w:sz w:val="24"/>
          <w:szCs w:val="24"/>
        </w:rPr>
        <w:t>aes</w:t>
      </w:r>
      <w:proofErr w:type="spellEnd"/>
      <w:r w:rsidRPr="001002FA">
        <w:rPr>
          <w:rFonts w:ascii="Tahoma" w:hAnsi="Tahoma" w:cs="Tahoma"/>
          <w:sz w:val="24"/>
          <w:szCs w:val="24"/>
        </w:rPr>
        <w:t>(x=learning, y=</w:t>
      </w:r>
      <w:proofErr w:type="spellStart"/>
      <w:r w:rsidRPr="001002FA">
        <w:rPr>
          <w:rFonts w:ascii="Tahoma" w:hAnsi="Tahoma" w:cs="Tahoma"/>
          <w:sz w:val="24"/>
          <w:szCs w:val="24"/>
        </w:rPr>
        <w:t>ppres</w:t>
      </w:r>
      <w:proofErr w:type="spellEnd"/>
      <w:r w:rsidRPr="001002FA">
        <w:rPr>
          <w:rFonts w:ascii="Tahoma" w:hAnsi="Tahoma" w:cs="Tahoma"/>
          <w:sz w:val="24"/>
          <w:szCs w:val="24"/>
        </w:rPr>
        <w:t>))+</w:t>
      </w:r>
      <w:proofErr w:type="spellStart"/>
      <w:r w:rsidRPr="001002FA">
        <w:rPr>
          <w:rFonts w:ascii="Tahoma" w:hAnsi="Tahoma" w:cs="Tahoma"/>
          <w:sz w:val="24"/>
          <w:szCs w:val="24"/>
        </w:rPr>
        <w:t>geom_smooth</w:t>
      </w:r>
      <w:proofErr w:type="spellEnd"/>
      <w:r w:rsidRPr="001002FA">
        <w:rPr>
          <w:rFonts w:ascii="Tahoma" w:hAnsi="Tahoma" w:cs="Tahoma"/>
          <w:sz w:val="24"/>
          <w:szCs w:val="24"/>
        </w:rPr>
        <w:t>(method=loess)</w:t>
      </w:r>
    </w:p>
    <w:p w14:paraId="578547CC" w14:textId="11341AC7" w:rsidR="001D2CDA" w:rsidRDefault="00B54FC9" w:rsidP="001D2CDA">
      <w:pPr>
        <w:pStyle w:val="ListParagraph"/>
        <w:rPr>
          <w:rFonts w:ascii="Tahoma" w:hAnsi="Tahoma" w:cs="Tahoma"/>
          <w:b/>
          <w:bCs/>
          <w:sz w:val="24"/>
          <w:szCs w:val="24"/>
        </w:rPr>
      </w:pPr>
      <w:r>
        <w:rPr>
          <w:noProof/>
        </w:rPr>
        <w:lastRenderedPageBreak/>
        <w:drawing>
          <wp:inline distT="0" distB="0" distL="0" distR="0" wp14:anchorId="51765C05" wp14:editId="6FB46EDB">
            <wp:extent cx="4381500" cy="3485071"/>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400939" cy="3500533"/>
                    </a:xfrm>
                    <a:prstGeom prst="rect">
                      <a:avLst/>
                    </a:prstGeom>
                  </pic:spPr>
                </pic:pic>
              </a:graphicData>
            </a:graphic>
          </wp:inline>
        </w:drawing>
      </w:r>
    </w:p>
    <w:p w14:paraId="16F40303" w14:textId="3C4D83FD" w:rsidR="005D759A" w:rsidRPr="00A51236" w:rsidRDefault="001002FA" w:rsidP="001D2CDA">
      <w:pPr>
        <w:pStyle w:val="ListParagraph"/>
        <w:rPr>
          <w:rFonts w:ascii="Tahoma" w:hAnsi="Tahoma" w:cs="Tahoma"/>
          <w:b/>
          <w:bCs/>
          <w:color w:val="FF0000"/>
          <w:sz w:val="24"/>
          <w:szCs w:val="24"/>
        </w:rPr>
      </w:pPr>
      <w:r>
        <w:rPr>
          <w:noProof/>
        </w:rPr>
        <w:drawing>
          <wp:inline distT="0" distB="0" distL="0" distR="0" wp14:anchorId="04CD4759" wp14:editId="0E534CA9">
            <wp:extent cx="4143241" cy="2832100"/>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154607" cy="2839869"/>
                    </a:xfrm>
                    <a:prstGeom prst="rect">
                      <a:avLst/>
                    </a:prstGeom>
                  </pic:spPr>
                </pic:pic>
              </a:graphicData>
            </a:graphic>
          </wp:inline>
        </w:drawing>
      </w:r>
    </w:p>
    <w:p w14:paraId="6DC6D0FF" w14:textId="0F243BCB" w:rsidR="001002FA" w:rsidRPr="00A6059E" w:rsidRDefault="00305ACF" w:rsidP="001002FA">
      <w:pPr>
        <w:rPr>
          <w:noProof/>
        </w:rPr>
      </w:pPr>
      <w:r w:rsidRPr="00A51236">
        <w:rPr>
          <w:rFonts w:ascii="Tahoma" w:hAnsi="Tahoma" w:cs="Tahoma"/>
          <w:b/>
          <w:bCs/>
          <w:color w:val="FF0000"/>
          <w:sz w:val="24"/>
          <w:szCs w:val="24"/>
        </w:rPr>
        <w:t xml:space="preserve">This scatter plot does </w:t>
      </w:r>
      <w:r w:rsidR="00CB490F" w:rsidRPr="00A51236">
        <w:rPr>
          <w:rFonts w:ascii="Tahoma" w:hAnsi="Tahoma" w:cs="Tahoma"/>
          <w:b/>
          <w:bCs/>
          <w:color w:val="FF0000"/>
          <w:sz w:val="24"/>
          <w:szCs w:val="24"/>
        </w:rPr>
        <w:t xml:space="preserve">warrant a linear regression model because there </w:t>
      </w:r>
      <w:r w:rsidR="001002FA">
        <w:rPr>
          <w:rFonts w:ascii="Tahoma" w:hAnsi="Tahoma" w:cs="Tahoma"/>
          <w:b/>
          <w:bCs/>
          <w:color w:val="FF0000"/>
          <w:sz w:val="24"/>
          <w:szCs w:val="24"/>
        </w:rPr>
        <w:t xml:space="preserve">is a visual relationship between the two variables learning and </w:t>
      </w:r>
      <w:proofErr w:type="spellStart"/>
      <w:r w:rsidR="001002FA">
        <w:rPr>
          <w:rFonts w:ascii="Tahoma" w:hAnsi="Tahoma" w:cs="Tahoma"/>
          <w:b/>
          <w:bCs/>
          <w:color w:val="FF0000"/>
          <w:sz w:val="24"/>
          <w:szCs w:val="24"/>
        </w:rPr>
        <w:t>ppres</w:t>
      </w:r>
      <w:proofErr w:type="spellEnd"/>
      <w:r w:rsidR="001002FA">
        <w:rPr>
          <w:rFonts w:ascii="Tahoma" w:hAnsi="Tahoma" w:cs="Tahoma"/>
          <w:b/>
          <w:bCs/>
          <w:color w:val="FF0000"/>
          <w:sz w:val="24"/>
          <w:szCs w:val="24"/>
        </w:rPr>
        <w:t xml:space="preserve">. </w:t>
      </w:r>
      <w:bookmarkStart w:id="0" w:name="_GoBack"/>
      <w:bookmarkEnd w:id="0"/>
    </w:p>
    <w:p w14:paraId="55D23E3D" w14:textId="7F4CAA5D" w:rsidR="00305ACF" w:rsidRPr="00A51236" w:rsidRDefault="00305ACF" w:rsidP="001D2CDA">
      <w:pPr>
        <w:pStyle w:val="ListParagraph"/>
        <w:rPr>
          <w:rFonts w:ascii="Tahoma" w:hAnsi="Tahoma" w:cs="Tahoma"/>
          <w:b/>
          <w:bCs/>
          <w:color w:val="FF0000"/>
          <w:sz w:val="24"/>
          <w:szCs w:val="24"/>
        </w:rPr>
      </w:pPr>
    </w:p>
    <w:p w14:paraId="695B7D9A" w14:textId="7B90BC8E" w:rsidR="0014464D" w:rsidRPr="0014464D" w:rsidRDefault="0014464D" w:rsidP="001D2CDA">
      <w:pPr>
        <w:pStyle w:val="ListParagraph"/>
        <w:rPr>
          <w:rFonts w:ascii="Tahoma" w:hAnsi="Tahoma" w:cs="Tahoma"/>
          <w:sz w:val="24"/>
          <w:szCs w:val="24"/>
        </w:rPr>
      </w:pPr>
    </w:p>
    <w:p w14:paraId="0CCEABDC" w14:textId="422D3CC7" w:rsidR="000D1B2F" w:rsidRDefault="000D1B2F" w:rsidP="000D1B2F">
      <w:pPr>
        <w:pStyle w:val="ListParagraph"/>
        <w:numPr>
          <w:ilvl w:val="0"/>
          <w:numId w:val="4"/>
        </w:numPr>
        <w:rPr>
          <w:rFonts w:ascii="Tahoma" w:hAnsi="Tahoma" w:cs="Tahoma"/>
          <w:b/>
          <w:bCs/>
          <w:sz w:val="24"/>
          <w:szCs w:val="24"/>
        </w:rPr>
      </w:pPr>
      <w:r w:rsidRPr="004F3195">
        <w:rPr>
          <w:rFonts w:ascii="Tahoma" w:hAnsi="Tahoma" w:cs="Tahoma"/>
          <w:b/>
          <w:bCs/>
          <w:sz w:val="24"/>
          <w:szCs w:val="24"/>
        </w:rPr>
        <w:t>Estimate the model and present the</w:t>
      </w:r>
      <w:r w:rsidR="00074E67" w:rsidRPr="004F3195">
        <w:rPr>
          <w:rFonts w:ascii="Tahoma" w:hAnsi="Tahoma" w:cs="Tahoma"/>
          <w:b/>
          <w:bCs/>
          <w:sz w:val="24"/>
          <w:szCs w:val="24"/>
        </w:rPr>
        <w:t xml:space="preserve"> model’s </w:t>
      </w:r>
      <w:r w:rsidRPr="004F3195">
        <w:rPr>
          <w:rFonts w:ascii="Tahoma" w:hAnsi="Tahoma" w:cs="Tahoma"/>
          <w:b/>
          <w:bCs/>
          <w:sz w:val="24"/>
          <w:szCs w:val="24"/>
        </w:rPr>
        <w:t xml:space="preserve"> </w:t>
      </w:r>
      <w:r w:rsidR="00613DAD" w:rsidRPr="004F3195">
        <w:rPr>
          <w:rFonts w:ascii="Tahoma" w:hAnsi="Tahoma" w:cs="Tahoma"/>
          <w:b/>
          <w:bCs/>
          <w:sz w:val="24"/>
          <w:szCs w:val="24"/>
        </w:rPr>
        <w:t>“Summary,” “ANOVA,” and “Coefficients” tables. (</w:t>
      </w:r>
      <w:r w:rsidR="00E76A9E" w:rsidRPr="004F3195">
        <w:rPr>
          <w:rFonts w:ascii="Tahoma" w:hAnsi="Tahoma" w:cs="Tahoma"/>
          <w:b/>
          <w:bCs/>
          <w:sz w:val="24"/>
          <w:szCs w:val="24"/>
        </w:rPr>
        <w:t>1</w:t>
      </w:r>
      <w:r w:rsidR="00613DAD" w:rsidRPr="004F3195">
        <w:rPr>
          <w:rFonts w:ascii="Tahoma" w:hAnsi="Tahoma" w:cs="Tahoma"/>
          <w:b/>
          <w:bCs/>
          <w:sz w:val="24"/>
          <w:szCs w:val="24"/>
        </w:rPr>
        <w:t xml:space="preserve"> points)</w:t>
      </w:r>
    </w:p>
    <w:p w14:paraId="00BE7DEA" w14:textId="77777777" w:rsidR="00F161C5" w:rsidRDefault="00C52A61" w:rsidP="00F161C5">
      <w:pPr>
        <w:ind w:left="1080"/>
        <w:rPr>
          <w:rFonts w:ascii="Tahoma" w:hAnsi="Tahoma" w:cs="Tahoma"/>
          <w:sz w:val="24"/>
          <w:szCs w:val="24"/>
        </w:rPr>
      </w:pPr>
      <w:r w:rsidRPr="00C52A61">
        <w:rPr>
          <w:rFonts w:ascii="Tahoma" w:hAnsi="Tahoma" w:cs="Tahoma"/>
          <w:sz w:val="24"/>
          <w:szCs w:val="24"/>
        </w:rPr>
        <w:t>mod1&lt;-</w:t>
      </w:r>
      <w:proofErr w:type="spellStart"/>
      <w:r w:rsidRPr="00C52A61">
        <w:rPr>
          <w:rFonts w:ascii="Tahoma" w:hAnsi="Tahoma" w:cs="Tahoma"/>
          <w:sz w:val="24"/>
          <w:szCs w:val="24"/>
        </w:rPr>
        <w:t>lm</w:t>
      </w:r>
      <w:proofErr w:type="spellEnd"/>
      <w:r w:rsidRPr="00C52A61">
        <w:rPr>
          <w:rFonts w:ascii="Tahoma" w:hAnsi="Tahoma" w:cs="Tahoma"/>
          <w:sz w:val="24"/>
          <w:szCs w:val="24"/>
        </w:rPr>
        <w:t>(</w:t>
      </w:r>
      <w:proofErr w:type="spellStart"/>
      <w:r w:rsidRPr="00C52A61">
        <w:rPr>
          <w:rFonts w:ascii="Tahoma" w:hAnsi="Tahoma" w:cs="Tahoma"/>
          <w:sz w:val="24"/>
          <w:szCs w:val="24"/>
        </w:rPr>
        <w:t>ppres~learning</w:t>
      </w:r>
      <w:proofErr w:type="spellEnd"/>
      <w:r w:rsidRPr="00C52A61">
        <w:rPr>
          <w:rFonts w:ascii="Tahoma" w:hAnsi="Tahoma" w:cs="Tahoma"/>
          <w:sz w:val="24"/>
          <w:szCs w:val="24"/>
        </w:rPr>
        <w:t xml:space="preserve">, </w:t>
      </w:r>
      <w:proofErr w:type="spellStart"/>
      <w:r w:rsidRPr="00C52A61">
        <w:rPr>
          <w:rFonts w:ascii="Tahoma" w:hAnsi="Tahoma" w:cs="Tahoma"/>
          <w:sz w:val="24"/>
          <w:szCs w:val="24"/>
        </w:rPr>
        <w:t>Learninga</w:t>
      </w:r>
      <w:proofErr w:type="spellEnd"/>
      <w:r w:rsidRPr="00C52A61">
        <w:rPr>
          <w:rFonts w:ascii="Tahoma" w:hAnsi="Tahoma" w:cs="Tahoma"/>
          <w:sz w:val="24"/>
          <w:szCs w:val="24"/>
        </w:rPr>
        <w:t>)</w:t>
      </w:r>
      <w:r w:rsidR="00F161C5">
        <w:rPr>
          <w:rFonts w:ascii="Tahoma" w:hAnsi="Tahoma" w:cs="Tahoma"/>
          <w:sz w:val="24"/>
          <w:szCs w:val="24"/>
        </w:rPr>
        <w:t xml:space="preserve"> </w:t>
      </w:r>
    </w:p>
    <w:p w14:paraId="63DC0304" w14:textId="02228114" w:rsidR="00F161C5" w:rsidRDefault="00C52A61" w:rsidP="00F161C5">
      <w:pPr>
        <w:ind w:left="1080"/>
        <w:rPr>
          <w:rFonts w:ascii="Tahoma" w:hAnsi="Tahoma" w:cs="Tahoma"/>
          <w:sz w:val="24"/>
          <w:szCs w:val="24"/>
        </w:rPr>
      </w:pPr>
      <w:r w:rsidRPr="00C52A61">
        <w:rPr>
          <w:rFonts w:ascii="Tahoma" w:hAnsi="Tahoma" w:cs="Tahoma"/>
          <w:sz w:val="24"/>
          <w:szCs w:val="24"/>
        </w:rPr>
        <w:lastRenderedPageBreak/>
        <w:t>summary(mod1)</w:t>
      </w:r>
    </w:p>
    <w:p w14:paraId="0E8DD3A7" w14:textId="62514BF6" w:rsidR="00A51236" w:rsidRPr="00F161C5" w:rsidRDefault="00A51236" w:rsidP="00A51236">
      <w:pPr>
        <w:pStyle w:val="HTMLPreformatted"/>
        <w:shd w:val="clear" w:color="auto" w:fill="FFFFFF"/>
        <w:wordWrap w:val="0"/>
        <w:rPr>
          <w:rFonts w:ascii="Tahoma" w:hAnsi="Tahoma" w:cs="Tahoma"/>
          <w:sz w:val="24"/>
          <w:szCs w:val="24"/>
        </w:rPr>
      </w:pPr>
      <w:r w:rsidRPr="00A51236">
        <w:rPr>
          <w:rFonts w:ascii="Lucida Console" w:hAnsi="Lucida Console"/>
          <w:color w:val="0000FF"/>
        </w:rPr>
        <w:t>Browse[2]&gt; summary(mod1)</w:t>
      </w:r>
    </w:p>
    <w:p w14:paraId="71FD59CC" w14:textId="77777777" w:rsidR="00A51236" w:rsidRPr="00A51236" w:rsidRDefault="00A51236" w:rsidP="00A5123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Lucida Console" w:eastAsia="Times New Roman" w:hAnsi="Lucida Console" w:cs="Courier New"/>
          <w:color w:val="000000"/>
          <w:sz w:val="20"/>
          <w:szCs w:val="20"/>
          <w:bdr w:val="none" w:sz="0" w:space="0" w:color="auto" w:frame="1"/>
          <w:lang w:eastAsia="en-US"/>
        </w:rPr>
      </w:pPr>
    </w:p>
    <w:p w14:paraId="1F6AE6CA" w14:textId="77777777" w:rsidR="00A51236" w:rsidRPr="00A51236" w:rsidRDefault="00A51236" w:rsidP="00A5123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Lucida Console" w:eastAsia="Times New Roman" w:hAnsi="Lucida Console" w:cs="Courier New"/>
          <w:color w:val="000000"/>
          <w:sz w:val="20"/>
          <w:szCs w:val="20"/>
          <w:bdr w:val="none" w:sz="0" w:space="0" w:color="auto" w:frame="1"/>
          <w:lang w:eastAsia="en-US"/>
        </w:rPr>
      </w:pPr>
      <w:r w:rsidRPr="00A51236">
        <w:rPr>
          <w:rFonts w:ascii="Lucida Console" w:eastAsia="Times New Roman" w:hAnsi="Lucida Console" w:cs="Courier New"/>
          <w:color w:val="000000"/>
          <w:sz w:val="20"/>
          <w:szCs w:val="20"/>
          <w:bdr w:val="none" w:sz="0" w:space="0" w:color="auto" w:frame="1"/>
          <w:lang w:eastAsia="en-US"/>
        </w:rPr>
        <w:t>Call:</w:t>
      </w:r>
    </w:p>
    <w:p w14:paraId="63249AA3" w14:textId="77777777" w:rsidR="00A51236" w:rsidRPr="00A51236" w:rsidRDefault="00A51236" w:rsidP="00A5123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Lucida Console" w:eastAsia="Times New Roman" w:hAnsi="Lucida Console" w:cs="Courier New"/>
          <w:color w:val="000000"/>
          <w:sz w:val="20"/>
          <w:szCs w:val="20"/>
          <w:bdr w:val="none" w:sz="0" w:space="0" w:color="auto" w:frame="1"/>
          <w:lang w:eastAsia="en-US"/>
        </w:rPr>
      </w:pPr>
      <w:proofErr w:type="spellStart"/>
      <w:r w:rsidRPr="00A51236">
        <w:rPr>
          <w:rFonts w:ascii="Lucida Console" w:eastAsia="Times New Roman" w:hAnsi="Lucida Console" w:cs="Courier New"/>
          <w:color w:val="000000"/>
          <w:sz w:val="20"/>
          <w:szCs w:val="20"/>
          <w:bdr w:val="none" w:sz="0" w:space="0" w:color="auto" w:frame="1"/>
          <w:lang w:eastAsia="en-US"/>
        </w:rPr>
        <w:t>lm</w:t>
      </w:r>
      <w:proofErr w:type="spellEnd"/>
      <w:r w:rsidRPr="00A51236">
        <w:rPr>
          <w:rFonts w:ascii="Lucida Console" w:eastAsia="Times New Roman" w:hAnsi="Lucida Console" w:cs="Courier New"/>
          <w:color w:val="000000"/>
          <w:sz w:val="20"/>
          <w:szCs w:val="20"/>
          <w:bdr w:val="none" w:sz="0" w:space="0" w:color="auto" w:frame="1"/>
          <w:lang w:eastAsia="en-US"/>
        </w:rPr>
        <w:t xml:space="preserve">(formula = </w:t>
      </w:r>
      <w:proofErr w:type="spellStart"/>
      <w:r w:rsidRPr="00A51236">
        <w:rPr>
          <w:rFonts w:ascii="Lucida Console" w:eastAsia="Times New Roman" w:hAnsi="Lucida Console" w:cs="Courier New"/>
          <w:color w:val="000000"/>
          <w:sz w:val="20"/>
          <w:szCs w:val="20"/>
          <w:bdr w:val="none" w:sz="0" w:space="0" w:color="auto" w:frame="1"/>
          <w:lang w:eastAsia="en-US"/>
        </w:rPr>
        <w:t>ppres</w:t>
      </w:r>
      <w:proofErr w:type="spellEnd"/>
      <w:r w:rsidRPr="00A51236">
        <w:rPr>
          <w:rFonts w:ascii="Lucida Console" w:eastAsia="Times New Roman" w:hAnsi="Lucida Console" w:cs="Courier New"/>
          <w:color w:val="000000"/>
          <w:sz w:val="20"/>
          <w:szCs w:val="20"/>
          <w:bdr w:val="none" w:sz="0" w:space="0" w:color="auto" w:frame="1"/>
          <w:lang w:eastAsia="en-US"/>
        </w:rPr>
        <w:t xml:space="preserve"> ~ learning, data = </w:t>
      </w:r>
      <w:proofErr w:type="spellStart"/>
      <w:r w:rsidRPr="00A51236">
        <w:rPr>
          <w:rFonts w:ascii="Lucida Console" w:eastAsia="Times New Roman" w:hAnsi="Lucida Console" w:cs="Courier New"/>
          <w:color w:val="000000"/>
          <w:sz w:val="20"/>
          <w:szCs w:val="20"/>
          <w:bdr w:val="none" w:sz="0" w:space="0" w:color="auto" w:frame="1"/>
          <w:lang w:eastAsia="en-US"/>
        </w:rPr>
        <w:t>Learninga</w:t>
      </w:r>
      <w:proofErr w:type="spellEnd"/>
      <w:r w:rsidRPr="00A51236">
        <w:rPr>
          <w:rFonts w:ascii="Lucida Console" w:eastAsia="Times New Roman" w:hAnsi="Lucida Console" w:cs="Courier New"/>
          <w:color w:val="000000"/>
          <w:sz w:val="20"/>
          <w:szCs w:val="20"/>
          <w:bdr w:val="none" w:sz="0" w:space="0" w:color="auto" w:frame="1"/>
          <w:lang w:eastAsia="en-US"/>
        </w:rPr>
        <w:t>)</w:t>
      </w:r>
    </w:p>
    <w:p w14:paraId="0E4D5574" w14:textId="77777777" w:rsidR="00A51236" w:rsidRPr="00A51236" w:rsidRDefault="00A51236" w:rsidP="00A5123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Lucida Console" w:eastAsia="Times New Roman" w:hAnsi="Lucida Console" w:cs="Courier New"/>
          <w:color w:val="000000"/>
          <w:sz w:val="20"/>
          <w:szCs w:val="20"/>
          <w:bdr w:val="none" w:sz="0" w:space="0" w:color="auto" w:frame="1"/>
          <w:lang w:eastAsia="en-US"/>
        </w:rPr>
      </w:pPr>
    </w:p>
    <w:p w14:paraId="47D40EBE" w14:textId="77777777" w:rsidR="00A51236" w:rsidRPr="00A51236" w:rsidRDefault="00A51236" w:rsidP="00A5123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Lucida Console" w:eastAsia="Times New Roman" w:hAnsi="Lucida Console" w:cs="Courier New"/>
          <w:color w:val="000000"/>
          <w:sz w:val="20"/>
          <w:szCs w:val="20"/>
          <w:bdr w:val="none" w:sz="0" w:space="0" w:color="auto" w:frame="1"/>
          <w:lang w:eastAsia="en-US"/>
        </w:rPr>
      </w:pPr>
      <w:r w:rsidRPr="00A51236">
        <w:rPr>
          <w:rFonts w:ascii="Lucida Console" w:eastAsia="Times New Roman" w:hAnsi="Lucida Console" w:cs="Courier New"/>
          <w:color w:val="000000"/>
          <w:sz w:val="20"/>
          <w:szCs w:val="20"/>
          <w:bdr w:val="none" w:sz="0" w:space="0" w:color="auto" w:frame="1"/>
          <w:lang w:eastAsia="en-US"/>
        </w:rPr>
        <w:t>Residuals:</w:t>
      </w:r>
    </w:p>
    <w:p w14:paraId="2D46736E" w14:textId="77777777" w:rsidR="00A51236" w:rsidRPr="00A51236" w:rsidRDefault="00A51236" w:rsidP="00A5123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Lucida Console" w:eastAsia="Times New Roman" w:hAnsi="Lucida Console" w:cs="Courier New"/>
          <w:color w:val="000000"/>
          <w:sz w:val="20"/>
          <w:szCs w:val="20"/>
          <w:bdr w:val="none" w:sz="0" w:space="0" w:color="auto" w:frame="1"/>
          <w:lang w:eastAsia="en-US"/>
        </w:rPr>
      </w:pPr>
      <w:r w:rsidRPr="00A51236">
        <w:rPr>
          <w:rFonts w:ascii="Lucida Console" w:eastAsia="Times New Roman" w:hAnsi="Lucida Console" w:cs="Courier New"/>
          <w:color w:val="000000"/>
          <w:sz w:val="20"/>
          <w:szCs w:val="20"/>
          <w:bdr w:val="none" w:sz="0" w:space="0" w:color="auto" w:frame="1"/>
          <w:lang w:eastAsia="en-US"/>
        </w:rPr>
        <w:t xml:space="preserve">    Min      1Q  Median      3Q     Max </w:t>
      </w:r>
    </w:p>
    <w:p w14:paraId="02C705BA" w14:textId="77777777" w:rsidR="00A51236" w:rsidRPr="00A51236" w:rsidRDefault="00A51236" w:rsidP="00A5123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Lucida Console" w:eastAsia="Times New Roman" w:hAnsi="Lucida Console" w:cs="Courier New"/>
          <w:color w:val="000000"/>
          <w:sz w:val="20"/>
          <w:szCs w:val="20"/>
          <w:bdr w:val="none" w:sz="0" w:space="0" w:color="auto" w:frame="1"/>
          <w:lang w:eastAsia="en-US"/>
        </w:rPr>
      </w:pPr>
      <w:r w:rsidRPr="00A51236">
        <w:rPr>
          <w:rFonts w:ascii="Lucida Console" w:eastAsia="Times New Roman" w:hAnsi="Lucida Console" w:cs="Courier New"/>
          <w:color w:val="000000"/>
          <w:sz w:val="20"/>
          <w:szCs w:val="20"/>
          <w:bdr w:val="none" w:sz="0" w:space="0" w:color="auto" w:frame="1"/>
          <w:lang w:eastAsia="en-US"/>
        </w:rPr>
        <w:t xml:space="preserve">-4.7352 -1.3798  0.1037  1.4260  4.4260 </w:t>
      </w:r>
    </w:p>
    <w:p w14:paraId="28335DFB" w14:textId="77777777" w:rsidR="00A51236" w:rsidRPr="00A51236" w:rsidRDefault="00A51236" w:rsidP="00A5123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Lucida Console" w:eastAsia="Times New Roman" w:hAnsi="Lucida Console" w:cs="Courier New"/>
          <w:color w:val="000000"/>
          <w:sz w:val="20"/>
          <w:szCs w:val="20"/>
          <w:bdr w:val="none" w:sz="0" w:space="0" w:color="auto" w:frame="1"/>
          <w:lang w:eastAsia="en-US"/>
        </w:rPr>
      </w:pPr>
    </w:p>
    <w:p w14:paraId="55A91C82" w14:textId="77777777" w:rsidR="00A51236" w:rsidRPr="00A51236" w:rsidRDefault="00A51236" w:rsidP="00A5123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Lucida Console" w:eastAsia="Times New Roman" w:hAnsi="Lucida Console" w:cs="Courier New"/>
          <w:color w:val="000000"/>
          <w:sz w:val="20"/>
          <w:szCs w:val="20"/>
          <w:bdr w:val="none" w:sz="0" w:space="0" w:color="auto" w:frame="1"/>
          <w:lang w:eastAsia="en-US"/>
        </w:rPr>
      </w:pPr>
      <w:r w:rsidRPr="00A51236">
        <w:rPr>
          <w:rFonts w:ascii="Lucida Console" w:eastAsia="Times New Roman" w:hAnsi="Lucida Console" w:cs="Courier New"/>
          <w:color w:val="000000"/>
          <w:sz w:val="20"/>
          <w:szCs w:val="20"/>
          <w:bdr w:val="none" w:sz="0" w:space="0" w:color="auto" w:frame="1"/>
          <w:lang w:eastAsia="en-US"/>
        </w:rPr>
        <w:t>Coefficients:</w:t>
      </w:r>
    </w:p>
    <w:p w14:paraId="53B78C27" w14:textId="77777777" w:rsidR="00A51236" w:rsidRPr="00A51236" w:rsidRDefault="00A51236" w:rsidP="00A5123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Lucida Console" w:eastAsia="Times New Roman" w:hAnsi="Lucida Console" w:cs="Courier New"/>
          <w:color w:val="000000"/>
          <w:sz w:val="20"/>
          <w:szCs w:val="20"/>
          <w:bdr w:val="none" w:sz="0" w:space="0" w:color="auto" w:frame="1"/>
          <w:lang w:eastAsia="en-US"/>
        </w:rPr>
      </w:pPr>
      <w:r w:rsidRPr="00A51236">
        <w:rPr>
          <w:rFonts w:ascii="Lucida Console" w:eastAsia="Times New Roman" w:hAnsi="Lucida Console" w:cs="Courier New"/>
          <w:color w:val="000000"/>
          <w:sz w:val="20"/>
          <w:szCs w:val="20"/>
          <w:bdr w:val="none" w:sz="0" w:space="0" w:color="auto" w:frame="1"/>
          <w:lang w:eastAsia="en-US"/>
        </w:rPr>
        <w:t xml:space="preserve">            Estimate Std. Error t value </w:t>
      </w:r>
      <w:proofErr w:type="spellStart"/>
      <w:r w:rsidRPr="00A51236">
        <w:rPr>
          <w:rFonts w:ascii="Lucida Console" w:eastAsia="Times New Roman" w:hAnsi="Lucida Console" w:cs="Courier New"/>
          <w:color w:val="000000"/>
          <w:sz w:val="20"/>
          <w:szCs w:val="20"/>
          <w:bdr w:val="none" w:sz="0" w:space="0" w:color="auto" w:frame="1"/>
          <w:lang w:eastAsia="en-US"/>
        </w:rPr>
        <w:t>Pr</w:t>
      </w:r>
      <w:proofErr w:type="spellEnd"/>
      <w:r w:rsidRPr="00A51236">
        <w:rPr>
          <w:rFonts w:ascii="Lucida Console" w:eastAsia="Times New Roman" w:hAnsi="Lucida Console" w:cs="Courier New"/>
          <w:color w:val="000000"/>
          <w:sz w:val="20"/>
          <w:szCs w:val="20"/>
          <w:bdr w:val="none" w:sz="0" w:space="0" w:color="auto" w:frame="1"/>
          <w:lang w:eastAsia="en-US"/>
        </w:rPr>
        <w:t xml:space="preserve">(&gt;|t|)    </w:t>
      </w:r>
    </w:p>
    <w:p w14:paraId="4388A7B5" w14:textId="77777777" w:rsidR="00A51236" w:rsidRPr="00A51236" w:rsidRDefault="00A51236" w:rsidP="00A5123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Lucida Console" w:eastAsia="Times New Roman" w:hAnsi="Lucida Console" w:cs="Courier New"/>
          <w:color w:val="000000"/>
          <w:sz w:val="20"/>
          <w:szCs w:val="20"/>
          <w:bdr w:val="none" w:sz="0" w:space="0" w:color="auto" w:frame="1"/>
          <w:lang w:eastAsia="en-US"/>
        </w:rPr>
      </w:pPr>
      <w:r w:rsidRPr="00A51236">
        <w:rPr>
          <w:rFonts w:ascii="Lucida Console" w:eastAsia="Times New Roman" w:hAnsi="Lucida Console" w:cs="Courier New"/>
          <w:color w:val="000000"/>
          <w:sz w:val="20"/>
          <w:szCs w:val="20"/>
          <w:bdr w:val="none" w:sz="0" w:space="0" w:color="auto" w:frame="1"/>
          <w:lang w:eastAsia="en-US"/>
        </w:rPr>
        <w:t>(Intercept)  3.55973    0.45729   7.784 5.44e-14 ***</w:t>
      </w:r>
    </w:p>
    <w:p w14:paraId="6C96A80A" w14:textId="77777777" w:rsidR="00A51236" w:rsidRPr="00A51236" w:rsidRDefault="00A51236" w:rsidP="00A5123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Lucida Console" w:eastAsia="Times New Roman" w:hAnsi="Lucida Console" w:cs="Courier New"/>
          <w:color w:val="000000"/>
          <w:sz w:val="20"/>
          <w:szCs w:val="20"/>
          <w:bdr w:val="none" w:sz="0" w:space="0" w:color="auto" w:frame="1"/>
          <w:lang w:eastAsia="en-US"/>
        </w:rPr>
      </w:pPr>
      <w:r w:rsidRPr="00A51236">
        <w:rPr>
          <w:rFonts w:ascii="Lucida Console" w:eastAsia="Times New Roman" w:hAnsi="Lucida Console" w:cs="Courier New"/>
          <w:color w:val="000000"/>
          <w:sz w:val="20"/>
          <w:szCs w:val="20"/>
          <w:bdr w:val="none" w:sz="0" w:space="0" w:color="auto" w:frame="1"/>
          <w:lang w:eastAsia="en-US"/>
        </w:rPr>
        <w:t>learning     0.08057    0.01680   4.795 2.26e-06 ***</w:t>
      </w:r>
    </w:p>
    <w:p w14:paraId="6AB966F0" w14:textId="77777777" w:rsidR="00A51236" w:rsidRPr="00A51236" w:rsidRDefault="00A51236" w:rsidP="00A5123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Lucida Console" w:eastAsia="Times New Roman" w:hAnsi="Lucida Console" w:cs="Courier New"/>
          <w:color w:val="000000"/>
          <w:sz w:val="20"/>
          <w:szCs w:val="20"/>
          <w:bdr w:val="none" w:sz="0" w:space="0" w:color="auto" w:frame="1"/>
          <w:lang w:eastAsia="en-US"/>
        </w:rPr>
      </w:pPr>
      <w:r w:rsidRPr="00A51236">
        <w:rPr>
          <w:rFonts w:ascii="Lucida Console" w:eastAsia="Times New Roman" w:hAnsi="Lucida Console" w:cs="Courier New"/>
          <w:color w:val="000000"/>
          <w:sz w:val="20"/>
          <w:szCs w:val="20"/>
          <w:bdr w:val="none" w:sz="0" w:space="0" w:color="auto" w:frame="1"/>
          <w:lang w:eastAsia="en-US"/>
        </w:rPr>
        <w:t>---</w:t>
      </w:r>
    </w:p>
    <w:p w14:paraId="65AF0730" w14:textId="77777777" w:rsidR="00A51236" w:rsidRPr="00A51236" w:rsidRDefault="00A51236" w:rsidP="00A5123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Lucida Console" w:eastAsia="Times New Roman" w:hAnsi="Lucida Console" w:cs="Courier New"/>
          <w:color w:val="000000"/>
          <w:sz w:val="20"/>
          <w:szCs w:val="20"/>
          <w:bdr w:val="none" w:sz="0" w:space="0" w:color="auto" w:frame="1"/>
          <w:lang w:eastAsia="en-US"/>
        </w:rPr>
      </w:pPr>
      <w:proofErr w:type="spellStart"/>
      <w:r w:rsidRPr="00A51236">
        <w:rPr>
          <w:rFonts w:ascii="Lucida Console" w:eastAsia="Times New Roman" w:hAnsi="Lucida Console" w:cs="Courier New"/>
          <w:color w:val="000000"/>
          <w:sz w:val="20"/>
          <w:szCs w:val="20"/>
          <w:bdr w:val="none" w:sz="0" w:space="0" w:color="auto" w:frame="1"/>
          <w:lang w:eastAsia="en-US"/>
        </w:rPr>
        <w:t>Signif</w:t>
      </w:r>
      <w:proofErr w:type="spellEnd"/>
      <w:r w:rsidRPr="00A51236">
        <w:rPr>
          <w:rFonts w:ascii="Lucida Console" w:eastAsia="Times New Roman" w:hAnsi="Lucida Console" w:cs="Courier New"/>
          <w:color w:val="000000"/>
          <w:sz w:val="20"/>
          <w:szCs w:val="20"/>
          <w:bdr w:val="none" w:sz="0" w:space="0" w:color="auto" w:frame="1"/>
          <w:lang w:eastAsia="en-US"/>
        </w:rPr>
        <w:t>. codes:  0 ‘***’ 0.001 ‘**’ 0.01 ‘*’ 0.05 ‘.’ 0.1 ‘ ’ 1</w:t>
      </w:r>
    </w:p>
    <w:p w14:paraId="06B39BE6" w14:textId="77777777" w:rsidR="00A51236" w:rsidRPr="00A51236" w:rsidRDefault="00A51236" w:rsidP="00A5123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Lucida Console" w:eastAsia="Times New Roman" w:hAnsi="Lucida Console" w:cs="Courier New"/>
          <w:color w:val="000000"/>
          <w:sz w:val="20"/>
          <w:szCs w:val="20"/>
          <w:bdr w:val="none" w:sz="0" w:space="0" w:color="auto" w:frame="1"/>
          <w:lang w:eastAsia="en-US"/>
        </w:rPr>
      </w:pPr>
    </w:p>
    <w:p w14:paraId="337089C4" w14:textId="77777777" w:rsidR="00A51236" w:rsidRPr="00A51236" w:rsidRDefault="00A51236" w:rsidP="00A5123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Lucida Console" w:eastAsia="Times New Roman" w:hAnsi="Lucida Console" w:cs="Courier New"/>
          <w:color w:val="000000"/>
          <w:sz w:val="20"/>
          <w:szCs w:val="20"/>
          <w:bdr w:val="none" w:sz="0" w:space="0" w:color="auto" w:frame="1"/>
          <w:lang w:eastAsia="en-US"/>
        </w:rPr>
      </w:pPr>
      <w:r w:rsidRPr="00A51236">
        <w:rPr>
          <w:rFonts w:ascii="Lucida Console" w:eastAsia="Times New Roman" w:hAnsi="Lucida Console" w:cs="Courier New"/>
          <w:color w:val="000000"/>
          <w:sz w:val="20"/>
          <w:szCs w:val="20"/>
          <w:bdr w:val="none" w:sz="0" w:space="0" w:color="auto" w:frame="1"/>
          <w:lang w:eastAsia="en-US"/>
        </w:rPr>
        <w:t>Residual standard error: 1.979 on 423 degrees of freedom</w:t>
      </w:r>
    </w:p>
    <w:p w14:paraId="7F61FB6B" w14:textId="77777777" w:rsidR="00A51236" w:rsidRPr="00A51236" w:rsidRDefault="00A51236" w:rsidP="00A5123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Lucida Console" w:eastAsia="Times New Roman" w:hAnsi="Lucida Console" w:cs="Courier New"/>
          <w:color w:val="000000"/>
          <w:sz w:val="20"/>
          <w:szCs w:val="20"/>
          <w:bdr w:val="none" w:sz="0" w:space="0" w:color="auto" w:frame="1"/>
          <w:lang w:eastAsia="en-US"/>
        </w:rPr>
      </w:pPr>
      <w:r w:rsidRPr="00A51236">
        <w:rPr>
          <w:rFonts w:ascii="Lucida Console" w:eastAsia="Times New Roman" w:hAnsi="Lucida Console" w:cs="Courier New"/>
          <w:color w:val="000000"/>
          <w:sz w:val="20"/>
          <w:szCs w:val="20"/>
          <w:bdr w:val="none" w:sz="0" w:space="0" w:color="auto" w:frame="1"/>
          <w:lang w:eastAsia="en-US"/>
        </w:rPr>
        <w:t xml:space="preserve">  (11 observations deleted due to missingness)</w:t>
      </w:r>
    </w:p>
    <w:p w14:paraId="6CF72231" w14:textId="77777777" w:rsidR="00A51236" w:rsidRPr="00A51236" w:rsidRDefault="00A51236" w:rsidP="00A5123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Lucida Console" w:eastAsia="Times New Roman" w:hAnsi="Lucida Console" w:cs="Courier New"/>
          <w:color w:val="000000"/>
          <w:sz w:val="20"/>
          <w:szCs w:val="20"/>
          <w:bdr w:val="none" w:sz="0" w:space="0" w:color="auto" w:frame="1"/>
          <w:lang w:eastAsia="en-US"/>
        </w:rPr>
      </w:pPr>
      <w:r w:rsidRPr="00A51236">
        <w:rPr>
          <w:rFonts w:ascii="Lucida Console" w:eastAsia="Times New Roman" w:hAnsi="Lucida Console" w:cs="Courier New"/>
          <w:b/>
          <w:bCs/>
          <w:color w:val="000000"/>
          <w:sz w:val="20"/>
          <w:szCs w:val="20"/>
          <w:bdr w:val="none" w:sz="0" w:space="0" w:color="auto" w:frame="1"/>
          <w:lang w:eastAsia="en-US"/>
        </w:rPr>
        <w:t>Multiple R-squared:  0.05155,</w:t>
      </w:r>
      <w:r w:rsidRPr="00A51236">
        <w:rPr>
          <w:rFonts w:ascii="Lucida Console" w:eastAsia="Times New Roman" w:hAnsi="Lucida Console" w:cs="Courier New"/>
          <w:color w:val="000000"/>
          <w:sz w:val="20"/>
          <w:szCs w:val="20"/>
          <w:bdr w:val="none" w:sz="0" w:space="0" w:color="auto" w:frame="1"/>
          <w:lang w:eastAsia="en-US"/>
        </w:rPr>
        <w:tab/>
        <w:t xml:space="preserve">Adjusted R-squared:  0.04931 </w:t>
      </w:r>
    </w:p>
    <w:p w14:paraId="5FE7A869" w14:textId="77777777" w:rsidR="00A51236" w:rsidRPr="00A51236" w:rsidRDefault="00A51236" w:rsidP="00A5123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Lucida Console" w:eastAsia="Times New Roman" w:hAnsi="Lucida Console" w:cs="Courier New"/>
          <w:color w:val="000000"/>
          <w:sz w:val="20"/>
          <w:szCs w:val="20"/>
          <w:lang w:eastAsia="en-US"/>
        </w:rPr>
      </w:pPr>
      <w:r w:rsidRPr="00A51236">
        <w:rPr>
          <w:rFonts w:ascii="Lucida Console" w:eastAsia="Times New Roman" w:hAnsi="Lucida Console" w:cs="Courier New"/>
          <w:color w:val="000000"/>
          <w:sz w:val="20"/>
          <w:szCs w:val="20"/>
          <w:bdr w:val="none" w:sz="0" w:space="0" w:color="auto" w:frame="1"/>
          <w:lang w:eastAsia="en-US"/>
        </w:rPr>
        <w:t>F-statistic: 22.99 on 1 and 423 DF,  p-value: 2.259e-06</w:t>
      </w:r>
    </w:p>
    <w:p w14:paraId="485FAEFC" w14:textId="5534B2AA" w:rsidR="00C52A61" w:rsidRPr="00C52A61" w:rsidRDefault="00C52A61" w:rsidP="00C52A61">
      <w:pPr>
        <w:ind w:left="1080"/>
        <w:rPr>
          <w:rFonts w:ascii="Tahoma" w:hAnsi="Tahoma" w:cs="Tahoma"/>
          <w:sz w:val="24"/>
          <w:szCs w:val="24"/>
        </w:rPr>
      </w:pPr>
    </w:p>
    <w:p w14:paraId="12698BF0" w14:textId="77777777" w:rsidR="00A51236" w:rsidRDefault="00A51236" w:rsidP="00A51236">
      <w:pPr>
        <w:pStyle w:val="HTMLPreformatted"/>
        <w:shd w:val="clear" w:color="auto" w:fill="FFFFFF"/>
        <w:wordWrap w:val="0"/>
        <w:rPr>
          <w:rStyle w:val="gd15mcfcktb"/>
          <w:rFonts w:ascii="Lucida Console" w:hAnsi="Lucida Console"/>
          <w:color w:val="0000FF"/>
        </w:rPr>
      </w:pPr>
      <w:proofErr w:type="spellStart"/>
      <w:r>
        <w:rPr>
          <w:rStyle w:val="gd15mcfcktb"/>
          <w:rFonts w:ascii="Lucida Console" w:hAnsi="Lucida Console"/>
          <w:color w:val="0000FF"/>
        </w:rPr>
        <w:t>coef</w:t>
      </w:r>
      <w:proofErr w:type="spellEnd"/>
      <w:r>
        <w:rPr>
          <w:rStyle w:val="gd15mcfcktb"/>
          <w:rFonts w:ascii="Lucida Console" w:hAnsi="Lucida Console"/>
          <w:color w:val="0000FF"/>
        </w:rPr>
        <w:t>(mod1)</w:t>
      </w:r>
    </w:p>
    <w:p w14:paraId="762A40E3" w14:textId="77777777" w:rsidR="00A51236" w:rsidRDefault="00A51236" w:rsidP="00A51236">
      <w:pPr>
        <w:pStyle w:val="HTMLPreformatted"/>
        <w:shd w:val="clear" w:color="auto" w:fill="FFFFFF"/>
        <w:wordWrap w:val="0"/>
        <w:rPr>
          <w:rStyle w:val="gd15mcfceub"/>
          <w:rFonts w:ascii="Lucida Console" w:hAnsi="Lucida Console"/>
          <w:color w:val="000000"/>
          <w:bdr w:val="none" w:sz="0" w:space="0" w:color="auto" w:frame="1"/>
        </w:rPr>
      </w:pPr>
      <w:r>
        <w:rPr>
          <w:rStyle w:val="gd15mcfceub"/>
          <w:rFonts w:ascii="Lucida Console" w:hAnsi="Lucida Console"/>
          <w:color w:val="000000"/>
          <w:bdr w:val="none" w:sz="0" w:space="0" w:color="auto" w:frame="1"/>
        </w:rPr>
        <w:t xml:space="preserve">(Intercept)    learning </w:t>
      </w:r>
    </w:p>
    <w:p w14:paraId="4E084857" w14:textId="3C53237A" w:rsidR="00A51236" w:rsidRDefault="00A51236" w:rsidP="00A51236">
      <w:pPr>
        <w:pStyle w:val="HTMLPreformatted"/>
        <w:shd w:val="clear" w:color="auto" w:fill="FFFFFF"/>
        <w:wordWrap w:val="0"/>
        <w:rPr>
          <w:rStyle w:val="gd15mcfceub"/>
          <w:rFonts w:ascii="Lucida Console" w:hAnsi="Lucida Console"/>
          <w:color w:val="000000"/>
          <w:bdr w:val="none" w:sz="0" w:space="0" w:color="auto" w:frame="1"/>
        </w:rPr>
      </w:pPr>
      <w:r>
        <w:rPr>
          <w:rStyle w:val="gd15mcfceub"/>
          <w:rFonts w:ascii="Lucida Console" w:hAnsi="Lucida Console"/>
          <w:color w:val="000000"/>
          <w:bdr w:val="none" w:sz="0" w:space="0" w:color="auto" w:frame="1"/>
        </w:rPr>
        <w:t xml:space="preserve"> 3.55973430  0.08057242 </w:t>
      </w:r>
    </w:p>
    <w:p w14:paraId="0B3C9FB4" w14:textId="77777777" w:rsidR="004C1AC7" w:rsidRDefault="004C1AC7" w:rsidP="00A51236">
      <w:pPr>
        <w:pStyle w:val="HTMLPreformatted"/>
        <w:shd w:val="clear" w:color="auto" w:fill="FFFFFF"/>
        <w:wordWrap w:val="0"/>
        <w:rPr>
          <w:rStyle w:val="gd15mcfcktb"/>
          <w:rFonts w:ascii="Lucida Console" w:hAnsi="Lucida Console"/>
          <w:color w:val="0000FF"/>
        </w:rPr>
      </w:pPr>
    </w:p>
    <w:p w14:paraId="7D6F9B96" w14:textId="79D21355" w:rsidR="00A51236" w:rsidRDefault="00A51236" w:rsidP="00A51236">
      <w:pPr>
        <w:pStyle w:val="HTMLPreformatted"/>
        <w:shd w:val="clear" w:color="auto" w:fill="FFFFFF"/>
        <w:wordWrap w:val="0"/>
        <w:rPr>
          <w:rStyle w:val="gd15mcfcktb"/>
          <w:rFonts w:ascii="Lucida Console" w:hAnsi="Lucida Console"/>
          <w:color w:val="0000FF"/>
        </w:rPr>
      </w:pPr>
      <w:proofErr w:type="spellStart"/>
      <w:r>
        <w:rPr>
          <w:rStyle w:val="gd15mcfcktb"/>
          <w:rFonts w:ascii="Lucida Console" w:hAnsi="Lucida Console"/>
          <w:color w:val="0000FF"/>
        </w:rPr>
        <w:t>anova</w:t>
      </w:r>
      <w:proofErr w:type="spellEnd"/>
      <w:r>
        <w:rPr>
          <w:rStyle w:val="gd15mcfcktb"/>
          <w:rFonts w:ascii="Lucida Console" w:hAnsi="Lucida Console"/>
          <w:color w:val="0000FF"/>
        </w:rPr>
        <w:t>(mod1)</w:t>
      </w:r>
    </w:p>
    <w:p w14:paraId="3DB0B893" w14:textId="77777777" w:rsidR="00A51236" w:rsidRDefault="00A51236" w:rsidP="00A51236">
      <w:pPr>
        <w:pStyle w:val="HTMLPreformatted"/>
        <w:shd w:val="clear" w:color="auto" w:fill="FFFFFF"/>
        <w:wordWrap w:val="0"/>
        <w:rPr>
          <w:rStyle w:val="gd15mcfceub"/>
          <w:rFonts w:ascii="Lucida Console" w:hAnsi="Lucida Console"/>
          <w:color w:val="000000"/>
          <w:bdr w:val="none" w:sz="0" w:space="0" w:color="auto" w:frame="1"/>
        </w:rPr>
      </w:pPr>
      <w:r>
        <w:rPr>
          <w:rStyle w:val="gd15mcfceub"/>
          <w:rFonts w:ascii="Lucida Console" w:hAnsi="Lucida Console"/>
          <w:color w:val="000000"/>
          <w:bdr w:val="none" w:sz="0" w:space="0" w:color="auto" w:frame="1"/>
        </w:rPr>
        <w:t>Analysis of Variance Table</w:t>
      </w:r>
    </w:p>
    <w:p w14:paraId="3FA5B100" w14:textId="77777777" w:rsidR="00A51236" w:rsidRDefault="00A51236" w:rsidP="00A51236">
      <w:pPr>
        <w:pStyle w:val="HTMLPreformatted"/>
        <w:shd w:val="clear" w:color="auto" w:fill="FFFFFF"/>
        <w:wordWrap w:val="0"/>
        <w:rPr>
          <w:rStyle w:val="gd15mcfceub"/>
          <w:rFonts w:ascii="Lucida Console" w:hAnsi="Lucida Console"/>
          <w:color w:val="000000"/>
          <w:bdr w:val="none" w:sz="0" w:space="0" w:color="auto" w:frame="1"/>
        </w:rPr>
      </w:pPr>
    </w:p>
    <w:p w14:paraId="52841F6C" w14:textId="77777777" w:rsidR="00A51236" w:rsidRDefault="00A51236" w:rsidP="00A51236">
      <w:pPr>
        <w:pStyle w:val="HTMLPreformatted"/>
        <w:shd w:val="clear" w:color="auto" w:fill="FFFFFF"/>
        <w:wordWrap w:val="0"/>
        <w:rPr>
          <w:rStyle w:val="gd15mcfceub"/>
          <w:rFonts w:ascii="Lucida Console" w:hAnsi="Lucida Console"/>
          <w:color w:val="000000"/>
          <w:bdr w:val="none" w:sz="0" w:space="0" w:color="auto" w:frame="1"/>
        </w:rPr>
      </w:pPr>
      <w:r>
        <w:rPr>
          <w:rStyle w:val="gd15mcfceub"/>
          <w:rFonts w:ascii="Lucida Console" w:hAnsi="Lucida Console"/>
          <w:color w:val="000000"/>
          <w:bdr w:val="none" w:sz="0" w:space="0" w:color="auto" w:frame="1"/>
        </w:rPr>
        <w:t xml:space="preserve">Response: </w:t>
      </w:r>
      <w:proofErr w:type="spellStart"/>
      <w:r>
        <w:rPr>
          <w:rStyle w:val="gd15mcfceub"/>
          <w:rFonts w:ascii="Lucida Console" w:hAnsi="Lucida Console"/>
          <w:color w:val="000000"/>
          <w:bdr w:val="none" w:sz="0" w:space="0" w:color="auto" w:frame="1"/>
        </w:rPr>
        <w:t>ppres</w:t>
      </w:r>
      <w:proofErr w:type="spellEnd"/>
    </w:p>
    <w:p w14:paraId="31B64495" w14:textId="77777777" w:rsidR="00A51236" w:rsidRDefault="00A51236" w:rsidP="00A51236">
      <w:pPr>
        <w:pStyle w:val="HTMLPreformatted"/>
        <w:shd w:val="clear" w:color="auto" w:fill="FFFFFF"/>
        <w:wordWrap w:val="0"/>
        <w:rPr>
          <w:rStyle w:val="gd15mcfceub"/>
          <w:rFonts w:ascii="Lucida Console" w:hAnsi="Lucida Console"/>
          <w:color w:val="000000"/>
          <w:bdr w:val="none" w:sz="0" w:space="0" w:color="auto" w:frame="1"/>
        </w:rPr>
      </w:pPr>
      <w:r>
        <w:rPr>
          <w:rStyle w:val="gd15mcfceub"/>
          <w:rFonts w:ascii="Lucida Console" w:hAnsi="Lucida Console"/>
          <w:color w:val="000000"/>
          <w:bdr w:val="none" w:sz="0" w:space="0" w:color="auto" w:frame="1"/>
        </w:rPr>
        <w:t xml:space="preserve">           Df  Sum </w:t>
      </w:r>
      <w:proofErr w:type="spellStart"/>
      <w:r>
        <w:rPr>
          <w:rStyle w:val="gd15mcfceub"/>
          <w:rFonts w:ascii="Lucida Console" w:hAnsi="Lucida Console"/>
          <w:color w:val="000000"/>
          <w:bdr w:val="none" w:sz="0" w:space="0" w:color="auto" w:frame="1"/>
        </w:rPr>
        <w:t>Sq</w:t>
      </w:r>
      <w:proofErr w:type="spellEnd"/>
      <w:r>
        <w:rPr>
          <w:rStyle w:val="gd15mcfceub"/>
          <w:rFonts w:ascii="Lucida Console" w:hAnsi="Lucida Console"/>
          <w:color w:val="000000"/>
          <w:bdr w:val="none" w:sz="0" w:space="0" w:color="auto" w:frame="1"/>
        </w:rPr>
        <w:t xml:space="preserve"> Mean </w:t>
      </w:r>
      <w:proofErr w:type="spellStart"/>
      <w:r>
        <w:rPr>
          <w:rStyle w:val="gd15mcfceub"/>
          <w:rFonts w:ascii="Lucida Console" w:hAnsi="Lucida Console"/>
          <w:color w:val="000000"/>
          <w:bdr w:val="none" w:sz="0" w:space="0" w:color="auto" w:frame="1"/>
        </w:rPr>
        <w:t>Sq</w:t>
      </w:r>
      <w:proofErr w:type="spellEnd"/>
      <w:r>
        <w:rPr>
          <w:rStyle w:val="gd15mcfceub"/>
          <w:rFonts w:ascii="Lucida Console" w:hAnsi="Lucida Console"/>
          <w:color w:val="000000"/>
          <w:bdr w:val="none" w:sz="0" w:space="0" w:color="auto" w:frame="1"/>
        </w:rPr>
        <w:t xml:space="preserve"> F value    </w:t>
      </w:r>
      <w:proofErr w:type="spellStart"/>
      <w:r>
        <w:rPr>
          <w:rStyle w:val="gd15mcfceub"/>
          <w:rFonts w:ascii="Lucida Console" w:hAnsi="Lucida Console"/>
          <w:color w:val="000000"/>
          <w:bdr w:val="none" w:sz="0" w:space="0" w:color="auto" w:frame="1"/>
        </w:rPr>
        <w:t>Pr</w:t>
      </w:r>
      <w:proofErr w:type="spellEnd"/>
      <w:r>
        <w:rPr>
          <w:rStyle w:val="gd15mcfceub"/>
          <w:rFonts w:ascii="Lucida Console" w:hAnsi="Lucida Console"/>
          <w:color w:val="000000"/>
          <w:bdr w:val="none" w:sz="0" w:space="0" w:color="auto" w:frame="1"/>
        </w:rPr>
        <w:t xml:space="preserve">(&gt;F)    </w:t>
      </w:r>
    </w:p>
    <w:p w14:paraId="3871D382" w14:textId="77777777" w:rsidR="00A51236" w:rsidRDefault="00A51236" w:rsidP="00A51236">
      <w:pPr>
        <w:pStyle w:val="HTMLPreformatted"/>
        <w:shd w:val="clear" w:color="auto" w:fill="FFFFFF"/>
        <w:wordWrap w:val="0"/>
        <w:rPr>
          <w:rStyle w:val="gd15mcfceub"/>
          <w:rFonts w:ascii="Lucida Console" w:hAnsi="Lucida Console"/>
          <w:color w:val="000000"/>
          <w:bdr w:val="none" w:sz="0" w:space="0" w:color="auto" w:frame="1"/>
        </w:rPr>
      </w:pPr>
      <w:r>
        <w:rPr>
          <w:rStyle w:val="gd15mcfceub"/>
          <w:rFonts w:ascii="Lucida Console" w:hAnsi="Lucida Console"/>
          <w:color w:val="000000"/>
          <w:bdr w:val="none" w:sz="0" w:space="0" w:color="auto" w:frame="1"/>
        </w:rPr>
        <w:t>learning    1   90.04  90.039  22.991 2.259e-06 ***</w:t>
      </w:r>
    </w:p>
    <w:p w14:paraId="01CBF1BB" w14:textId="77777777" w:rsidR="00A51236" w:rsidRDefault="00A51236" w:rsidP="00A51236">
      <w:pPr>
        <w:pStyle w:val="HTMLPreformatted"/>
        <w:shd w:val="clear" w:color="auto" w:fill="FFFFFF"/>
        <w:wordWrap w:val="0"/>
        <w:rPr>
          <w:rStyle w:val="gd15mcfceub"/>
          <w:rFonts w:ascii="Lucida Console" w:hAnsi="Lucida Console"/>
          <w:color w:val="000000"/>
          <w:bdr w:val="none" w:sz="0" w:space="0" w:color="auto" w:frame="1"/>
        </w:rPr>
      </w:pPr>
      <w:r>
        <w:rPr>
          <w:rStyle w:val="gd15mcfceub"/>
          <w:rFonts w:ascii="Lucida Console" w:hAnsi="Lucida Console"/>
          <w:color w:val="000000"/>
          <w:bdr w:val="none" w:sz="0" w:space="0" w:color="auto" w:frame="1"/>
        </w:rPr>
        <w:t xml:space="preserve">Residuals 423 1656.61   3.916                      </w:t>
      </w:r>
    </w:p>
    <w:p w14:paraId="08053BB3" w14:textId="77777777" w:rsidR="00A51236" w:rsidRDefault="00A51236" w:rsidP="00A51236">
      <w:pPr>
        <w:pStyle w:val="HTMLPreformatted"/>
        <w:shd w:val="clear" w:color="auto" w:fill="FFFFFF"/>
        <w:wordWrap w:val="0"/>
        <w:rPr>
          <w:rStyle w:val="gd15mcfceub"/>
          <w:rFonts w:ascii="Lucida Console" w:hAnsi="Lucida Console"/>
          <w:color w:val="000000"/>
          <w:bdr w:val="none" w:sz="0" w:space="0" w:color="auto" w:frame="1"/>
        </w:rPr>
      </w:pPr>
      <w:r>
        <w:rPr>
          <w:rStyle w:val="gd15mcfceub"/>
          <w:rFonts w:ascii="Lucida Console" w:hAnsi="Lucida Console"/>
          <w:color w:val="000000"/>
          <w:bdr w:val="none" w:sz="0" w:space="0" w:color="auto" w:frame="1"/>
        </w:rPr>
        <w:t>---</w:t>
      </w:r>
    </w:p>
    <w:p w14:paraId="4BCFEE50" w14:textId="77777777" w:rsidR="00A51236" w:rsidRDefault="00A51236" w:rsidP="00A51236">
      <w:pPr>
        <w:pStyle w:val="HTMLPreformatted"/>
        <w:shd w:val="clear" w:color="auto" w:fill="FFFFFF"/>
        <w:wordWrap w:val="0"/>
        <w:rPr>
          <w:rFonts w:ascii="Lucida Console" w:hAnsi="Lucida Console"/>
          <w:color w:val="000000"/>
        </w:rPr>
      </w:pPr>
      <w:proofErr w:type="spellStart"/>
      <w:r>
        <w:rPr>
          <w:rStyle w:val="gd15mcfceub"/>
          <w:rFonts w:ascii="Lucida Console" w:hAnsi="Lucida Console"/>
          <w:color w:val="000000"/>
          <w:bdr w:val="none" w:sz="0" w:space="0" w:color="auto" w:frame="1"/>
        </w:rPr>
        <w:t>Signif</w:t>
      </w:r>
      <w:proofErr w:type="spellEnd"/>
      <w:r>
        <w:rPr>
          <w:rStyle w:val="gd15mcfceub"/>
          <w:rFonts w:ascii="Lucida Console" w:hAnsi="Lucida Console"/>
          <w:color w:val="000000"/>
          <w:bdr w:val="none" w:sz="0" w:space="0" w:color="auto" w:frame="1"/>
        </w:rPr>
        <w:t>. codes:  0 ‘***’ 0.001 ‘**’ 0.01 ‘*’ 0.05 ‘.’ 0.1 ‘ ’ 1</w:t>
      </w:r>
    </w:p>
    <w:p w14:paraId="5C84E1ED" w14:textId="77777777" w:rsidR="00A51236" w:rsidRDefault="00A51236" w:rsidP="00A51236">
      <w:pPr>
        <w:pStyle w:val="HTMLPreformatted"/>
        <w:shd w:val="clear" w:color="auto" w:fill="FFFFFF"/>
        <w:wordWrap w:val="0"/>
        <w:rPr>
          <w:rFonts w:ascii="Lucida Console" w:hAnsi="Lucida Console"/>
          <w:color w:val="000000"/>
        </w:rPr>
      </w:pPr>
    </w:p>
    <w:p w14:paraId="6FA3D988" w14:textId="2FC762FB" w:rsidR="00613DAD" w:rsidRDefault="00613DAD" w:rsidP="000D1B2F">
      <w:pPr>
        <w:pStyle w:val="ListParagraph"/>
        <w:numPr>
          <w:ilvl w:val="0"/>
          <w:numId w:val="4"/>
        </w:numPr>
        <w:rPr>
          <w:rFonts w:ascii="Tahoma" w:hAnsi="Tahoma" w:cs="Tahoma"/>
          <w:b/>
          <w:bCs/>
          <w:sz w:val="24"/>
          <w:szCs w:val="24"/>
        </w:rPr>
      </w:pPr>
      <w:r w:rsidRPr="004F3195">
        <w:rPr>
          <w:rFonts w:ascii="Tahoma" w:hAnsi="Tahoma" w:cs="Tahoma"/>
          <w:b/>
          <w:bCs/>
          <w:sz w:val="24"/>
          <w:szCs w:val="24"/>
        </w:rPr>
        <w:t>Interpret the intercept and the slope. (3 points)</w:t>
      </w:r>
    </w:p>
    <w:p w14:paraId="63057754" w14:textId="413ED299" w:rsidR="007F20BA" w:rsidRDefault="007F20BA" w:rsidP="004C1AC7">
      <w:pPr>
        <w:pStyle w:val="ListParagraph"/>
        <w:rPr>
          <w:rStyle w:val="gd15mcfceub"/>
          <w:rFonts w:ascii="Lucida Console" w:hAnsi="Lucida Console"/>
          <w:color w:val="000000"/>
          <w:bdr w:val="none" w:sz="0" w:space="0" w:color="auto" w:frame="1"/>
        </w:rPr>
      </w:pPr>
      <w:r>
        <w:rPr>
          <w:rFonts w:ascii="Tahoma" w:hAnsi="Tahoma" w:cs="Tahoma"/>
          <w:sz w:val="24"/>
          <w:szCs w:val="24"/>
        </w:rPr>
        <w:t>The number corresponding to the y intercept is 3.55973430 and the slo</w:t>
      </w:r>
      <w:r w:rsidR="00527BE4">
        <w:rPr>
          <w:rFonts w:ascii="Tahoma" w:hAnsi="Tahoma" w:cs="Tahoma"/>
          <w:sz w:val="24"/>
          <w:szCs w:val="24"/>
        </w:rPr>
        <w:t>pe</w:t>
      </w:r>
      <w:r>
        <w:rPr>
          <w:rFonts w:ascii="Tahoma" w:hAnsi="Tahoma" w:cs="Tahoma"/>
          <w:sz w:val="24"/>
          <w:szCs w:val="24"/>
        </w:rPr>
        <w:t xml:space="preserve"> of the equation is </w:t>
      </w:r>
      <w:r>
        <w:rPr>
          <w:rStyle w:val="gd15mcfceub"/>
          <w:rFonts w:ascii="Lucida Console" w:hAnsi="Lucida Console"/>
          <w:color w:val="000000"/>
          <w:bdr w:val="none" w:sz="0" w:space="0" w:color="auto" w:frame="1"/>
        </w:rPr>
        <w:t>0.08057242</w:t>
      </w:r>
      <w:r>
        <w:rPr>
          <w:rStyle w:val="gd15mcfceub"/>
          <w:rFonts w:ascii="Lucida Console" w:hAnsi="Lucida Console"/>
          <w:color w:val="000000"/>
          <w:bdr w:val="none" w:sz="0" w:space="0" w:color="auto" w:frame="1"/>
        </w:rPr>
        <w:t xml:space="preserve">. </w:t>
      </w:r>
    </w:p>
    <w:p w14:paraId="4F33E4A8" w14:textId="77777777" w:rsidR="007F20BA" w:rsidRDefault="007F20BA" w:rsidP="004C1AC7">
      <w:pPr>
        <w:pStyle w:val="ListParagraph"/>
        <w:rPr>
          <w:rStyle w:val="gd15mcfceub"/>
          <w:rFonts w:ascii="Lucida Console" w:hAnsi="Lucida Console"/>
          <w:color w:val="000000"/>
          <w:bdr w:val="none" w:sz="0" w:space="0" w:color="auto" w:frame="1"/>
        </w:rPr>
      </w:pPr>
    </w:p>
    <w:p w14:paraId="0F2CFF91" w14:textId="63BFC6A0" w:rsidR="004C1AC7" w:rsidRPr="00304DC5" w:rsidRDefault="007F20BA" w:rsidP="004C1AC7">
      <w:pPr>
        <w:pStyle w:val="ListParagraph"/>
        <w:rPr>
          <w:rFonts w:ascii="Tahoma" w:hAnsi="Tahoma" w:cs="Tahoma"/>
          <w:sz w:val="24"/>
          <w:szCs w:val="24"/>
        </w:rPr>
      </w:pPr>
      <w:r>
        <w:rPr>
          <w:rStyle w:val="gd15mcfceub"/>
          <w:rFonts w:ascii="Lucida Console" w:hAnsi="Lucida Console"/>
          <w:color w:val="000000"/>
          <w:bdr w:val="none" w:sz="0" w:space="0" w:color="auto" w:frame="1"/>
        </w:rPr>
        <w:t>To put this in the form of an equation y=</w:t>
      </w:r>
      <w:r>
        <w:rPr>
          <w:rStyle w:val="gd15mcfceub"/>
          <w:rFonts w:ascii="Lucida Console" w:hAnsi="Lucida Console"/>
          <w:color w:val="000000"/>
          <w:bdr w:val="none" w:sz="0" w:space="0" w:color="auto" w:frame="1"/>
        </w:rPr>
        <w:t>0.08057242</w:t>
      </w:r>
      <w:r>
        <w:rPr>
          <w:rStyle w:val="gd15mcfceub"/>
          <w:rFonts w:ascii="Lucida Console" w:hAnsi="Lucida Console"/>
          <w:color w:val="000000"/>
          <w:bdr w:val="none" w:sz="0" w:space="0" w:color="auto" w:frame="1"/>
        </w:rPr>
        <w:t xml:space="preserve">*x + </w:t>
      </w:r>
      <w:r>
        <w:rPr>
          <w:rFonts w:ascii="Tahoma" w:hAnsi="Tahoma" w:cs="Tahoma"/>
          <w:sz w:val="24"/>
          <w:szCs w:val="24"/>
        </w:rPr>
        <w:t>3.55973430</w:t>
      </w:r>
      <w:r>
        <w:rPr>
          <w:rFonts w:ascii="Tahoma" w:hAnsi="Tahoma" w:cs="Tahoma"/>
          <w:sz w:val="24"/>
          <w:szCs w:val="24"/>
        </w:rPr>
        <w:t>)</w:t>
      </w:r>
    </w:p>
    <w:p w14:paraId="2D1D1C18" w14:textId="4C5522FC" w:rsidR="005B23D2" w:rsidRDefault="005B23D2" w:rsidP="000D1B2F">
      <w:pPr>
        <w:pStyle w:val="ListParagraph"/>
        <w:numPr>
          <w:ilvl w:val="0"/>
          <w:numId w:val="4"/>
        </w:numPr>
        <w:rPr>
          <w:rFonts w:ascii="Tahoma" w:hAnsi="Tahoma" w:cs="Tahoma"/>
          <w:b/>
          <w:bCs/>
          <w:sz w:val="24"/>
          <w:szCs w:val="24"/>
        </w:rPr>
      </w:pPr>
      <w:r w:rsidRPr="004F3195">
        <w:rPr>
          <w:rFonts w:ascii="Tahoma" w:hAnsi="Tahoma" w:cs="Tahoma"/>
          <w:b/>
          <w:bCs/>
          <w:sz w:val="24"/>
          <w:szCs w:val="24"/>
        </w:rPr>
        <w:t>What percentage of variance in the dependent variable is explained (or predicted) by the model? (1 point)</w:t>
      </w:r>
    </w:p>
    <w:p w14:paraId="26D8417A" w14:textId="4A96CA76" w:rsidR="004C1AC7" w:rsidRPr="004C1AC7" w:rsidRDefault="004C1AC7" w:rsidP="004C1AC7">
      <w:pPr>
        <w:pStyle w:val="ListParagraph"/>
        <w:rPr>
          <w:rFonts w:ascii="Tahoma" w:hAnsi="Tahoma" w:cs="Tahoma"/>
          <w:sz w:val="24"/>
          <w:szCs w:val="24"/>
        </w:rPr>
      </w:pPr>
      <w:r>
        <w:rPr>
          <w:rFonts w:ascii="Tahoma" w:hAnsi="Tahoma" w:cs="Tahoma"/>
          <w:sz w:val="24"/>
          <w:szCs w:val="24"/>
        </w:rPr>
        <w:t xml:space="preserve">5% of the variance in the dependent variable is explained by the model. </w:t>
      </w:r>
    </w:p>
    <w:p w14:paraId="792BF80F" w14:textId="77777777" w:rsidR="004C1AC7" w:rsidRPr="004F3195" w:rsidRDefault="004C1AC7" w:rsidP="004C1AC7">
      <w:pPr>
        <w:pStyle w:val="ListParagraph"/>
        <w:rPr>
          <w:rFonts w:ascii="Tahoma" w:hAnsi="Tahoma" w:cs="Tahoma"/>
          <w:b/>
          <w:bCs/>
          <w:sz w:val="24"/>
          <w:szCs w:val="24"/>
        </w:rPr>
      </w:pPr>
    </w:p>
    <w:p w14:paraId="7BDD2299" w14:textId="465C1934" w:rsidR="00613DAD" w:rsidRPr="00E90783" w:rsidRDefault="00613DAD" w:rsidP="000D1B2F">
      <w:pPr>
        <w:pStyle w:val="ListParagraph"/>
        <w:numPr>
          <w:ilvl w:val="0"/>
          <w:numId w:val="4"/>
        </w:numPr>
        <w:rPr>
          <w:rFonts w:ascii="Tahoma" w:hAnsi="Tahoma" w:cs="Tahoma"/>
          <w:b/>
          <w:bCs/>
          <w:color w:val="FF0000"/>
          <w:sz w:val="24"/>
          <w:szCs w:val="24"/>
        </w:rPr>
      </w:pPr>
      <w:r w:rsidRPr="00E90783">
        <w:rPr>
          <w:rFonts w:ascii="Tahoma" w:hAnsi="Tahoma" w:cs="Tahoma"/>
          <w:b/>
          <w:bCs/>
          <w:color w:val="FF0000"/>
          <w:sz w:val="24"/>
          <w:szCs w:val="24"/>
        </w:rPr>
        <w:t xml:space="preserve">Obtain two residual plots: the Normal </w:t>
      </w:r>
      <w:r w:rsidR="000202F7" w:rsidRPr="00E90783">
        <w:rPr>
          <w:rFonts w:ascii="Tahoma" w:hAnsi="Tahoma" w:cs="Tahoma"/>
          <w:b/>
          <w:bCs/>
          <w:color w:val="FF0000"/>
          <w:sz w:val="24"/>
          <w:szCs w:val="24"/>
        </w:rPr>
        <w:t>Q-Q</w:t>
      </w:r>
      <w:r w:rsidRPr="00E90783">
        <w:rPr>
          <w:rFonts w:ascii="Tahoma" w:hAnsi="Tahoma" w:cs="Tahoma"/>
          <w:b/>
          <w:bCs/>
          <w:color w:val="FF0000"/>
          <w:sz w:val="24"/>
          <w:szCs w:val="24"/>
        </w:rPr>
        <w:t xml:space="preserve"> plot and the scatterplot against the predicted values. Is there obvious evidence showing that the residuals are not normally distributed? Why, or why not? It there detectable evidence that the variances are not constant? Why or why not? (</w:t>
      </w:r>
      <w:r w:rsidR="00E76A9E" w:rsidRPr="00E90783">
        <w:rPr>
          <w:rFonts w:ascii="Tahoma" w:hAnsi="Tahoma" w:cs="Tahoma"/>
          <w:b/>
          <w:bCs/>
          <w:color w:val="FF0000"/>
          <w:sz w:val="24"/>
          <w:szCs w:val="24"/>
        </w:rPr>
        <w:t>2</w:t>
      </w:r>
      <w:r w:rsidRPr="00E90783">
        <w:rPr>
          <w:rFonts w:ascii="Tahoma" w:hAnsi="Tahoma" w:cs="Tahoma"/>
          <w:b/>
          <w:bCs/>
          <w:color w:val="FF0000"/>
          <w:sz w:val="24"/>
          <w:szCs w:val="24"/>
        </w:rPr>
        <w:t xml:space="preserve"> points)</w:t>
      </w:r>
    </w:p>
    <w:p w14:paraId="563FB2E9" w14:textId="77777777" w:rsidR="00304DC5" w:rsidRPr="004F3195" w:rsidRDefault="00304DC5" w:rsidP="00304DC5">
      <w:pPr>
        <w:pStyle w:val="ListParagraph"/>
        <w:rPr>
          <w:rFonts w:ascii="Tahoma" w:hAnsi="Tahoma" w:cs="Tahoma"/>
          <w:b/>
          <w:bCs/>
          <w:sz w:val="24"/>
          <w:szCs w:val="24"/>
        </w:rPr>
      </w:pPr>
    </w:p>
    <w:p w14:paraId="6D8552DF" w14:textId="77777777" w:rsidR="00FD64F9" w:rsidRPr="00661B3A" w:rsidRDefault="00FC52D1" w:rsidP="00FD64F9">
      <w:pPr>
        <w:rPr>
          <w:rFonts w:ascii="Tahoma" w:hAnsi="Tahoma" w:cs="Tahoma"/>
          <w:b/>
          <w:sz w:val="24"/>
          <w:szCs w:val="24"/>
        </w:rPr>
      </w:pPr>
      <w:r w:rsidRPr="00661B3A">
        <w:rPr>
          <w:rFonts w:ascii="Tahoma" w:hAnsi="Tahoma" w:cs="Tahoma"/>
          <w:b/>
          <w:sz w:val="24"/>
          <w:szCs w:val="24"/>
        </w:rPr>
        <w:t xml:space="preserve">Question </w:t>
      </w:r>
      <w:r w:rsidR="000D1B2F" w:rsidRPr="00661B3A">
        <w:rPr>
          <w:rFonts w:ascii="Tahoma" w:hAnsi="Tahoma" w:cs="Tahoma"/>
          <w:b/>
          <w:sz w:val="24"/>
          <w:szCs w:val="24"/>
        </w:rPr>
        <w:t>2</w:t>
      </w:r>
    </w:p>
    <w:p w14:paraId="2EC928A1" w14:textId="77777777" w:rsidR="00FD64F9" w:rsidRDefault="00E65702" w:rsidP="00FD64F9">
      <w:pPr>
        <w:rPr>
          <w:rFonts w:ascii="Tahoma" w:hAnsi="Tahoma" w:cs="Tahoma"/>
          <w:sz w:val="24"/>
          <w:szCs w:val="24"/>
        </w:rPr>
      </w:pPr>
      <w:r>
        <w:rPr>
          <w:rFonts w:ascii="Tahoma" w:hAnsi="Tahoma" w:cs="Tahoma"/>
          <w:sz w:val="24"/>
          <w:szCs w:val="24"/>
        </w:rPr>
        <w:t xml:space="preserve">As a researcher, your main concern is how much adult learners feel isolated in their learning settings. You hypothesize that sex, age, </w:t>
      </w:r>
      <w:r w:rsidR="001451C0">
        <w:rPr>
          <w:rFonts w:ascii="Tahoma" w:hAnsi="Tahoma" w:cs="Tahoma"/>
          <w:sz w:val="24"/>
          <w:szCs w:val="24"/>
        </w:rPr>
        <w:t xml:space="preserve">and </w:t>
      </w:r>
      <w:r>
        <w:rPr>
          <w:rFonts w:ascii="Tahoma" w:hAnsi="Tahoma" w:cs="Tahoma"/>
          <w:sz w:val="24"/>
          <w:szCs w:val="24"/>
        </w:rPr>
        <w:t xml:space="preserve">perception of teaching presence </w:t>
      </w:r>
      <w:r w:rsidR="001451C0">
        <w:rPr>
          <w:rFonts w:ascii="Tahoma" w:hAnsi="Tahoma" w:cs="Tahoma"/>
          <w:sz w:val="24"/>
          <w:szCs w:val="24"/>
        </w:rPr>
        <w:t>affect</w:t>
      </w:r>
      <w:r>
        <w:rPr>
          <w:rFonts w:ascii="Tahoma" w:hAnsi="Tahoma" w:cs="Tahoma"/>
          <w:sz w:val="24"/>
          <w:szCs w:val="24"/>
        </w:rPr>
        <w:t xml:space="preserve"> their experience of isolation. In order to examine the relations between “isolation” and the other three variables, you decide to use </w:t>
      </w:r>
      <w:r w:rsidR="001451C0">
        <w:rPr>
          <w:rFonts w:ascii="Tahoma" w:hAnsi="Tahoma" w:cs="Tahoma"/>
          <w:sz w:val="24"/>
          <w:szCs w:val="24"/>
        </w:rPr>
        <w:t xml:space="preserve">a </w:t>
      </w:r>
      <w:r>
        <w:rPr>
          <w:rFonts w:ascii="Tahoma" w:hAnsi="Tahoma" w:cs="Tahoma"/>
          <w:sz w:val="24"/>
          <w:szCs w:val="24"/>
        </w:rPr>
        <w:t>multiple regression</w:t>
      </w:r>
      <w:r w:rsidR="001451C0">
        <w:rPr>
          <w:rFonts w:ascii="Tahoma" w:hAnsi="Tahoma" w:cs="Tahoma"/>
          <w:sz w:val="24"/>
          <w:szCs w:val="24"/>
        </w:rPr>
        <w:t xml:space="preserve"> model</w:t>
      </w:r>
      <w:r>
        <w:rPr>
          <w:rFonts w:ascii="Tahoma" w:hAnsi="Tahoma" w:cs="Tahoma"/>
          <w:sz w:val="24"/>
          <w:szCs w:val="24"/>
        </w:rPr>
        <w:t>. Please take the following steps and answer questions related to these steps:</w:t>
      </w:r>
    </w:p>
    <w:p w14:paraId="06EF524D" w14:textId="411C1EC1" w:rsidR="001F6EC7" w:rsidRDefault="001F6EC7" w:rsidP="00E65702">
      <w:pPr>
        <w:pStyle w:val="ListParagraph"/>
        <w:numPr>
          <w:ilvl w:val="0"/>
          <w:numId w:val="2"/>
        </w:numPr>
        <w:rPr>
          <w:rFonts w:ascii="Tahoma" w:hAnsi="Tahoma" w:cs="Tahoma"/>
          <w:b/>
          <w:bCs/>
          <w:sz w:val="24"/>
          <w:szCs w:val="24"/>
        </w:rPr>
      </w:pPr>
      <w:r w:rsidRPr="004F3195">
        <w:rPr>
          <w:rFonts w:ascii="Tahoma" w:hAnsi="Tahoma" w:cs="Tahoma"/>
          <w:b/>
          <w:bCs/>
          <w:sz w:val="24"/>
          <w:szCs w:val="24"/>
        </w:rPr>
        <w:t>Estimate the l</w:t>
      </w:r>
      <w:r w:rsidR="00FC52D1" w:rsidRPr="004F3195">
        <w:rPr>
          <w:rFonts w:ascii="Tahoma" w:hAnsi="Tahoma" w:cs="Tahoma"/>
          <w:b/>
          <w:bCs/>
          <w:sz w:val="24"/>
          <w:szCs w:val="24"/>
        </w:rPr>
        <w:t>inear regression model</w:t>
      </w:r>
      <w:r w:rsidRPr="004F3195">
        <w:rPr>
          <w:rFonts w:ascii="Tahoma" w:hAnsi="Tahoma" w:cs="Tahoma"/>
          <w:b/>
          <w:bCs/>
          <w:sz w:val="24"/>
          <w:szCs w:val="24"/>
        </w:rPr>
        <w:t>.</w:t>
      </w:r>
      <w:r w:rsidR="006615C3" w:rsidRPr="004F3195">
        <w:rPr>
          <w:rFonts w:ascii="Tahoma" w:hAnsi="Tahoma" w:cs="Tahoma"/>
          <w:b/>
          <w:bCs/>
          <w:sz w:val="24"/>
          <w:szCs w:val="24"/>
        </w:rPr>
        <w:t xml:space="preserve"> (2 points)</w:t>
      </w:r>
    </w:p>
    <w:p w14:paraId="6ED49FA9" w14:textId="77777777" w:rsidR="00A97CC1" w:rsidRPr="004F3195" w:rsidRDefault="00A97CC1" w:rsidP="00A97CC1">
      <w:pPr>
        <w:pStyle w:val="ListParagraph"/>
        <w:rPr>
          <w:rFonts w:ascii="Tahoma" w:hAnsi="Tahoma" w:cs="Tahoma"/>
          <w:b/>
          <w:bCs/>
          <w:sz w:val="24"/>
          <w:szCs w:val="24"/>
        </w:rPr>
      </w:pPr>
    </w:p>
    <w:p w14:paraId="263505A7" w14:textId="6DFE1685" w:rsidR="001F6EC7" w:rsidRDefault="001F6EC7" w:rsidP="00E65702">
      <w:pPr>
        <w:pStyle w:val="ListParagraph"/>
        <w:numPr>
          <w:ilvl w:val="0"/>
          <w:numId w:val="2"/>
        </w:numPr>
        <w:rPr>
          <w:rFonts w:ascii="Tahoma" w:hAnsi="Tahoma" w:cs="Tahoma"/>
          <w:b/>
          <w:bCs/>
          <w:sz w:val="24"/>
          <w:szCs w:val="24"/>
        </w:rPr>
      </w:pPr>
      <w:r w:rsidRPr="004F3195">
        <w:rPr>
          <w:rFonts w:ascii="Tahoma" w:hAnsi="Tahoma" w:cs="Tahoma"/>
          <w:b/>
          <w:bCs/>
          <w:sz w:val="24"/>
          <w:szCs w:val="24"/>
        </w:rPr>
        <w:t>What variables have significant effects on the dependent variables? At what levels of significance?</w:t>
      </w:r>
      <w:r w:rsidR="006615C3" w:rsidRPr="004F3195">
        <w:rPr>
          <w:rFonts w:ascii="Tahoma" w:hAnsi="Tahoma" w:cs="Tahoma"/>
          <w:b/>
          <w:bCs/>
          <w:sz w:val="24"/>
          <w:szCs w:val="24"/>
        </w:rPr>
        <w:t xml:space="preserve"> (2 points)</w:t>
      </w:r>
    </w:p>
    <w:p w14:paraId="33E995EE" w14:textId="77777777" w:rsidR="00A97CC1" w:rsidRPr="00A97CC1" w:rsidRDefault="00A97CC1" w:rsidP="00A97CC1">
      <w:pPr>
        <w:pStyle w:val="ListParagraph"/>
        <w:rPr>
          <w:rFonts w:ascii="Tahoma" w:hAnsi="Tahoma" w:cs="Tahoma"/>
          <w:b/>
          <w:bCs/>
          <w:sz w:val="24"/>
          <w:szCs w:val="24"/>
        </w:rPr>
      </w:pPr>
    </w:p>
    <w:p w14:paraId="47B2DD88" w14:textId="77777777" w:rsidR="00A97CC1" w:rsidRPr="004F3195" w:rsidRDefault="00A97CC1" w:rsidP="00A97CC1">
      <w:pPr>
        <w:pStyle w:val="ListParagraph"/>
        <w:rPr>
          <w:rFonts w:ascii="Tahoma" w:hAnsi="Tahoma" w:cs="Tahoma"/>
          <w:b/>
          <w:bCs/>
          <w:sz w:val="24"/>
          <w:szCs w:val="24"/>
        </w:rPr>
      </w:pPr>
    </w:p>
    <w:p w14:paraId="5B269B8D" w14:textId="58F046D9" w:rsidR="001F6EC7" w:rsidRDefault="001F6EC7" w:rsidP="00E65702">
      <w:pPr>
        <w:pStyle w:val="ListParagraph"/>
        <w:numPr>
          <w:ilvl w:val="0"/>
          <w:numId w:val="2"/>
        </w:numPr>
        <w:rPr>
          <w:rFonts w:ascii="Tahoma" w:hAnsi="Tahoma" w:cs="Tahoma"/>
          <w:b/>
          <w:bCs/>
          <w:sz w:val="24"/>
          <w:szCs w:val="24"/>
        </w:rPr>
      </w:pPr>
      <w:r w:rsidRPr="004F3195">
        <w:rPr>
          <w:rFonts w:ascii="Tahoma" w:hAnsi="Tahoma" w:cs="Tahoma"/>
          <w:b/>
          <w:bCs/>
          <w:sz w:val="24"/>
          <w:szCs w:val="24"/>
        </w:rPr>
        <w:t>Interpret the coefficients (or parameter estimates) that are significant?</w:t>
      </w:r>
      <w:r w:rsidR="006615C3" w:rsidRPr="004F3195">
        <w:rPr>
          <w:rFonts w:ascii="Tahoma" w:hAnsi="Tahoma" w:cs="Tahoma"/>
          <w:b/>
          <w:bCs/>
          <w:sz w:val="24"/>
          <w:szCs w:val="24"/>
        </w:rPr>
        <w:t xml:space="preserve"> (</w:t>
      </w:r>
      <w:r w:rsidR="00C27CC9" w:rsidRPr="004F3195">
        <w:rPr>
          <w:rFonts w:ascii="Tahoma" w:hAnsi="Tahoma" w:cs="Tahoma"/>
          <w:b/>
          <w:bCs/>
          <w:sz w:val="24"/>
          <w:szCs w:val="24"/>
        </w:rPr>
        <w:t>5</w:t>
      </w:r>
      <w:r w:rsidR="006615C3" w:rsidRPr="004F3195">
        <w:rPr>
          <w:rFonts w:ascii="Tahoma" w:hAnsi="Tahoma" w:cs="Tahoma"/>
          <w:b/>
          <w:bCs/>
          <w:sz w:val="24"/>
          <w:szCs w:val="24"/>
        </w:rPr>
        <w:t xml:space="preserve"> points)</w:t>
      </w:r>
    </w:p>
    <w:p w14:paraId="14DAE16E" w14:textId="77777777" w:rsidR="00A97CC1" w:rsidRPr="004F3195" w:rsidRDefault="00A97CC1" w:rsidP="00A97CC1">
      <w:pPr>
        <w:pStyle w:val="ListParagraph"/>
        <w:rPr>
          <w:rFonts w:ascii="Tahoma" w:hAnsi="Tahoma" w:cs="Tahoma"/>
          <w:b/>
          <w:bCs/>
          <w:sz w:val="24"/>
          <w:szCs w:val="24"/>
        </w:rPr>
      </w:pPr>
    </w:p>
    <w:p w14:paraId="732A5FCA" w14:textId="2C06F056" w:rsidR="001F6EC7" w:rsidRDefault="00A637E1" w:rsidP="00E65702">
      <w:pPr>
        <w:pStyle w:val="ListParagraph"/>
        <w:numPr>
          <w:ilvl w:val="0"/>
          <w:numId w:val="2"/>
        </w:numPr>
        <w:rPr>
          <w:rFonts w:ascii="Tahoma" w:hAnsi="Tahoma" w:cs="Tahoma"/>
          <w:b/>
          <w:bCs/>
          <w:sz w:val="24"/>
          <w:szCs w:val="24"/>
        </w:rPr>
      </w:pPr>
      <w:r w:rsidRPr="004F3195">
        <w:rPr>
          <w:rFonts w:ascii="Tahoma" w:hAnsi="Tahoma" w:cs="Tahoma"/>
          <w:b/>
          <w:bCs/>
          <w:sz w:val="24"/>
          <w:szCs w:val="24"/>
        </w:rPr>
        <w:t>How much variance in the dependent variable is explained by your model? What is your evidence?</w:t>
      </w:r>
      <w:r w:rsidR="006615C3" w:rsidRPr="004F3195">
        <w:rPr>
          <w:rFonts w:ascii="Tahoma" w:hAnsi="Tahoma" w:cs="Tahoma"/>
          <w:b/>
          <w:bCs/>
          <w:sz w:val="24"/>
          <w:szCs w:val="24"/>
        </w:rPr>
        <w:t xml:space="preserve"> (1 points)</w:t>
      </w:r>
    </w:p>
    <w:p w14:paraId="01B06321" w14:textId="77777777" w:rsidR="00A97CC1" w:rsidRPr="00A97CC1" w:rsidRDefault="00A97CC1" w:rsidP="00A97CC1">
      <w:pPr>
        <w:pStyle w:val="ListParagraph"/>
        <w:rPr>
          <w:rFonts w:ascii="Tahoma" w:hAnsi="Tahoma" w:cs="Tahoma"/>
          <w:b/>
          <w:bCs/>
          <w:sz w:val="24"/>
          <w:szCs w:val="24"/>
        </w:rPr>
      </w:pPr>
    </w:p>
    <w:p w14:paraId="213ECFA3" w14:textId="77777777" w:rsidR="00A97CC1" w:rsidRPr="004F3195" w:rsidRDefault="00A97CC1" w:rsidP="00A97CC1">
      <w:pPr>
        <w:pStyle w:val="ListParagraph"/>
        <w:rPr>
          <w:rFonts w:ascii="Tahoma" w:hAnsi="Tahoma" w:cs="Tahoma"/>
          <w:b/>
          <w:bCs/>
          <w:sz w:val="24"/>
          <w:szCs w:val="24"/>
        </w:rPr>
      </w:pPr>
    </w:p>
    <w:p w14:paraId="3BA9B3FB" w14:textId="0E7D3C7E" w:rsidR="00A637E1" w:rsidRDefault="00A637E1" w:rsidP="00E65702">
      <w:pPr>
        <w:pStyle w:val="ListParagraph"/>
        <w:numPr>
          <w:ilvl w:val="0"/>
          <w:numId w:val="2"/>
        </w:numPr>
        <w:rPr>
          <w:rFonts w:ascii="Tahoma" w:hAnsi="Tahoma" w:cs="Tahoma"/>
          <w:b/>
          <w:bCs/>
          <w:sz w:val="24"/>
          <w:szCs w:val="24"/>
        </w:rPr>
      </w:pPr>
      <w:r w:rsidRPr="004F3195">
        <w:rPr>
          <w:rFonts w:ascii="Tahoma" w:hAnsi="Tahoma" w:cs="Tahoma"/>
          <w:b/>
          <w:bCs/>
          <w:sz w:val="24"/>
          <w:szCs w:val="24"/>
        </w:rPr>
        <w:t>What is the largest value of the variance inflation factor (VIF)? Is multicollinearity a problem in your model?</w:t>
      </w:r>
      <w:r w:rsidR="006615C3" w:rsidRPr="004F3195">
        <w:rPr>
          <w:rFonts w:ascii="Tahoma" w:hAnsi="Tahoma" w:cs="Tahoma"/>
          <w:b/>
          <w:bCs/>
          <w:sz w:val="24"/>
          <w:szCs w:val="24"/>
        </w:rPr>
        <w:t xml:space="preserve"> (2 points)</w:t>
      </w:r>
    </w:p>
    <w:p w14:paraId="75866691" w14:textId="77777777" w:rsidR="00A97CC1" w:rsidRPr="004F3195" w:rsidRDefault="00A97CC1" w:rsidP="00A97CC1">
      <w:pPr>
        <w:pStyle w:val="ListParagraph"/>
        <w:rPr>
          <w:rFonts w:ascii="Tahoma" w:hAnsi="Tahoma" w:cs="Tahoma"/>
          <w:b/>
          <w:bCs/>
          <w:sz w:val="24"/>
          <w:szCs w:val="24"/>
        </w:rPr>
      </w:pPr>
    </w:p>
    <w:p w14:paraId="786A77BA" w14:textId="4019BCBD" w:rsidR="00A637E1" w:rsidRDefault="00A637E1" w:rsidP="00E65702">
      <w:pPr>
        <w:pStyle w:val="ListParagraph"/>
        <w:numPr>
          <w:ilvl w:val="0"/>
          <w:numId w:val="2"/>
        </w:numPr>
        <w:rPr>
          <w:rFonts w:ascii="Tahoma" w:hAnsi="Tahoma" w:cs="Tahoma"/>
          <w:b/>
          <w:bCs/>
          <w:sz w:val="24"/>
          <w:szCs w:val="24"/>
        </w:rPr>
      </w:pPr>
      <w:r w:rsidRPr="004F3195">
        <w:rPr>
          <w:rFonts w:ascii="Tahoma" w:hAnsi="Tahoma" w:cs="Tahoma"/>
          <w:b/>
          <w:bCs/>
          <w:sz w:val="24"/>
          <w:szCs w:val="24"/>
        </w:rPr>
        <w:t xml:space="preserve">Obtain </w:t>
      </w:r>
      <w:r w:rsidR="00376B78" w:rsidRPr="004F3195">
        <w:rPr>
          <w:rFonts w:ascii="Tahoma" w:hAnsi="Tahoma" w:cs="Tahoma"/>
          <w:b/>
          <w:bCs/>
          <w:sz w:val="24"/>
          <w:szCs w:val="24"/>
        </w:rPr>
        <w:t>a residual plot against the predicted values. Is heteroscedasticity an issue to be resolved? Why or why not?</w:t>
      </w:r>
      <w:r w:rsidR="006615C3" w:rsidRPr="004F3195">
        <w:rPr>
          <w:rFonts w:ascii="Tahoma" w:hAnsi="Tahoma" w:cs="Tahoma"/>
          <w:b/>
          <w:bCs/>
          <w:sz w:val="24"/>
          <w:szCs w:val="24"/>
        </w:rPr>
        <w:t xml:space="preserve"> (2 points) </w:t>
      </w:r>
    </w:p>
    <w:p w14:paraId="2FB4401E" w14:textId="77777777" w:rsidR="00A97CC1" w:rsidRPr="00A97CC1" w:rsidRDefault="00A97CC1" w:rsidP="00A97CC1">
      <w:pPr>
        <w:pStyle w:val="ListParagraph"/>
        <w:rPr>
          <w:rFonts w:ascii="Tahoma" w:hAnsi="Tahoma" w:cs="Tahoma"/>
          <w:b/>
          <w:bCs/>
          <w:sz w:val="24"/>
          <w:szCs w:val="24"/>
        </w:rPr>
      </w:pPr>
    </w:p>
    <w:p w14:paraId="366A8670" w14:textId="77777777" w:rsidR="00A97CC1" w:rsidRPr="004F3195" w:rsidRDefault="00A97CC1" w:rsidP="00A97CC1">
      <w:pPr>
        <w:pStyle w:val="ListParagraph"/>
        <w:rPr>
          <w:rFonts w:ascii="Tahoma" w:hAnsi="Tahoma" w:cs="Tahoma"/>
          <w:b/>
          <w:bCs/>
          <w:sz w:val="24"/>
          <w:szCs w:val="24"/>
        </w:rPr>
      </w:pPr>
    </w:p>
    <w:p w14:paraId="75DB2EEA" w14:textId="77777777" w:rsidR="00376B78" w:rsidRPr="00661B3A" w:rsidRDefault="00BA7BB8" w:rsidP="00BA7BB8">
      <w:pPr>
        <w:rPr>
          <w:rFonts w:ascii="Tahoma" w:hAnsi="Tahoma" w:cs="Tahoma"/>
          <w:b/>
          <w:sz w:val="24"/>
          <w:szCs w:val="24"/>
        </w:rPr>
      </w:pPr>
      <w:r w:rsidRPr="00661B3A">
        <w:rPr>
          <w:rFonts w:ascii="Tahoma" w:hAnsi="Tahoma" w:cs="Tahoma"/>
          <w:b/>
          <w:sz w:val="24"/>
          <w:szCs w:val="24"/>
        </w:rPr>
        <w:t>Question 3</w:t>
      </w:r>
    </w:p>
    <w:p w14:paraId="74A3D06C" w14:textId="20332080" w:rsidR="00BA7BB8" w:rsidRDefault="00287B83" w:rsidP="00BA7BB8">
      <w:pPr>
        <w:rPr>
          <w:rFonts w:ascii="Tahoma" w:hAnsi="Tahoma" w:cs="Tahoma"/>
          <w:sz w:val="24"/>
          <w:szCs w:val="24"/>
        </w:rPr>
      </w:pPr>
      <w:r>
        <w:rPr>
          <w:rFonts w:ascii="Tahoma" w:hAnsi="Tahoma" w:cs="Tahoma"/>
          <w:sz w:val="24"/>
          <w:szCs w:val="24"/>
        </w:rPr>
        <w:t xml:space="preserve">(Continued from problem 2) </w:t>
      </w:r>
      <w:r w:rsidR="00BA7BB8">
        <w:rPr>
          <w:rFonts w:ascii="Tahoma" w:hAnsi="Tahoma" w:cs="Tahoma"/>
          <w:sz w:val="24"/>
          <w:szCs w:val="24"/>
        </w:rPr>
        <w:t>When one plots the variable “isolation” against “</w:t>
      </w:r>
      <w:r w:rsidR="00FC52D1">
        <w:rPr>
          <w:rFonts w:ascii="Tahoma" w:hAnsi="Tahoma" w:cs="Tahoma"/>
          <w:sz w:val="24"/>
          <w:szCs w:val="24"/>
        </w:rPr>
        <w:t>age</w:t>
      </w:r>
      <w:r w:rsidR="00B76867">
        <w:rPr>
          <w:rFonts w:ascii="Tahoma" w:hAnsi="Tahoma" w:cs="Tahoma"/>
          <w:sz w:val="24"/>
          <w:szCs w:val="24"/>
        </w:rPr>
        <w:t>,</w:t>
      </w:r>
      <w:r w:rsidR="00FC52D1">
        <w:rPr>
          <w:rFonts w:ascii="Tahoma" w:hAnsi="Tahoma" w:cs="Tahoma"/>
          <w:sz w:val="24"/>
          <w:szCs w:val="24"/>
        </w:rPr>
        <w:t>”</w:t>
      </w:r>
      <w:r w:rsidR="00B76867">
        <w:rPr>
          <w:rFonts w:ascii="Tahoma" w:hAnsi="Tahoma" w:cs="Tahoma"/>
          <w:sz w:val="24"/>
          <w:szCs w:val="24"/>
        </w:rPr>
        <w:t xml:space="preserve"> </w:t>
      </w:r>
      <w:r w:rsidR="00BA7BB8">
        <w:rPr>
          <w:rFonts w:ascii="Tahoma" w:hAnsi="Tahoma" w:cs="Tahoma"/>
          <w:sz w:val="24"/>
          <w:szCs w:val="24"/>
        </w:rPr>
        <w:t>one has reason to believe that the relation between the two variable</w:t>
      </w:r>
      <w:r w:rsidR="00553F43">
        <w:rPr>
          <w:rFonts w:ascii="Tahoma" w:hAnsi="Tahoma" w:cs="Tahoma"/>
          <w:sz w:val="24"/>
          <w:szCs w:val="24"/>
        </w:rPr>
        <w:t>s</w:t>
      </w:r>
      <w:r w:rsidR="00BA7BB8">
        <w:rPr>
          <w:rFonts w:ascii="Tahoma" w:hAnsi="Tahoma" w:cs="Tahoma"/>
          <w:sz w:val="24"/>
          <w:szCs w:val="24"/>
        </w:rPr>
        <w:t xml:space="preserve"> is curvilinear (a quadratic relation is detectible).</w:t>
      </w:r>
    </w:p>
    <w:p w14:paraId="739D1D18" w14:textId="3E8022BA" w:rsidR="003D50C2" w:rsidRDefault="003D50C2" w:rsidP="00553F43">
      <w:pPr>
        <w:pStyle w:val="ListParagraph"/>
        <w:numPr>
          <w:ilvl w:val="0"/>
          <w:numId w:val="3"/>
        </w:numPr>
        <w:rPr>
          <w:rFonts w:ascii="Tahoma" w:hAnsi="Tahoma" w:cs="Tahoma"/>
          <w:b/>
          <w:bCs/>
          <w:sz w:val="24"/>
          <w:szCs w:val="24"/>
        </w:rPr>
      </w:pPr>
      <w:r w:rsidRPr="004F3195">
        <w:rPr>
          <w:rFonts w:ascii="Tahoma" w:hAnsi="Tahoma" w:cs="Tahoma"/>
          <w:b/>
          <w:bCs/>
          <w:sz w:val="24"/>
          <w:szCs w:val="24"/>
        </w:rPr>
        <w:t>Obtain a scatterplot for the relation between “isolation” and “age.” Does the plot justify a model with a quadratic term? (2 points)</w:t>
      </w:r>
    </w:p>
    <w:p w14:paraId="54C1210C" w14:textId="77777777" w:rsidR="000B7145" w:rsidRPr="004F3195" w:rsidRDefault="000B7145" w:rsidP="000B7145">
      <w:pPr>
        <w:pStyle w:val="ListParagraph"/>
        <w:rPr>
          <w:rFonts w:ascii="Tahoma" w:hAnsi="Tahoma" w:cs="Tahoma"/>
          <w:b/>
          <w:bCs/>
          <w:sz w:val="24"/>
          <w:szCs w:val="24"/>
        </w:rPr>
      </w:pPr>
    </w:p>
    <w:p w14:paraId="4B7FC488" w14:textId="101D9D48" w:rsidR="00553F43" w:rsidRDefault="00553F43" w:rsidP="00553F43">
      <w:pPr>
        <w:pStyle w:val="ListParagraph"/>
        <w:numPr>
          <w:ilvl w:val="0"/>
          <w:numId w:val="3"/>
        </w:numPr>
        <w:rPr>
          <w:rFonts w:ascii="Tahoma" w:hAnsi="Tahoma" w:cs="Tahoma"/>
          <w:b/>
          <w:bCs/>
          <w:sz w:val="24"/>
          <w:szCs w:val="24"/>
        </w:rPr>
      </w:pPr>
      <w:r w:rsidRPr="004F3195">
        <w:rPr>
          <w:rFonts w:ascii="Tahoma" w:hAnsi="Tahoma" w:cs="Tahoma"/>
          <w:b/>
          <w:bCs/>
          <w:sz w:val="24"/>
          <w:szCs w:val="24"/>
        </w:rPr>
        <w:lastRenderedPageBreak/>
        <w:t xml:space="preserve">Estimate a model to include </w:t>
      </w:r>
      <w:r w:rsidR="003D50C2" w:rsidRPr="004F3195">
        <w:rPr>
          <w:rFonts w:ascii="Tahoma" w:hAnsi="Tahoma" w:cs="Tahoma"/>
          <w:b/>
          <w:bCs/>
          <w:sz w:val="24"/>
          <w:szCs w:val="24"/>
        </w:rPr>
        <w:t xml:space="preserve">all the independent variables in problem 2, plus </w:t>
      </w:r>
      <w:r w:rsidRPr="004F3195">
        <w:rPr>
          <w:rFonts w:ascii="Tahoma" w:hAnsi="Tahoma" w:cs="Tahoma"/>
          <w:b/>
          <w:bCs/>
          <w:sz w:val="24"/>
          <w:szCs w:val="24"/>
        </w:rPr>
        <w:t>a quadratic term of “age.” Is this quadratic term significant?</w:t>
      </w:r>
      <w:r w:rsidR="003D50C2" w:rsidRPr="004F3195">
        <w:rPr>
          <w:rFonts w:ascii="Tahoma" w:hAnsi="Tahoma" w:cs="Tahoma"/>
          <w:b/>
          <w:bCs/>
          <w:sz w:val="24"/>
          <w:szCs w:val="24"/>
        </w:rPr>
        <w:t xml:space="preserve"> (Please make sure you center the variable “age” to avoid issues of multicollinearity)</w:t>
      </w:r>
      <w:r w:rsidR="006615C3" w:rsidRPr="004F3195">
        <w:rPr>
          <w:rFonts w:ascii="Tahoma" w:hAnsi="Tahoma" w:cs="Tahoma"/>
          <w:b/>
          <w:bCs/>
          <w:sz w:val="24"/>
          <w:szCs w:val="24"/>
        </w:rPr>
        <w:t xml:space="preserve"> (</w:t>
      </w:r>
      <w:r w:rsidR="00074E67" w:rsidRPr="004F3195">
        <w:rPr>
          <w:rFonts w:ascii="Tahoma" w:hAnsi="Tahoma" w:cs="Tahoma"/>
          <w:b/>
          <w:bCs/>
          <w:sz w:val="24"/>
          <w:szCs w:val="24"/>
        </w:rPr>
        <w:t>3</w:t>
      </w:r>
      <w:r w:rsidR="006615C3" w:rsidRPr="004F3195">
        <w:rPr>
          <w:rFonts w:ascii="Tahoma" w:hAnsi="Tahoma" w:cs="Tahoma"/>
          <w:b/>
          <w:bCs/>
          <w:sz w:val="24"/>
          <w:szCs w:val="24"/>
        </w:rPr>
        <w:t xml:space="preserve"> points) </w:t>
      </w:r>
    </w:p>
    <w:p w14:paraId="18E8A98F" w14:textId="77777777" w:rsidR="000B7145" w:rsidRPr="000B7145" w:rsidRDefault="000B7145" w:rsidP="000B7145">
      <w:pPr>
        <w:pStyle w:val="ListParagraph"/>
        <w:rPr>
          <w:rFonts w:ascii="Tahoma" w:hAnsi="Tahoma" w:cs="Tahoma"/>
          <w:b/>
          <w:bCs/>
          <w:sz w:val="24"/>
          <w:szCs w:val="24"/>
        </w:rPr>
      </w:pPr>
    </w:p>
    <w:p w14:paraId="5B27976A" w14:textId="77777777" w:rsidR="000B7145" w:rsidRPr="004F3195" w:rsidRDefault="000B7145" w:rsidP="000B7145">
      <w:pPr>
        <w:pStyle w:val="ListParagraph"/>
        <w:rPr>
          <w:rFonts w:ascii="Tahoma" w:hAnsi="Tahoma" w:cs="Tahoma"/>
          <w:b/>
          <w:bCs/>
          <w:sz w:val="24"/>
          <w:szCs w:val="24"/>
        </w:rPr>
      </w:pPr>
    </w:p>
    <w:p w14:paraId="7FA374A3" w14:textId="65B7EF5C" w:rsidR="00553F43" w:rsidRDefault="00553F43" w:rsidP="00553F43">
      <w:pPr>
        <w:pStyle w:val="ListParagraph"/>
        <w:numPr>
          <w:ilvl w:val="0"/>
          <w:numId w:val="3"/>
        </w:numPr>
        <w:rPr>
          <w:rFonts w:ascii="Tahoma" w:hAnsi="Tahoma" w:cs="Tahoma"/>
          <w:b/>
          <w:bCs/>
          <w:sz w:val="24"/>
          <w:szCs w:val="24"/>
        </w:rPr>
      </w:pPr>
      <w:r w:rsidRPr="004F3195">
        <w:rPr>
          <w:rFonts w:ascii="Tahoma" w:hAnsi="Tahoma" w:cs="Tahoma"/>
          <w:b/>
          <w:bCs/>
          <w:sz w:val="24"/>
          <w:szCs w:val="24"/>
        </w:rPr>
        <w:t>Compare the two sets of “Summary”</w:t>
      </w:r>
      <w:r w:rsidR="003D50C2" w:rsidRPr="004F3195">
        <w:rPr>
          <w:rFonts w:ascii="Tahoma" w:hAnsi="Tahoma" w:cs="Tahoma"/>
          <w:b/>
          <w:bCs/>
          <w:sz w:val="24"/>
          <w:szCs w:val="24"/>
        </w:rPr>
        <w:t xml:space="preserve"> table</w:t>
      </w:r>
      <w:r w:rsidRPr="004F3195">
        <w:rPr>
          <w:rFonts w:ascii="Tahoma" w:hAnsi="Tahoma" w:cs="Tahoma"/>
          <w:b/>
          <w:bCs/>
          <w:sz w:val="24"/>
          <w:szCs w:val="24"/>
        </w:rPr>
        <w:t xml:space="preserve"> produced with and without the quadratic term, what changed from the first set of tables to the second set of tables?</w:t>
      </w:r>
      <w:r w:rsidR="006615C3" w:rsidRPr="004F3195">
        <w:rPr>
          <w:rFonts w:ascii="Tahoma" w:hAnsi="Tahoma" w:cs="Tahoma"/>
          <w:b/>
          <w:bCs/>
          <w:sz w:val="24"/>
          <w:szCs w:val="24"/>
        </w:rPr>
        <w:t xml:space="preserve"> (2 points)</w:t>
      </w:r>
    </w:p>
    <w:p w14:paraId="5C66834C" w14:textId="77777777" w:rsidR="000B7145" w:rsidRPr="004F3195" w:rsidRDefault="000B7145" w:rsidP="000B7145">
      <w:pPr>
        <w:pStyle w:val="ListParagraph"/>
        <w:rPr>
          <w:rFonts w:ascii="Tahoma" w:hAnsi="Tahoma" w:cs="Tahoma"/>
          <w:b/>
          <w:bCs/>
          <w:sz w:val="24"/>
          <w:szCs w:val="24"/>
        </w:rPr>
      </w:pPr>
    </w:p>
    <w:p w14:paraId="09E922DB" w14:textId="377B5EFE" w:rsidR="00074E67" w:rsidRPr="004F3195" w:rsidRDefault="00074E67" w:rsidP="00553F43">
      <w:pPr>
        <w:pStyle w:val="ListParagraph"/>
        <w:numPr>
          <w:ilvl w:val="0"/>
          <w:numId w:val="3"/>
        </w:numPr>
        <w:rPr>
          <w:rFonts w:ascii="Tahoma" w:hAnsi="Tahoma" w:cs="Tahoma"/>
          <w:b/>
          <w:bCs/>
          <w:sz w:val="24"/>
          <w:szCs w:val="24"/>
        </w:rPr>
      </w:pPr>
      <w:r w:rsidRPr="004F3195">
        <w:rPr>
          <w:rFonts w:ascii="Tahoma" w:hAnsi="Tahoma" w:cs="Tahoma"/>
          <w:b/>
          <w:bCs/>
          <w:sz w:val="24"/>
          <w:szCs w:val="24"/>
        </w:rPr>
        <w:t>Check whether multicollinearity is a problem. Show your evidence. (1 point)</w:t>
      </w:r>
    </w:p>
    <w:p w14:paraId="3CBE8C3F" w14:textId="77777777" w:rsidR="00553F43" w:rsidRPr="00553F43" w:rsidRDefault="00553F43" w:rsidP="00553F43">
      <w:pPr>
        <w:pStyle w:val="ListParagraph"/>
        <w:rPr>
          <w:rFonts w:ascii="Tahoma" w:hAnsi="Tahoma" w:cs="Tahoma"/>
          <w:sz w:val="24"/>
          <w:szCs w:val="24"/>
        </w:rPr>
      </w:pPr>
    </w:p>
    <w:p w14:paraId="7517309D" w14:textId="77777777" w:rsidR="00BA7BB8" w:rsidRPr="00BA7BB8" w:rsidRDefault="00BA7BB8" w:rsidP="00BA7BB8">
      <w:pPr>
        <w:rPr>
          <w:rFonts w:ascii="Tahoma" w:hAnsi="Tahoma" w:cs="Tahoma"/>
          <w:sz w:val="24"/>
          <w:szCs w:val="24"/>
        </w:rPr>
      </w:pPr>
    </w:p>
    <w:sectPr w:rsidR="00BA7BB8" w:rsidRPr="00BA7BB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A720E1"/>
    <w:multiLevelType w:val="hybridMultilevel"/>
    <w:tmpl w:val="9FD88E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092062"/>
    <w:multiLevelType w:val="hybridMultilevel"/>
    <w:tmpl w:val="2E4ED41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85E36D0"/>
    <w:multiLevelType w:val="hybridMultilevel"/>
    <w:tmpl w:val="DED880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4EC486F"/>
    <w:multiLevelType w:val="hybridMultilevel"/>
    <w:tmpl w:val="52DAC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27D5"/>
    <w:rsid w:val="000202F7"/>
    <w:rsid w:val="000662AC"/>
    <w:rsid w:val="00074E67"/>
    <w:rsid w:val="000B7145"/>
    <w:rsid w:val="000C690F"/>
    <w:rsid w:val="000D1B2F"/>
    <w:rsid w:val="000F3EE9"/>
    <w:rsid w:val="001002FA"/>
    <w:rsid w:val="0014464D"/>
    <w:rsid w:val="001451C0"/>
    <w:rsid w:val="00196C2E"/>
    <w:rsid w:val="001D2CDA"/>
    <w:rsid w:val="001F26E6"/>
    <w:rsid w:val="001F6EC7"/>
    <w:rsid w:val="0028429F"/>
    <w:rsid w:val="00287B83"/>
    <w:rsid w:val="00304DC5"/>
    <w:rsid w:val="00305ACF"/>
    <w:rsid w:val="00376B78"/>
    <w:rsid w:val="003C27D5"/>
    <w:rsid w:val="003D50C2"/>
    <w:rsid w:val="004736B4"/>
    <w:rsid w:val="00490418"/>
    <w:rsid w:val="004C1AC7"/>
    <w:rsid w:val="004D5C2E"/>
    <w:rsid w:val="004F3195"/>
    <w:rsid w:val="00527BE4"/>
    <w:rsid w:val="005441C3"/>
    <w:rsid w:val="00553F43"/>
    <w:rsid w:val="00557300"/>
    <w:rsid w:val="005A5287"/>
    <w:rsid w:val="005B23D2"/>
    <w:rsid w:val="005D759A"/>
    <w:rsid w:val="00613DAD"/>
    <w:rsid w:val="006615C3"/>
    <w:rsid w:val="00661B3A"/>
    <w:rsid w:val="006B129B"/>
    <w:rsid w:val="00776623"/>
    <w:rsid w:val="007F20BA"/>
    <w:rsid w:val="0091550A"/>
    <w:rsid w:val="00A24C45"/>
    <w:rsid w:val="00A51236"/>
    <w:rsid w:val="00A637E1"/>
    <w:rsid w:val="00A97CC1"/>
    <w:rsid w:val="00AC6E5F"/>
    <w:rsid w:val="00B54FC9"/>
    <w:rsid w:val="00B76867"/>
    <w:rsid w:val="00BA7BB8"/>
    <w:rsid w:val="00BC7172"/>
    <w:rsid w:val="00BF1CEB"/>
    <w:rsid w:val="00C1519E"/>
    <w:rsid w:val="00C27CC9"/>
    <w:rsid w:val="00C52A61"/>
    <w:rsid w:val="00C83D8B"/>
    <w:rsid w:val="00CB490F"/>
    <w:rsid w:val="00D559E3"/>
    <w:rsid w:val="00DC2F0F"/>
    <w:rsid w:val="00E0509D"/>
    <w:rsid w:val="00E65702"/>
    <w:rsid w:val="00E76A9E"/>
    <w:rsid w:val="00E90783"/>
    <w:rsid w:val="00F059A9"/>
    <w:rsid w:val="00F161C5"/>
    <w:rsid w:val="00FC52D1"/>
    <w:rsid w:val="00FD64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DE0A1"/>
  <w15:docId w15:val="{EDB74447-124B-4F4A-BE12-72AE058EA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7300"/>
    <w:pPr>
      <w:ind w:left="720"/>
      <w:contextualSpacing/>
    </w:pPr>
  </w:style>
  <w:style w:type="paragraph" w:styleId="HTMLPreformatted">
    <w:name w:val="HTML Preformatted"/>
    <w:basedOn w:val="Normal"/>
    <w:link w:val="HTMLPreformattedChar"/>
    <w:uiPriority w:val="99"/>
    <w:semiHidden/>
    <w:unhideWhenUsed/>
    <w:rsid w:val="00A51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US"/>
    </w:rPr>
  </w:style>
  <w:style w:type="character" w:customStyle="1" w:styleId="HTMLPreformattedChar">
    <w:name w:val="HTML Preformatted Char"/>
    <w:basedOn w:val="DefaultParagraphFont"/>
    <w:link w:val="HTMLPreformatted"/>
    <w:uiPriority w:val="99"/>
    <w:semiHidden/>
    <w:rsid w:val="00A51236"/>
    <w:rPr>
      <w:rFonts w:ascii="Courier New" w:eastAsia="Times New Roman" w:hAnsi="Courier New" w:cs="Courier New"/>
      <w:sz w:val="20"/>
      <w:szCs w:val="20"/>
      <w:lang w:eastAsia="en-US"/>
    </w:rPr>
  </w:style>
  <w:style w:type="character" w:customStyle="1" w:styleId="gd15mcfckub">
    <w:name w:val="gd15mcfckub"/>
    <w:basedOn w:val="DefaultParagraphFont"/>
    <w:rsid w:val="00A51236"/>
  </w:style>
  <w:style w:type="character" w:customStyle="1" w:styleId="gd15mcfcktb">
    <w:name w:val="gd15mcfcktb"/>
    <w:basedOn w:val="DefaultParagraphFont"/>
    <w:rsid w:val="00A51236"/>
  </w:style>
  <w:style w:type="character" w:customStyle="1" w:styleId="gd15mcfceub">
    <w:name w:val="gd15mcfceub"/>
    <w:basedOn w:val="DefaultParagraphFont"/>
    <w:rsid w:val="00A512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7373022">
      <w:bodyDiv w:val="1"/>
      <w:marLeft w:val="0"/>
      <w:marRight w:val="0"/>
      <w:marTop w:val="0"/>
      <w:marBottom w:val="0"/>
      <w:divBdr>
        <w:top w:val="none" w:sz="0" w:space="0" w:color="auto"/>
        <w:left w:val="none" w:sz="0" w:space="0" w:color="auto"/>
        <w:bottom w:val="none" w:sz="0" w:space="0" w:color="auto"/>
        <w:right w:val="none" w:sz="0" w:space="0" w:color="auto"/>
      </w:divBdr>
    </w:div>
    <w:div w:id="992947005">
      <w:bodyDiv w:val="1"/>
      <w:marLeft w:val="0"/>
      <w:marRight w:val="0"/>
      <w:marTop w:val="0"/>
      <w:marBottom w:val="0"/>
      <w:divBdr>
        <w:top w:val="none" w:sz="0" w:space="0" w:color="auto"/>
        <w:left w:val="none" w:sz="0" w:space="0" w:color="auto"/>
        <w:bottom w:val="none" w:sz="0" w:space="0" w:color="auto"/>
        <w:right w:val="none" w:sz="0" w:space="0" w:color="auto"/>
      </w:divBdr>
    </w:div>
    <w:div w:id="1494758737">
      <w:bodyDiv w:val="1"/>
      <w:marLeft w:val="0"/>
      <w:marRight w:val="0"/>
      <w:marTop w:val="0"/>
      <w:marBottom w:val="0"/>
      <w:divBdr>
        <w:top w:val="none" w:sz="0" w:space="0" w:color="auto"/>
        <w:left w:val="none" w:sz="0" w:space="0" w:color="auto"/>
        <w:bottom w:val="none" w:sz="0" w:space="0" w:color="auto"/>
        <w:right w:val="none" w:sz="0" w:space="0" w:color="auto"/>
      </w:divBdr>
    </w:div>
    <w:div w:id="1589726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1726</TotalTime>
  <Pages>5</Pages>
  <Words>792</Words>
  <Characters>4519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Montclair State University</Company>
  <LinksUpToDate>false</LinksUpToDate>
  <CharactersWithSpaces>5301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Yong</dc:creator>
  <cp:lastModifiedBy>Nicole Dennis</cp:lastModifiedBy>
  <cp:revision>40</cp:revision>
  <dcterms:created xsi:type="dcterms:W3CDTF">2020-02-19T03:37:00Z</dcterms:created>
  <dcterms:modified xsi:type="dcterms:W3CDTF">2020-03-04T04:46:00Z</dcterms:modified>
</cp:coreProperties>
</file>