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E477F"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Submit the attached is a document (</w:t>
      </w:r>
      <w:r w:rsidRPr="00CC491F">
        <w:rPr>
          <w:rFonts w:ascii="Arial" w:eastAsia="Times New Roman" w:hAnsi="Arial" w:cs="Arial"/>
          <w:b/>
          <w:bCs/>
          <w:color w:val="414141"/>
          <w:sz w:val="21"/>
          <w:szCs w:val="21"/>
        </w:rPr>
        <w:t>Template Lab1.doc</w:t>
      </w:r>
      <w:r w:rsidRPr="00CC491F">
        <w:rPr>
          <w:rFonts w:ascii="Arial" w:eastAsia="Times New Roman" w:hAnsi="Arial" w:cs="Arial"/>
          <w:color w:val="414141"/>
          <w:sz w:val="21"/>
          <w:szCs w:val="21"/>
        </w:rPr>
        <w:t xml:space="preserve">) for Lab #1 and copy-paste the information directly into the open text field. These steps are to ensure that your work has been properly submitted. This assignment should be at least 450 words and no more than 1-1/2 pages long with background information about heart disease and addressing each question below.  You must place this </w:t>
      </w:r>
      <w:proofErr w:type="gramStart"/>
      <w:r w:rsidRPr="00CC491F">
        <w:rPr>
          <w:rFonts w:ascii="Arial" w:eastAsia="Times New Roman" w:hAnsi="Arial" w:cs="Arial"/>
          <w:color w:val="414141"/>
          <w:sz w:val="21"/>
          <w:szCs w:val="21"/>
        </w:rPr>
        <w:t>brief summary</w:t>
      </w:r>
      <w:proofErr w:type="gramEnd"/>
      <w:r w:rsidRPr="00CC491F">
        <w:rPr>
          <w:rFonts w:ascii="Arial" w:eastAsia="Times New Roman" w:hAnsi="Arial" w:cs="Arial"/>
          <w:color w:val="414141"/>
          <w:sz w:val="21"/>
          <w:szCs w:val="21"/>
        </w:rPr>
        <w:t xml:space="preserve"> should be written directly in the open text field below </w:t>
      </w:r>
      <w:r w:rsidRPr="00CC491F">
        <w:rPr>
          <w:rFonts w:ascii="Arial" w:eastAsia="Times New Roman" w:hAnsi="Arial" w:cs="Arial"/>
          <w:color w:val="414141"/>
          <w:sz w:val="21"/>
          <w:szCs w:val="21"/>
          <w:u w:val="single"/>
        </w:rPr>
        <w:t>and</w:t>
      </w:r>
      <w:r w:rsidRPr="00CC491F">
        <w:rPr>
          <w:rFonts w:ascii="Arial" w:eastAsia="Times New Roman" w:hAnsi="Arial" w:cs="Arial"/>
          <w:color w:val="414141"/>
          <w:sz w:val="21"/>
          <w:szCs w:val="21"/>
        </w:rPr>
        <w:t> attached as a document to ensure the submission is received. After reviewing this video on heart disease statistics,</w:t>
      </w:r>
    </w:p>
    <w:p w14:paraId="6699A76E"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Part 1. Select</w:t>
      </w:r>
      <w:r w:rsidRPr="00CC491F">
        <w:rPr>
          <w:rFonts w:ascii="Arial" w:eastAsia="Times New Roman" w:hAnsi="Arial" w:cs="Arial"/>
          <w:b/>
          <w:bCs/>
          <w:color w:val="414141"/>
          <w:sz w:val="21"/>
          <w:szCs w:val="21"/>
        </w:rPr>
        <w:t> four (4) variables</w:t>
      </w:r>
      <w:r w:rsidRPr="00CC491F">
        <w:rPr>
          <w:rFonts w:ascii="Arial" w:eastAsia="Times New Roman" w:hAnsi="Arial" w:cs="Arial"/>
          <w:color w:val="414141"/>
          <w:sz w:val="21"/>
          <w:szCs w:val="21"/>
        </w:rPr>
        <w:t xml:space="preserve"> (your ideal </w:t>
      </w:r>
      <w:proofErr w:type="gramStart"/>
      <w:r w:rsidRPr="00CC491F">
        <w:rPr>
          <w:rFonts w:ascii="Arial" w:eastAsia="Times New Roman" w:hAnsi="Arial" w:cs="Arial"/>
          <w:color w:val="414141"/>
          <w:sz w:val="21"/>
          <w:szCs w:val="21"/>
        </w:rPr>
        <w:t>data-set</w:t>
      </w:r>
      <w:proofErr w:type="gramEnd"/>
      <w:r w:rsidRPr="00CC491F">
        <w:rPr>
          <w:rFonts w:ascii="Arial" w:eastAsia="Times New Roman" w:hAnsi="Arial" w:cs="Arial"/>
          <w:color w:val="414141"/>
          <w:sz w:val="21"/>
          <w:szCs w:val="21"/>
        </w:rPr>
        <w:t>) that you think would be important to investigate whether or not these statistics on heart disease apply to your township (community).  A data set with 100 observations is attached (see below) to allow you select four (4) variables of your choice. SPSS code must be included to describe descriptive analysis you plan to use for each variable.  For example, if you use the mean,</w:t>
      </w:r>
      <w:r w:rsidRPr="00CC491F">
        <w:rPr>
          <w:rFonts w:ascii="Arial" w:eastAsia="Times New Roman" w:hAnsi="Arial" w:cs="Arial"/>
          <w:b/>
          <w:bCs/>
          <w:color w:val="000080"/>
          <w:sz w:val="21"/>
          <w:szCs w:val="21"/>
        </w:rPr>
        <w:t xml:space="preserve"> provide SPSS code (copy-paste) or share steps to produce mean for that </w:t>
      </w:r>
      <w:proofErr w:type="gramStart"/>
      <w:r w:rsidRPr="00CC491F">
        <w:rPr>
          <w:rFonts w:ascii="Arial" w:eastAsia="Times New Roman" w:hAnsi="Arial" w:cs="Arial"/>
          <w:b/>
          <w:bCs/>
          <w:color w:val="000080"/>
          <w:sz w:val="21"/>
          <w:szCs w:val="21"/>
        </w:rPr>
        <w:t>particular variable</w:t>
      </w:r>
      <w:proofErr w:type="gramEnd"/>
      <w:r w:rsidRPr="00CC491F">
        <w:rPr>
          <w:rFonts w:ascii="Arial" w:eastAsia="Times New Roman" w:hAnsi="Arial" w:cs="Arial"/>
          <w:color w:val="414141"/>
          <w:sz w:val="21"/>
          <w:szCs w:val="21"/>
        </w:rPr>
        <w:t>.  Use this website to learn more about how to use SPSS or refer to the Help section with your SPSS software. For example to find the mean of a variable consider reviewing this step-by-step guide (</w:t>
      </w:r>
      <w:hyperlink r:id="rId5" w:tgtFrame="_blank" w:history="1">
        <w:r w:rsidRPr="00CC491F">
          <w:rPr>
            <w:rFonts w:ascii="Arial" w:eastAsia="Times New Roman" w:hAnsi="Arial" w:cs="Arial"/>
            <w:color w:val="005E98"/>
            <w:sz w:val="21"/>
            <w:szCs w:val="21"/>
            <w:u w:val="single"/>
          </w:rPr>
          <w:t>https://www.spss-tutorials.com/how-to-compute-means-in-spss</w:t>
        </w:r>
      </w:hyperlink>
      <w:r w:rsidRPr="00CC491F">
        <w:rPr>
          <w:rFonts w:ascii="Arial" w:eastAsia="Times New Roman" w:hAnsi="Arial" w:cs="Arial"/>
          <w:color w:val="414141"/>
          <w:sz w:val="21"/>
          <w:szCs w:val="21"/>
        </w:rPr>
        <w:t xml:space="preserve">/). For categorical variables, consider counts and </w:t>
      </w:r>
      <w:proofErr w:type="spellStart"/>
      <w:r w:rsidRPr="00CC491F">
        <w:rPr>
          <w:rFonts w:ascii="Arial" w:eastAsia="Times New Roman" w:hAnsi="Arial" w:cs="Arial"/>
          <w:color w:val="414141"/>
          <w:sz w:val="21"/>
          <w:szCs w:val="21"/>
        </w:rPr>
        <w:t>percents</w:t>
      </w:r>
      <w:proofErr w:type="spellEnd"/>
      <w:r w:rsidRPr="00CC491F">
        <w:rPr>
          <w:rFonts w:ascii="Arial" w:eastAsia="Times New Roman" w:hAnsi="Arial" w:cs="Arial"/>
          <w:color w:val="414141"/>
          <w:sz w:val="21"/>
          <w:szCs w:val="21"/>
        </w:rPr>
        <w:t xml:space="preserve"> for gender, heart disease or not, etc.                                                                                                                    </w:t>
      </w:r>
    </w:p>
    <w:p w14:paraId="2FB90E10"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Part 2. </w:t>
      </w:r>
      <w:r w:rsidRPr="00CC491F">
        <w:rPr>
          <w:rFonts w:ascii="Arial" w:eastAsia="Times New Roman" w:hAnsi="Arial" w:cs="Arial"/>
          <w:b/>
          <w:bCs/>
          <w:color w:val="414141"/>
          <w:sz w:val="21"/>
          <w:szCs w:val="21"/>
        </w:rPr>
        <w:t>Generate two hypotheses</w:t>
      </w:r>
      <w:r w:rsidRPr="00CC491F">
        <w:rPr>
          <w:rFonts w:ascii="Arial" w:eastAsia="Times New Roman" w:hAnsi="Arial" w:cs="Arial"/>
          <w:color w:val="414141"/>
          <w:sz w:val="21"/>
          <w:szCs w:val="21"/>
        </w:rPr>
        <w:t> about why heart disease is prevalent in the United States. </w:t>
      </w:r>
    </w:p>
    <w:p w14:paraId="695D5340"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 xml:space="preserve">Now that you have observed the population statistics video on heart disease and identified six (6) variables from the Household Data </w:t>
      </w:r>
      <w:proofErr w:type="spellStart"/>
      <w:r w:rsidRPr="00CC491F">
        <w:rPr>
          <w:rFonts w:ascii="Arial" w:eastAsia="Times New Roman" w:hAnsi="Arial" w:cs="Arial"/>
          <w:color w:val="414141"/>
          <w:sz w:val="21"/>
          <w:szCs w:val="21"/>
        </w:rPr>
        <w:t>data</w:t>
      </w:r>
      <w:proofErr w:type="spellEnd"/>
      <w:r w:rsidRPr="00CC491F">
        <w:rPr>
          <w:rFonts w:ascii="Arial" w:eastAsia="Times New Roman" w:hAnsi="Arial" w:cs="Arial"/>
          <w:color w:val="414141"/>
          <w:sz w:val="21"/>
          <w:szCs w:val="21"/>
        </w:rPr>
        <w:t xml:space="preserve"> set, develop hypotheses based on your observations that would help better understand the epidemic of heart disease in America. Review the heart disease map of Governors Township (your community) labeled Map </w:t>
      </w:r>
      <w:proofErr w:type="spellStart"/>
      <w:r w:rsidRPr="00CC491F">
        <w:rPr>
          <w:rFonts w:ascii="Arial" w:eastAsia="Times New Roman" w:hAnsi="Arial" w:cs="Arial"/>
          <w:color w:val="414141"/>
          <w:sz w:val="21"/>
          <w:szCs w:val="21"/>
        </w:rPr>
        <w:t>Key.api</w:t>
      </w:r>
      <w:proofErr w:type="spellEnd"/>
      <w:r w:rsidRPr="00CC491F">
        <w:rPr>
          <w:rFonts w:ascii="Arial" w:eastAsia="Times New Roman" w:hAnsi="Arial" w:cs="Arial"/>
          <w:color w:val="414141"/>
          <w:sz w:val="21"/>
          <w:szCs w:val="21"/>
        </w:rPr>
        <w:t xml:space="preserve"> graphic to create a hypothesis for each of the following: </w:t>
      </w:r>
    </w:p>
    <w:p w14:paraId="3C4FBD7B"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(1) Create Hypothesis #1?</w:t>
      </w:r>
    </w:p>
    <w:p w14:paraId="5A24DB7E"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(2) Create Hypothesis #2? </w:t>
      </w:r>
    </w:p>
    <w:p w14:paraId="5305595F"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Be sure to study the map key legend (</w:t>
      </w:r>
      <w:r w:rsidRPr="00CC491F">
        <w:rPr>
          <w:rFonts w:ascii="Arial" w:eastAsia="Times New Roman" w:hAnsi="Arial" w:cs="Arial"/>
          <w:b/>
          <w:bCs/>
          <w:color w:val="000080"/>
          <w:sz w:val="21"/>
          <w:szCs w:val="21"/>
        </w:rPr>
        <w:t>May Key.ai</w:t>
      </w:r>
      <w:r w:rsidRPr="00CC491F">
        <w:rPr>
          <w:rFonts w:ascii="Arial" w:eastAsia="Times New Roman" w:hAnsi="Arial" w:cs="Arial"/>
          <w:b/>
          <w:bCs/>
          <w:color w:val="414141"/>
          <w:sz w:val="21"/>
          <w:szCs w:val="21"/>
        </w:rPr>
        <w:t> </w:t>
      </w:r>
      <w:r w:rsidRPr="00CC491F">
        <w:rPr>
          <w:rFonts w:ascii="Arial" w:eastAsia="Times New Roman" w:hAnsi="Arial" w:cs="Arial"/>
          <w:b/>
          <w:bCs/>
          <w:color w:val="000080"/>
          <w:sz w:val="21"/>
          <w:szCs w:val="21"/>
        </w:rPr>
        <w:t>file attached below</w:t>
      </w:r>
      <w:r w:rsidRPr="00CC491F">
        <w:rPr>
          <w:rFonts w:ascii="Arial" w:eastAsia="Times New Roman" w:hAnsi="Arial" w:cs="Arial"/>
          <w:color w:val="414141"/>
          <w:sz w:val="21"/>
          <w:szCs w:val="21"/>
        </w:rPr>
        <w:t xml:space="preserve">) to gain an understanding of each symbol on the map. Now that you have </w:t>
      </w:r>
      <w:proofErr w:type="spellStart"/>
      <w:proofErr w:type="gramStart"/>
      <w:r w:rsidRPr="00CC491F">
        <w:rPr>
          <w:rFonts w:ascii="Arial" w:eastAsia="Times New Roman" w:hAnsi="Arial" w:cs="Arial"/>
          <w:color w:val="414141"/>
          <w:sz w:val="21"/>
          <w:szCs w:val="21"/>
        </w:rPr>
        <w:t>a</w:t>
      </w:r>
      <w:proofErr w:type="spellEnd"/>
      <w:proofErr w:type="gramEnd"/>
      <w:r w:rsidRPr="00CC491F">
        <w:rPr>
          <w:rFonts w:ascii="Arial" w:eastAsia="Times New Roman" w:hAnsi="Arial" w:cs="Arial"/>
          <w:color w:val="414141"/>
          <w:sz w:val="21"/>
          <w:szCs w:val="21"/>
        </w:rPr>
        <w:t xml:space="preserve"> information graphic (statistics) of your community (</w:t>
      </w:r>
      <w:r w:rsidRPr="00CC491F">
        <w:rPr>
          <w:rFonts w:ascii="Arial" w:eastAsia="Times New Roman" w:hAnsi="Arial" w:cs="Arial"/>
          <w:b/>
          <w:bCs/>
          <w:color w:val="000080"/>
          <w:sz w:val="21"/>
          <w:szCs w:val="21"/>
        </w:rPr>
        <w:t>TownRoads_Final.ai file attached below</w:t>
      </w:r>
      <w:r w:rsidRPr="00CC491F">
        <w:rPr>
          <w:rFonts w:ascii="Arial" w:eastAsia="Times New Roman" w:hAnsi="Arial" w:cs="Arial"/>
          <w:color w:val="414141"/>
          <w:sz w:val="21"/>
          <w:szCs w:val="21"/>
        </w:rPr>
        <w:t xml:space="preserve">), describe your next steps in your investigation into heart disease.  The less you rush, the more likely it is that </w:t>
      </w:r>
      <w:proofErr w:type="gramStart"/>
      <w:r w:rsidRPr="00CC491F">
        <w:rPr>
          <w:rFonts w:ascii="Arial" w:eastAsia="Times New Roman" w:hAnsi="Arial" w:cs="Arial"/>
          <w:color w:val="414141"/>
          <w:sz w:val="21"/>
          <w:szCs w:val="21"/>
        </w:rPr>
        <w:t>you’ll</w:t>
      </w:r>
      <w:proofErr w:type="gramEnd"/>
      <w:r w:rsidRPr="00CC491F">
        <w:rPr>
          <w:rFonts w:ascii="Arial" w:eastAsia="Times New Roman" w:hAnsi="Arial" w:cs="Arial"/>
          <w:color w:val="414141"/>
          <w:sz w:val="21"/>
          <w:szCs w:val="21"/>
        </w:rPr>
        <w:t xml:space="preserve"> perform the experiment correctly and record your findings accurately. Also, take some time to think about the best way to organize the data before you </w:t>
      </w:r>
      <w:proofErr w:type="gramStart"/>
      <w:r w:rsidRPr="00CC491F">
        <w:rPr>
          <w:rFonts w:ascii="Arial" w:eastAsia="Times New Roman" w:hAnsi="Arial" w:cs="Arial"/>
          <w:color w:val="414141"/>
          <w:sz w:val="21"/>
          <w:szCs w:val="21"/>
        </w:rPr>
        <w:t>have to</w:t>
      </w:r>
      <w:proofErr w:type="gramEnd"/>
      <w:r w:rsidRPr="00CC491F">
        <w:rPr>
          <w:rFonts w:ascii="Arial" w:eastAsia="Times New Roman" w:hAnsi="Arial" w:cs="Arial"/>
          <w:color w:val="414141"/>
          <w:sz w:val="21"/>
          <w:szCs w:val="21"/>
        </w:rPr>
        <w:t xml:space="preserve"> start putting numbers down. If you can design a table to account for the data, that will tend to work much better than jotting results down hurriedly on a scrap piece of paper. Generate a basic table using SPSS and identify the variables from the map and legend and the categories. </w:t>
      </w:r>
    </w:p>
    <w:p w14:paraId="0F42813C"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Record the data carefully so you get them right. You won’t be able to trust your conclusions if you have the wrong data, and your professor will know you messed up if the other three people in your group have “97 degrees” and you have “87.”</w:t>
      </w:r>
    </w:p>
    <w:p w14:paraId="0564879C"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b/>
          <w:bCs/>
          <w:color w:val="414141"/>
          <w:sz w:val="21"/>
          <w:szCs w:val="21"/>
        </w:rPr>
        <w:t>Part 3</w:t>
      </w:r>
      <w:r w:rsidRPr="00CC491F">
        <w:rPr>
          <w:rFonts w:ascii="Arial" w:eastAsia="Times New Roman" w:hAnsi="Arial" w:cs="Arial"/>
          <w:color w:val="414141"/>
          <w:sz w:val="21"/>
          <w:szCs w:val="21"/>
        </w:rPr>
        <w:t>. Explain how your hypotheses connect to previous research data (from the video) and how your 6 variables would define the purpose of the experiment data. </w:t>
      </w:r>
    </w:p>
    <w:p w14:paraId="7CB3109C" w14:textId="77777777" w:rsidR="00CC491F" w:rsidRPr="00CC491F" w:rsidRDefault="00CC491F" w:rsidP="00CC491F">
      <w:pPr>
        <w:shd w:val="clear" w:color="auto" w:fill="FFFFFF"/>
        <w:spacing w:before="180" w:after="120" w:line="240" w:lineRule="auto"/>
        <w:outlineLvl w:val="2"/>
        <w:rPr>
          <w:rFonts w:ascii="Arial" w:eastAsia="Times New Roman" w:hAnsi="Arial" w:cs="Arial"/>
          <w:b/>
          <w:bCs/>
          <w:color w:val="414141"/>
          <w:sz w:val="27"/>
          <w:szCs w:val="27"/>
        </w:rPr>
      </w:pPr>
      <w:r w:rsidRPr="00CC491F">
        <w:rPr>
          <w:rFonts w:ascii="Arial" w:eastAsia="Times New Roman" w:hAnsi="Arial" w:cs="Arial"/>
          <w:b/>
          <w:bCs/>
          <w:color w:val="414141"/>
          <w:sz w:val="27"/>
          <w:szCs w:val="27"/>
        </w:rPr>
        <w:t>Material to review</w:t>
      </w:r>
    </w:p>
    <w:p w14:paraId="7C911F90"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 xml:space="preserve">I. Review a video.  The videos for the lab exercises can also be find in this </w:t>
      </w:r>
      <w:proofErr w:type="spellStart"/>
      <w:r w:rsidRPr="00CC491F">
        <w:rPr>
          <w:rFonts w:ascii="Arial" w:eastAsia="Times New Roman" w:hAnsi="Arial" w:cs="Arial"/>
          <w:color w:val="414141"/>
          <w:sz w:val="21"/>
          <w:szCs w:val="21"/>
        </w:rPr>
        <w:t>dropbox</w:t>
      </w:r>
      <w:proofErr w:type="spellEnd"/>
      <w:r w:rsidRPr="00CC491F">
        <w:rPr>
          <w:rFonts w:ascii="Arial" w:eastAsia="Times New Roman" w:hAnsi="Arial" w:cs="Arial"/>
          <w:color w:val="414141"/>
          <w:sz w:val="21"/>
          <w:szCs w:val="21"/>
        </w:rPr>
        <w:t>. Click this link </w:t>
      </w:r>
      <w:hyperlink r:id="rId6" w:tgtFrame="_blank" w:history="1">
        <w:r w:rsidRPr="00CC491F">
          <w:rPr>
            <w:rFonts w:ascii="Arial" w:eastAsia="Times New Roman" w:hAnsi="Arial" w:cs="Arial"/>
            <w:color w:val="005E98"/>
            <w:sz w:val="21"/>
            <w:szCs w:val="21"/>
            <w:u w:val="single"/>
          </w:rPr>
          <w:t>WEB ved-1 (1).mp4</w:t>
        </w:r>
      </w:hyperlink>
      <w:r w:rsidRPr="00CC491F">
        <w:rPr>
          <w:rFonts w:ascii="Arial" w:eastAsia="Times New Roman" w:hAnsi="Arial" w:cs="Arial"/>
          <w:color w:val="414141"/>
          <w:sz w:val="21"/>
          <w:szCs w:val="21"/>
        </w:rPr>
        <w:t>  (</w:t>
      </w:r>
      <w:hyperlink r:id="rId7" w:tgtFrame="_blank" w:history="1">
        <w:r w:rsidRPr="00CC491F">
          <w:rPr>
            <w:rFonts w:ascii="Courier New" w:eastAsia="Times New Roman" w:hAnsi="Courier New" w:cs="Courier New"/>
            <w:color w:val="005E98"/>
            <w:sz w:val="20"/>
            <w:szCs w:val="20"/>
            <w:u w:val="single"/>
          </w:rPr>
          <w:t>https://assets.adobe.com/link/70f3dcd7-6113-463f-4e7c-cf44ff35eacb?section=activity_public</w:t>
        </w:r>
      </w:hyperlink>
      <w:r w:rsidRPr="00CC491F">
        <w:rPr>
          <w:rFonts w:ascii="Arial" w:eastAsia="Times New Roman" w:hAnsi="Arial" w:cs="Arial"/>
          <w:color w:val="414141"/>
          <w:sz w:val="21"/>
          <w:szCs w:val="21"/>
        </w:rPr>
        <w:t>)</w:t>
      </w:r>
    </w:p>
    <w:p w14:paraId="6674D0EB"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II. Read about measurement and observation (see below) and Chapter 1 of our textbook.</w:t>
      </w:r>
    </w:p>
    <w:p w14:paraId="2A7FC015"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 xml:space="preserve">Measurement and observation are essential elements of science. Either process can be applied to the systematic collection of information, called data (datum is the seldom-used singular).  Data sets </w:t>
      </w:r>
      <w:r w:rsidRPr="00CC491F">
        <w:rPr>
          <w:rFonts w:ascii="Arial" w:eastAsia="Times New Roman" w:hAnsi="Arial" w:cs="Arial"/>
          <w:color w:val="414141"/>
          <w:sz w:val="21"/>
          <w:szCs w:val="21"/>
        </w:rPr>
        <w:lastRenderedPageBreak/>
        <w:t xml:space="preserve">are essential to hypothesis testing, </w:t>
      </w:r>
      <w:proofErr w:type="gramStart"/>
      <w:r w:rsidRPr="00CC491F">
        <w:rPr>
          <w:rFonts w:ascii="Arial" w:eastAsia="Times New Roman" w:hAnsi="Arial" w:cs="Arial"/>
          <w:color w:val="414141"/>
          <w:sz w:val="21"/>
          <w:szCs w:val="21"/>
        </w:rPr>
        <w:t>and also</w:t>
      </w:r>
      <w:proofErr w:type="gramEnd"/>
      <w:r w:rsidRPr="00CC491F">
        <w:rPr>
          <w:rFonts w:ascii="Arial" w:eastAsia="Times New Roman" w:hAnsi="Arial" w:cs="Arial"/>
          <w:color w:val="414141"/>
          <w:sz w:val="21"/>
          <w:szCs w:val="21"/>
        </w:rPr>
        <w:t xml:space="preserve"> for the purpose of generating scientific hypotheses.  Whenever you measure or observe </w:t>
      </w:r>
      <w:proofErr w:type="gramStart"/>
      <w:r w:rsidRPr="00CC491F">
        <w:rPr>
          <w:rFonts w:ascii="Arial" w:eastAsia="Times New Roman" w:hAnsi="Arial" w:cs="Arial"/>
          <w:color w:val="414141"/>
          <w:sz w:val="21"/>
          <w:szCs w:val="21"/>
        </w:rPr>
        <w:t>something in particular, the</w:t>
      </w:r>
      <w:proofErr w:type="gramEnd"/>
      <w:r w:rsidRPr="00CC491F">
        <w:rPr>
          <w:rFonts w:ascii="Arial" w:eastAsia="Times New Roman" w:hAnsi="Arial" w:cs="Arial"/>
          <w:color w:val="414141"/>
          <w:sz w:val="21"/>
          <w:szCs w:val="21"/>
        </w:rPr>
        <w:t xml:space="preserve"> thing under scrutiny becomes a variable. Variables are either qualitative, quantitative, or ranks. Qualitative variables must be defined in such a way that every measurement falls into a discrete category. It is easiest to deal with the data if every measurement falls into only one of several mutually exclusive categories, i.e. awake vs. asleep, living vs. dead, male vs. female.</w:t>
      </w:r>
    </w:p>
    <w:p w14:paraId="01F8B103"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 xml:space="preserve">Quantitative data can be either counts, or measurements. Count data are </w:t>
      </w:r>
      <w:proofErr w:type="gramStart"/>
      <w:r w:rsidRPr="00CC491F">
        <w:rPr>
          <w:rFonts w:ascii="Arial" w:eastAsia="Times New Roman" w:hAnsi="Arial" w:cs="Arial"/>
          <w:color w:val="414141"/>
          <w:sz w:val="21"/>
          <w:szCs w:val="21"/>
        </w:rPr>
        <w:t>discontinuous, and</w:t>
      </w:r>
      <w:proofErr w:type="gramEnd"/>
      <w:r w:rsidRPr="00CC491F">
        <w:rPr>
          <w:rFonts w:ascii="Arial" w:eastAsia="Times New Roman" w:hAnsi="Arial" w:cs="Arial"/>
          <w:color w:val="414141"/>
          <w:sz w:val="21"/>
          <w:szCs w:val="21"/>
        </w:rPr>
        <w:t xml:space="preserve"> consist of whole numbers. Measurement data are obtained by applying an in instrument such as a ruler or a spectrophotometer. The precision of the measurement depends upon the fineness of the scale of the instrument. A linear caliper is much more precise than a meter stick, for instance. The accuracy of the measurement is defined by the extent to which the</w:t>
      </w:r>
      <w:r w:rsidRPr="00CC491F">
        <w:rPr>
          <w:rFonts w:ascii="Arial" w:eastAsia="Times New Roman" w:hAnsi="Arial" w:cs="Arial"/>
          <w:color w:val="414141"/>
          <w:sz w:val="21"/>
          <w:szCs w:val="21"/>
        </w:rPr>
        <w:br/>
        <w:t>instrument was being applied correctly. Thus, precision and accuracy are not the same thing. An inaccurate measurement can be very precise. Precision takes time, is sometimes expensive, and may sacrifice accuracy in some cases. The best measuring instrument for one job will not</w:t>
      </w:r>
      <w:r w:rsidRPr="00CC491F">
        <w:rPr>
          <w:rFonts w:ascii="Arial" w:eastAsia="Times New Roman" w:hAnsi="Arial" w:cs="Arial"/>
          <w:color w:val="414141"/>
          <w:sz w:val="21"/>
          <w:szCs w:val="21"/>
        </w:rPr>
        <w:br/>
        <w:t>be the best for the next.</w:t>
      </w:r>
    </w:p>
    <w:p w14:paraId="3CAB693A"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Whenever measurements are made, there are potential sources of error. Instruments, and the humans who read them, make spontaneous random errors. Generally, these errors are small relative to the measurement, and tend to be "scattered" in a roughly normal distribution around the true value of the measurement. Thus, the average of multiple measurements will be closer to the true value than any single measurement. In some cases, however, other sources of error (systematic error) may creep into the measurements. Biases occur when instruments are not calibrated correctly, or when a person makes a consistent error in reading them.</w:t>
      </w:r>
    </w:p>
    <w:p w14:paraId="16F0A533"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 xml:space="preserve">When testing scientific hypotheses about biological populations, it is frequently necessary to sample the </w:t>
      </w:r>
      <w:proofErr w:type="gramStart"/>
      <w:r w:rsidRPr="00CC491F">
        <w:rPr>
          <w:rFonts w:ascii="Arial" w:eastAsia="Times New Roman" w:hAnsi="Arial" w:cs="Arial"/>
          <w:color w:val="414141"/>
          <w:sz w:val="21"/>
          <w:szCs w:val="21"/>
        </w:rPr>
        <w:t>population as a whole</w:t>
      </w:r>
      <w:proofErr w:type="gramEnd"/>
      <w:r w:rsidRPr="00CC491F">
        <w:rPr>
          <w:rFonts w:ascii="Arial" w:eastAsia="Times New Roman" w:hAnsi="Arial" w:cs="Arial"/>
          <w:color w:val="414141"/>
          <w:sz w:val="21"/>
          <w:szCs w:val="21"/>
        </w:rPr>
        <w:t>. The process of sampling introduces more potential for random variation into the data set, since no sample will be a perfect reflection of the thing being measured.</w:t>
      </w:r>
    </w:p>
    <w:p w14:paraId="28FE58D1"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In other cases, scientists ask questions about processes that are stochastic in nature; the result of any one event is governed by the laws of probability, but the sum of many events indicates the probabilistic laws governing it. Statistics are an essential scientific tool for summarizing measurements, for describing</w:t>
      </w:r>
      <w:r w:rsidRPr="00CC491F">
        <w:rPr>
          <w:rFonts w:ascii="Arial" w:eastAsia="Times New Roman" w:hAnsi="Arial" w:cs="Arial"/>
          <w:color w:val="414141"/>
          <w:sz w:val="21"/>
          <w:szCs w:val="21"/>
        </w:rPr>
        <w:br/>
        <w:t>populations, and for hypothesis testing.</w:t>
      </w:r>
    </w:p>
    <w:p w14:paraId="40A201BF"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As a public health personnel, review the following video presentation to gain a better understanding of epidemiology and statistics of heart disease in the United States of America. </w:t>
      </w:r>
    </w:p>
    <w:p w14:paraId="2229E297" w14:textId="77777777" w:rsidR="00CC491F" w:rsidRPr="00CC491F" w:rsidRDefault="00CC491F" w:rsidP="00CC491F">
      <w:pPr>
        <w:shd w:val="clear" w:color="auto" w:fill="FFFFFF"/>
        <w:spacing w:after="150" w:line="240" w:lineRule="auto"/>
        <w:rPr>
          <w:rFonts w:ascii="Arial" w:eastAsia="Times New Roman" w:hAnsi="Arial" w:cs="Arial"/>
          <w:color w:val="414141"/>
          <w:sz w:val="21"/>
          <w:szCs w:val="21"/>
        </w:rPr>
      </w:pPr>
      <w:r w:rsidRPr="00CC491F">
        <w:rPr>
          <w:rFonts w:ascii="Arial" w:eastAsia="Times New Roman" w:hAnsi="Arial" w:cs="Arial"/>
          <w:color w:val="414141"/>
          <w:sz w:val="21"/>
          <w:szCs w:val="21"/>
        </w:rPr>
        <w:t>Additional information about hypotheses</w:t>
      </w:r>
    </w:p>
    <w:p w14:paraId="3BE68B67" w14:textId="77777777" w:rsidR="00CC491F" w:rsidRPr="00CC491F" w:rsidRDefault="00CC491F" w:rsidP="00CC491F">
      <w:pPr>
        <w:numPr>
          <w:ilvl w:val="0"/>
          <w:numId w:val="1"/>
        </w:numPr>
        <w:shd w:val="clear" w:color="auto" w:fill="FFFFFF"/>
        <w:spacing w:before="100" w:beforeAutospacing="1" w:after="100" w:afterAutospacing="1" w:line="240" w:lineRule="auto"/>
        <w:ind w:left="1020"/>
        <w:rPr>
          <w:rFonts w:ascii="Arial" w:eastAsia="Times New Roman" w:hAnsi="Arial" w:cs="Arial"/>
          <w:color w:val="414141"/>
          <w:sz w:val="21"/>
          <w:szCs w:val="21"/>
        </w:rPr>
      </w:pPr>
      <w:r w:rsidRPr="00CC491F">
        <w:rPr>
          <w:rFonts w:ascii="Arial" w:eastAsia="Times New Roman" w:hAnsi="Arial" w:cs="Arial"/>
          <w:color w:val="414141"/>
          <w:sz w:val="21"/>
          <w:szCs w:val="21"/>
        </w:rPr>
        <w:t>A hypothesis is an educated guess about how things work.</w:t>
      </w:r>
    </w:p>
    <w:p w14:paraId="167ED260" w14:textId="77777777" w:rsidR="00CC491F" w:rsidRPr="00CC491F" w:rsidRDefault="00CC491F" w:rsidP="00CC491F">
      <w:pPr>
        <w:numPr>
          <w:ilvl w:val="0"/>
          <w:numId w:val="1"/>
        </w:numPr>
        <w:shd w:val="clear" w:color="auto" w:fill="FFFFFF"/>
        <w:spacing w:before="100" w:beforeAutospacing="1" w:after="100" w:afterAutospacing="1" w:line="240" w:lineRule="auto"/>
        <w:ind w:left="1020"/>
        <w:rPr>
          <w:rFonts w:ascii="Arial" w:eastAsia="Times New Roman" w:hAnsi="Arial" w:cs="Arial"/>
          <w:color w:val="414141"/>
          <w:sz w:val="21"/>
          <w:szCs w:val="21"/>
        </w:rPr>
      </w:pPr>
      <w:r w:rsidRPr="00CC491F">
        <w:rPr>
          <w:rFonts w:ascii="Arial" w:eastAsia="Times New Roman" w:hAnsi="Arial" w:cs="Arial"/>
          <w:color w:val="414141"/>
          <w:sz w:val="21"/>
          <w:szCs w:val="21"/>
        </w:rPr>
        <w:t>Most of the time a hypothesis is written like this: "If _____[I do this] _____, then _____[this]_____ will happen." (Fill in the blanks with the appropriate information from your own experiment.)</w:t>
      </w:r>
    </w:p>
    <w:p w14:paraId="1A596C31" w14:textId="77777777" w:rsidR="00CC491F" w:rsidRPr="00CC491F" w:rsidRDefault="00CC491F" w:rsidP="00CC491F">
      <w:pPr>
        <w:numPr>
          <w:ilvl w:val="0"/>
          <w:numId w:val="1"/>
        </w:numPr>
        <w:shd w:val="clear" w:color="auto" w:fill="FFFFFF"/>
        <w:spacing w:before="100" w:beforeAutospacing="1" w:after="100" w:afterAutospacing="1" w:line="240" w:lineRule="auto"/>
        <w:ind w:left="1020"/>
        <w:rPr>
          <w:rFonts w:ascii="Arial" w:eastAsia="Times New Roman" w:hAnsi="Arial" w:cs="Arial"/>
          <w:color w:val="414141"/>
          <w:sz w:val="21"/>
          <w:szCs w:val="21"/>
        </w:rPr>
      </w:pPr>
      <w:r w:rsidRPr="00CC491F">
        <w:rPr>
          <w:rFonts w:ascii="Arial" w:eastAsia="Times New Roman" w:hAnsi="Arial" w:cs="Arial"/>
          <w:color w:val="414141"/>
          <w:sz w:val="21"/>
          <w:szCs w:val="21"/>
        </w:rPr>
        <w:t xml:space="preserve">Your hypothesis should be something that you can </w:t>
      </w:r>
      <w:proofErr w:type="gramStart"/>
      <w:r w:rsidRPr="00CC491F">
        <w:rPr>
          <w:rFonts w:ascii="Arial" w:eastAsia="Times New Roman" w:hAnsi="Arial" w:cs="Arial"/>
          <w:color w:val="414141"/>
          <w:sz w:val="21"/>
          <w:szCs w:val="21"/>
        </w:rPr>
        <w:t>actually test</w:t>
      </w:r>
      <w:proofErr w:type="gramEnd"/>
      <w:r w:rsidRPr="00CC491F">
        <w:rPr>
          <w:rFonts w:ascii="Arial" w:eastAsia="Times New Roman" w:hAnsi="Arial" w:cs="Arial"/>
          <w:color w:val="414141"/>
          <w:sz w:val="21"/>
          <w:szCs w:val="21"/>
        </w:rPr>
        <w:t>, what's called a testable hypothesis. In other words, you need to be able to measure both "what you do" and "what will happen.</w:t>
      </w:r>
    </w:p>
    <w:p w14:paraId="2C4920CB" w14:textId="1DD2FD70" w:rsidR="001168F7" w:rsidRDefault="00CC491F">
      <w:pPr>
        <w:rPr>
          <w:color w:val="000000"/>
          <w:sz w:val="27"/>
          <w:szCs w:val="27"/>
          <w:shd w:val="clear" w:color="auto" w:fill="F0EFEB"/>
        </w:rPr>
      </w:pPr>
      <w:r>
        <w:rPr>
          <w:color w:val="000000"/>
          <w:sz w:val="27"/>
          <w:szCs w:val="27"/>
          <w:shd w:val="clear" w:color="auto" w:fill="F0EFEB"/>
        </w:rPr>
        <w:t xml:space="preserve">Make sure you read and understand the directions and requirements for each Assignment. Please ensure you cite your references in APA format with a minimum of 3 references (You may use your textbook as a </w:t>
      </w:r>
      <w:proofErr w:type="gramStart"/>
      <w:r>
        <w:rPr>
          <w:color w:val="000000"/>
          <w:sz w:val="27"/>
          <w:szCs w:val="27"/>
          <w:shd w:val="clear" w:color="auto" w:fill="F0EFEB"/>
        </w:rPr>
        <w:t>reference</w:t>
      </w:r>
      <w:proofErr w:type="gramEnd"/>
      <w:r>
        <w:rPr>
          <w:color w:val="000000"/>
          <w:sz w:val="27"/>
          <w:szCs w:val="27"/>
          <w:shd w:val="clear" w:color="auto" w:fill="F0EFEB"/>
        </w:rPr>
        <w:t xml:space="preserve"> and you should have a minimum of 2 academic outside references). </w:t>
      </w:r>
    </w:p>
    <w:p w14:paraId="0D2FCB4A" w14:textId="77777777" w:rsidR="006D3108" w:rsidRPr="006D3108" w:rsidRDefault="006D3108" w:rsidP="006D3108">
      <w:pPr>
        <w:shd w:val="clear" w:color="auto" w:fill="E5E5E5"/>
        <w:spacing w:line="360" w:lineRule="atLeast"/>
        <w:textAlignment w:val="baseline"/>
        <w:rPr>
          <w:rFonts w:ascii="inherit" w:eastAsia="Times New Roman" w:hAnsi="inherit" w:cs="Arial"/>
          <w:color w:val="333333"/>
          <w:sz w:val="21"/>
          <w:szCs w:val="21"/>
        </w:rPr>
      </w:pPr>
      <w:r w:rsidRPr="006D3108">
        <w:rPr>
          <w:rFonts w:ascii="inherit" w:eastAsia="Times New Roman" w:hAnsi="inherit" w:cs="Arial"/>
          <w:color w:val="333333"/>
          <w:sz w:val="21"/>
          <w:szCs w:val="21"/>
        </w:rPr>
        <w:lastRenderedPageBreak/>
        <w:t>Supporting Materials</w:t>
      </w:r>
      <w:r w:rsidRPr="006D3108">
        <w:rPr>
          <w:rFonts w:ascii="inherit" w:eastAsia="Times New Roman" w:hAnsi="inherit" w:cs="Arial"/>
          <w:color w:val="333333"/>
          <w:sz w:val="21"/>
          <w:szCs w:val="21"/>
        </w:rPr>
        <w:br/>
        <w:t xml:space="preserve">Template </w:t>
      </w:r>
      <w:hyperlink r:id="rId8" w:tgtFrame="_blank" w:tooltip="http://Lab1.docx" w:history="1">
        <w:r w:rsidRPr="006D3108">
          <w:rPr>
            <w:rFonts w:ascii="inherit" w:eastAsia="Times New Roman" w:hAnsi="inherit" w:cs="Arial"/>
            <w:color w:val="0000FF"/>
            <w:sz w:val="21"/>
            <w:szCs w:val="21"/>
            <w:u w:val="single"/>
          </w:rPr>
          <w:t>Lab1.docx</w:t>
        </w:r>
      </w:hyperlink>
      <w:r w:rsidRPr="006D3108">
        <w:rPr>
          <w:rFonts w:ascii="inherit" w:eastAsia="Times New Roman" w:hAnsi="inherit" w:cs="Arial"/>
          <w:color w:val="333333"/>
          <w:sz w:val="21"/>
          <w:szCs w:val="21"/>
        </w:rPr>
        <w:t xml:space="preserve"> (163 KB)</w:t>
      </w:r>
      <w:r w:rsidRPr="006D3108">
        <w:rPr>
          <w:rFonts w:ascii="inherit" w:eastAsia="Times New Roman" w:hAnsi="inherit" w:cs="Arial"/>
          <w:color w:val="333333"/>
          <w:sz w:val="21"/>
          <w:szCs w:val="21"/>
        </w:rPr>
        <w:br/>
        <w:t xml:space="preserve">Map </w:t>
      </w:r>
      <w:hyperlink r:id="rId9" w:tgtFrame="_blank" w:tooltip="http://Key.ai" w:history="1">
        <w:r w:rsidRPr="006D3108">
          <w:rPr>
            <w:rFonts w:ascii="inherit" w:eastAsia="Times New Roman" w:hAnsi="inherit" w:cs="Arial"/>
            <w:color w:val="0000FF"/>
            <w:sz w:val="21"/>
            <w:szCs w:val="21"/>
            <w:u w:val="single"/>
          </w:rPr>
          <w:t>Key.ai</w:t>
        </w:r>
      </w:hyperlink>
      <w:r w:rsidRPr="006D3108">
        <w:rPr>
          <w:rFonts w:ascii="inherit" w:eastAsia="Times New Roman" w:hAnsi="inherit" w:cs="Arial"/>
          <w:color w:val="333333"/>
          <w:sz w:val="21"/>
          <w:szCs w:val="21"/>
        </w:rPr>
        <w:t xml:space="preserve"> (2 MB)</w:t>
      </w:r>
      <w:r w:rsidRPr="006D3108">
        <w:rPr>
          <w:rFonts w:ascii="inherit" w:eastAsia="Times New Roman" w:hAnsi="inherit" w:cs="Arial"/>
          <w:color w:val="333333"/>
          <w:sz w:val="21"/>
          <w:szCs w:val="21"/>
        </w:rPr>
        <w:br/>
        <w:t xml:space="preserve">Household Data </w:t>
      </w:r>
      <w:hyperlink r:id="rId10" w:tgtFrame="_blank" w:tooltip="http://v2.xls" w:history="1">
        <w:r w:rsidRPr="006D3108">
          <w:rPr>
            <w:rFonts w:ascii="inherit" w:eastAsia="Times New Roman" w:hAnsi="inherit" w:cs="Arial"/>
            <w:color w:val="0000FF"/>
            <w:sz w:val="21"/>
            <w:szCs w:val="21"/>
            <w:u w:val="single"/>
          </w:rPr>
          <w:t>v2.xls</w:t>
        </w:r>
      </w:hyperlink>
      <w:r w:rsidRPr="006D3108">
        <w:rPr>
          <w:rFonts w:ascii="inherit" w:eastAsia="Times New Roman" w:hAnsi="inherit" w:cs="Arial"/>
          <w:color w:val="333333"/>
          <w:sz w:val="21"/>
          <w:szCs w:val="21"/>
        </w:rPr>
        <w:t xml:space="preserve"> (39 KB)</w:t>
      </w:r>
      <w:r w:rsidRPr="006D3108">
        <w:rPr>
          <w:rFonts w:ascii="inherit" w:eastAsia="Times New Roman" w:hAnsi="inherit" w:cs="Arial"/>
          <w:color w:val="333333"/>
          <w:sz w:val="21"/>
          <w:szCs w:val="21"/>
        </w:rPr>
        <w:br/>
      </w:r>
      <w:proofErr w:type="spellStart"/>
      <w:r w:rsidRPr="006D3108">
        <w:rPr>
          <w:rFonts w:ascii="inherit" w:eastAsia="Times New Roman" w:hAnsi="inherit" w:cs="Arial"/>
          <w:color w:val="333333"/>
          <w:sz w:val="21"/>
          <w:szCs w:val="21"/>
        </w:rPr>
        <w:t>townroads_final</w:t>
      </w:r>
      <w:proofErr w:type="spellEnd"/>
      <w:r w:rsidRPr="006D3108">
        <w:rPr>
          <w:rFonts w:ascii="inherit" w:eastAsia="Times New Roman" w:hAnsi="inherit" w:cs="Arial"/>
          <w:color w:val="333333"/>
          <w:sz w:val="21"/>
          <w:szCs w:val="21"/>
        </w:rPr>
        <w:t xml:space="preserve"> (2).ai (3 MB)</w:t>
      </w:r>
      <w:r w:rsidRPr="006D3108">
        <w:rPr>
          <w:rFonts w:ascii="inherit" w:eastAsia="Times New Roman" w:hAnsi="inherit" w:cs="Arial"/>
          <w:color w:val="333333"/>
          <w:sz w:val="21"/>
          <w:szCs w:val="21"/>
        </w:rPr>
        <w:br/>
      </w:r>
      <w:hyperlink r:id="rId11" w:tgtFrame="_blank" w:tooltip="https://assets.adobe.com/link/70f3dcd7-6113-463f-4e7c-cf44ff35eacb?section=activity_public" w:history="1">
        <w:r w:rsidRPr="006D3108">
          <w:rPr>
            <w:rFonts w:ascii="inherit" w:eastAsia="Times New Roman" w:hAnsi="inherit" w:cs="Arial"/>
            <w:color w:val="0000FF"/>
            <w:sz w:val="21"/>
            <w:szCs w:val="21"/>
            <w:u w:val="single"/>
          </w:rPr>
          <w:t>https://assets.adobe.com/link/70f3dcd7-6113-463f-4e7c-cf44ff35eacb?section=activity_public</w:t>
        </w:r>
      </w:hyperlink>
      <w:r w:rsidRPr="006D3108">
        <w:rPr>
          <w:rFonts w:ascii="inherit" w:eastAsia="Times New Roman" w:hAnsi="inherit" w:cs="Arial"/>
          <w:color w:val="333333"/>
          <w:sz w:val="21"/>
          <w:szCs w:val="21"/>
        </w:rPr>
        <w:t xml:space="preserve"> (1 KB)</w:t>
      </w:r>
    </w:p>
    <w:p w14:paraId="7D968A8E" w14:textId="77777777" w:rsidR="006D3108" w:rsidRPr="006D3108" w:rsidRDefault="006D3108" w:rsidP="006D3108">
      <w:pPr>
        <w:shd w:val="clear" w:color="auto" w:fill="E5E5E5"/>
        <w:spacing w:line="360" w:lineRule="atLeast"/>
        <w:textAlignment w:val="baseline"/>
        <w:rPr>
          <w:rFonts w:ascii="inherit" w:eastAsia="Times New Roman" w:hAnsi="inherit" w:cs="Arial"/>
          <w:color w:val="333333"/>
          <w:sz w:val="21"/>
          <w:szCs w:val="21"/>
        </w:rPr>
      </w:pPr>
      <w:r w:rsidRPr="006D3108">
        <w:rPr>
          <w:rFonts w:ascii="inherit" w:eastAsia="Times New Roman" w:hAnsi="inherit" w:cs="Arial"/>
          <w:color w:val="333333"/>
          <w:sz w:val="21"/>
          <w:szCs w:val="21"/>
        </w:rPr>
        <w:t>IBM SPSS</w:t>
      </w:r>
    </w:p>
    <w:p w14:paraId="42517A12" w14:textId="77777777" w:rsidR="00CC491F" w:rsidRDefault="00CC491F"/>
    <w:sectPr w:rsidR="00CC49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4213C3"/>
    <w:multiLevelType w:val="multilevel"/>
    <w:tmpl w:val="B936D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Q1MzA0tzQwNDE0sTRU0lEKTi0uzszPAykwrAUAXkp3cSwAAAA="/>
  </w:docVars>
  <w:rsids>
    <w:rsidRoot w:val="00CC491F"/>
    <w:rsid w:val="001168F7"/>
    <w:rsid w:val="006D3108"/>
    <w:rsid w:val="008446CC"/>
    <w:rsid w:val="00CC4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776E7"/>
  <w15:chartTrackingRefBased/>
  <w15:docId w15:val="{08E8F5AC-8E09-4588-8C46-857D2426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color w:val="212121"/>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C491F"/>
    <w:pPr>
      <w:spacing w:before="100" w:beforeAutospacing="1" w:after="100" w:afterAutospacing="1" w:line="240" w:lineRule="auto"/>
      <w:outlineLvl w:val="2"/>
    </w:pPr>
    <w:rPr>
      <w:rFonts w:eastAsia="Times New Roman"/>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C491F"/>
    <w:rPr>
      <w:rFonts w:eastAsia="Times New Roman"/>
      <w:b/>
      <w:bCs/>
      <w:color w:val="auto"/>
      <w:sz w:val="27"/>
      <w:szCs w:val="27"/>
    </w:rPr>
  </w:style>
  <w:style w:type="paragraph" w:styleId="NormalWeb">
    <w:name w:val="Normal (Web)"/>
    <w:basedOn w:val="Normal"/>
    <w:uiPriority w:val="99"/>
    <w:semiHidden/>
    <w:unhideWhenUsed/>
    <w:rsid w:val="00CC491F"/>
    <w:pPr>
      <w:spacing w:before="100" w:beforeAutospacing="1" w:after="100" w:afterAutospacing="1" w:line="240" w:lineRule="auto"/>
    </w:pPr>
    <w:rPr>
      <w:rFonts w:eastAsia="Times New Roman"/>
      <w:color w:val="auto"/>
    </w:rPr>
  </w:style>
  <w:style w:type="character" w:styleId="Strong">
    <w:name w:val="Strong"/>
    <w:basedOn w:val="DefaultParagraphFont"/>
    <w:uiPriority w:val="22"/>
    <w:qFormat/>
    <w:rsid w:val="00CC491F"/>
    <w:rPr>
      <w:b/>
      <w:bCs/>
    </w:rPr>
  </w:style>
  <w:style w:type="character" w:styleId="Hyperlink">
    <w:name w:val="Hyperlink"/>
    <w:basedOn w:val="DefaultParagraphFont"/>
    <w:uiPriority w:val="99"/>
    <w:semiHidden/>
    <w:unhideWhenUsed/>
    <w:rsid w:val="00CC491F"/>
    <w:rPr>
      <w:color w:val="0000FF"/>
      <w:u w:val="single"/>
    </w:rPr>
  </w:style>
  <w:style w:type="character" w:styleId="HTMLTypewriter">
    <w:name w:val="HTML Typewriter"/>
    <w:basedOn w:val="DefaultParagraphFont"/>
    <w:uiPriority w:val="99"/>
    <w:semiHidden/>
    <w:unhideWhenUsed/>
    <w:rsid w:val="00CC491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43296">
      <w:bodyDiv w:val="1"/>
      <w:marLeft w:val="0"/>
      <w:marRight w:val="0"/>
      <w:marTop w:val="0"/>
      <w:marBottom w:val="0"/>
      <w:divBdr>
        <w:top w:val="none" w:sz="0" w:space="0" w:color="auto"/>
        <w:left w:val="none" w:sz="0" w:space="0" w:color="auto"/>
        <w:bottom w:val="none" w:sz="0" w:space="0" w:color="auto"/>
        <w:right w:val="none" w:sz="0" w:space="0" w:color="auto"/>
      </w:divBdr>
      <w:divsChild>
        <w:div w:id="441607328">
          <w:marLeft w:val="1110"/>
          <w:marRight w:val="225"/>
          <w:marTop w:val="225"/>
          <w:marBottom w:val="180"/>
          <w:divBdr>
            <w:top w:val="none" w:sz="0" w:space="0" w:color="auto"/>
            <w:left w:val="none" w:sz="0" w:space="0" w:color="auto"/>
            <w:bottom w:val="none" w:sz="0" w:space="0" w:color="auto"/>
            <w:right w:val="none" w:sz="0" w:space="0" w:color="auto"/>
          </w:divBdr>
          <w:divsChild>
            <w:div w:id="1591044414">
              <w:marLeft w:val="0"/>
              <w:marRight w:val="0"/>
              <w:marTop w:val="0"/>
              <w:marBottom w:val="0"/>
              <w:divBdr>
                <w:top w:val="none" w:sz="0" w:space="0" w:color="auto"/>
                <w:left w:val="none" w:sz="0" w:space="0" w:color="auto"/>
                <w:bottom w:val="none" w:sz="0" w:space="0" w:color="auto"/>
                <w:right w:val="none" w:sz="0" w:space="0" w:color="auto"/>
              </w:divBdr>
              <w:divsChild>
                <w:div w:id="68702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8078">
          <w:marLeft w:val="1110"/>
          <w:marRight w:val="225"/>
          <w:marTop w:val="225"/>
          <w:marBottom w:val="180"/>
          <w:divBdr>
            <w:top w:val="none" w:sz="0" w:space="0" w:color="auto"/>
            <w:left w:val="none" w:sz="0" w:space="0" w:color="auto"/>
            <w:bottom w:val="none" w:sz="0" w:space="0" w:color="auto"/>
            <w:right w:val="none" w:sz="0" w:space="0" w:color="auto"/>
          </w:divBdr>
          <w:divsChild>
            <w:div w:id="1688100799">
              <w:marLeft w:val="0"/>
              <w:marRight w:val="0"/>
              <w:marTop w:val="0"/>
              <w:marBottom w:val="0"/>
              <w:divBdr>
                <w:top w:val="none" w:sz="0" w:space="0" w:color="auto"/>
                <w:left w:val="none" w:sz="0" w:space="0" w:color="auto"/>
                <w:bottom w:val="none" w:sz="0" w:space="0" w:color="auto"/>
                <w:right w:val="none" w:sz="0" w:space="0" w:color="auto"/>
              </w:divBdr>
              <w:divsChild>
                <w:div w:id="168763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6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b1.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ssets.adobe.com/link/70f3dcd7-6113-463f-4e7c-cf44ff35eacb?section=activity_publi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ssets.adobe.com/link/70f3dcd7-6113-463f-4e7c-cf44ff35eacb?section=activity_public" TargetMode="External"/><Relationship Id="rId11" Type="http://schemas.openxmlformats.org/officeDocument/2006/relationships/hyperlink" Target="https://assets.adobe.com/link/70f3dcd7-6113-463f-4e7c-cf44ff35eacb?section=activity_public" TargetMode="External"/><Relationship Id="rId5" Type="http://schemas.openxmlformats.org/officeDocument/2006/relationships/hyperlink" Target="https://www.spss-tutorials.com/how-to-compute-means-in-spss/" TargetMode="External"/><Relationship Id="rId10" Type="http://schemas.openxmlformats.org/officeDocument/2006/relationships/hyperlink" Target="http://v2.xls/" TargetMode="External"/><Relationship Id="rId4" Type="http://schemas.openxmlformats.org/officeDocument/2006/relationships/webSettings" Target="webSettings.xml"/><Relationship Id="rId9" Type="http://schemas.openxmlformats.org/officeDocument/2006/relationships/hyperlink" Target="http://key.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frederick koikoi</dc:creator>
  <cp:keywords/>
  <dc:description/>
  <cp:lastModifiedBy>frederick koikoi</cp:lastModifiedBy>
  <cp:revision>1</cp:revision>
  <dcterms:created xsi:type="dcterms:W3CDTF">2020-08-10T19:09:00Z</dcterms:created>
  <dcterms:modified xsi:type="dcterms:W3CDTF">2020-08-10T19:42:00Z</dcterms:modified>
</cp:coreProperties>
</file>