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710" w:rsidRDefault="00DC2C61" w:rsidP="00694710">
      <w:pPr>
        <w:spacing w:after="0" w:line="240" w:lineRule="auto"/>
        <w:ind w:right="-20"/>
        <w:rPr>
          <w:b/>
          <w:sz w:val="24"/>
          <w:szCs w:val="24"/>
        </w:rPr>
      </w:pPr>
      <w:r>
        <w:rPr>
          <w:b/>
          <w:sz w:val="24"/>
          <w:szCs w:val="24"/>
        </w:rPr>
        <w:t>Course: (MA-121</w:t>
      </w:r>
      <w:r w:rsidR="00694710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Applied Linear Algebra</w:t>
      </w:r>
    </w:p>
    <w:p w:rsidR="00694710" w:rsidRDefault="00694710" w:rsidP="00694710">
      <w:pPr>
        <w:spacing w:after="0" w:line="240" w:lineRule="auto"/>
        <w:ind w:right="-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DC2C61">
        <w:rPr>
          <w:b/>
          <w:sz w:val="24"/>
          <w:szCs w:val="24"/>
        </w:rPr>
        <w:t>Department of Electrical Engineering</w:t>
      </w:r>
      <w:r>
        <w:rPr>
          <w:b/>
          <w:sz w:val="24"/>
          <w:szCs w:val="24"/>
        </w:rPr>
        <w:t xml:space="preserve">  </w:t>
      </w:r>
    </w:p>
    <w:p w:rsidR="00694710" w:rsidRDefault="00DC2C61" w:rsidP="00694710">
      <w:pPr>
        <w:spacing w:after="0" w:line="240" w:lineRule="auto"/>
        <w:ind w:right="-20"/>
        <w:rPr>
          <w:b/>
          <w:sz w:val="24"/>
          <w:szCs w:val="24"/>
        </w:rPr>
      </w:pPr>
      <w:r>
        <w:rPr>
          <w:b/>
          <w:sz w:val="24"/>
          <w:szCs w:val="24"/>
        </w:rPr>
        <w:t>Semester: 2nd</w:t>
      </w:r>
    </w:p>
    <w:p w:rsidR="00694710" w:rsidRDefault="00DC2C61" w:rsidP="00694710">
      <w:pPr>
        <w:spacing w:after="0" w:line="240" w:lineRule="auto"/>
        <w:ind w:right="-20"/>
        <w:rPr>
          <w:b/>
          <w:sz w:val="24"/>
          <w:szCs w:val="24"/>
        </w:rPr>
      </w:pPr>
      <w:r>
        <w:rPr>
          <w:b/>
          <w:sz w:val="24"/>
          <w:szCs w:val="24"/>
        </w:rPr>
        <w:t>Assignment NO.2</w:t>
      </w:r>
    </w:p>
    <w:p w:rsidR="00694710" w:rsidRDefault="00694710" w:rsidP="00694710">
      <w:r>
        <w:t xml:space="preserve"> </w:t>
      </w:r>
    </w:p>
    <w:p w:rsidR="00802BBE" w:rsidRDefault="00694710" w:rsidP="00694710">
      <w:r w:rsidRPr="00694710">
        <w:rPr>
          <w:rFonts w:ascii="Times New Roman" w:hAnsi="Times New Roman" w:cs="Times New Roman"/>
          <w:b/>
        </w:rPr>
        <w:t>Q 1</w:t>
      </w:r>
      <w:r w:rsidR="00DC2C61">
        <w:t>Solve that the foll</w:t>
      </w:r>
      <w:r w:rsidR="00802BBE">
        <w:t>owing system of linear equations by (i) Gauss Elimination method (ii)</w:t>
      </w:r>
      <w:r w:rsidR="00DC2C61">
        <w:t xml:space="preserve"> </w:t>
      </w:r>
      <w:r w:rsidR="00802BBE">
        <w:t xml:space="preserve">Gauss </w:t>
      </w:r>
    </w:p>
    <w:p w:rsidR="005B12A5" w:rsidRPr="00802BBE" w:rsidRDefault="00802BBE" w:rsidP="00694710">
      <w:r>
        <w:t xml:space="preserve">      Jordan method  </w:t>
      </w:r>
      <w:r w:rsidRPr="00D24726">
        <w:rPr>
          <w:position w:val="-10"/>
        </w:rPr>
        <w:object w:dxaOrig="51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25pt;height:15.75pt" o:ole="">
            <v:imagedata r:id="rId5" o:title=""/>
          </v:shape>
          <o:OLEObject Type="Embed" ProgID="Equation.3" ShapeID="_x0000_i1025" DrawAspect="Content" ObjectID="_1682155600" r:id="rId6"/>
        </w:object>
      </w:r>
    </w:p>
    <w:p w:rsidR="008D4331" w:rsidRDefault="00401732" w:rsidP="008D4331">
      <w:pPr>
        <w:rPr>
          <w:rFonts w:eastAsiaTheme="minorEastAsia"/>
        </w:rPr>
      </w:pPr>
      <w:r>
        <w:rPr>
          <w:rFonts w:eastAsiaTheme="minorEastAsia"/>
          <w:b/>
        </w:rPr>
        <w:t xml:space="preserve">Q </w:t>
      </w:r>
      <w:r w:rsidR="008D4331" w:rsidRPr="008D4331">
        <w:rPr>
          <w:rFonts w:eastAsiaTheme="minorEastAsia"/>
          <w:b/>
        </w:rPr>
        <w:t>2:</w:t>
      </w:r>
      <w:r w:rsidR="008D4331">
        <w:rPr>
          <w:rFonts w:eastAsiaTheme="minorEastAsia"/>
          <w:b/>
        </w:rPr>
        <w:t xml:space="preserve"> </w:t>
      </w:r>
      <w:r w:rsidR="00802BBE">
        <w:rPr>
          <w:rFonts w:eastAsiaTheme="minorEastAsia"/>
        </w:rPr>
        <w:t>Solve the following system of linear equations by Crammer’s rule</w:t>
      </w:r>
    </w:p>
    <w:p w:rsidR="00802BBE" w:rsidRDefault="00802BBE" w:rsidP="008D4331">
      <w:r>
        <w:rPr>
          <w:rFonts w:eastAsiaTheme="minorEastAsia"/>
        </w:rPr>
        <w:t xml:space="preserve">       </w:t>
      </w:r>
      <w:r w:rsidRPr="00D24726">
        <w:rPr>
          <w:position w:val="-10"/>
        </w:rPr>
        <w:object w:dxaOrig="5080" w:dyaOrig="320">
          <v:shape id="_x0000_i1026" type="#_x0000_t75" style="width:254.25pt;height:15.75pt" o:ole="">
            <v:imagedata r:id="rId7" o:title=""/>
          </v:shape>
          <o:OLEObject Type="Embed" ProgID="Equation.3" ShapeID="_x0000_i1026" DrawAspect="Content" ObjectID="_1682155601" r:id="rId8"/>
        </w:object>
      </w:r>
      <w:r>
        <w:t xml:space="preserve">  </w:t>
      </w:r>
    </w:p>
    <w:p w:rsidR="00802BBE" w:rsidRDefault="00802BBE" w:rsidP="00802BBE">
      <w:pPr>
        <w:rPr>
          <w:rFonts w:eastAsiaTheme="minorEastAsia"/>
        </w:rPr>
      </w:pPr>
      <w:r>
        <w:rPr>
          <w:rFonts w:eastAsiaTheme="minorEastAsia"/>
          <w:b/>
        </w:rPr>
        <w:t xml:space="preserve">Q </w:t>
      </w:r>
      <w:r>
        <w:rPr>
          <w:rFonts w:eastAsiaTheme="minorEastAsia"/>
          <w:b/>
        </w:rPr>
        <w:t>3</w:t>
      </w:r>
      <w:r w:rsidRPr="008D4331">
        <w:rPr>
          <w:rFonts w:eastAsiaTheme="minorEastAsia"/>
          <w:b/>
        </w:rPr>
        <w:t>:</w:t>
      </w:r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>Solve the following syst</w:t>
      </w:r>
      <w:r>
        <w:rPr>
          <w:rFonts w:eastAsiaTheme="minorEastAsia"/>
        </w:rPr>
        <w:t xml:space="preserve">em of linear equations </w:t>
      </w:r>
      <w:r>
        <w:t>by LU-Factorization method.</w:t>
      </w:r>
    </w:p>
    <w:p w:rsidR="00802BBE" w:rsidRDefault="00802BBE" w:rsidP="00802BBE">
      <w:r>
        <w:rPr>
          <w:rFonts w:eastAsiaTheme="minorEastAsia"/>
        </w:rPr>
        <w:t xml:space="preserve">       </w:t>
      </w:r>
      <w:r w:rsidRPr="00D24726">
        <w:rPr>
          <w:position w:val="-10"/>
        </w:rPr>
        <w:object w:dxaOrig="4720" w:dyaOrig="320">
          <v:shape id="_x0000_i1027" type="#_x0000_t75" style="width:236.25pt;height:15.75pt" o:ole="">
            <v:imagedata r:id="rId9" o:title=""/>
          </v:shape>
          <o:OLEObject Type="Embed" ProgID="Equation.3" ShapeID="_x0000_i1027" DrawAspect="Content" ObjectID="_1682155602" r:id="rId10"/>
        </w:object>
      </w:r>
      <w:r>
        <w:t xml:space="preserve">  </w:t>
      </w:r>
    </w:p>
    <w:p w:rsidR="00802BBE" w:rsidRDefault="00802BBE" w:rsidP="00802BBE">
      <w:pPr>
        <w:rPr>
          <w:rFonts w:eastAsiaTheme="minorEastAsia"/>
        </w:rPr>
      </w:pPr>
      <w:r>
        <w:rPr>
          <w:rFonts w:eastAsiaTheme="minorEastAsia"/>
          <w:b/>
        </w:rPr>
        <w:t xml:space="preserve">Q </w:t>
      </w:r>
      <w:r>
        <w:rPr>
          <w:rFonts w:eastAsiaTheme="minorEastAsia"/>
          <w:b/>
        </w:rPr>
        <w:t>4</w:t>
      </w:r>
      <w:r w:rsidRPr="008D4331">
        <w:rPr>
          <w:rFonts w:eastAsiaTheme="minorEastAsia"/>
          <w:b/>
        </w:rPr>
        <w:t>:</w:t>
      </w:r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>Show that the</w:t>
      </w:r>
      <w:r>
        <w:rPr>
          <w:rFonts w:eastAsiaTheme="minorEastAsia"/>
        </w:rPr>
        <w:t xml:space="preserve"> following system of linear equations </w:t>
      </w:r>
      <w:r>
        <w:t xml:space="preserve">has trivial and non-trivial </w:t>
      </w:r>
      <w:proofErr w:type="gramStart"/>
      <w:r>
        <w:t xml:space="preserve">solution </w:t>
      </w:r>
      <w:r>
        <w:t>.</w:t>
      </w:r>
      <w:proofErr w:type="gramEnd"/>
    </w:p>
    <w:p w:rsidR="00802BBE" w:rsidRPr="00247573" w:rsidRDefault="00802BBE" w:rsidP="00802BBE">
      <w:pPr>
        <w:rPr>
          <w:rFonts w:eastAsiaTheme="minorEastAsia"/>
        </w:rPr>
      </w:pPr>
      <w:r>
        <w:rPr>
          <w:rFonts w:eastAsiaTheme="minorEastAsia"/>
        </w:rPr>
        <w:t xml:space="preserve">       </w:t>
      </w:r>
      <w:r w:rsidR="009D7DDC" w:rsidRPr="00D24726">
        <w:rPr>
          <w:position w:val="-10"/>
        </w:rPr>
        <w:object w:dxaOrig="4740" w:dyaOrig="320">
          <v:shape id="_x0000_i1028" type="#_x0000_t75" style="width:237pt;height:15.75pt" o:ole="">
            <v:imagedata r:id="rId11" o:title=""/>
          </v:shape>
          <o:OLEObject Type="Embed" ProgID="Equation.3" ShapeID="_x0000_i1028" DrawAspect="Content" ObjectID="_1682155603" r:id="rId12"/>
        </w:object>
      </w:r>
      <w:r>
        <w:t xml:space="preserve">  </w:t>
      </w:r>
      <w:bookmarkStart w:id="0" w:name="_GoBack"/>
      <w:bookmarkEnd w:id="0"/>
    </w:p>
    <w:sectPr w:rsidR="00802BBE" w:rsidRPr="00247573" w:rsidSect="005C214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14FA8"/>
    <w:multiLevelType w:val="hybridMultilevel"/>
    <w:tmpl w:val="43465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94433"/>
    <w:multiLevelType w:val="hybridMultilevel"/>
    <w:tmpl w:val="43465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349F"/>
    <w:rsid w:val="0004753A"/>
    <w:rsid w:val="00054EAF"/>
    <w:rsid w:val="001209A8"/>
    <w:rsid w:val="00163C04"/>
    <w:rsid w:val="00247573"/>
    <w:rsid w:val="00401732"/>
    <w:rsid w:val="0042349F"/>
    <w:rsid w:val="004D59BC"/>
    <w:rsid w:val="004E385A"/>
    <w:rsid w:val="005B12A5"/>
    <w:rsid w:val="005C2144"/>
    <w:rsid w:val="00694710"/>
    <w:rsid w:val="00695E9C"/>
    <w:rsid w:val="007C2BAA"/>
    <w:rsid w:val="007C2D39"/>
    <w:rsid w:val="00802BBE"/>
    <w:rsid w:val="008D4331"/>
    <w:rsid w:val="009D7DDC"/>
    <w:rsid w:val="00A036B9"/>
    <w:rsid w:val="00C3264E"/>
    <w:rsid w:val="00D36FC5"/>
    <w:rsid w:val="00DB0E1B"/>
    <w:rsid w:val="00DC2C61"/>
    <w:rsid w:val="00F13B38"/>
    <w:rsid w:val="00F8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9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2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4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71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D433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8D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HP</cp:lastModifiedBy>
  <cp:revision>2</cp:revision>
  <dcterms:created xsi:type="dcterms:W3CDTF">2020-07-26T06:00:00Z</dcterms:created>
  <dcterms:modified xsi:type="dcterms:W3CDTF">2021-05-10T07:40:00Z</dcterms:modified>
</cp:coreProperties>
</file>