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172" w:rsidRDefault="00EE4172">
      <w:pPr>
        <w:rPr>
          <w:rFonts w:ascii="Times New Roman" w:hAnsi="Times New Roman" w:cs="Times New Roman"/>
          <w:sz w:val="24"/>
          <w:szCs w:val="24"/>
        </w:rPr>
      </w:pPr>
    </w:p>
    <w:p w:rsidR="00EE4172" w:rsidRDefault="00EE4172">
      <w:pPr>
        <w:rPr>
          <w:rFonts w:ascii="Times New Roman" w:hAnsi="Times New Roman" w:cs="Times New Roman"/>
          <w:sz w:val="24"/>
          <w:szCs w:val="24"/>
        </w:rPr>
      </w:pPr>
    </w:p>
    <w:p w:rsidR="00EE4172" w:rsidRDefault="00EE417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Case:  You Can’t Take It with You</w:t>
      </w:r>
    </w:p>
    <w:p w:rsidR="00EE4172" w:rsidRDefault="00EE4172">
      <w:pPr>
        <w:rPr>
          <w:rFonts w:ascii="Times New Roman" w:hAnsi="Times New Roman" w:cs="Times New Roman"/>
          <w:sz w:val="24"/>
          <w:szCs w:val="24"/>
        </w:rPr>
      </w:pPr>
    </w:p>
    <w:p w:rsidR="0081605B" w:rsidRDefault="00151A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Individual Case Assignment #3</w:t>
      </w:r>
    </w:p>
    <w:p w:rsidR="00EE4172" w:rsidRDefault="00EE4172">
      <w:pPr>
        <w:rPr>
          <w:rFonts w:ascii="Times New Roman" w:hAnsi="Times New Roman" w:cs="Times New Roman"/>
          <w:sz w:val="24"/>
          <w:szCs w:val="24"/>
        </w:rPr>
      </w:pPr>
    </w:p>
    <w:p w:rsidR="00151A29" w:rsidRDefault="00151A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goal in this individual assignment is to use Excel’s advanced what-if functions (goal seek and data table) to answer the case questions.  Use your previously constructed spreadsheet for Marsha (completed in individual case assignment #2), and a spreadsheet for Matt that will be provided as a downloadable file.</w:t>
      </w:r>
    </w:p>
    <w:p w:rsidR="00EE4172" w:rsidRDefault="00EE4172">
      <w:pPr>
        <w:rPr>
          <w:rFonts w:ascii="Times New Roman" w:hAnsi="Times New Roman" w:cs="Times New Roman"/>
          <w:sz w:val="24"/>
          <w:szCs w:val="24"/>
        </w:rPr>
      </w:pPr>
    </w:p>
    <w:p w:rsidR="00151A29" w:rsidRDefault="00151A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Case questions to answer:</w:t>
      </w:r>
    </w:p>
    <w:p w:rsidR="00151A29" w:rsidRDefault="00151A29" w:rsidP="00151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Using Marsha’s spreadsheet from case assignment #2, how much money can she withdraw on an annual basis to exhaust her savings (balance equals $0) by the age of 90?  By the age of 100?</w:t>
      </w:r>
    </w:p>
    <w:p w:rsidR="00151A29" w:rsidRDefault="00151A29" w:rsidP="00151A2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51A29" w:rsidRDefault="00151A29" w:rsidP="00151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Using Marsha’s spreadsheet from case assignment #2, how much money</w:t>
      </w:r>
      <w:r>
        <w:rPr>
          <w:rFonts w:ascii="Times New Roman" w:hAnsi="Times New Roman" w:cs="Times New Roman"/>
          <w:sz w:val="24"/>
          <w:szCs w:val="24"/>
        </w:rPr>
        <w:t xml:space="preserve"> does she need in her portfolio to live her current lifestyle to the age of 90?  To the age of 100?</w:t>
      </w:r>
    </w:p>
    <w:p w:rsidR="00151A29" w:rsidRPr="00151A29" w:rsidRDefault="00151A29" w:rsidP="00151A2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51A29" w:rsidRDefault="00151A29" w:rsidP="00151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Make a table showing Marsha’s </w:t>
      </w:r>
      <w:r w:rsidR="00EE4172">
        <w:rPr>
          <w:rFonts w:ascii="Times New Roman" w:hAnsi="Times New Roman" w:cs="Times New Roman"/>
          <w:sz w:val="24"/>
          <w:szCs w:val="24"/>
        </w:rPr>
        <w:t>ending balance at age 90 by varying her withdrawals.  Start with a $40,000 withdrawal that ends at $100,000 using $5,000 increments.</w:t>
      </w:r>
    </w:p>
    <w:p w:rsidR="00EE4172" w:rsidRPr="00EE4172" w:rsidRDefault="00EE4172" w:rsidP="00EE417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E4172" w:rsidRDefault="00EE4172" w:rsidP="00151A2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Make a table showing Matt’s final accumulated savings at age 60 using various stock returns.  Begin with 5% and end at 20% using increments of 1%</w:t>
      </w:r>
    </w:p>
    <w:p w:rsidR="00EE4172" w:rsidRDefault="00EE4172" w:rsidP="00EE4172">
      <w:pPr>
        <w:rPr>
          <w:rFonts w:ascii="Times New Roman" w:hAnsi="Times New Roman" w:cs="Times New Roman"/>
          <w:sz w:val="24"/>
          <w:szCs w:val="24"/>
        </w:rPr>
      </w:pPr>
    </w:p>
    <w:p w:rsidR="00EE4172" w:rsidRPr="00EE4172" w:rsidRDefault="00EE4172" w:rsidP="00EE417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review your Excel tutorials on what-if functions (goal seek and data table), and feel free to seek clarifications on any aspect of the assignment. </w:t>
      </w:r>
    </w:p>
    <w:p w:rsidR="00151A29" w:rsidRPr="00151A29" w:rsidRDefault="00151A29" w:rsidP="00151A29">
      <w:pPr>
        <w:rPr>
          <w:rFonts w:ascii="Times New Roman" w:hAnsi="Times New Roman" w:cs="Times New Roman"/>
          <w:sz w:val="24"/>
          <w:szCs w:val="24"/>
        </w:rPr>
      </w:pPr>
    </w:p>
    <w:sectPr w:rsidR="00151A29" w:rsidRPr="00151A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71B02"/>
    <w:multiLevelType w:val="hybridMultilevel"/>
    <w:tmpl w:val="C68EE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A29"/>
    <w:rsid w:val="00151A29"/>
    <w:rsid w:val="00D42DCA"/>
    <w:rsid w:val="00E82B47"/>
    <w:rsid w:val="00EE4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EEAF6"/>
  <w15:chartTrackingRefBased/>
  <w15:docId w15:val="{CA69B227-2637-43AE-AAF7-85E020DBD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WPI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Forte, William</dc:creator>
  <cp:keywords/>
  <dc:description/>
  <cp:lastModifiedBy>Forte, William</cp:lastModifiedBy>
  <cp:revision>1</cp:revision>
  <dcterms:created xsi:type="dcterms:W3CDTF">2020-04-22T18:29:00Z</dcterms:created>
  <dcterms:modified xsi:type="dcterms:W3CDTF">2020-04-22T18:47:00Z</dcterms:modified>
</cp:coreProperties>
</file>