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90F5F2" w14:textId="4744FBC0" w:rsidR="00026223" w:rsidRDefault="00152744" w:rsidP="006A745F">
      <w:pPr>
        <w:jc w:val="center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Text Analytics</w:t>
      </w:r>
    </w:p>
    <w:p w14:paraId="15CB2386" w14:textId="1D69E0C0" w:rsidR="00C759B9" w:rsidRPr="006A745F" w:rsidRDefault="006A745F" w:rsidP="006A745F">
      <w:pPr>
        <w:jc w:val="center"/>
        <w:rPr>
          <w:rFonts w:ascii="Times New Roman" w:hAnsi="Times New Roman"/>
          <w:b/>
          <w:iCs/>
          <w:sz w:val="24"/>
          <w:szCs w:val="24"/>
        </w:rPr>
      </w:pPr>
      <w:r w:rsidRPr="006A745F">
        <w:rPr>
          <w:rFonts w:ascii="Times New Roman" w:hAnsi="Times New Roman"/>
          <w:b/>
          <w:iCs/>
          <w:sz w:val="24"/>
          <w:szCs w:val="24"/>
        </w:rPr>
        <w:t xml:space="preserve">Assignment </w:t>
      </w:r>
      <w:r w:rsidR="000F45F3">
        <w:rPr>
          <w:rFonts w:ascii="Times New Roman" w:hAnsi="Times New Roman"/>
          <w:b/>
          <w:iCs/>
          <w:sz w:val="24"/>
          <w:szCs w:val="24"/>
        </w:rPr>
        <w:t>4</w:t>
      </w:r>
      <w:r w:rsidRPr="006A745F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0F45F3">
        <w:rPr>
          <w:rFonts w:ascii="Times New Roman" w:hAnsi="Times New Roman"/>
          <w:b/>
          <w:iCs/>
          <w:sz w:val="24"/>
          <w:szCs w:val="24"/>
        </w:rPr>
        <w:t>Topic Models</w:t>
      </w:r>
    </w:p>
    <w:p w14:paraId="2D1E9A6E" w14:textId="38F75D85" w:rsidR="0000506A" w:rsidRDefault="007F4646" w:rsidP="0000506A">
      <w:pPr>
        <w:rPr>
          <w:rFonts w:ascii="Times New Roman" w:hAnsi="Times New Roman"/>
        </w:rPr>
      </w:pPr>
      <w:r w:rsidRPr="006A745F">
        <w:rPr>
          <w:rFonts w:ascii="Times New Roman" w:hAnsi="Times New Roman"/>
        </w:rPr>
        <w:t>This</w:t>
      </w:r>
      <w:r w:rsidR="0000506A" w:rsidRPr="006A745F">
        <w:rPr>
          <w:rFonts w:ascii="Times New Roman" w:hAnsi="Times New Roman"/>
        </w:rPr>
        <w:t xml:space="preserve"> assignment </w:t>
      </w:r>
      <w:r w:rsidRPr="006A745F">
        <w:rPr>
          <w:rFonts w:ascii="Times New Roman" w:hAnsi="Times New Roman"/>
        </w:rPr>
        <w:t xml:space="preserve">will give you </w:t>
      </w:r>
      <w:r w:rsidR="0000506A" w:rsidRPr="006A745F">
        <w:rPr>
          <w:rFonts w:ascii="Times New Roman" w:hAnsi="Times New Roman"/>
        </w:rPr>
        <w:t>hands-on experience in</w:t>
      </w:r>
      <w:r w:rsidRPr="006A745F">
        <w:rPr>
          <w:rFonts w:ascii="Times New Roman" w:hAnsi="Times New Roman"/>
        </w:rPr>
        <w:t xml:space="preserve"> building</w:t>
      </w:r>
      <w:r w:rsidR="00A46EB0" w:rsidRPr="006A745F">
        <w:rPr>
          <w:rFonts w:ascii="Times New Roman" w:hAnsi="Times New Roman"/>
        </w:rPr>
        <w:t xml:space="preserve"> </w:t>
      </w:r>
      <w:r w:rsidR="002F7B15">
        <w:rPr>
          <w:rFonts w:ascii="Times New Roman" w:hAnsi="Times New Roman" w:hint="eastAsia"/>
        </w:rPr>
        <w:t>topic</w:t>
      </w:r>
      <w:r w:rsidR="002F7B15">
        <w:rPr>
          <w:rFonts w:ascii="Times New Roman" w:hAnsi="Times New Roman"/>
        </w:rPr>
        <w:t xml:space="preserve"> </w:t>
      </w:r>
      <w:r w:rsidR="00A46EB0" w:rsidRPr="006A745F">
        <w:rPr>
          <w:rFonts w:ascii="Times New Roman" w:hAnsi="Times New Roman"/>
        </w:rPr>
        <w:t>models</w:t>
      </w:r>
      <w:r w:rsidR="002F7B15">
        <w:rPr>
          <w:rFonts w:ascii="Times New Roman" w:hAnsi="Times New Roman"/>
        </w:rPr>
        <w:t xml:space="preserve"> and clustering in</w:t>
      </w:r>
      <w:r w:rsidR="0021175E">
        <w:rPr>
          <w:rFonts w:ascii="Times New Roman" w:hAnsi="Times New Roman"/>
        </w:rPr>
        <w:t xml:space="preserve"> text mining. </w:t>
      </w:r>
      <w:r w:rsidR="001E4555">
        <w:rPr>
          <w:rFonts w:ascii="Times New Roman" w:hAnsi="Times New Roman"/>
        </w:rPr>
        <w:t xml:space="preserve">Your input file are fashion reviews from </w:t>
      </w:r>
      <w:r w:rsidR="00FD6BC9">
        <w:rPr>
          <w:rFonts w:ascii="Times New Roman" w:hAnsi="Times New Roman"/>
        </w:rPr>
        <w:t xml:space="preserve">SS2016 </w:t>
      </w:r>
      <w:r w:rsidR="001E4555">
        <w:rPr>
          <w:rFonts w:ascii="Times New Roman" w:hAnsi="Times New Roman"/>
        </w:rPr>
        <w:t xml:space="preserve">runway: </w:t>
      </w:r>
      <w:r w:rsidR="001E4555" w:rsidRPr="001E4555">
        <w:rPr>
          <w:rFonts w:ascii="Times New Roman" w:hAnsi="Times New Roman"/>
          <w:b/>
          <w:i/>
        </w:rPr>
        <w:t>fashion.csv</w:t>
      </w:r>
      <w:r w:rsidR="001E4555">
        <w:rPr>
          <w:rFonts w:ascii="Times New Roman" w:hAnsi="Times New Roman"/>
        </w:rPr>
        <w:t xml:space="preserve">. This is the same dataset you used in Lab 4. </w:t>
      </w:r>
    </w:p>
    <w:p w14:paraId="0F9EC966" w14:textId="77777777" w:rsidR="0021175E" w:rsidRPr="006A745F" w:rsidRDefault="0021175E" w:rsidP="0000506A">
      <w:pPr>
        <w:rPr>
          <w:rFonts w:ascii="Times New Roman" w:hAnsi="Times New Roman"/>
        </w:rPr>
      </w:pPr>
    </w:p>
    <w:p w14:paraId="312CBE41" w14:textId="69A0DC30" w:rsidR="006A49DF" w:rsidRPr="006A49DF" w:rsidRDefault="00316E5A" w:rsidP="00152744">
      <w:pPr>
        <w:rPr>
          <w:rFonts w:ascii="Times New Roman" w:hAnsi="Times New Roman"/>
          <w:b/>
        </w:rPr>
      </w:pPr>
      <w:r w:rsidRPr="006A49DF">
        <w:rPr>
          <w:rFonts w:ascii="Times New Roman" w:hAnsi="Times New Roman"/>
          <w:b/>
        </w:rPr>
        <w:t>Q</w:t>
      </w:r>
      <w:r w:rsidR="006A49DF" w:rsidRPr="006A49DF">
        <w:rPr>
          <w:rFonts w:ascii="Times New Roman" w:hAnsi="Times New Roman"/>
          <w:b/>
        </w:rPr>
        <w:t xml:space="preserve">uestion </w:t>
      </w:r>
      <w:r w:rsidRPr="006A49DF">
        <w:rPr>
          <w:rFonts w:ascii="Times New Roman" w:hAnsi="Times New Roman"/>
          <w:b/>
        </w:rPr>
        <w:t>1</w:t>
      </w:r>
      <w:r w:rsidR="001E4555">
        <w:rPr>
          <w:rFonts w:ascii="Times New Roman" w:hAnsi="Times New Roman"/>
          <w:b/>
        </w:rPr>
        <w:t>: Topic Inference</w:t>
      </w:r>
    </w:p>
    <w:p w14:paraId="018B99D6" w14:textId="77777777" w:rsidR="001E4555" w:rsidRDefault="00F52F31" w:rsidP="00152744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Y</w:t>
      </w:r>
      <w:r w:rsidRPr="00F52F31">
        <w:rPr>
          <w:rFonts w:ascii="Times New Roman" w:hAnsi="Times New Roman"/>
        </w:rPr>
        <w:t>ou will infer topics from word documents</w:t>
      </w:r>
      <w:r>
        <w:rPr>
          <w:rFonts w:ascii="Times New Roman" w:hAnsi="Times New Roman"/>
        </w:rPr>
        <w:t xml:space="preserve"> </w:t>
      </w:r>
      <w:r w:rsidR="001E4555">
        <w:rPr>
          <w:rFonts w:ascii="Times New Roman" w:hAnsi="Times New Roman"/>
        </w:rPr>
        <w:t>using two approaches:</w:t>
      </w:r>
    </w:p>
    <w:p w14:paraId="6A67A148" w14:textId="77777777" w:rsidR="001E4555" w:rsidRDefault="001E4555" w:rsidP="001E4555">
      <w:pPr>
        <w:pStyle w:val="ListParagraph"/>
        <w:numPr>
          <w:ilvl w:val="0"/>
          <w:numId w:val="7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LDA and 2) LSI </w:t>
      </w:r>
    </w:p>
    <w:p w14:paraId="7A40D6CB" w14:textId="32E60874" w:rsidR="00FD6BC9" w:rsidRDefault="001E4555" w:rsidP="0096314E">
      <w:pPr>
        <w:pStyle w:val="ListParagraph"/>
        <w:rPr>
          <w:rFonts w:ascii="Times New Roman" w:hAnsi="Times New Roman"/>
        </w:rPr>
      </w:pPr>
      <w:r>
        <w:rPr>
          <w:rFonts w:ascii="Times New Roman" w:hAnsi="Times New Roman"/>
        </w:rPr>
        <w:t>Generate 10 topics</w:t>
      </w:r>
      <w:r w:rsidR="001D7E1D">
        <w:rPr>
          <w:rFonts w:ascii="Times New Roman" w:hAnsi="Times New Roman"/>
        </w:rPr>
        <w:t xml:space="preserve"> from fashion reviews. </w:t>
      </w:r>
      <w:r w:rsidR="00D31E6E">
        <w:rPr>
          <w:rFonts w:ascii="Times New Roman" w:hAnsi="Times New Roman"/>
        </w:rPr>
        <w:t xml:space="preserve">Select the approach that gives you the better results from LDA or LSI. </w:t>
      </w:r>
      <w:r w:rsidR="00FD6BC9">
        <w:rPr>
          <w:rFonts w:ascii="Times New Roman" w:hAnsi="Times New Roman"/>
        </w:rPr>
        <w:t>Label the topics if you find semantically meaningful concepts associated with them (Note, you may not find all topics to be meaningful).</w:t>
      </w:r>
      <w:r w:rsidR="00D31E6E">
        <w:rPr>
          <w:rFonts w:ascii="Times New Roman" w:hAnsi="Times New Roman"/>
        </w:rPr>
        <w:t xml:space="preserve"> </w:t>
      </w:r>
    </w:p>
    <w:p w14:paraId="796A407D" w14:textId="77777777" w:rsidR="00D31E6E" w:rsidRDefault="00D31E6E" w:rsidP="00D31E6E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Result improvement: </w:t>
      </w:r>
    </w:p>
    <w:p w14:paraId="0F02D4CC" w14:textId="0965FD2B" w:rsidR="00D31E6E" w:rsidRDefault="00D31E6E" w:rsidP="00D31E6E">
      <w:pPr>
        <w:pStyle w:val="ListParagraph"/>
        <w:rPr>
          <w:rFonts w:ascii="Times New Roman" w:hAnsi="Times New Roman"/>
        </w:rPr>
      </w:pPr>
      <w:r>
        <w:rPr>
          <w:rFonts w:ascii="Times New Roman" w:hAnsi="Times New Roman"/>
        </w:rPr>
        <w:t>Perform additional steps, such as stop word removal</w:t>
      </w:r>
      <w:r w:rsidR="0096314E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bigram representation</w:t>
      </w:r>
      <w:r w:rsidR="0096314E">
        <w:rPr>
          <w:rFonts w:ascii="Times New Roman" w:hAnsi="Times New Roman"/>
        </w:rPr>
        <w:t>, etc</w:t>
      </w:r>
      <w:r>
        <w:rPr>
          <w:rFonts w:ascii="Times New Roman" w:hAnsi="Times New Roman"/>
        </w:rPr>
        <w:t>. Do these steps</w:t>
      </w:r>
      <w:r>
        <w:rPr>
          <w:rFonts w:ascii="Times New Roman" w:hAnsi="Times New Roman"/>
        </w:rPr>
        <w:t xml:space="preserve"> improve the quality of topics</w:t>
      </w:r>
      <w:r>
        <w:rPr>
          <w:rFonts w:ascii="Times New Roman" w:hAnsi="Times New Roman"/>
        </w:rPr>
        <w:t xml:space="preserve">? If so, update the 10 topics with new labels. </w:t>
      </w:r>
    </w:p>
    <w:p w14:paraId="172BC0D1" w14:textId="77777777" w:rsidR="001E4555" w:rsidRDefault="001E4555" w:rsidP="001E4555">
      <w:pPr>
        <w:pStyle w:val="ListParagraph"/>
        <w:rPr>
          <w:rFonts w:ascii="Times New Roman" w:hAnsi="Times New Roman"/>
        </w:rPr>
      </w:pPr>
    </w:p>
    <w:p w14:paraId="40372A9D" w14:textId="5AB5C6F1" w:rsidR="006A49DF" w:rsidRPr="006A49DF" w:rsidRDefault="00152744" w:rsidP="00152744">
      <w:pPr>
        <w:jc w:val="both"/>
        <w:rPr>
          <w:rFonts w:ascii="Times New Roman" w:hAnsi="Times New Roman"/>
          <w:b/>
        </w:rPr>
      </w:pPr>
      <w:r w:rsidRPr="006A49DF">
        <w:rPr>
          <w:rFonts w:ascii="Times New Roman" w:hAnsi="Times New Roman"/>
          <w:b/>
        </w:rPr>
        <w:t>Q</w:t>
      </w:r>
      <w:r w:rsidR="006A49DF" w:rsidRPr="006A49DF">
        <w:rPr>
          <w:rFonts w:ascii="Times New Roman" w:hAnsi="Times New Roman"/>
          <w:b/>
        </w:rPr>
        <w:t xml:space="preserve">uestion </w:t>
      </w:r>
      <w:r w:rsidRPr="006A49DF">
        <w:rPr>
          <w:rFonts w:ascii="Times New Roman" w:hAnsi="Times New Roman"/>
          <w:b/>
        </w:rPr>
        <w:t>2</w:t>
      </w:r>
      <w:r w:rsidR="00FD6BC9">
        <w:rPr>
          <w:rFonts w:ascii="Times New Roman" w:hAnsi="Times New Roman"/>
          <w:b/>
        </w:rPr>
        <w:t>: Compare</w:t>
      </w:r>
      <w:r w:rsidR="0096314E">
        <w:rPr>
          <w:rFonts w:ascii="Times New Roman" w:hAnsi="Times New Roman"/>
          <w:b/>
        </w:rPr>
        <w:t xml:space="preserve"> Clusters </w:t>
      </w:r>
    </w:p>
    <w:p w14:paraId="522BFA56" w14:textId="02307F58" w:rsidR="008F6A13" w:rsidRDefault="0096314E" w:rsidP="0096314E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Pick the best Topic Model result from Question 1, use it as the input and perform KNN clustering on all the review documents (your input is the U-matrix). </w:t>
      </w:r>
    </w:p>
    <w:p w14:paraId="6B345830" w14:textId="1E1BFC56" w:rsidR="0096314E" w:rsidRDefault="0096314E" w:rsidP="0096314E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In comparison, use the original term-document matrix as the input for KNN clustering. Use the same number of K.</w:t>
      </w:r>
    </w:p>
    <w:p w14:paraId="55CE0AA5" w14:textId="1F971113" w:rsidR="0096314E" w:rsidRPr="0096314E" w:rsidRDefault="0096314E" w:rsidP="0096314E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Compare the clustering results. Based on your observation, which one gives you better result? (Note, TM doesn’t guarantee to give you better clustering result</w:t>
      </w:r>
      <w:proofErr w:type="gramStart"/>
      <w:r>
        <w:rPr>
          <w:rFonts w:ascii="Times New Roman" w:hAnsi="Times New Roman"/>
        </w:rPr>
        <w:t xml:space="preserve">. </w:t>
      </w:r>
      <w:proofErr w:type="gramEnd"/>
      <w:r>
        <w:rPr>
          <w:rFonts w:ascii="Times New Roman" w:hAnsi="Times New Roman"/>
        </w:rPr>
        <w:t>There is no need to calculate measures, just observe the clusters)</w:t>
      </w:r>
    </w:p>
    <w:p w14:paraId="3A114A81" w14:textId="77777777" w:rsidR="007D0401" w:rsidRDefault="007D0401" w:rsidP="007D0401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Submission:</w:t>
      </w:r>
    </w:p>
    <w:p w14:paraId="44641CB1" w14:textId="77777777" w:rsidR="007D0401" w:rsidRDefault="007D0401" w:rsidP="007D0401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Word Report</w:t>
      </w:r>
    </w:p>
    <w:p w14:paraId="4FAD865F" w14:textId="77777777" w:rsidR="007D0401" w:rsidRDefault="007D0401" w:rsidP="007D0401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Python program. Please make sure your python program can run successfully.</w:t>
      </w:r>
    </w:p>
    <w:p w14:paraId="4F08BCB5" w14:textId="77777777" w:rsidR="007D0401" w:rsidRDefault="007D0401" w:rsidP="007D0401">
      <w:pPr>
        <w:pStyle w:val="ListParagraph"/>
        <w:autoSpaceDE w:val="0"/>
        <w:autoSpaceDN w:val="0"/>
        <w:adjustRightInd w:val="0"/>
        <w:spacing w:after="0"/>
        <w:rPr>
          <w:rFonts w:ascii="Times New Roman" w:hAnsi="Times New Roman"/>
          <w:bCs/>
          <w:color w:val="000000"/>
          <w:sz w:val="24"/>
          <w:szCs w:val="24"/>
        </w:rPr>
      </w:pPr>
    </w:p>
    <w:p w14:paraId="1D3C4F90" w14:textId="77777777" w:rsidR="007D0401" w:rsidRPr="00916F37" w:rsidRDefault="007D0401" w:rsidP="007D0401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Other instructions:</w:t>
      </w:r>
    </w:p>
    <w:p w14:paraId="2DC4F8B1" w14:textId="77777777" w:rsidR="007D0401" w:rsidRDefault="007D0401" w:rsidP="007D040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 w:rsidRPr="00916F37">
        <w:rPr>
          <w:rFonts w:ascii="Times New Roman" w:hAnsi="Times New Roman"/>
          <w:bCs/>
          <w:color w:val="000000"/>
          <w:sz w:val="24"/>
          <w:szCs w:val="24"/>
        </w:rPr>
        <w:t>DO NOT submit your data</w:t>
      </w:r>
      <w:r>
        <w:rPr>
          <w:rFonts w:ascii="Times New Roman" w:hAnsi="Times New Roman"/>
          <w:bCs/>
          <w:color w:val="000000"/>
          <w:sz w:val="24"/>
          <w:szCs w:val="24"/>
        </w:rPr>
        <w:t>set. Only submit Word and python program.</w:t>
      </w:r>
    </w:p>
    <w:p w14:paraId="78856CAC" w14:textId="77777777" w:rsidR="007D0401" w:rsidRDefault="007D0401" w:rsidP="007D040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Do not use absolute path to read your input data (it won’t run on your TA’s computer)</w:t>
      </w:r>
    </w:p>
    <w:p w14:paraId="31A7028A" w14:textId="77777777" w:rsidR="007D0401" w:rsidRDefault="007D0401" w:rsidP="007D040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Name all your files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FirstName_LastName.xxx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. This will make our grading easier. </w:t>
      </w:r>
    </w:p>
    <w:p w14:paraId="6F192BF1" w14:textId="77777777" w:rsidR="007D0401" w:rsidRDefault="007D0401" w:rsidP="007D040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Do not zip your file. Submit two files directly. </w:t>
      </w:r>
    </w:p>
    <w:p w14:paraId="33B7A527" w14:textId="77777777" w:rsidR="007D0401" w:rsidRDefault="007D0401" w:rsidP="007D0401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color w:val="000000"/>
          <w:sz w:val="24"/>
          <w:szCs w:val="24"/>
        </w:rPr>
      </w:pPr>
    </w:p>
    <w:p w14:paraId="7AF2DC96" w14:textId="285C32F4" w:rsidR="00E563AB" w:rsidRPr="006A745F" w:rsidRDefault="007D0401" w:rsidP="0096314E">
      <w:pPr>
        <w:autoSpaceDE w:val="0"/>
        <w:autoSpaceDN w:val="0"/>
        <w:adjustRightInd w:val="0"/>
        <w:spacing w:after="0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Thank you!</w:t>
      </w:r>
      <w:bookmarkStart w:id="0" w:name="_GoBack"/>
      <w:bookmarkEnd w:id="0"/>
    </w:p>
    <w:sectPr w:rsidR="00E563AB" w:rsidRPr="006A745F" w:rsidSect="007C17DA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1326ED"/>
    <w:multiLevelType w:val="hybridMultilevel"/>
    <w:tmpl w:val="2DD24B8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6A2AD7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E8735D"/>
    <w:multiLevelType w:val="hybridMultilevel"/>
    <w:tmpl w:val="F7CE4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467675"/>
    <w:multiLevelType w:val="hybridMultilevel"/>
    <w:tmpl w:val="D6BA4F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7547EA"/>
    <w:multiLevelType w:val="hybridMultilevel"/>
    <w:tmpl w:val="FDC2B9AA"/>
    <w:lvl w:ilvl="0" w:tplc="34F6404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692A5D"/>
    <w:multiLevelType w:val="hybridMultilevel"/>
    <w:tmpl w:val="4D96F3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4B0419"/>
    <w:multiLevelType w:val="hybridMultilevel"/>
    <w:tmpl w:val="273A43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852441"/>
    <w:multiLevelType w:val="hybridMultilevel"/>
    <w:tmpl w:val="29946F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812D98"/>
    <w:multiLevelType w:val="hybridMultilevel"/>
    <w:tmpl w:val="3E5CC5CC"/>
    <w:lvl w:ilvl="0" w:tplc="6BA04B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06A"/>
    <w:rsid w:val="00000934"/>
    <w:rsid w:val="0000506A"/>
    <w:rsid w:val="00020525"/>
    <w:rsid w:val="00026223"/>
    <w:rsid w:val="00064815"/>
    <w:rsid w:val="000666AD"/>
    <w:rsid w:val="0006723E"/>
    <w:rsid w:val="00091F3C"/>
    <w:rsid w:val="000953D4"/>
    <w:rsid w:val="000A11A2"/>
    <w:rsid w:val="000D2073"/>
    <w:rsid w:val="000D6628"/>
    <w:rsid w:val="000E1B7D"/>
    <w:rsid w:val="000F45F3"/>
    <w:rsid w:val="00134E81"/>
    <w:rsid w:val="00142763"/>
    <w:rsid w:val="00144339"/>
    <w:rsid w:val="00152744"/>
    <w:rsid w:val="0019165A"/>
    <w:rsid w:val="001B7DEC"/>
    <w:rsid w:val="001C703B"/>
    <w:rsid w:val="001D7E1D"/>
    <w:rsid w:val="001E4555"/>
    <w:rsid w:val="001F5270"/>
    <w:rsid w:val="0021175E"/>
    <w:rsid w:val="00262A0A"/>
    <w:rsid w:val="002740AA"/>
    <w:rsid w:val="00295B25"/>
    <w:rsid w:val="002B43C1"/>
    <w:rsid w:val="002C1C29"/>
    <w:rsid w:val="002E03F2"/>
    <w:rsid w:val="002F67CC"/>
    <w:rsid w:val="002F7B15"/>
    <w:rsid w:val="00315D07"/>
    <w:rsid w:val="00316E5A"/>
    <w:rsid w:val="00327BDD"/>
    <w:rsid w:val="00331711"/>
    <w:rsid w:val="00347D6D"/>
    <w:rsid w:val="00357D34"/>
    <w:rsid w:val="003618DA"/>
    <w:rsid w:val="00372F4F"/>
    <w:rsid w:val="003909A9"/>
    <w:rsid w:val="003B733A"/>
    <w:rsid w:val="003D7738"/>
    <w:rsid w:val="003F7D95"/>
    <w:rsid w:val="00460AD9"/>
    <w:rsid w:val="00465F35"/>
    <w:rsid w:val="00470CA7"/>
    <w:rsid w:val="00472BA1"/>
    <w:rsid w:val="004B0091"/>
    <w:rsid w:val="004D1DDE"/>
    <w:rsid w:val="0050044F"/>
    <w:rsid w:val="00557F32"/>
    <w:rsid w:val="00581F3A"/>
    <w:rsid w:val="00583CFF"/>
    <w:rsid w:val="00590A05"/>
    <w:rsid w:val="005A1300"/>
    <w:rsid w:val="005D2EE2"/>
    <w:rsid w:val="005E1D66"/>
    <w:rsid w:val="005E2003"/>
    <w:rsid w:val="005F5FD8"/>
    <w:rsid w:val="006331E5"/>
    <w:rsid w:val="00663D18"/>
    <w:rsid w:val="00681280"/>
    <w:rsid w:val="006A49DF"/>
    <w:rsid w:val="006A6DFE"/>
    <w:rsid w:val="006A745F"/>
    <w:rsid w:val="006D4DF2"/>
    <w:rsid w:val="00741117"/>
    <w:rsid w:val="00743475"/>
    <w:rsid w:val="007728E4"/>
    <w:rsid w:val="007A45AC"/>
    <w:rsid w:val="007B3AF3"/>
    <w:rsid w:val="007C17DA"/>
    <w:rsid w:val="007D0401"/>
    <w:rsid w:val="007D29F7"/>
    <w:rsid w:val="007F4646"/>
    <w:rsid w:val="00811CC4"/>
    <w:rsid w:val="008131A7"/>
    <w:rsid w:val="008958E7"/>
    <w:rsid w:val="008B45B1"/>
    <w:rsid w:val="008B5A33"/>
    <w:rsid w:val="008B5AF2"/>
    <w:rsid w:val="008F51A6"/>
    <w:rsid w:val="008F6A13"/>
    <w:rsid w:val="00907AD0"/>
    <w:rsid w:val="00940BEA"/>
    <w:rsid w:val="009410D8"/>
    <w:rsid w:val="00946F9C"/>
    <w:rsid w:val="0096314E"/>
    <w:rsid w:val="0097444C"/>
    <w:rsid w:val="009C4A5B"/>
    <w:rsid w:val="009C7751"/>
    <w:rsid w:val="009D3A45"/>
    <w:rsid w:val="00A05BCF"/>
    <w:rsid w:val="00A07652"/>
    <w:rsid w:val="00A14BBB"/>
    <w:rsid w:val="00A30100"/>
    <w:rsid w:val="00A31DAB"/>
    <w:rsid w:val="00A34F77"/>
    <w:rsid w:val="00A46EB0"/>
    <w:rsid w:val="00AD5491"/>
    <w:rsid w:val="00AE10A4"/>
    <w:rsid w:val="00AE5B4D"/>
    <w:rsid w:val="00AF032C"/>
    <w:rsid w:val="00BA10AE"/>
    <w:rsid w:val="00BC7A69"/>
    <w:rsid w:val="00BD05D6"/>
    <w:rsid w:val="00BD564B"/>
    <w:rsid w:val="00BF2A09"/>
    <w:rsid w:val="00BF42CE"/>
    <w:rsid w:val="00BF62F5"/>
    <w:rsid w:val="00C068CF"/>
    <w:rsid w:val="00C27DBA"/>
    <w:rsid w:val="00C5352F"/>
    <w:rsid w:val="00C66CA3"/>
    <w:rsid w:val="00C759B9"/>
    <w:rsid w:val="00C9260A"/>
    <w:rsid w:val="00C96691"/>
    <w:rsid w:val="00CB26E4"/>
    <w:rsid w:val="00CB3F6B"/>
    <w:rsid w:val="00CE3529"/>
    <w:rsid w:val="00CE4FCB"/>
    <w:rsid w:val="00D06284"/>
    <w:rsid w:val="00D31E6E"/>
    <w:rsid w:val="00D4037F"/>
    <w:rsid w:val="00D76346"/>
    <w:rsid w:val="00DB1CBE"/>
    <w:rsid w:val="00E02240"/>
    <w:rsid w:val="00E563AB"/>
    <w:rsid w:val="00E84FEB"/>
    <w:rsid w:val="00E90C48"/>
    <w:rsid w:val="00EF6CD9"/>
    <w:rsid w:val="00F16023"/>
    <w:rsid w:val="00F25210"/>
    <w:rsid w:val="00F34D37"/>
    <w:rsid w:val="00F362A2"/>
    <w:rsid w:val="00F434C2"/>
    <w:rsid w:val="00F52F31"/>
    <w:rsid w:val="00F77F91"/>
    <w:rsid w:val="00F91B3D"/>
    <w:rsid w:val="00F93722"/>
    <w:rsid w:val="00FB42F0"/>
    <w:rsid w:val="00FC563D"/>
    <w:rsid w:val="00FD5E95"/>
    <w:rsid w:val="00FD6BC9"/>
    <w:rsid w:val="00FE6038"/>
    <w:rsid w:val="00FE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94E39"/>
  <w15:chartTrackingRefBased/>
  <w15:docId w15:val="{F236EED6-8760-4335-8759-BE725619D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72BA1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link w:val="Heading3Char"/>
    <w:qFormat/>
    <w:rsid w:val="000672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4DF2"/>
    <w:pPr>
      <w:ind w:left="720"/>
      <w:contextualSpacing/>
    </w:pPr>
  </w:style>
  <w:style w:type="character" w:customStyle="1" w:styleId="Heading3Char">
    <w:name w:val="Heading 3 Char"/>
    <w:link w:val="Heading3"/>
    <w:rsid w:val="0006723E"/>
    <w:rPr>
      <w:rFonts w:ascii="Times New Roman" w:eastAsia="Times New Roman" w:hAnsi="Times New Roman"/>
      <w:b/>
      <w:bCs/>
      <w:sz w:val="27"/>
      <w:szCs w:val="27"/>
    </w:rPr>
  </w:style>
  <w:style w:type="paragraph" w:customStyle="1" w:styleId="Default">
    <w:name w:val="Default"/>
    <w:rsid w:val="0006723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NormalWeb">
    <w:name w:val="Normal (Web)"/>
    <w:basedOn w:val="Normal"/>
    <w:rsid w:val="00811CC4"/>
    <w:pPr>
      <w:spacing w:before="100" w:beforeAutospacing="1" w:after="100" w:afterAutospacing="1" w:line="240" w:lineRule="auto"/>
    </w:pPr>
    <w:rPr>
      <w:rFonts w:ascii="Times New Roman" w:eastAsia="MS Mincho" w:hAnsi="Times New Roman"/>
      <w:sz w:val="24"/>
      <w:szCs w:val="24"/>
      <w:lang w:eastAsia="ja-JP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3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1DC60-1336-43B2-BC17-B9A25398F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2889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Homework #4</vt:lpstr>
    </vt:vector>
  </TitlesOfParts>
  <Company>Stern School of business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Homework #4</dc:title>
  <dc:subject/>
  <dc:creator>Stern</dc:creator>
  <cp:keywords/>
  <cp:lastModifiedBy>Yilu Zhou</cp:lastModifiedBy>
  <cp:revision>6</cp:revision>
  <cp:lastPrinted>2012-03-27T15:43:00Z</cp:lastPrinted>
  <dcterms:created xsi:type="dcterms:W3CDTF">2021-05-03T07:43:00Z</dcterms:created>
  <dcterms:modified xsi:type="dcterms:W3CDTF">2021-05-06T17:45:00Z</dcterms:modified>
</cp:coreProperties>
</file>