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825BE" w14:textId="77777777" w:rsidR="00F5381F" w:rsidRDefault="00C46152">
      <w:pPr>
        <w:pStyle w:val="Body"/>
      </w:pPr>
      <w:bookmarkStart w:id="0" w:name="_GoBack"/>
      <w:bookmarkEnd w:id="0"/>
      <w:r>
        <w:t>Name:</w:t>
      </w:r>
    </w:p>
    <w:p w14:paraId="3B9C8D3E" w14:textId="77777777" w:rsidR="00F5381F" w:rsidRDefault="00C46152">
      <w:pPr>
        <w:pStyle w:val="Body"/>
      </w:pPr>
      <w:r>
        <w:rPr>
          <w:lang w:val="en-US"/>
        </w:rPr>
        <w:t xml:space="preserve">Student ID#: </w:t>
      </w:r>
    </w:p>
    <w:p w14:paraId="7FE3453B" w14:textId="77777777" w:rsidR="00F5381F" w:rsidRDefault="00C46152">
      <w:pPr>
        <w:pStyle w:val="Body"/>
        <w:rPr>
          <w:u w:val="single"/>
        </w:rPr>
      </w:pPr>
      <w:r>
        <w:t>Date:</w:t>
      </w:r>
      <w:r>
        <w:rPr>
          <w:u w:val="single"/>
        </w:rPr>
        <w:t xml:space="preserve">                                            </w:t>
      </w:r>
    </w:p>
    <w:p w14:paraId="4CE3F419" w14:textId="66FC9FC0" w:rsidR="00F5381F" w:rsidRDefault="00C46152">
      <w:pPr>
        <w:pStyle w:val="Body"/>
        <w:jc w:val="center"/>
        <w:rPr>
          <w:b/>
          <w:bCs/>
        </w:rPr>
      </w:pPr>
      <w:r>
        <w:rPr>
          <w:rFonts w:ascii="Trebuchet MS"/>
          <w:lang w:val="en-US"/>
        </w:rPr>
        <w:t>HW</w:t>
      </w:r>
      <w:r w:rsidR="00027EFA">
        <w:rPr>
          <w:rFonts w:ascii="Trebuchet MS"/>
          <w:lang w:val="en-US"/>
        </w:rPr>
        <w:t>4</w:t>
      </w:r>
      <w:r>
        <w:rPr>
          <w:rFonts w:ascii="Trebuchet MS"/>
          <w:lang w:val="nl-NL"/>
        </w:rPr>
        <w:t xml:space="preserve">, Chapters </w:t>
      </w:r>
      <w:r w:rsidR="00027EFA">
        <w:rPr>
          <w:rFonts w:ascii="Trebuchet MS"/>
          <w:lang w:val="en-US"/>
        </w:rPr>
        <w:t>8</w:t>
      </w:r>
      <w:r w:rsidR="007005B9">
        <w:rPr>
          <w:rFonts w:ascii="Trebuchet MS"/>
          <w:lang w:val="en-US"/>
        </w:rPr>
        <w:t>-</w:t>
      </w:r>
      <w:r w:rsidR="00027EFA">
        <w:rPr>
          <w:rFonts w:ascii="Trebuchet MS"/>
          <w:lang w:val="en-US"/>
        </w:rPr>
        <w:t>10</w:t>
      </w:r>
      <w:r>
        <w:rPr>
          <w:b/>
          <w:bCs/>
        </w:rPr>
        <w:t xml:space="preserve"> </w:t>
      </w:r>
    </w:p>
    <w:p w14:paraId="60185319" w14:textId="066DC6E5" w:rsidR="00F5381F" w:rsidRDefault="00C46152">
      <w:pPr>
        <w:pStyle w:val="Body"/>
        <w:jc w:val="center"/>
        <w:rPr>
          <w:u w:val="single"/>
        </w:rPr>
      </w:pPr>
      <w:r>
        <w:rPr>
          <w:b/>
          <w:bCs/>
          <w:u w:val="single"/>
          <w:lang w:val="en-US"/>
        </w:rPr>
        <w:t>Due</w:t>
      </w:r>
      <w:r w:rsidR="00027EFA">
        <w:rPr>
          <w:b/>
          <w:bCs/>
          <w:u w:val="single"/>
          <w:lang w:val="en-US"/>
        </w:rPr>
        <w:t xml:space="preserve"> Friday</w:t>
      </w:r>
      <w:r>
        <w:rPr>
          <w:b/>
          <w:bCs/>
          <w:u w:val="single"/>
          <w:lang w:val="en-US"/>
        </w:rPr>
        <w:t>,</w:t>
      </w:r>
      <w:r w:rsidR="00027EFA">
        <w:rPr>
          <w:b/>
          <w:bCs/>
          <w:u w:val="single"/>
          <w:lang w:val="en-US"/>
        </w:rPr>
        <w:t xml:space="preserve"> April 10, 11:59pm via email (</w:t>
      </w:r>
      <w:proofErr w:type="gramStart"/>
      <w:r w:rsidR="00027EFA">
        <w:rPr>
          <w:b/>
          <w:bCs/>
          <w:u w:val="single"/>
          <w:lang w:val="en-US"/>
        </w:rPr>
        <w:t>bwjordan2@alaska.edu )</w:t>
      </w:r>
      <w:proofErr w:type="gramEnd"/>
    </w:p>
    <w:p w14:paraId="2038D521" w14:textId="77777777" w:rsidR="00F5381F" w:rsidRDefault="00C46152">
      <w:pPr>
        <w:pStyle w:val="Body"/>
      </w:pPr>
      <w:proofErr w:type="gramStart"/>
      <w:r>
        <w:rPr>
          <w:lang w:val="fr-FR"/>
        </w:rPr>
        <w:t>Instructions:</w:t>
      </w:r>
      <w:proofErr w:type="gramEnd"/>
      <w:r>
        <w:rPr>
          <w:lang w:val="fr-FR"/>
        </w:rPr>
        <w:t xml:space="preserve"> </w:t>
      </w:r>
    </w:p>
    <w:p w14:paraId="3F550DCF" w14:textId="52A216CD" w:rsidR="00F5381F" w:rsidRDefault="00C46152">
      <w:pPr>
        <w:pStyle w:val="Body"/>
        <w:rPr>
          <w:i/>
          <w:iCs/>
        </w:rPr>
      </w:pPr>
      <w:r>
        <w:rPr>
          <w:i/>
          <w:iCs/>
          <w:lang w:val="en-US"/>
        </w:rPr>
        <w:t xml:space="preserve">This homework is worth 100 points toward your homework grade. These questions draw from chapters </w:t>
      </w:r>
      <w:r w:rsidR="00027EFA">
        <w:rPr>
          <w:i/>
          <w:iCs/>
          <w:lang w:val="en-US"/>
        </w:rPr>
        <w:t>8</w:t>
      </w:r>
      <w:r w:rsidR="00785A0E">
        <w:rPr>
          <w:i/>
          <w:iCs/>
          <w:lang w:val="en-US"/>
        </w:rPr>
        <w:t>-</w:t>
      </w:r>
      <w:proofErr w:type="gramStart"/>
      <w:r w:rsidR="00785A0E">
        <w:rPr>
          <w:i/>
          <w:iCs/>
          <w:lang w:val="en-US"/>
        </w:rPr>
        <w:t>10</w:t>
      </w:r>
      <w:r w:rsidR="007005B9">
        <w:rPr>
          <w:i/>
          <w:iCs/>
          <w:lang w:val="en-US"/>
        </w:rPr>
        <w:t xml:space="preserve"> </w:t>
      </w:r>
      <w:r>
        <w:rPr>
          <w:i/>
          <w:iCs/>
          <w:lang w:val="en-US"/>
        </w:rPr>
        <w:t xml:space="preserve"> of</w:t>
      </w:r>
      <w:proofErr w:type="gramEnd"/>
      <w:r>
        <w:rPr>
          <w:i/>
          <w:iCs/>
          <w:lang w:val="en-US"/>
        </w:rPr>
        <w:t xml:space="preserve"> the textbook. </w:t>
      </w:r>
    </w:p>
    <w:p w14:paraId="3CFF883B" w14:textId="6BCE6D6E" w:rsidR="00F5381F" w:rsidRDefault="00C46152">
      <w:pPr>
        <w:pStyle w:val="Body"/>
        <w:rPr>
          <w:i/>
          <w:iCs/>
        </w:rPr>
      </w:pPr>
      <w:r>
        <w:rPr>
          <w:i/>
          <w:iCs/>
          <w:lang w:val="en-US"/>
        </w:rPr>
        <w:t xml:space="preserve">Part 1 is worth </w:t>
      </w:r>
      <w:r w:rsidR="008865BC">
        <w:rPr>
          <w:i/>
          <w:iCs/>
          <w:lang w:val="en-US"/>
        </w:rPr>
        <w:t>3</w:t>
      </w:r>
      <w:r w:rsidR="00785A0E">
        <w:rPr>
          <w:i/>
          <w:iCs/>
          <w:lang w:val="en-US"/>
        </w:rPr>
        <w:t>0</w:t>
      </w:r>
      <w:r>
        <w:rPr>
          <w:i/>
          <w:iCs/>
          <w:lang w:val="en-US"/>
        </w:rPr>
        <w:t xml:space="preserve"> points and should be completed on </w:t>
      </w:r>
      <w:proofErr w:type="spellStart"/>
      <w:r>
        <w:rPr>
          <w:i/>
          <w:iCs/>
          <w:lang w:val="en-US"/>
        </w:rPr>
        <w:t>myeconlab</w:t>
      </w:r>
      <w:proofErr w:type="spellEnd"/>
      <w:r>
        <w:rPr>
          <w:i/>
          <w:iCs/>
          <w:lang w:val="en-US"/>
        </w:rPr>
        <w:t xml:space="preserve">. </w:t>
      </w:r>
    </w:p>
    <w:p w14:paraId="464AE903" w14:textId="79350F8B" w:rsidR="00F5381F" w:rsidRPr="00193B25" w:rsidRDefault="00C46152">
      <w:pPr>
        <w:pStyle w:val="Body"/>
        <w:rPr>
          <w:i/>
          <w:iCs/>
          <w:lang w:val="en-US"/>
        </w:rPr>
      </w:pPr>
      <w:r>
        <w:rPr>
          <w:i/>
          <w:iCs/>
          <w:lang w:val="en-US"/>
        </w:rPr>
        <w:t xml:space="preserve">Part 2 </w:t>
      </w:r>
      <w:r w:rsidR="00635604">
        <w:rPr>
          <w:i/>
          <w:iCs/>
          <w:lang w:val="en-US"/>
        </w:rPr>
        <w:t xml:space="preserve">is a set of empirical questions worth </w:t>
      </w:r>
      <w:r w:rsidR="00785A0E">
        <w:rPr>
          <w:i/>
          <w:iCs/>
          <w:lang w:val="en-US"/>
        </w:rPr>
        <w:t>70</w:t>
      </w:r>
      <w:r w:rsidR="00635604">
        <w:rPr>
          <w:i/>
          <w:iCs/>
          <w:lang w:val="en-US"/>
        </w:rPr>
        <w:t xml:space="preserve"> points. Do these calculations using R. Write a R script as you work. Write your answers in a Word document. Include in this document any figures, tables, and written answers, print it and attach the pages here. Also paste your R script at the end of this document.</w:t>
      </w:r>
    </w:p>
    <w:p w14:paraId="1703BBDC" w14:textId="77777777" w:rsidR="00635604" w:rsidRPr="00635604" w:rsidRDefault="00635604">
      <w:pPr>
        <w:pStyle w:val="Body"/>
        <w:rPr>
          <w:i/>
          <w:iCs/>
        </w:rPr>
      </w:pPr>
    </w:p>
    <w:p w14:paraId="42D9F201" w14:textId="688A46C7" w:rsidR="00F5381F" w:rsidRPr="00283A07" w:rsidRDefault="00C46152">
      <w:pPr>
        <w:pStyle w:val="Body"/>
        <w:rPr>
          <w:b/>
          <w:bCs/>
        </w:rPr>
      </w:pPr>
      <w:r w:rsidRPr="00283A07">
        <w:rPr>
          <w:b/>
          <w:bCs/>
        </w:rPr>
        <w:t>Part 1: (</w:t>
      </w:r>
      <w:r w:rsidR="00635604" w:rsidRPr="00283A07">
        <w:rPr>
          <w:b/>
          <w:bCs/>
        </w:rPr>
        <w:t>3</w:t>
      </w:r>
      <w:r w:rsidR="00295930" w:rsidRPr="00283A07">
        <w:rPr>
          <w:b/>
          <w:bCs/>
        </w:rPr>
        <w:t>0</w:t>
      </w:r>
      <w:r w:rsidRPr="00283A07">
        <w:rPr>
          <w:b/>
          <w:bCs/>
          <w:lang w:val="en-US"/>
        </w:rPr>
        <w:t xml:space="preserve"> points)</w:t>
      </w:r>
    </w:p>
    <w:p w14:paraId="2122AFC6" w14:textId="074669C8" w:rsidR="00F5381F" w:rsidRDefault="00C46152">
      <w:pPr>
        <w:pStyle w:val="Body"/>
      </w:pPr>
      <w:r>
        <w:rPr>
          <w:lang w:val="en-US"/>
        </w:rPr>
        <w:t xml:space="preserve">In </w:t>
      </w:r>
      <w:proofErr w:type="spellStart"/>
      <w:r>
        <w:rPr>
          <w:lang w:val="en-US"/>
        </w:rPr>
        <w:t>myeconlab</w:t>
      </w:r>
      <w:proofErr w:type="spellEnd"/>
      <w:r>
        <w:rPr>
          <w:lang w:val="en-US"/>
        </w:rPr>
        <w:t xml:space="preserve">, complete the assignment HW </w:t>
      </w:r>
      <w:r w:rsidR="00283A07">
        <w:rPr>
          <w:lang w:val="en-US"/>
        </w:rPr>
        <w:t>4</w:t>
      </w:r>
      <w:r>
        <w:t xml:space="preserve"> Chp </w:t>
      </w:r>
      <w:r w:rsidR="00283A07">
        <w:rPr>
          <w:lang w:val="en-US"/>
        </w:rPr>
        <w:t>8</w:t>
      </w:r>
      <w:r>
        <w:t>-</w:t>
      </w:r>
      <w:r w:rsidR="00283A07">
        <w:rPr>
          <w:lang w:val="en-US"/>
        </w:rPr>
        <w:t>10</w:t>
      </w:r>
      <w:r>
        <w:t>.</w:t>
      </w:r>
    </w:p>
    <w:p w14:paraId="356CD061" w14:textId="19557EF3" w:rsidR="00283A07" w:rsidRPr="00283A07" w:rsidRDefault="00C46152" w:rsidP="00283A07">
      <w:pPr>
        <w:pStyle w:val="Body"/>
        <w:ind w:left="720" w:hanging="720"/>
        <w:rPr>
          <w:b/>
          <w:bCs/>
        </w:rPr>
      </w:pPr>
      <w:r w:rsidRPr="00283A07">
        <w:rPr>
          <w:b/>
          <w:bCs/>
        </w:rPr>
        <w:t xml:space="preserve">Part </w:t>
      </w:r>
      <w:r w:rsidR="00E84609" w:rsidRPr="00283A07">
        <w:rPr>
          <w:b/>
          <w:bCs/>
        </w:rPr>
        <w:t>2</w:t>
      </w:r>
      <w:r w:rsidRPr="00283A07">
        <w:rPr>
          <w:b/>
          <w:bCs/>
        </w:rPr>
        <w:t xml:space="preserve">: </w:t>
      </w:r>
      <w:r w:rsidR="00295930" w:rsidRPr="00283A07">
        <w:rPr>
          <w:b/>
          <w:bCs/>
        </w:rPr>
        <w:t>(70 Points)</w:t>
      </w:r>
    </w:p>
    <w:p w14:paraId="7B892562" w14:textId="2132359D" w:rsidR="00283A07" w:rsidRPr="00283A07" w:rsidRDefault="00283A07" w:rsidP="00295930">
      <w:pPr>
        <w:pStyle w:val="Body"/>
        <w:ind w:left="720" w:hanging="720"/>
        <w:rPr>
          <w:b/>
          <w:bCs/>
        </w:rPr>
      </w:pPr>
      <w:r w:rsidRPr="00283A07">
        <w:rPr>
          <w:b/>
          <w:bCs/>
        </w:rPr>
        <w:t>Question (1) College distance (35 points)</w:t>
      </w:r>
    </w:p>
    <w:p w14:paraId="0ACF5E40" w14:textId="0CC8393A" w:rsidR="00283A07" w:rsidRDefault="00283A07" w:rsidP="00283A07">
      <w:pPr>
        <w:pStyle w:val="Body"/>
        <w:ind w:left="720" w:hanging="720"/>
      </w:pPr>
      <w:r>
        <w:t>The data file CollegeDistance contains data from a random sample of high school seniors interviewed in 1980 and re-interviewed in 1986. In this exercise, you will use these data to investigate the relationship between the number of completed years of education for young adults and the distance from each student’s high school to the nearest four-year college. (Proximity to college lowers the cost of education, so that students who live closer to a four-year college should, on average, complete more years of higher education.) A detailed description is given in College Distance_Description, also available on the BlackBoard.</w:t>
      </w:r>
    </w:p>
    <w:p w14:paraId="78482023" w14:textId="1268271A" w:rsidR="00356371" w:rsidRDefault="00356371" w:rsidP="00283A07">
      <w:pPr>
        <w:pStyle w:val="Body"/>
        <w:ind w:left="720" w:hanging="720"/>
      </w:pPr>
      <w:r>
        <w:t xml:space="preserve">Note: </w:t>
      </w:r>
      <w:r w:rsidRPr="00356371">
        <w:rPr>
          <w:i/>
          <w:iCs/>
        </w:rPr>
        <w:t>ln(</w:t>
      </w:r>
      <w:r>
        <w:rPr>
          <w:i/>
          <w:iCs/>
        </w:rPr>
        <w:t>x</w:t>
      </w:r>
      <w:r w:rsidRPr="00356371">
        <w:rPr>
          <w:i/>
          <w:iCs/>
        </w:rPr>
        <w:t>)</w:t>
      </w:r>
      <w:r>
        <w:t xml:space="preserve"> is the mathmatical notation for the natural log of x. The R function however is log(x)</w:t>
      </w:r>
    </w:p>
    <w:p w14:paraId="73324C32" w14:textId="77777777" w:rsidR="00FC5444" w:rsidRDefault="00283A07" w:rsidP="00283A0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Run a regression of ED on Dist, Female, Bytest, Tuition, Black, Hispanic, Incomehi, Ownhome, DadColl, MomColl, Cue80, and Stwmfg80. </w:t>
      </w:r>
    </w:p>
    <w:p w14:paraId="4EAFD0D8" w14:textId="77777777" w:rsidR="00FC5444" w:rsidRDefault="00283A07" w:rsidP="00FC5444">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If Dist increases from 2 to 3 (that is, from 20 to 30 miles), how are years of education expected to change? </w:t>
      </w:r>
    </w:p>
    <w:p w14:paraId="7805729F" w14:textId="77777777" w:rsidR="00FC5444" w:rsidRDefault="00283A07" w:rsidP="00FC5444">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If Dist increases from 6 to 7 (that is, from 60 to 70 miles), how are years of education expected to change? </w:t>
      </w:r>
    </w:p>
    <w:p w14:paraId="4F21A233" w14:textId="6350A143" w:rsidR="00193B25" w:rsidRDefault="00FC5444" w:rsidP="00FC5444">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For both answers, are the results statistically signficiant; based on what evidience? Report 95% confidence intervals.</w:t>
      </w:r>
    </w:p>
    <w:p w14:paraId="6358E810" w14:textId="0CB9A76E" w:rsidR="00283A07" w:rsidRPr="00283A07" w:rsidRDefault="00283A07" w:rsidP="00283A07">
      <w:pPr>
        <w:spacing w:line="256" w:lineRule="auto"/>
        <w:ind w:left="1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ab/>
        <w:t xml:space="preserve"> </w:t>
      </w:r>
    </w:p>
    <w:p w14:paraId="74A6977C" w14:textId="77777777" w:rsidR="00A15E72" w:rsidRDefault="00283A07" w:rsidP="00283A0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lastRenderedPageBreak/>
        <w:t>Run a regression of</w:t>
      </w:r>
      <w:r w:rsidR="00356371">
        <w:rPr>
          <w:rFonts w:ascii="Calibri" w:eastAsia="Calibri" w:hAnsi="Calibri" w:cs="Calibri"/>
          <w:color w:val="000000"/>
          <w:sz w:val="22"/>
          <w:szCs w:val="22"/>
          <w:u w:color="000000"/>
          <w:lang w:val="de-DE"/>
        </w:rPr>
        <w:t xml:space="preserve"> the log of years of education,</w:t>
      </w:r>
      <w:r w:rsidRPr="00283A07">
        <w:rPr>
          <w:rFonts w:ascii="Calibri" w:eastAsia="Calibri" w:hAnsi="Calibri" w:cs="Calibri"/>
          <w:color w:val="000000"/>
          <w:sz w:val="22"/>
          <w:szCs w:val="22"/>
          <w:u w:color="000000"/>
          <w:lang w:val="de-DE"/>
        </w:rPr>
        <w:t xml:space="preserve"> ln(ED) on Dist, Female, Bytest, Tuition, Black, Hispanic, Incomehi, Ownhome, DadColl, MomColl, Cue80, and Stwmfg80. </w:t>
      </w:r>
    </w:p>
    <w:p w14:paraId="619388D4" w14:textId="77777777" w:rsidR="00A15E72" w:rsidRDefault="00283A07" w:rsidP="00A15E72">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If Dist increases from 2 to 3 (from 20 to 30 miles), how are years of education expected to change? </w:t>
      </w:r>
    </w:p>
    <w:p w14:paraId="7CC8EBBB" w14:textId="1984CD00" w:rsidR="00A15E72" w:rsidRPr="007F43A0" w:rsidRDefault="00283A07" w:rsidP="007F43A0">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If Dist increases from 6 to 7 (from 60 to 70 miles), how are years of education expected to change? </w:t>
      </w:r>
    </w:p>
    <w:p w14:paraId="74868522" w14:textId="742E0574" w:rsidR="00283A07" w:rsidRDefault="00A15E72" w:rsidP="00A15E72">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For both answers, are the results statistically signficiant; based on what evidience? Report 95% confidence intervals.</w:t>
      </w:r>
    </w:p>
    <w:p w14:paraId="5CDA28BA" w14:textId="77777777" w:rsidR="007F43A0" w:rsidRPr="00A15E72" w:rsidRDefault="007F43A0" w:rsidP="00A15E72">
      <w:p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left="806" w:right="404"/>
        <w:rPr>
          <w:rFonts w:ascii="Calibri" w:eastAsia="Calibri" w:hAnsi="Calibri" w:cs="Calibri"/>
          <w:color w:val="000000"/>
          <w:sz w:val="22"/>
          <w:szCs w:val="22"/>
          <w:u w:color="000000"/>
          <w:lang w:val="de-DE"/>
        </w:rPr>
      </w:pPr>
    </w:p>
    <w:p w14:paraId="7A463C04" w14:textId="6621690C" w:rsidR="00A15E72" w:rsidRDefault="00283A07" w:rsidP="00A15E72">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Run a regression of ED on Dist, Dist</w:t>
      </w:r>
      <w:r w:rsidR="00A15E72">
        <w:rPr>
          <w:rFonts w:ascii="Calibri" w:eastAsia="Calibri" w:hAnsi="Calibri" w:cs="Calibri"/>
          <w:color w:val="000000"/>
          <w:sz w:val="22"/>
          <w:szCs w:val="22"/>
          <w:u w:color="000000"/>
          <w:lang w:val="de-DE"/>
        </w:rPr>
        <w:t>^2</w:t>
      </w:r>
      <w:r w:rsidRPr="00283A07">
        <w:rPr>
          <w:rFonts w:ascii="Calibri" w:eastAsia="Calibri" w:hAnsi="Calibri" w:cs="Calibri"/>
          <w:color w:val="000000"/>
          <w:sz w:val="22"/>
          <w:szCs w:val="22"/>
          <w:u w:color="000000"/>
          <w:lang w:val="de-DE"/>
        </w:rPr>
        <w:t xml:space="preserve">, Female, Bytest, Tuition, Black, Hispanic, Incomehi, Ownhome, DadColl, MomColl, Cue80, and Stwmfg80. </w:t>
      </w:r>
    </w:p>
    <w:p w14:paraId="2AC7E74C" w14:textId="2993B345" w:rsidR="00D2154B" w:rsidRDefault="00D2154B" w:rsidP="00D2154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 xml:space="preserve">Are dist and dist^2 statistically signficant? </w:t>
      </w:r>
    </w:p>
    <w:p w14:paraId="12E493B7" w14:textId="222E528B" w:rsidR="00A15E72" w:rsidRDefault="00283A07" w:rsidP="00A15E72">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If Dist increases from 2 </w:t>
      </w:r>
      <w:r w:rsidRPr="00A15E72">
        <w:rPr>
          <w:rFonts w:ascii="Calibri" w:eastAsia="Calibri" w:hAnsi="Calibri" w:cs="Calibri"/>
          <w:color w:val="000000"/>
          <w:sz w:val="22"/>
          <w:szCs w:val="22"/>
          <w:u w:color="000000"/>
          <w:lang w:val="de-DE"/>
        </w:rPr>
        <w:t xml:space="preserve">to 3 (from 20 to 30 miles), how are years of education expected to change? </w:t>
      </w:r>
    </w:p>
    <w:p w14:paraId="25290B8B" w14:textId="73957B3F" w:rsidR="00283A07" w:rsidRDefault="00283A07" w:rsidP="00A15E72">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A15E72">
        <w:rPr>
          <w:rFonts w:ascii="Calibri" w:eastAsia="Calibri" w:hAnsi="Calibri" w:cs="Calibri"/>
          <w:color w:val="000000"/>
          <w:sz w:val="22"/>
          <w:szCs w:val="22"/>
          <w:u w:color="000000"/>
          <w:lang w:val="de-DE"/>
        </w:rPr>
        <w:t xml:space="preserve">If Dist increases from 6 to 7 (from 60 to 70 miles), how are years of education expected to change? </w:t>
      </w:r>
    </w:p>
    <w:p w14:paraId="32ACA744" w14:textId="64098D61" w:rsidR="00283A07" w:rsidRPr="00283A07" w:rsidRDefault="00283A07" w:rsidP="00D25E4E">
      <w:pPr>
        <w:spacing w:line="256" w:lineRule="auto"/>
        <w:rPr>
          <w:rFonts w:ascii="Calibri" w:eastAsia="Calibri" w:hAnsi="Calibri" w:cs="Calibri"/>
          <w:color w:val="000000"/>
          <w:sz w:val="22"/>
          <w:szCs w:val="22"/>
          <w:u w:color="000000"/>
          <w:lang w:val="de-DE"/>
        </w:rPr>
      </w:pPr>
    </w:p>
    <w:p w14:paraId="2499B864" w14:textId="5BADE06F" w:rsidR="00283A07" w:rsidRDefault="00283A07" w:rsidP="00283A0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Do you prefer the regression in (c) to the regression in (a)? Explain. </w:t>
      </w:r>
    </w:p>
    <w:p w14:paraId="3843A241" w14:textId="77777777" w:rsidR="00283A07" w:rsidRPr="00283A07" w:rsidRDefault="00283A07" w:rsidP="00283A07">
      <w:pPr>
        <w:spacing w:after="17" w:line="256" w:lineRule="auto"/>
        <w:ind w:left="1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 </w:t>
      </w:r>
      <w:r w:rsidRPr="00283A07">
        <w:rPr>
          <w:rFonts w:ascii="Calibri" w:eastAsia="Calibri" w:hAnsi="Calibri" w:cs="Calibri"/>
          <w:color w:val="000000"/>
          <w:sz w:val="22"/>
          <w:szCs w:val="22"/>
          <w:u w:color="000000"/>
          <w:lang w:val="de-DE"/>
        </w:rPr>
        <w:tab/>
        <w:t xml:space="preserve"> </w:t>
      </w:r>
    </w:p>
    <w:p w14:paraId="15B46DDC" w14:textId="6463A75A" w:rsidR="00283A07" w:rsidRDefault="00283A07" w:rsidP="00283A0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61" w:lineRule="auto"/>
        <w:ind w:right="404" w:hanging="24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Consider a Hispanic female with Tuition = $950, Bytest = 58, Incomehi = 0, Ownhome = 0, DadColl =1, MomColl =1, Cue80 = 7.1, and Stwmfg = $10.06. </w:t>
      </w:r>
      <w:r w:rsidR="00D2154B">
        <w:rPr>
          <w:rFonts w:ascii="Calibri" w:eastAsia="Calibri" w:hAnsi="Calibri" w:cs="Calibri"/>
          <w:color w:val="000000"/>
          <w:sz w:val="22"/>
          <w:szCs w:val="22"/>
          <w:u w:color="000000"/>
          <w:lang w:val="de-DE"/>
        </w:rPr>
        <w:t>Be very careful with these units when you plug them into your new dataset with the predict</w:t>
      </w:r>
      <w:r w:rsidR="007F43A0">
        <w:rPr>
          <w:rFonts w:ascii="Calibri" w:eastAsia="Calibri" w:hAnsi="Calibri" w:cs="Calibri"/>
          <w:color w:val="000000"/>
          <w:sz w:val="22"/>
          <w:szCs w:val="22"/>
          <w:u w:color="000000"/>
          <w:lang w:val="de-DE"/>
        </w:rPr>
        <w:t>()</w:t>
      </w:r>
      <w:r w:rsidR="00D2154B">
        <w:rPr>
          <w:rFonts w:ascii="Calibri" w:eastAsia="Calibri" w:hAnsi="Calibri" w:cs="Calibri"/>
          <w:color w:val="000000"/>
          <w:sz w:val="22"/>
          <w:szCs w:val="22"/>
          <w:u w:color="000000"/>
          <w:lang w:val="de-DE"/>
        </w:rPr>
        <w:t xml:space="preserve"> function. Double check </w:t>
      </w:r>
      <w:r w:rsidR="00D2154B" w:rsidRPr="00D2154B">
        <w:rPr>
          <w:rFonts w:ascii="Calibri" w:eastAsia="Calibri" w:hAnsi="Calibri" w:cs="Calibri"/>
          <w:color w:val="000000"/>
          <w:sz w:val="22"/>
          <w:szCs w:val="22"/>
          <w:u w:color="000000"/>
          <w:lang w:val="de-DE"/>
        </w:rPr>
        <w:t>CollegeDistance_DataDescription</w:t>
      </w:r>
      <w:r w:rsidR="00D2154B">
        <w:rPr>
          <w:rFonts w:ascii="Calibri" w:eastAsia="Calibri" w:hAnsi="Calibri" w:cs="Calibri"/>
          <w:color w:val="000000"/>
          <w:sz w:val="22"/>
          <w:szCs w:val="22"/>
          <w:u w:color="000000"/>
          <w:lang w:val="de-DE"/>
        </w:rPr>
        <w:t>.</w:t>
      </w:r>
      <w:r w:rsidR="00575718">
        <w:rPr>
          <w:rFonts w:ascii="Calibri" w:eastAsia="Calibri" w:hAnsi="Calibri" w:cs="Calibri"/>
          <w:color w:val="000000"/>
          <w:sz w:val="22"/>
          <w:szCs w:val="22"/>
          <w:u w:color="000000"/>
          <w:lang w:val="de-DE"/>
        </w:rPr>
        <w:t xml:space="preserve"> Remember, you can find the predicited values of a model at particular values doing something like this in R:</w:t>
      </w:r>
    </w:p>
    <w:p w14:paraId="5E181637" w14:textId="25F11044" w:rsidR="00575718" w:rsidRDefault="00575718" w:rsidP="00575718">
      <w:pPr>
        <w:pBdr>
          <w:top w:val="none" w:sz="0" w:space="0" w:color="auto"/>
          <w:left w:val="none" w:sz="0" w:space="0" w:color="auto"/>
          <w:bottom w:val="none" w:sz="0" w:space="0" w:color="auto"/>
          <w:right w:val="none" w:sz="0" w:space="0" w:color="auto"/>
          <w:between w:val="none" w:sz="0" w:space="0" w:color="auto"/>
          <w:bar w:val="none" w:sz="0" w:color="auto"/>
        </w:pBdr>
        <w:spacing w:line="261" w:lineRule="auto"/>
        <w:ind w:left="720" w:right="404"/>
        <w:rPr>
          <w:rFonts w:ascii="Calibri" w:eastAsia="Calibri" w:hAnsi="Calibri" w:cs="Calibri"/>
          <w:color w:val="000000"/>
          <w:sz w:val="22"/>
          <w:szCs w:val="22"/>
          <w:u w:color="000000"/>
          <w:lang w:val="de-DE"/>
        </w:rPr>
      </w:pPr>
    </w:p>
    <w:p w14:paraId="3711EC2E" w14:textId="459E832B" w:rsidR="00B55F57" w:rsidRDefault="00575718" w:rsidP="00B55F57">
      <w:pPr>
        <w:pBdr>
          <w:top w:val="none" w:sz="0" w:space="0" w:color="auto"/>
          <w:left w:val="none" w:sz="0" w:space="0" w:color="auto"/>
          <w:bottom w:val="none" w:sz="0" w:space="0" w:color="auto"/>
          <w:right w:val="none" w:sz="0" w:space="0" w:color="auto"/>
          <w:between w:val="none" w:sz="0" w:space="0" w:color="auto"/>
          <w:bar w:val="none" w:sz="0" w:color="auto"/>
        </w:pBdr>
        <w:spacing w:line="261" w:lineRule="auto"/>
        <w:ind w:left="720" w:right="404"/>
        <w:rPr>
          <w:rFonts w:ascii="Calibri" w:eastAsia="Calibri" w:hAnsi="Calibri" w:cs="Calibri"/>
          <w:color w:val="000000"/>
          <w:sz w:val="22"/>
          <w:szCs w:val="22"/>
          <w:u w:color="000000"/>
          <w:lang w:val="de-DE"/>
        </w:rPr>
      </w:pPr>
      <w:r w:rsidRPr="00575718">
        <w:rPr>
          <w:rFonts w:ascii="Calibri" w:eastAsia="Calibri" w:hAnsi="Calibri" w:cs="Calibri"/>
          <w:color w:val="000000"/>
          <w:sz w:val="22"/>
          <w:szCs w:val="22"/>
          <w:u w:color="000000"/>
          <w:lang w:val="de-DE"/>
        </w:rPr>
        <w:t>YrsPredicted_linear=data.frame(dist=seq(0,10,1),PredictedYears=predict(m1,newdata=data.frame(dist=seq(0,10,1),</w:t>
      </w:r>
      <w:r>
        <w:rPr>
          <w:rFonts w:ascii="Calibri" w:eastAsia="Calibri" w:hAnsi="Calibri" w:cs="Calibri"/>
          <w:color w:val="000000"/>
          <w:sz w:val="22"/>
          <w:szCs w:val="22"/>
          <w:u w:color="000000"/>
          <w:lang w:val="de-DE"/>
        </w:rPr>
        <w:t xml:space="preserve"> </w:t>
      </w:r>
      <w:r w:rsidRPr="00575718">
        <w:rPr>
          <w:rFonts w:ascii="Calibri" w:eastAsia="Calibri" w:hAnsi="Calibri" w:cs="Calibri"/>
          <w:color w:val="000000"/>
          <w:sz w:val="22"/>
          <w:szCs w:val="22"/>
          <w:u w:color="000000"/>
          <w:lang w:val="de-DE"/>
        </w:rPr>
        <w:t>female=1,</w:t>
      </w:r>
      <w:r>
        <w:rPr>
          <w:rFonts w:ascii="Calibri" w:eastAsia="Calibri" w:hAnsi="Calibri" w:cs="Calibri"/>
          <w:color w:val="000000"/>
          <w:sz w:val="22"/>
          <w:szCs w:val="22"/>
          <w:u w:color="000000"/>
          <w:lang w:val="de-DE"/>
        </w:rPr>
        <w:t xml:space="preserve"> </w:t>
      </w:r>
      <w:r w:rsidRPr="00575718">
        <w:rPr>
          <w:rFonts w:ascii="Calibri" w:eastAsia="Calibri" w:hAnsi="Calibri" w:cs="Calibri"/>
          <w:color w:val="000000"/>
          <w:sz w:val="22"/>
          <w:szCs w:val="22"/>
          <w:u w:color="000000"/>
          <w:lang w:val="de-DE"/>
        </w:rPr>
        <w:t>bytest=58,</w:t>
      </w:r>
      <w:r>
        <w:rPr>
          <w:rFonts w:ascii="Calibri" w:eastAsia="Calibri" w:hAnsi="Calibri" w:cs="Calibri"/>
          <w:color w:val="000000"/>
          <w:sz w:val="22"/>
          <w:szCs w:val="22"/>
          <w:u w:color="000000"/>
          <w:lang w:val="de-DE"/>
        </w:rPr>
        <w:t xml:space="preserve"> ......</w:t>
      </w:r>
      <w:r w:rsidRPr="00575718">
        <w:rPr>
          <w:rFonts w:ascii="Calibri" w:eastAsia="Calibri" w:hAnsi="Calibri" w:cs="Calibri"/>
          <w:color w:val="000000"/>
          <w:sz w:val="22"/>
          <w:szCs w:val="22"/>
          <w:u w:color="000000"/>
          <w:lang w:val="de-DE"/>
        </w:rPr>
        <w:t>)))</w:t>
      </w:r>
    </w:p>
    <w:p w14:paraId="69EDF6CD" w14:textId="692215D9" w:rsidR="00575718" w:rsidRDefault="00575718" w:rsidP="00575718">
      <w:pPr>
        <w:pBdr>
          <w:top w:val="none" w:sz="0" w:space="0" w:color="auto"/>
          <w:left w:val="none" w:sz="0" w:space="0" w:color="auto"/>
          <w:bottom w:val="none" w:sz="0" w:space="0" w:color="auto"/>
          <w:right w:val="none" w:sz="0" w:space="0" w:color="auto"/>
          <w:between w:val="none" w:sz="0" w:space="0" w:color="auto"/>
          <w:bar w:val="none" w:sz="0" w:color="auto"/>
        </w:pBdr>
        <w:spacing w:line="261" w:lineRule="auto"/>
        <w:ind w:left="720" w:right="404"/>
        <w:rPr>
          <w:rFonts w:ascii="Calibri" w:eastAsia="Calibri" w:hAnsi="Calibri" w:cs="Calibri"/>
          <w:color w:val="000000"/>
          <w:sz w:val="22"/>
          <w:szCs w:val="22"/>
          <w:u w:color="000000"/>
          <w:lang w:val="de-DE"/>
        </w:rPr>
      </w:pPr>
    </w:p>
    <w:p w14:paraId="5BAD1DF1" w14:textId="0FD531B9" w:rsidR="00575718" w:rsidRPr="00283A07" w:rsidRDefault="00575718" w:rsidP="00575718">
      <w:pPr>
        <w:pBdr>
          <w:top w:val="none" w:sz="0" w:space="0" w:color="auto"/>
          <w:left w:val="none" w:sz="0" w:space="0" w:color="auto"/>
          <w:bottom w:val="none" w:sz="0" w:space="0" w:color="auto"/>
          <w:right w:val="none" w:sz="0" w:space="0" w:color="auto"/>
          <w:between w:val="none" w:sz="0" w:space="0" w:color="auto"/>
          <w:bar w:val="none" w:sz="0" w:color="auto"/>
        </w:pBdr>
        <w:spacing w:line="261" w:lineRule="auto"/>
        <w:ind w:left="720"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This will create a new dataframe with 2 variables. One is ``dist“, that takes values in a sequence: 1,2,3...10. The second variable ``</w:t>
      </w:r>
      <w:r w:rsidRPr="00575718">
        <w:rPr>
          <w:rFonts w:ascii="Calibri" w:eastAsia="Calibri" w:hAnsi="Calibri" w:cs="Calibri"/>
          <w:color w:val="000000"/>
          <w:sz w:val="22"/>
          <w:szCs w:val="22"/>
          <w:u w:color="000000"/>
          <w:lang w:val="de-DE"/>
        </w:rPr>
        <w:t xml:space="preserve"> PredictedYears</w:t>
      </w:r>
      <w:r>
        <w:rPr>
          <w:rFonts w:ascii="Calibri" w:eastAsia="Calibri" w:hAnsi="Calibri" w:cs="Calibri"/>
          <w:color w:val="000000"/>
          <w:sz w:val="22"/>
          <w:szCs w:val="22"/>
          <w:u w:color="000000"/>
          <w:lang w:val="de-DE"/>
        </w:rPr>
        <w:t xml:space="preserve">“ are the expected years of education given the coeficient estiamtes from a stored model </w:t>
      </w:r>
      <w:r w:rsidRPr="00575718">
        <w:rPr>
          <w:rFonts w:ascii="Calibri" w:eastAsia="Calibri" w:hAnsi="Calibri" w:cs="Calibri"/>
          <w:i/>
          <w:iCs/>
          <w:color w:val="000000"/>
          <w:sz w:val="22"/>
          <w:szCs w:val="22"/>
          <w:u w:color="000000"/>
          <w:lang w:val="de-DE"/>
        </w:rPr>
        <w:t>m1</w:t>
      </w:r>
      <w:r>
        <w:rPr>
          <w:rFonts w:ascii="Calibri" w:eastAsia="Calibri" w:hAnsi="Calibri" w:cs="Calibri"/>
          <w:color w:val="000000"/>
          <w:sz w:val="22"/>
          <w:szCs w:val="22"/>
          <w:u w:color="000000"/>
          <w:lang w:val="de-DE"/>
        </w:rPr>
        <w:t xml:space="preserve"> and the specific values given by the newdata argument.</w:t>
      </w:r>
      <w:r w:rsidR="00B55F57">
        <w:rPr>
          <w:rFonts w:ascii="Calibri" w:eastAsia="Calibri" w:hAnsi="Calibri" w:cs="Calibri"/>
          <w:color w:val="000000"/>
          <w:sz w:val="22"/>
          <w:szCs w:val="22"/>
          <w:u w:color="000000"/>
          <w:lang w:val="de-DE"/>
        </w:rPr>
        <w:t xml:space="preserve"> You can do the same thing for the second order ploynomial model from part (c), I called that one </w:t>
      </w:r>
      <w:r w:rsidR="00B55F57" w:rsidRPr="00B55F57">
        <w:rPr>
          <w:rFonts w:ascii="Calibri" w:eastAsia="Calibri" w:hAnsi="Calibri" w:cs="Calibri"/>
          <w:color w:val="000000"/>
          <w:sz w:val="22"/>
          <w:szCs w:val="22"/>
          <w:u w:color="000000"/>
          <w:lang w:val="de-DE"/>
        </w:rPr>
        <w:t>YrsPredicted_squared</w:t>
      </w:r>
      <w:r w:rsidR="00B55F57">
        <w:rPr>
          <w:rFonts w:ascii="Calibri" w:eastAsia="Calibri" w:hAnsi="Calibri" w:cs="Calibri"/>
          <w:color w:val="000000"/>
          <w:sz w:val="22"/>
          <w:szCs w:val="22"/>
          <w:u w:color="000000"/>
          <w:lang w:val="de-DE"/>
        </w:rPr>
        <w:t xml:space="preserve">. </w:t>
      </w:r>
    </w:p>
    <w:p w14:paraId="45E74705" w14:textId="77777777" w:rsidR="00283A07" w:rsidRPr="00283A07" w:rsidRDefault="00283A07" w:rsidP="00283A07">
      <w:pPr>
        <w:spacing w:line="256" w:lineRule="auto"/>
        <w:ind w:left="1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 </w:t>
      </w:r>
    </w:p>
    <w:p w14:paraId="5460DA42" w14:textId="3024FCC9" w:rsidR="009C4958" w:rsidRDefault="00283A07" w:rsidP="009C4958">
      <w:pPr>
        <w:pStyle w:val="ListParagraph"/>
        <w:numPr>
          <w:ilvl w:val="1"/>
          <w:numId w:val="9"/>
        </w:numPr>
        <w:ind w:right="404"/>
        <w:rPr>
          <w:lang w:val="de-DE"/>
        </w:rPr>
      </w:pPr>
      <w:r w:rsidRPr="009C4958">
        <w:rPr>
          <w:lang w:val="de-DE"/>
        </w:rPr>
        <w:t xml:space="preserve">Plot the regression relation between Dist and ED from (a) and (c) for Dist in the range of 0 to 10 (from 0 to 100 miles). Describe the similarities and differences between the estimated regression functions. </w:t>
      </w:r>
    </w:p>
    <w:p w14:paraId="1E365E02" w14:textId="5328011D" w:rsidR="00575718" w:rsidRDefault="00575718" w:rsidP="00575718">
      <w:pPr>
        <w:pStyle w:val="ListParagraph"/>
        <w:ind w:left="806" w:right="404"/>
        <w:rPr>
          <w:lang w:val="de-DE"/>
        </w:rPr>
      </w:pPr>
      <w:r>
        <w:rPr>
          <w:lang w:val="de-DE"/>
        </w:rPr>
        <w:t>Hint: You can use the following code to take the predicited data you created (above</w:t>
      </w:r>
      <w:r w:rsidR="00B55F57">
        <w:rPr>
          <w:lang w:val="de-DE"/>
        </w:rPr>
        <w:t xml:space="preserve"> I called mine </w:t>
      </w:r>
      <w:r w:rsidR="00B55F57" w:rsidRPr="00575718">
        <w:rPr>
          <w:lang w:val="de-DE"/>
        </w:rPr>
        <w:t>YrsPredicted_linear</w:t>
      </w:r>
      <w:r>
        <w:rPr>
          <w:lang w:val="de-DE"/>
        </w:rPr>
        <w:t>) to plot the linear model in (a) to the 2nd order polynomial in (c). The argument: type=“l“ makes the plot a line plot, rather than the defualt scatter plot. The function lines adds a line plot on top of whatever plot you have most recently generated.</w:t>
      </w:r>
    </w:p>
    <w:p w14:paraId="64506F72" w14:textId="5DDDBA06" w:rsidR="00575718" w:rsidRPr="00575718" w:rsidRDefault="00575718" w:rsidP="00575718">
      <w:pPr>
        <w:pStyle w:val="ListParagraph"/>
        <w:ind w:left="806" w:right="404"/>
        <w:rPr>
          <w:lang w:val="de-DE"/>
        </w:rPr>
      </w:pPr>
      <w:r w:rsidRPr="00575718">
        <w:rPr>
          <w:lang w:val="de-DE"/>
        </w:rPr>
        <w:t>plot(YrsPredicted_linear,type="l")</w:t>
      </w:r>
    </w:p>
    <w:p w14:paraId="665816C7" w14:textId="6CB5D707" w:rsidR="007F43A0" w:rsidRPr="00072F50" w:rsidRDefault="00575718" w:rsidP="00072F50">
      <w:pPr>
        <w:pStyle w:val="ListParagraph"/>
        <w:ind w:left="806" w:right="404"/>
        <w:rPr>
          <w:lang w:val="de-DE"/>
        </w:rPr>
      </w:pPr>
      <w:r w:rsidRPr="00575718">
        <w:rPr>
          <w:lang w:val="de-DE"/>
        </w:rPr>
        <w:lastRenderedPageBreak/>
        <w:t>lines(YrsPredicted_squared)</w:t>
      </w:r>
    </w:p>
    <w:p w14:paraId="549C6A33" w14:textId="7B232A25" w:rsidR="009C4958" w:rsidRDefault="00283A07" w:rsidP="009C4958">
      <w:pPr>
        <w:pStyle w:val="ListParagraph"/>
        <w:numPr>
          <w:ilvl w:val="1"/>
          <w:numId w:val="9"/>
        </w:numPr>
        <w:ind w:right="404"/>
        <w:rPr>
          <w:lang w:val="de-DE"/>
        </w:rPr>
      </w:pPr>
      <w:r w:rsidRPr="009C4958">
        <w:rPr>
          <w:lang w:val="de-DE"/>
        </w:rPr>
        <w:t>Would your answer change if you plotted the regression function for a white</w:t>
      </w:r>
      <w:r w:rsidR="009C4958">
        <w:rPr>
          <w:lang w:val="de-DE"/>
        </w:rPr>
        <w:t xml:space="preserve"> non-hispanic</w:t>
      </w:r>
      <w:r w:rsidRPr="009C4958">
        <w:rPr>
          <w:lang w:val="de-DE"/>
        </w:rPr>
        <w:t xml:space="preserve"> male with the same characteristics? </w:t>
      </w:r>
    </w:p>
    <w:p w14:paraId="7CA238B0" w14:textId="5FA04AF3" w:rsidR="00283A07" w:rsidRDefault="00283A07" w:rsidP="009C4958">
      <w:pPr>
        <w:pStyle w:val="ListParagraph"/>
        <w:numPr>
          <w:ilvl w:val="1"/>
          <w:numId w:val="9"/>
        </w:numPr>
        <w:ind w:right="404"/>
        <w:rPr>
          <w:lang w:val="de-DE"/>
        </w:rPr>
      </w:pPr>
      <w:r w:rsidRPr="009C4958">
        <w:rPr>
          <w:lang w:val="de-DE"/>
        </w:rPr>
        <w:t xml:space="preserve">How does the regression function (c) behave for Dist &gt;10? How many observation are there with Dist &gt;10? </w:t>
      </w:r>
    </w:p>
    <w:p w14:paraId="7665A1E2" w14:textId="77777777" w:rsidR="00283A07" w:rsidRPr="00283A07" w:rsidRDefault="00283A07" w:rsidP="00283A07">
      <w:pPr>
        <w:spacing w:line="256" w:lineRule="auto"/>
        <w:ind w:left="1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 </w:t>
      </w:r>
      <w:r w:rsidRPr="00283A07">
        <w:rPr>
          <w:rFonts w:ascii="Calibri" w:eastAsia="Calibri" w:hAnsi="Calibri" w:cs="Calibri"/>
          <w:color w:val="000000"/>
          <w:sz w:val="22"/>
          <w:szCs w:val="22"/>
          <w:u w:color="000000"/>
          <w:lang w:val="de-DE"/>
        </w:rPr>
        <w:tab/>
        <w:t xml:space="preserve"> </w:t>
      </w:r>
    </w:p>
    <w:p w14:paraId="5778DC5E" w14:textId="77777777" w:rsidR="009C4958" w:rsidRDefault="00283A07" w:rsidP="00283A0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Add the interaction term DadColl </w:t>
      </w:r>
      <w:r w:rsidR="009C4958">
        <w:rPr>
          <w:rFonts w:ascii="Calibri" w:eastAsia="Calibri" w:hAnsi="Calibri" w:cs="Calibri"/>
          <w:color w:val="000000"/>
          <w:sz w:val="22"/>
          <w:szCs w:val="22"/>
          <w:u w:color="000000"/>
          <w:lang w:val="de-DE"/>
        </w:rPr>
        <w:t>*</w:t>
      </w:r>
      <w:r w:rsidRPr="00283A07">
        <w:rPr>
          <w:rFonts w:ascii="Calibri" w:eastAsia="Calibri" w:hAnsi="Calibri" w:cs="Calibri"/>
          <w:color w:val="000000"/>
          <w:sz w:val="22"/>
          <w:szCs w:val="22"/>
          <w:u w:color="000000"/>
          <w:lang w:val="de-DE"/>
        </w:rPr>
        <w:t xml:space="preserve"> MomColl to the regression in (c). </w:t>
      </w:r>
    </w:p>
    <w:p w14:paraId="328D97F4" w14:textId="357AE596" w:rsidR="009C4958" w:rsidRDefault="00283A07" w:rsidP="009C4958">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What does the </w:t>
      </w:r>
      <w:r w:rsidRPr="009C4958">
        <w:rPr>
          <w:rFonts w:ascii="Calibri" w:eastAsia="Calibri" w:hAnsi="Calibri" w:cs="Calibri"/>
          <w:color w:val="000000"/>
          <w:sz w:val="22"/>
          <w:szCs w:val="22"/>
          <w:u w:color="000000"/>
          <w:lang w:val="de-DE"/>
        </w:rPr>
        <w:t>coefficient on the interaction term measure?</w:t>
      </w:r>
      <w:r w:rsidR="009C4958" w:rsidRPr="009C4958">
        <w:rPr>
          <w:rFonts w:ascii="Calibri" w:eastAsia="Calibri" w:hAnsi="Calibri" w:cs="Calibri"/>
          <w:color w:val="000000"/>
          <w:sz w:val="22"/>
          <w:szCs w:val="22"/>
          <w:u w:color="000000"/>
          <w:lang w:val="de-DE"/>
        </w:rPr>
        <w:t xml:space="preserve"> </w:t>
      </w:r>
    </w:p>
    <w:p w14:paraId="46C68D93" w14:textId="220B031C" w:rsidR="009C4958" w:rsidRDefault="009C4958" w:rsidP="009C4958">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Is it significant</w:t>
      </w:r>
    </w:p>
    <w:p w14:paraId="153A9BB0" w14:textId="46A203DC" w:rsidR="009C4958" w:rsidRPr="005E4436" w:rsidRDefault="009C4958" w:rsidP="009C4958">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How many additional years of education would the following types of person obtain, on average, relative to someone who had neither parent in college:</w:t>
      </w:r>
    </w:p>
    <w:p w14:paraId="415A4BED" w14:textId="6499D651" w:rsidR="009C4958" w:rsidRDefault="009C4958" w:rsidP="009C4958">
      <w:pPr>
        <w:ind w:left="-5"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ab/>
      </w:r>
      <w:r>
        <w:rPr>
          <w:rFonts w:ascii="Calibri" w:eastAsia="Calibri" w:hAnsi="Calibri" w:cs="Calibri"/>
          <w:color w:val="000000"/>
          <w:sz w:val="22"/>
          <w:szCs w:val="22"/>
          <w:u w:color="000000"/>
          <w:lang w:val="de-DE"/>
        </w:rPr>
        <w:tab/>
        <w:t>only dad</w:t>
      </w:r>
      <w:r w:rsidR="005E4436">
        <w:rPr>
          <w:rFonts w:ascii="Calibri" w:eastAsia="Calibri" w:hAnsi="Calibri" w:cs="Calibri"/>
          <w:color w:val="000000"/>
          <w:sz w:val="22"/>
          <w:szCs w:val="22"/>
          <w:u w:color="000000"/>
          <w:lang w:val="de-DE"/>
        </w:rPr>
        <w:t xml:space="preserve"> with college degree:</w:t>
      </w:r>
    </w:p>
    <w:p w14:paraId="0D9AC2E8" w14:textId="64243B53" w:rsidR="009C4958" w:rsidRDefault="009C4958" w:rsidP="009C4958">
      <w:pPr>
        <w:ind w:left="-5"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ab/>
      </w:r>
      <w:r>
        <w:rPr>
          <w:rFonts w:ascii="Calibri" w:eastAsia="Calibri" w:hAnsi="Calibri" w:cs="Calibri"/>
          <w:color w:val="000000"/>
          <w:sz w:val="22"/>
          <w:szCs w:val="22"/>
          <w:u w:color="000000"/>
          <w:lang w:val="de-DE"/>
        </w:rPr>
        <w:tab/>
        <w:t xml:space="preserve">only </w:t>
      </w:r>
      <w:r w:rsidR="005E4436">
        <w:rPr>
          <w:rFonts w:ascii="Calibri" w:eastAsia="Calibri" w:hAnsi="Calibri" w:cs="Calibri"/>
          <w:color w:val="000000"/>
          <w:sz w:val="22"/>
          <w:szCs w:val="22"/>
          <w:u w:color="000000"/>
          <w:lang w:val="de-DE"/>
        </w:rPr>
        <w:t>mom with college degree:</w:t>
      </w:r>
    </w:p>
    <w:p w14:paraId="6F7141E9" w14:textId="77777777" w:rsidR="006B433D" w:rsidRDefault="009C4958" w:rsidP="006B433D">
      <w:pPr>
        <w:ind w:left="-5"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ab/>
      </w:r>
      <w:r>
        <w:rPr>
          <w:rFonts w:ascii="Calibri" w:eastAsia="Calibri" w:hAnsi="Calibri" w:cs="Calibri"/>
          <w:color w:val="000000"/>
          <w:sz w:val="22"/>
          <w:szCs w:val="22"/>
          <w:u w:color="000000"/>
          <w:lang w:val="de-DE"/>
        </w:rPr>
        <w:tab/>
        <w:t>Both:</w:t>
      </w:r>
    </w:p>
    <w:p w14:paraId="1CB89BBC" w14:textId="0FDE0B7A" w:rsidR="00283A07" w:rsidRPr="00283A07" w:rsidRDefault="009C4958" w:rsidP="006B433D">
      <w:pPr>
        <w:ind w:left="-5"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ab/>
      </w:r>
      <w:r>
        <w:rPr>
          <w:rFonts w:ascii="Calibri" w:eastAsia="Calibri" w:hAnsi="Calibri" w:cs="Calibri"/>
          <w:color w:val="000000"/>
          <w:sz w:val="22"/>
          <w:szCs w:val="22"/>
          <w:u w:color="000000"/>
          <w:lang w:val="de-DE"/>
        </w:rPr>
        <w:tab/>
      </w:r>
      <w:r w:rsidR="00283A07" w:rsidRPr="00283A07">
        <w:rPr>
          <w:rFonts w:ascii="Calibri" w:eastAsia="Calibri" w:hAnsi="Calibri" w:cs="Calibri"/>
          <w:color w:val="000000"/>
          <w:sz w:val="22"/>
          <w:szCs w:val="22"/>
          <w:u w:color="000000"/>
          <w:lang w:val="de-DE"/>
        </w:rPr>
        <w:t xml:space="preserve"> </w:t>
      </w:r>
    </w:p>
    <w:p w14:paraId="62E5BB82" w14:textId="546AEF68" w:rsidR="00283A07" w:rsidRPr="00283A07" w:rsidRDefault="00283A07" w:rsidP="00283A07">
      <w:pPr>
        <w:spacing w:line="256" w:lineRule="auto"/>
        <w:ind w:left="1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ab/>
        <w:t xml:space="preserve"> </w:t>
      </w:r>
    </w:p>
    <w:p w14:paraId="225750CE" w14:textId="70E87187" w:rsidR="00283A07" w:rsidRDefault="006B433D" w:rsidP="00283A0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 xml:space="preserve">Does the </w:t>
      </w:r>
      <w:r w:rsidR="00283A07" w:rsidRPr="00283A07">
        <w:rPr>
          <w:rFonts w:ascii="Calibri" w:eastAsia="Calibri" w:hAnsi="Calibri" w:cs="Calibri"/>
          <w:color w:val="000000"/>
          <w:sz w:val="22"/>
          <w:szCs w:val="22"/>
          <w:u w:color="000000"/>
          <w:lang w:val="de-DE"/>
        </w:rPr>
        <w:t xml:space="preserve">effect of Dist on ED depends on the family’s income? </w:t>
      </w:r>
    </w:p>
    <w:p w14:paraId="31B25804" w14:textId="77777777" w:rsidR="006B433D" w:rsidRDefault="006B433D" w:rsidP="006B433D">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 xml:space="preserve">Write down a model that could help you answer this question </w:t>
      </w:r>
    </w:p>
    <w:p w14:paraId="20584553" w14:textId="0903C1F7" w:rsidR="006B433D" w:rsidRDefault="006B433D" w:rsidP="006B433D">
      <w:p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left="806" w:right="404"/>
        <w:rPr>
          <w:rFonts w:ascii="Calibri" w:eastAsia="Calibri" w:hAnsi="Calibri" w:cs="Calibri"/>
          <w:color w:val="000000"/>
          <w:sz w:val="22"/>
          <w:szCs w:val="22"/>
          <w:u w:color="000000"/>
          <w:lang w:val="de-DE"/>
        </w:rPr>
      </w:pPr>
      <w:r>
        <w:rPr>
          <w:rFonts w:ascii="Calibri" w:eastAsia="Calibri" w:hAnsi="Calibri" w:cs="Calibri"/>
          <w:color w:val="000000"/>
          <w:sz w:val="22"/>
          <w:szCs w:val="22"/>
          <w:u w:color="000000"/>
          <w:lang w:val="de-DE"/>
        </w:rPr>
        <w:t xml:space="preserve">eg: (Ed = a + b1*dist....+ b_x * Other Controls ). You can group your control variables together in a single variable like this so that the notation is a little cleaner.  </w:t>
      </w:r>
    </w:p>
    <w:p w14:paraId="4301A176" w14:textId="2AB48CBA" w:rsidR="007F43A0" w:rsidRDefault="007F43A0" w:rsidP="007F43A0">
      <w:pPr>
        <w:pStyle w:val="ListParagraph"/>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lang w:val="de-DE"/>
        </w:rPr>
      </w:pPr>
      <w:r>
        <w:rPr>
          <w:lang w:val="de-DE"/>
        </w:rPr>
        <w:t>Estimate the model and paste the relevent results here</w:t>
      </w:r>
    </w:p>
    <w:p w14:paraId="6B877F14" w14:textId="73787890" w:rsidR="007F43A0" w:rsidRPr="00072F50" w:rsidRDefault="007F43A0" w:rsidP="007F43A0">
      <w:p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left="806" w:right="404"/>
        <w:rPr>
          <w:lang w:val="de-DE"/>
        </w:rPr>
      </w:pPr>
    </w:p>
    <w:p w14:paraId="56079897" w14:textId="0144DE5B" w:rsidR="007F43A0" w:rsidRPr="007F43A0" w:rsidRDefault="007F43A0" w:rsidP="007F43A0">
      <w:pPr>
        <w:pStyle w:val="ListParagraph"/>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rPr>
          <w:color w:val="auto"/>
          <w:lang w:val="de-DE"/>
        </w:rPr>
      </w:pPr>
      <w:r w:rsidRPr="007F43A0">
        <w:rPr>
          <w:color w:val="auto"/>
          <w:lang w:val="de-DE"/>
        </w:rPr>
        <w:t>Using your estimated model, does the the effect of distance on education depend on income?</w:t>
      </w:r>
    </w:p>
    <w:p w14:paraId="4884775A" w14:textId="77777777" w:rsidR="007F43A0" w:rsidRPr="007F43A0" w:rsidRDefault="007F43A0" w:rsidP="007F43A0">
      <w:p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left="806" w:right="404"/>
        <w:rPr>
          <w:u w:color="000000"/>
          <w:lang w:val="de-DE"/>
        </w:rPr>
      </w:pPr>
    </w:p>
    <w:p w14:paraId="0AC3BBDE" w14:textId="77777777" w:rsidR="00283A07" w:rsidRPr="00283A07" w:rsidRDefault="00283A07" w:rsidP="00283A07">
      <w:pPr>
        <w:spacing w:line="256" w:lineRule="auto"/>
        <w:ind w:left="10"/>
        <w:rPr>
          <w:rFonts w:ascii="Calibri" w:eastAsia="Calibri" w:hAnsi="Calibri" w:cs="Calibri"/>
          <w:color w:val="000000"/>
          <w:sz w:val="22"/>
          <w:szCs w:val="22"/>
          <w:u w:color="000000"/>
          <w:lang w:val="de-DE"/>
        </w:rPr>
      </w:pPr>
      <w:r w:rsidRPr="00283A07">
        <w:rPr>
          <w:rFonts w:ascii="Calibri" w:eastAsia="Calibri" w:hAnsi="Calibri" w:cs="Calibri"/>
          <w:color w:val="000000"/>
          <w:sz w:val="22"/>
          <w:szCs w:val="22"/>
          <w:u w:color="000000"/>
          <w:lang w:val="de-DE"/>
        </w:rPr>
        <w:t xml:space="preserve"> </w:t>
      </w:r>
      <w:r w:rsidRPr="00283A07">
        <w:rPr>
          <w:rFonts w:ascii="Calibri" w:eastAsia="Calibri" w:hAnsi="Calibri" w:cs="Calibri"/>
          <w:color w:val="000000"/>
          <w:sz w:val="22"/>
          <w:szCs w:val="22"/>
          <w:u w:color="000000"/>
          <w:lang w:val="de-DE"/>
        </w:rPr>
        <w:tab/>
        <w:t xml:space="preserve"> </w:t>
      </w:r>
    </w:p>
    <w:p w14:paraId="55587482" w14:textId="3CEEA2CF" w:rsidR="00283A07" w:rsidRPr="00514D8F" w:rsidRDefault="007F43A0" w:rsidP="007F43A0">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right="404" w:hanging="240"/>
      </w:pPr>
      <w:r>
        <w:rPr>
          <w:rFonts w:ascii="Calibri" w:eastAsia="Calibri" w:hAnsi="Calibri" w:cs="Calibri"/>
          <w:color w:val="000000"/>
          <w:sz w:val="22"/>
          <w:szCs w:val="22"/>
          <w:u w:color="000000"/>
          <w:lang w:val="de-DE"/>
        </w:rPr>
        <w:t xml:space="preserve">Given the empirical analysis you have done in parts a-g, summarize the effect of distance on years of education. </w:t>
      </w:r>
    </w:p>
    <w:p w14:paraId="6E247E07" w14:textId="77777777" w:rsidR="007F43A0" w:rsidRDefault="007F43A0" w:rsidP="007F43A0">
      <w:pPr>
        <w:pBdr>
          <w:top w:val="none" w:sz="0" w:space="0" w:color="auto"/>
          <w:left w:val="none" w:sz="0" w:space="0" w:color="auto"/>
          <w:bottom w:val="none" w:sz="0" w:space="0" w:color="auto"/>
          <w:right w:val="none" w:sz="0" w:space="0" w:color="auto"/>
          <w:between w:val="none" w:sz="0" w:space="0" w:color="auto"/>
          <w:bar w:val="none" w:sz="0" w:color="auto"/>
        </w:pBdr>
        <w:spacing w:after="16" w:line="247" w:lineRule="auto"/>
        <w:ind w:left="240" w:right="404"/>
      </w:pPr>
    </w:p>
    <w:p w14:paraId="0DA284AA" w14:textId="06AE42EE" w:rsidR="00283A07" w:rsidRPr="00283A07" w:rsidRDefault="00283A07" w:rsidP="00283A07">
      <w:pPr>
        <w:pStyle w:val="Body"/>
        <w:ind w:left="720" w:hanging="720"/>
        <w:rPr>
          <w:b/>
          <w:bCs/>
        </w:rPr>
      </w:pPr>
      <w:r w:rsidRPr="00283A07">
        <w:rPr>
          <w:b/>
          <w:bCs/>
        </w:rPr>
        <w:t>Question (</w:t>
      </w:r>
      <w:r>
        <w:rPr>
          <w:b/>
          <w:bCs/>
        </w:rPr>
        <w:t>2</w:t>
      </w:r>
      <w:r w:rsidRPr="00283A07">
        <w:rPr>
          <w:b/>
          <w:bCs/>
        </w:rPr>
        <w:t>) Traffic crashes (35 points)</w:t>
      </w:r>
    </w:p>
    <w:p w14:paraId="041502BB" w14:textId="2ECD2B13" w:rsidR="00283A07" w:rsidRDefault="00283A07" w:rsidP="00283A07">
      <w:pPr>
        <w:ind w:left="-5" w:right="439"/>
      </w:pPr>
      <w:r>
        <w:t xml:space="preserve">Traffic crashes are the leading cause of death for Americans between the ages of 5 and 32. Through various spending policies, the federal government has encouraged states to institute mandatory seat belt laws to reduce the number of fatalities and serious injuries. In this exercise you will investigate how effective these laws are in increasing seat belt use and reducing fatalities. The data file </w:t>
      </w:r>
      <w:r>
        <w:rPr>
          <w:b/>
        </w:rPr>
        <w:t>Seatbelts</w:t>
      </w:r>
      <w:r>
        <w:t xml:space="preserve"> contains a panel of data from 50 U.S. states plus the District of Columbia for the years 1983 through 1997. A detailed description is given in </w:t>
      </w:r>
      <w:proofErr w:type="spellStart"/>
      <w:r>
        <w:rPr>
          <w:b/>
        </w:rPr>
        <w:t>Seatbelts_Description</w:t>
      </w:r>
      <w:proofErr w:type="spellEnd"/>
      <w:r>
        <w:t xml:space="preserve">. </w:t>
      </w:r>
    </w:p>
    <w:p w14:paraId="0FFA5019" w14:textId="3F304C20" w:rsidR="008D20E1" w:rsidRDefault="008D20E1" w:rsidP="00283A07">
      <w:pPr>
        <w:ind w:left="-5" w:right="439"/>
      </w:pPr>
    </w:p>
    <w:p w14:paraId="366105BB" w14:textId="77777777" w:rsidR="00827ACD" w:rsidRDefault="00827ACD" w:rsidP="00827ACD">
      <w:pPr>
        <w:ind w:left="-5" w:right="439"/>
      </w:pPr>
      <w:r>
        <w:t xml:space="preserve">“The Effects of Mandatory Seat </w:t>
      </w:r>
    </w:p>
    <w:p w14:paraId="432596FF" w14:textId="77777777" w:rsidR="00827ACD" w:rsidRDefault="00827ACD" w:rsidP="00827ACD">
      <w:pPr>
        <w:ind w:left="-5" w:right="439"/>
      </w:pPr>
      <w:r>
        <w:t xml:space="preserve">Belt Laws on Driving Behavior and Traffic Fatalities,” The Review of Economics and </w:t>
      </w:r>
    </w:p>
    <w:p w14:paraId="3AE53E9E" w14:textId="141E9A18" w:rsidR="00827ACD" w:rsidRDefault="00827ACD" w:rsidP="00827ACD">
      <w:pPr>
        <w:ind w:left="-5" w:right="439"/>
      </w:pPr>
      <w:r>
        <w:t xml:space="preserve">Statistics, 2003, Vol. 85, No. 4, pp 828-843  </w:t>
      </w:r>
    </w:p>
    <w:p w14:paraId="0D603725" w14:textId="77777777" w:rsidR="00827ACD" w:rsidRDefault="00827ACD" w:rsidP="00283A07">
      <w:pPr>
        <w:ind w:left="-5" w:right="439"/>
      </w:pPr>
    </w:p>
    <w:p w14:paraId="351672D0" w14:textId="4677E901" w:rsidR="00283A07" w:rsidRDefault="00283A07" w:rsidP="00283A07">
      <w:pPr>
        <w:spacing w:line="256" w:lineRule="auto"/>
        <w:ind w:left="10"/>
      </w:pPr>
      <w:r>
        <w:lastRenderedPageBreak/>
        <w:tab/>
        <w:t xml:space="preserve"> </w:t>
      </w:r>
    </w:p>
    <w:p w14:paraId="18EA3313" w14:textId="290FB7A1" w:rsidR="004D47CA" w:rsidRDefault="008D20E1" w:rsidP="006A409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 xml:space="preserve">Plot the </w:t>
      </w:r>
      <w:r w:rsidR="00827ACD">
        <w:t>relationship between traffic fatalities (</w:t>
      </w:r>
      <w:proofErr w:type="spellStart"/>
      <w:r w:rsidR="00827ACD" w:rsidRPr="00827ACD">
        <w:t>fatalityrate</w:t>
      </w:r>
      <w:proofErr w:type="spellEnd"/>
      <w:r w:rsidR="00827ACD">
        <w:t>) and seat belt usage (</w:t>
      </w:r>
      <w:proofErr w:type="spellStart"/>
      <w:r w:rsidR="00827ACD" w:rsidRPr="00827ACD">
        <w:t>sb_useage</w:t>
      </w:r>
      <w:proofErr w:type="spellEnd"/>
      <w:r w:rsidR="00827ACD">
        <w:t xml:space="preserve">), color coded by state. </w:t>
      </w:r>
    </w:p>
    <w:p w14:paraId="56E54CE6" w14:textId="77777777" w:rsidR="004D47CA" w:rsidRDefault="004D47CA" w:rsidP="004D47CA">
      <w:p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left="245" w:right="439"/>
      </w:pPr>
    </w:p>
    <w:p w14:paraId="03E85642" w14:textId="2F859AB1" w:rsidR="004D47CA" w:rsidRDefault="004D47CA" w:rsidP="00283A0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What are some potentially important omitted variables that could bias estimating the effect of seat belt use on traffic fatalities.</w:t>
      </w:r>
    </w:p>
    <w:p w14:paraId="701B66B8" w14:textId="77777777" w:rsidR="004D47CA" w:rsidRDefault="004D47CA" w:rsidP="004D47CA">
      <w:p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pPr>
    </w:p>
    <w:p w14:paraId="393F55DA" w14:textId="7CC3C702" w:rsidR="00283A07" w:rsidRDefault="00283A07" w:rsidP="00283A0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 xml:space="preserve">Estimate the effect of seat belt use on fatalities by regressing </w:t>
      </w:r>
      <w:proofErr w:type="spellStart"/>
      <w:r>
        <w:rPr>
          <w:i/>
        </w:rPr>
        <w:t>FatalityRate</w:t>
      </w:r>
      <w:proofErr w:type="spellEnd"/>
      <w:r>
        <w:t xml:space="preserve"> on </w:t>
      </w:r>
    </w:p>
    <w:p w14:paraId="4DCD6030" w14:textId="54A1BEF5" w:rsidR="00283A07" w:rsidRDefault="00283A07" w:rsidP="00283A07">
      <w:pPr>
        <w:ind w:left="-5" w:right="439"/>
      </w:pPr>
      <w:proofErr w:type="spellStart"/>
      <w:r>
        <w:rPr>
          <w:i/>
        </w:rPr>
        <w:t>sb_useage</w:t>
      </w:r>
      <w:proofErr w:type="spellEnd"/>
      <w:r>
        <w:t xml:space="preserve">, </w:t>
      </w:r>
      <w:r>
        <w:rPr>
          <w:i/>
        </w:rPr>
        <w:t>speed65</w:t>
      </w:r>
      <w:r>
        <w:t xml:space="preserve">, </w:t>
      </w:r>
      <w:r>
        <w:rPr>
          <w:i/>
        </w:rPr>
        <w:t>speed70</w:t>
      </w:r>
      <w:r>
        <w:t xml:space="preserve">, </w:t>
      </w:r>
      <w:r>
        <w:rPr>
          <w:i/>
        </w:rPr>
        <w:t>ba08</w:t>
      </w:r>
      <w:r>
        <w:t xml:space="preserve">, </w:t>
      </w:r>
      <w:r>
        <w:rPr>
          <w:i/>
        </w:rPr>
        <w:t>drinkage21</w:t>
      </w:r>
      <w:r>
        <w:t>, ln(</w:t>
      </w:r>
      <w:r>
        <w:rPr>
          <w:i/>
        </w:rPr>
        <w:t>income</w:t>
      </w:r>
      <w:r>
        <w:t xml:space="preserve">), and </w:t>
      </w:r>
      <w:r>
        <w:rPr>
          <w:i/>
        </w:rPr>
        <w:t>age</w:t>
      </w:r>
      <w:r>
        <w:t xml:space="preserve">. Does the estimated regression suggest that increased seat belt use reduces fatalities? </w:t>
      </w:r>
      <w:r w:rsidR="004D47CA">
        <w:t>Make sure to describe precisely how the fatality rate changes for a change in seat belt use and whether it is statistically significant.</w:t>
      </w:r>
    </w:p>
    <w:p w14:paraId="6B8E203E" w14:textId="77777777" w:rsidR="00072F50" w:rsidRPr="00072F50" w:rsidRDefault="00072F50" w:rsidP="00072F50">
      <w:p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left="245" w:right="439"/>
      </w:pPr>
    </w:p>
    <w:p w14:paraId="5711D1F6" w14:textId="0EFF19D1" w:rsidR="00283A07" w:rsidRDefault="00283A07" w:rsidP="004D47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Do the results change when you add state fixed effects?</w:t>
      </w:r>
      <w:r w:rsidR="004D47CA">
        <w:t xml:space="preserve"> Make sure to describe precisely how the fatality rate changes for a change in seat belt use and whether it is statistically significant.</w:t>
      </w:r>
      <w:r>
        <w:t xml:space="preserve"> Provide an intuitive explanation for why the results changed. </w:t>
      </w:r>
    </w:p>
    <w:p w14:paraId="61B09C43" w14:textId="3C8D2CDE" w:rsidR="00283A07" w:rsidRDefault="00283A07" w:rsidP="00283A07">
      <w:pPr>
        <w:spacing w:line="256" w:lineRule="auto"/>
        <w:ind w:left="10"/>
      </w:pPr>
      <w:r>
        <w:tab/>
        <w:t xml:space="preserve"> </w:t>
      </w:r>
    </w:p>
    <w:p w14:paraId="4F67A4A2" w14:textId="77777777" w:rsidR="00283A07" w:rsidRDefault="00283A07" w:rsidP="00283A0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 xml:space="preserve">Do the results change when you add time fixed effects plus state fixed effects? </w:t>
      </w:r>
    </w:p>
    <w:p w14:paraId="5623C313" w14:textId="52059E0D" w:rsidR="00283A07" w:rsidRDefault="00283A07" w:rsidP="00283A07">
      <w:pPr>
        <w:spacing w:line="256" w:lineRule="auto"/>
        <w:ind w:left="10"/>
      </w:pPr>
    </w:p>
    <w:p w14:paraId="13116FCD" w14:textId="77777777" w:rsidR="00E92F48" w:rsidRDefault="00E92F48" w:rsidP="00283A07">
      <w:pPr>
        <w:spacing w:line="256" w:lineRule="auto"/>
        <w:ind w:left="10"/>
      </w:pPr>
    </w:p>
    <w:p w14:paraId="34FFA325" w14:textId="669673B1" w:rsidR="00283A07" w:rsidRDefault="00283A07" w:rsidP="00283A0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Which regression specification—(</w:t>
      </w:r>
      <w:r w:rsidR="00E92F48">
        <w:t>c</w:t>
      </w:r>
      <w:r>
        <w:t>), (</w:t>
      </w:r>
      <w:r w:rsidR="00E92F48">
        <w:t>d</w:t>
      </w:r>
      <w:r>
        <w:t>), or (</w:t>
      </w:r>
      <w:r w:rsidR="00E92F48">
        <w:t>e</w:t>
      </w:r>
      <w:r>
        <w:t xml:space="preserve">)—is most reliable? Explain why. </w:t>
      </w:r>
    </w:p>
    <w:p w14:paraId="506F910C" w14:textId="53751BF0" w:rsidR="00283A07" w:rsidRDefault="00283A07" w:rsidP="006A409D">
      <w:pPr>
        <w:spacing w:line="256" w:lineRule="auto"/>
        <w:ind w:left="10"/>
      </w:pPr>
      <w:r>
        <w:tab/>
        <w:t xml:space="preserve"> </w:t>
      </w:r>
      <w:r>
        <w:rPr>
          <w:noProof/>
        </w:rPr>
        <mc:AlternateContent>
          <mc:Choice Requires="wpg">
            <w:drawing>
              <wp:anchor distT="0" distB="0" distL="114300" distR="114300" simplePos="0" relativeHeight="251658240" behindDoc="0" locked="0" layoutInCell="1" allowOverlap="1" wp14:anchorId="782A2687" wp14:editId="57FF9084">
                <wp:simplePos x="0" y="0"/>
                <wp:positionH relativeFrom="page">
                  <wp:posOffset>1124585</wp:posOffset>
                </wp:positionH>
                <wp:positionV relativeFrom="page">
                  <wp:posOffset>9448800</wp:posOffset>
                </wp:positionV>
                <wp:extent cx="5523230" cy="6350"/>
                <wp:effectExtent l="0" t="0" r="0" b="0"/>
                <wp:wrapTopAndBottom/>
                <wp:docPr id="1317" name="Group 1317"/>
                <wp:cNvGraphicFramePr/>
                <a:graphic xmlns:a="http://schemas.openxmlformats.org/drawingml/2006/main">
                  <a:graphicData uri="http://schemas.microsoft.com/office/word/2010/wordprocessingGroup">
                    <wpg:wgp>
                      <wpg:cNvGrpSpPr/>
                      <wpg:grpSpPr>
                        <a:xfrm>
                          <a:off x="0" y="0"/>
                          <a:ext cx="5522595" cy="5715"/>
                          <a:chOff x="0" y="0"/>
                          <a:chExt cx="5522976" cy="9144"/>
                        </a:xfrm>
                      </wpg:grpSpPr>
                      <wps:wsp>
                        <wps:cNvPr id="10" name="Shape 1592"/>
                        <wps:cNvSpPr/>
                        <wps:spPr>
                          <a:xfrm>
                            <a:off x="0" y="0"/>
                            <a:ext cx="5522976" cy="9144"/>
                          </a:xfrm>
                          <a:custGeom>
                            <a:avLst/>
                            <a:gdLst/>
                            <a:ahLst/>
                            <a:cxnLst/>
                            <a:rect l="0" t="0" r="0" b="0"/>
                            <a:pathLst>
                              <a:path w="5522976" h="9144">
                                <a:moveTo>
                                  <a:pt x="0" y="0"/>
                                </a:moveTo>
                                <a:lnTo>
                                  <a:pt x="5522976" y="0"/>
                                </a:lnTo>
                                <a:lnTo>
                                  <a:pt x="55229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BF9982E" id="Group 1317" o:spid="_x0000_s1026" style="position:absolute;margin-left:88.55pt;margin-top:744pt;width:434.9pt;height:.5pt;z-index:251658240;mso-position-horizontal-relative:page;mso-position-vertical-relative:page" coordsize="5522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">
                <v:shape id="Shape 1592" o:spid="_x0000_s1027" style="position:absolute;width:55229;height:91;visibility:visible;mso-wrap-style:square;v-text-anchor:top" coordsize="55229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" path="m,l5522976,r,9144l,9144,,e" fillcolor="black" stroked="f" strokeweight="0">
                  <v:stroke miterlimit="83231f" joinstyle="miter"/>
                  <v:path arrowok="t" textboxrect="0,0,5522976,9144"/>
                </v:shape>
                <w10:wrap type="topAndBottom" anchorx="page" anchory="page"/>
              </v:group>
            </w:pict>
          </mc:Fallback>
        </mc:AlternateContent>
      </w:r>
      <w:r>
        <w:tab/>
        <w:t xml:space="preserve"> </w:t>
      </w:r>
    </w:p>
    <w:p w14:paraId="631C66E7" w14:textId="77777777" w:rsidR="00283A07" w:rsidRDefault="00283A07" w:rsidP="00283A0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 w:line="247" w:lineRule="auto"/>
        <w:ind w:right="439" w:hanging="245"/>
      </w:pPr>
      <w:r>
        <w:t xml:space="preserve">There are two ways that mandatory seat belt laws are enforced: “Primary” enforcement </w:t>
      </w:r>
    </w:p>
    <w:p w14:paraId="53A49B30" w14:textId="77777777" w:rsidR="00283A07" w:rsidRDefault="00283A07" w:rsidP="00283A07">
      <w:pPr>
        <w:ind w:left="-5" w:right="439"/>
      </w:pPr>
      <w:r>
        <w:t xml:space="preserve">means that a police officer can stop a car and ticket the driver if the officer observes an occupant not wearing a seat belt; “secondary” enforcement means that a police officer can write a ticket if an occupant is not wearing a seat belt, but must have another reason to stop the car. In the data set, </w:t>
      </w:r>
      <w:r>
        <w:rPr>
          <w:i/>
        </w:rPr>
        <w:t>primary</w:t>
      </w:r>
      <w:r>
        <w:t xml:space="preserve"> is a binary variable for primary enforcement and </w:t>
      </w:r>
      <w:r>
        <w:rPr>
          <w:i/>
        </w:rPr>
        <w:t>secondary</w:t>
      </w:r>
      <w:r>
        <w:t xml:space="preserve"> is a binary variable for secondary enforcement. Run a regression of </w:t>
      </w:r>
      <w:proofErr w:type="spellStart"/>
      <w:r>
        <w:rPr>
          <w:i/>
        </w:rPr>
        <w:t>sb_useage</w:t>
      </w:r>
      <w:proofErr w:type="spellEnd"/>
      <w:r>
        <w:t xml:space="preserve"> on </w:t>
      </w:r>
      <w:r>
        <w:rPr>
          <w:i/>
        </w:rPr>
        <w:t>primary</w:t>
      </w:r>
      <w:r>
        <w:t xml:space="preserve">, </w:t>
      </w:r>
      <w:r>
        <w:rPr>
          <w:i/>
        </w:rPr>
        <w:t>secondary</w:t>
      </w:r>
      <w:r>
        <w:t xml:space="preserve">, </w:t>
      </w:r>
      <w:r>
        <w:rPr>
          <w:i/>
        </w:rPr>
        <w:t>speed65</w:t>
      </w:r>
      <w:r>
        <w:t xml:space="preserve">, </w:t>
      </w:r>
      <w:r>
        <w:rPr>
          <w:i/>
        </w:rPr>
        <w:t>speed70</w:t>
      </w:r>
      <w:r>
        <w:t xml:space="preserve">, </w:t>
      </w:r>
      <w:r>
        <w:rPr>
          <w:i/>
        </w:rPr>
        <w:t>ba08</w:t>
      </w:r>
      <w:r>
        <w:t xml:space="preserve">, </w:t>
      </w:r>
      <w:r>
        <w:rPr>
          <w:i/>
        </w:rPr>
        <w:t>drinkage21</w:t>
      </w:r>
      <w:r>
        <w:t>, ln(</w:t>
      </w:r>
      <w:r>
        <w:rPr>
          <w:i/>
        </w:rPr>
        <w:t>income</w:t>
      </w:r>
      <w:r>
        <w:t xml:space="preserve">), and </w:t>
      </w:r>
      <w:r>
        <w:rPr>
          <w:i/>
        </w:rPr>
        <w:t>age</w:t>
      </w:r>
      <w:r>
        <w:t xml:space="preserve">, including fixed state and time effects in the regression. Does primary enforcement lead to more seat belt use? What about secondary enforcement? </w:t>
      </w:r>
    </w:p>
    <w:p w14:paraId="70D5EE53" w14:textId="77777777" w:rsidR="00E92F48" w:rsidRDefault="00283A07" w:rsidP="00283A07">
      <w:pPr>
        <w:spacing w:line="256" w:lineRule="auto"/>
        <w:ind w:left="10"/>
      </w:pPr>
      <w:r>
        <w:t xml:space="preserve"> </w:t>
      </w:r>
      <w:r>
        <w:tab/>
      </w:r>
    </w:p>
    <w:p w14:paraId="4451A9E4" w14:textId="4EBDB5AE" w:rsidR="00570817" w:rsidRDefault="00570817" w:rsidP="00570817">
      <w:pPr>
        <w:spacing w:line="256" w:lineRule="auto"/>
      </w:pPr>
    </w:p>
    <w:p w14:paraId="5EEFB8D7" w14:textId="2D92E7C6" w:rsidR="006A409D" w:rsidRDefault="006A409D" w:rsidP="00570817">
      <w:pPr>
        <w:spacing w:line="256" w:lineRule="auto"/>
      </w:pPr>
    </w:p>
    <w:p w14:paraId="77D25E55" w14:textId="5C79E70D" w:rsidR="006A409D" w:rsidRDefault="006A409D" w:rsidP="00570817">
      <w:pPr>
        <w:spacing w:line="256" w:lineRule="auto"/>
      </w:pPr>
    </w:p>
    <w:p w14:paraId="4BA1C772" w14:textId="186D4592" w:rsidR="006A409D" w:rsidRDefault="006A409D" w:rsidP="00570817">
      <w:pPr>
        <w:spacing w:line="256" w:lineRule="auto"/>
      </w:pPr>
    </w:p>
    <w:p w14:paraId="3312ADC2" w14:textId="6EA0BC66" w:rsidR="006A409D" w:rsidRDefault="006A409D" w:rsidP="00570817">
      <w:pPr>
        <w:spacing w:line="256" w:lineRule="auto"/>
      </w:pPr>
    </w:p>
    <w:p w14:paraId="2768757D" w14:textId="6D700D8E" w:rsidR="006A409D" w:rsidRDefault="006A409D" w:rsidP="00570817">
      <w:pPr>
        <w:spacing w:line="256" w:lineRule="auto"/>
      </w:pPr>
    </w:p>
    <w:p w14:paraId="7EC4F5EC" w14:textId="651B49F4" w:rsidR="006A409D" w:rsidRDefault="006A409D" w:rsidP="00570817">
      <w:pPr>
        <w:spacing w:line="256" w:lineRule="auto"/>
      </w:pPr>
    </w:p>
    <w:p w14:paraId="62F11325" w14:textId="557855CC" w:rsidR="006A409D" w:rsidRDefault="006A409D" w:rsidP="00570817">
      <w:pPr>
        <w:spacing w:line="256" w:lineRule="auto"/>
      </w:pPr>
    </w:p>
    <w:p w14:paraId="04804768" w14:textId="48402185" w:rsidR="006A409D" w:rsidRDefault="006A409D" w:rsidP="00570817">
      <w:pPr>
        <w:spacing w:line="256" w:lineRule="auto"/>
      </w:pPr>
    </w:p>
    <w:p w14:paraId="5F52C2C2" w14:textId="05066558" w:rsidR="006A409D" w:rsidRDefault="006A409D" w:rsidP="00570817">
      <w:pPr>
        <w:spacing w:line="256" w:lineRule="auto"/>
      </w:pPr>
    </w:p>
    <w:p w14:paraId="616AA4C7" w14:textId="77777777" w:rsidR="006A409D" w:rsidRDefault="006A409D" w:rsidP="00570817">
      <w:pPr>
        <w:spacing w:line="256" w:lineRule="auto"/>
      </w:pPr>
    </w:p>
    <w:p w14:paraId="447F6DC5" w14:textId="77777777" w:rsidR="00E92F48" w:rsidRDefault="00E92F48">
      <w:pPr>
        <w:pStyle w:val="Body"/>
      </w:pPr>
    </w:p>
    <w:p w14:paraId="36E2DFF5" w14:textId="08FAE3E6" w:rsidR="00785A0E" w:rsidRPr="00283A07" w:rsidRDefault="00785A0E">
      <w:pPr>
        <w:pStyle w:val="Body"/>
        <w:rPr>
          <w:b/>
          <w:bCs/>
        </w:rPr>
      </w:pPr>
      <w:r w:rsidRPr="00283A07">
        <w:rPr>
          <w:b/>
          <w:bCs/>
        </w:rPr>
        <w:lastRenderedPageBreak/>
        <w:t xml:space="preserve">Extra credit: (Up to </w:t>
      </w:r>
      <w:r w:rsidR="006C6C22">
        <w:rPr>
          <w:b/>
          <w:bCs/>
        </w:rPr>
        <w:t>30</w:t>
      </w:r>
      <w:r w:rsidRPr="00283A07">
        <w:rPr>
          <w:b/>
          <w:bCs/>
        </w:rPr>
        <w:t xml:space="preserve"> points)</w:t>
      </w:r>
    </w:p>
    <w:p w14:paraId="3E1C80AB" w14:textId="45A31F07" w:rsidR="00785A0E" w:rsidRDefault="00785A0E">
      <w:pPr>
        <w:pStyle w:val="Body"/>
      </w:pPr>
      <w:r>
        <w:t xml:space="preserve">There are many datasets online related to the recent coronavirus pandemic. For example: </w:t>
      </w:r>
      <w:hyperlink r:id="rId7" w:history="1">
        <w:r w:rsidRPr="00430830">
          <w:rPr>
            <w:rStyle w:val="Hyperlink"/>
          </w:rPr>
          <w:t>https://covidtracking.com/</w:t>
        </w:r>
      </w:hyperlink>
      <w:r>
        <w:t xml:space="preserve">. Their data on state level testing, positive and negative cases, deaths are available in csv format: </w:t>
      </w:r>
      <w:hyperlink r:id="rId8" w:history="1">
        <w:r w:rsidRPr="00430830">
          <w:rPr>
            <w:rStyle w:val="Hyperlink"/>
          </w:rPr>
          <w:t>http://covidtracking.com/api/states/daily.csv</w:t>
        </w:r>
      </w:hyperlink>
      <w:r>
        <w:t xml:space="preserve">. </w:t>
      </w:r>
    </w:p>
    <w:p w14:paraId="1DEA2B08" w14:textId="0787684C" w:rsidR="00295930" w:rsidRDefault="00295930">
      <w:pPr>
        <w:pStyle w:val="Body"/>
      </w:pPr>
      <w:r>
        <w:t xml:space="preserve">The outbreak has many impacts across economic, social, political, and enviornmental demensions. </w:t>
      </w:r>
    </w:p>
    <w:p w14:paraId="70B8CF59" w14:textId="4614D587" w:rsidR="00072F50" w:rsidRDefault="00072F50" w:rsidP="00072F50">
      <w:pPr>
        <w:pStyle w:val="Body"/>
        <w:numPr>
          <w:ilvl w:val="0"/>
          <w:numId w:val="13"/>
        </w:numPr>
      </w:pPr>
      <w:r>
        <w:t>(</w:t>
      </w:r>
      <w:r w:rsidR="006C6C22">
        <w:t>5</w:t>
      </w:r>
      <w:r>
        <w:t xml:space="preserve"> points) create one or two plots of data on coronavirus. U</w:t>
      </w:r>
      <w:r w:rsidR="006C6C22">
        <w:t xml:space="preserve">se these plot(s) to tell a story in a paragraph. </w:t>
      </w:r>
    </w:p>
    <w:p w14:paraId="03ECFB03" w14:textId="3ACCD440" w:rsidR="006C6C22" w:rsidRDefault="006C6C22" w:rsidP="006C6C22">
      <w:pPr>
        <w:pStyle w:val="Body"/>
        <w:ind w:left="720"/>
      </w:pPr>
      <w:r>
        <w:t xml:space="preserve">(25) points. Find another dataset online that describes some social, policical, or economic demension. Merge these two datasets together. For help merging, see: </w:t>
      </w:r>
      <w:hyperlink r:id="rId9" w:history="1">
        <w:r w:rsidRPr="00430830">
          <w:rPr>
            <w:rStyle w:val="Hyperlink"/>
          </w:rPr>
          <w:t>https://www.datacamp.com/community/tutorials/merging-datasets-r</w:t>
        </w:r>
      </w:hyperlink>
      <w:r>
        <w:t xml:space="preserve"> </w:t>
      </w:r>
    </w:p>
    <w:p w14:paraId="5EF75D09" w14:textId="21F23F19" w:rsidR="006C6C22" w:rsidRDefault="006C6C22" w:rsidP="006C6C22">
      <w:pPr>
        <w:pStyle w:val="Body"/>
        <w:ind w:left="720"/>
      </w:pPr>
      <w:r>
        <w:t>Use your merged dataset and some type of regression model to describe a relationship between the spread of the virus and the social, policical, or economic variable(s). For the full 25 points of extra credit, describe what relationship you chose to study, why the relatition is important, the regression results you obtained, and the results mean. This should be in 1-2 paragraphs.</w:t>
      </w:r>
    </w:p>
    <w:sectPr w:rsidR="006C6C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9D53C" w14:textId="77777777" w:rsidR="006E7ACA" w:rsidRDefault="006E7ACA">
      <w:r>
        <w:separator/>
      </w:r>
    </w:p>
  </w:endnote>
  <w:endnote w:type="continuationSeparator" w:id="0">
    <w:p w14:paraId="78BD26DD" w14:textId="77777777" w:rsidR="006E7ACA" w:rsidRDefault="006E7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2F3CA" w14:textId="77777777" w:rsidR="006E7ACA" w:rsidRDefault="006E7ACA">
      <w:r>
        <w:separator/>
      </w:r>
    </w:p>
  </w:footnote>
  <w:footnote w:type="continuationSeparator" w:id="0">
    <w:p w14:paraId="602CA7B8" w14:textId="77777777" w:rsidR="006E7ACA" w:rsidRDefault="006E7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11A87"/>
    <w:multiLevelType w:val="hybridMultilevel"/>
    <w:tmpl w:val="BB28A520"/>
    <w:lvl w:ilvl="0" w:tplc="63ECDCD8">
      <w:start w:val="1"/>
      <w:numFmt w:val="lowerLetter"/>
      <w:lvlText w:val="%1."/>
      <w:lvlJc w:val="left"/>
      <w:pPr>
        <w:ind w:left="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5F81262">
      <w:start w:val="1"/>
      <w:numFmt w:val="lowerRoman"/>
      <w:lvlText w:val="%2."/>
      <w:lvlJc w:val="left"/>
      <w:pPr>
        <w:ind w:left="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3F00574">
      <w:start w:val="1"/>
      <w:numFmt w:val="lowerRoman"/>
      <w:lvlText w:val="%3"/>
      <w:lvlJc w:val="left"/>
      <w:pPr>
        <w:ind w:left="16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6E8A1ACE">
      <w:start w:val="1"/>
      <w:numFmt w:val="decimal"/>
      <w:lvlText w:val="%4"/>
      <w:lvlJc w:val="left"/>
      <w:pPr>
        <w:ind w:left="23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EB22144">
      <w:start w:val="1"/>
      <w:numFmt w:val="lowerLetter"/>
      <w:lvlText w:val="%5"/>
      <w:lvlJc w:val="left"/>
      <w:pPr>
        <w:ind w:left="30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0325F4A">
      <w:start w:val="1"/>
      <w:numFmt w:val="lowerRoman"/>
      <w:lvlText w:val="%6"/>
      <w:lvlJc w:val="left"/>
      <w:pPr>
        <w:ind w:left="37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690BD24">
      <w:start w:val="1"/>
      <w:numFmt w:val="decimal"/>
      <w:lvlText w:val="%7"/>
      <w:lvlJc w:val="left"/>
      <w:pPr>
        <w:ind w:left="45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E7EBBE8">
      <w:start w:val="1"/>
      <w:numFmt w:val="lowerLetter"/>
      <w:lvlText w:val="%8"/>
      <w:lvlJc w:val="left"/>
      <w:pPr>
        <w:ind w:left="52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6524D58">
      <w:start w:val="1"/>
      <w:numFmt w:val="lowerRoman"/>
      <w:lvlText w:val="%9"/>
      <w:lvlJc w:val="left"/>
      <w:pPr>
        <w:ind w:left="59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0768554C"/>
    <w:multiLevelType w:val="hybridMultilevel"/>
    <w:tmpl w:val="DCEA9C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138A9"/>
    <w:multiLevelType w:val="hybridMultilevel"/>
    <w:tmpl w:val="B582A988"/>
    <w:lvl w:ilvl="0" w:tplc="399A1A54">
      <w:start w:val="1"/>
      <w:numFmt w:val="lowerLetter"/>
      <w:lvlText w:val="%1."/>
      <w:lvlJc w:val="left"/>
      <w:pPr>
        <w:ind w:left="2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8C26E8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5943E3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C3681022">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42426EC">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6A6A5D0">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1CC8168">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47E706E">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B2C3B5C">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214626B7"/>
    <w:multiLevelType w:val="hybridMultilevel"/>
    <w:tmpl w:val="CAF0CD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233F7C"/>
    <w:multiLevelType w:val="hybridMultilevel"/>
    <w:tmpl w:val="9EDCC766"/>
    <w:lvl w:ilvl="0" w:tplc="1A8CC2F4">
      <w:start w:val="1"/>
      <w:numFmt w:val="bullet"/>
      <w:lvlText w:val="-"/>
      <w:lvlJc w:val="left"/>
      <w:pPr>
        <w:ind w:left="1075" w:hanging="360"/>
      </w:pPr>
      <w:rPr>
        <w:rFonts w:ascii="Calibri" w:eastAsia="Calibri" w:hAnsi="Calibri" w:cs="Calibri" w:hint="default"/>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cs="Wingdings" w:hint="default"/>
      </w:rPr>
    </w:lvl>
    <w:lvl w:ilvl="3" w:tplc="04090001" w:tentative="1">
      <w:start w:val="1"/>
      <w:numFmt w:val="bullet"/>
      <w:lvlText w:val=""/>
      <w:lvlJc w:val="left"/>
      <w:pPr>
        <w:ind w:left="3235" w:hanging="360"/>
      </w:pPr>
      <w:rPr>
        <w:rFonts w:ascii="Symbol" w:hAnsi="Symbol" w:cs="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cs="Wingdings" w:hint="default"/>
      </w:rPr>
    </w:lvl>
    <w:lvl w:ilvl="6" w:tplc="04090001" w:tentative="1">
      <w:start w:val="1"/>
      <w:numFmt w:val="bullet"/>
      <w:lvlText w:val=""/>
      <w:lvlJc w:val="left"/>
      <w:pPr>
        <w:ind w:left="5395" w:hanging="360"/>
      </w:pPr>
      <w:rPr>
        <w:rFonts w:ascii="Symbol" w:hAnsi="Symbol" w:cs="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cs="Wingdings" w:hint="default"/>
      </w:rPr>
    </w:lvl>
  </w:abstractNum>
  <w:abstractNum w:abstractNumId="5" w15:restartNumberingAfterBreak="0">
    <w:nsid w:val="36C14629"/>
    <w:multiLevelType w:val="multilevel"/>
    <w:tmpl w:val="9F32E014"/>
    <w:styleLink w:val="ImportedStyle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15:restartNumberingAfterBreak="0">
    <w:nsid w:val="3FCB1684"/>
    <w:multiLevelType w:val="hybridMultilevel"/>
    <w:tmpl w:val="2B78F5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6A08F6"/>
    <w:multiLevelType w:val="hybridMultilevel"/>
    <w:tmpl w:val="95044D46"/>
    <w:lvl w:ilvl="0" w:tplc="4B0A54F4">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3B877B0"/>
    <w:multiLevelType w:val="hybridMultilevel"/>
    <w:tmpl w:val="EA30F470"/>
    <w:lvl w:ilvl="0" w:tplc="DC50A1B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C2705F"/>
    <w:multiLevelType w:val="hybridMultilevel"/>
    <w:tmpl w:val="CA300ED4"/>
    <w:lvl w:ilvl="0" w:tplc="DA56CCF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8BD0F15"/>
    <w:multiLevelType w:val="hybridMultilevel"/>
    <w:tmpl w:val="0E9E1AAE"/>
    <w:lvl w:ilvl="0" w:tplc="A1E0AA56">
      <w:numFmt w:val="decimal"/>
      <w:lvlText w:val="%1."/>
      <w:lvlJc w:val="left"/>
      <w:pPr>
        <w:ind w:left="1795" w:hanging="360"/>
      </w:pPr>
      <w:rPr>
        <w:rFonts w:hint="default"/>
      </w:rPr>
    </w:lvl>
    <w:lvl w:ilvl="1" w:tplc="04090019" w:tentative="1">
      <w:start w:val="1"/>
      <w:numFmt w:val="lowerLetter"/>
      <w:lvlText w:val="%2."/>
      <w:lvlJc w:val="left"/>
      <w:pPr>
        <w:ind w:left="2515" w:hanging="360"/>
      </w:pPr>
    </w:lvl>
    <w:lvl w:ilvl="2" w:tplc="0409001B" w:tentative="1">
      <w:start w:val="1"/>
      <w:numFmt w:val="lowerRoman"/>
      <w:lvlText w:val="%3."/>
      <w:lvlJc w:val="right"/>
      <w:pPr>
        <w:ind w:left="3235" w:hanging="180"/>
      </w:pPr>
    </w:lvl>
    <w:lvl w:ilvl="3" w:tplc="0409000F" w:tentative="1">
      <w:start w:val="1"/>
      <w:numFmt w:val="decimal"/>
      <w:lvlText w:val="%4."/>
      <w:lvlJc w:val="left"/>
      <w:pPr>
        <w:ind w:left="3955" w:hanging="360"/>
      </w:pPr>
    </w:lvl>
    <w:lvl w:ilvl="4" w:tplc="04090019" w:tentative="1">
      <w:start w:val="1"/>
      <w:numFmt w:val="lowerLetter"/>
      <w:lvlText w:val="%5."/>
      <w:lvlJc w:val="left"/>
      <w:pPr>
        <w:ind w:left="4675" w:hanging="360"/>
      </w:pPr>
    </w:lvl>
    <w:lvl w:ilvl="5" w:tplc="0409001B" w:tentative="1">
      <w:start w:val="1"/>
      <w:numFmt w:val="lowerRoman"/>
      <w:lvlText w:val="%6."/>
      <w:lvlJc w:val="right"/>
      <w:pPr>
        <w:ind w:left="5395" w:hanging="180"/>
      </w:pPr>
    </w:lvl>
    <w:lvl w:ilvl="6" w:tplc="0409000F" w:tentative="1">
      <w:start w:val="1"/>
      <w:numFmt w:val="decimal"/>
      <w:lvlText w:val="%7."/>
      <w:lvlJc w:val="left"/>
      <w:pPr>
        <w:ind w:left="6115" w:hanging="360"/>
      </w:pPr>
    </w:lvl>
    <w:lvl w:ilvl="7" w:tplc="04090019" w:tentative="1">
      <w:start w:val="1"/>
      <w:numFmt w:val="lowerLetter"/>
      <w:lvlText w:val="%8."/>
      <w:lvlJc w:val="left"/>
      <w:pPr>
        <w:ind w:left="6835" w:hanging="360"/>
      </w:pPr>
    </w:lvl>
    <w:lvl w:ilvl="8" w:tplc="0409001B" w:tentative="1">
      <w:start w:val="1"/>
      <w:numFmt w:val="lowerRoman"/>
      <w:lvlText w:val="%9."/>
      <w:lvlJc w:val="right"/>
      <w:pPr>
        <w:ind w:left="7555" w:hanging="180"/>
      </w:pPr>
    </w:lvl>
  </w:abstractNum>
  <w:abstractNum w:abstractNumId="11" w15:restartNumberingAfterBreak="0">
    <w:nsid w:val="77827A5E"/>
    <w:multiLevelType w:val="multilevel"/>
    <w:tmpl w:val="854ACF04"/>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 w15:restartNumberingAfterBreak="0">
    <w:nsid w:val="78C32C8B"/>
    <w:multiLevelType w:val="hybridMultilevel"/>
    <w:tmpl w:val="4B9ADBAC"/>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5"/>
  </w:num>
  <w:num w:numId="3">
    <w:abstractNumId w:val="6"/>
  </w:num>
  <w:num w:numId="4">
    <w:abstractNumId w:val="8"/>
  </w:num>
  <w:num w:numId="5">
    <w:abstractNumId w:val="12"/>
  </w:num>
  <w:num w:numId="6">
    <w:abstractNumId w:val="9"/>
  </w:num>
  <w:num w:numId="7">
    <w:abstractNumId w:val="7"/>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1F"/>
    <w:rsid w:val="00027EFA"/>
    <w:rsid w:val="00072F50"/>
    <w:rsid w:val="00086DD5"/>
    <w:rsid w:val="000B6889"/>
    <w:rsid w:val="00176187"/>
    <w:rsid w:val="00193B25"/>
    <w:rsid w:val="001C3AE4"/>
    <w:rsid w:val="00283A07"/>
    <w:rsid w:val="00295930"/>
    <w:rsid w:val="002A3AA6"/>
    <w:rsid w:val="003054B7"/>
    <w:rsid w:val="00305E97"/>
    <w:rsid w:val="00356371"/>
    <w:rsid w:val="0036202C"/>
    <w:rsid w:val="0042742E"/>
    <w:rsid w:val="00474928"/>
    <w:rsid w:val="004D47CA"/>
    <w:rsid w:val="004F2E79"/>
    <w:rsid w:val="00514D8F"/>
    <w:rsid w:val="00570817"/>
    <w:rsid w:val="00575718"/>
    <w:rsid w:val="005E4436"/>
    <w:rsid w:val="0063355C"/>
    <w:rsid w:val="00635604"/>
    <w:rsid w:val="006A409D"/>
    <w:rsid w:val="006B433D"/>
    <w:rsid w:val="006C6C22"/>
    <w:rsid w:val="006E7ACA"/>
    <w:rsid w:val="007005B9"/>
    <w:rsid w:val="00785A0E"/>
    <w:rsid w:val="007F43A0"/>
    <w:rsid w:val="00827ACD"/>
    <w:rsid w:val="00832706"/>
    <w:rsid w:val="00866401"/>
    <w:rsid w:val="008865BC"/>
    <w:rsid w:val="008D20E1"/>
    <w:rsid w:val="00976B0B"/>
    <w:rsid w:val="009B0EBD"/>
    <w:rsid w:val="009B2A51"/>
    <w:rsid w:val="009C4958"/>
    <w:rsid w:val="00A15E72"/>
    <w:rsid w:val="00A66DEF"/>
    <w:rsid w:val="00AC5BD3"/>
    <w:rsid w:val="00B55F57"/>
    <w:rsid w:val="00B655D2"/>
    <w:rsid w:val="00BA2E4E"/>
    <w:rsid w:val="00C20FE6"/>
    <w:rsid w:val="00C46152"/>
    <w:rsid w:val="00C64519"/>
    <w:rsid w:val="00D2154B"/>
    <w:rsid w:val="00D25E4E"/>
    <w:rsid w:val="00DD066F"/>
    <w:rsid w:val="00E409AA"/>
    <w:rsid w:val="00E84609"/>
    <w:rsid w:val="00E92F48"/>
    <w:rsid w:val="00F5381F"/>
    <w:rsid w:val="00FC5444"/>
    <w:rsid w:val="00FE6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27D98"/>
  <w15:docId w15:val="{6AD6D388-4976-44D6-AD45-5AD8AF0D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lang w:val="de-DE"/>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2"/>
      </w:numPr>
    </w:pPr>
  </w:style>
  <w:style w:type="table" w:styleId="TableGrid">
    <w:name w:val="Table Grid"/>
    <w:basedOn w:val="TableNormal"/>
    <w:uiPriority w:val="59"/>
    <w:rsid w:val="003054B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4"/>
      <w:szCs w:val="24"/>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85A0E"/>
    <w:rPr>
      <w:color w:val="605E5C"/>
      <w:shd w:val="clear" w:color="auto" w:fill="E1DFDD"/>
    </w:rPr>
  </w:style>
  <w:style w:type="paragraph" w:styleId="HTMLPreformatted">
    <w:name w:val="HTML Preformatted"/>
    <w:basedOn w:val="Normal"/>
    <w:link w:val="HTMLPreformattedChar"/>
    <w:uiPriority w:val="99"/>
    <w:unhideWhenUsed/>
    <w:rsid w:val="00193B25"/>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rPr>
  </w:style>
  <w:style w:type="character" w:customStyle="1" w:styleId="HTMLPreformattedChar">
    <w:name w:val="HTML Preformatted Char"/>
    <w:basedOn w:val="DefaultParagraphFont"/>
    <w:link w:val="HTMLPreformatted"/>
    <w:uiPriority w:val="99"/>
    <w:rsid w:val="00193B25"/>
    <w:rPr>
      <w:rFonts w:ascii="Courier New" w:eastAsia="Times New Roman" w:hAnsi="Courier New" w:cs="Courier New"/>
      <w:bdr w:val="none" w:sz="0" w:space="0" w:color="auto"/>
    </w:rPr>
  </w:style>
  <w:style w:type="character" w:customStyle="1" w:styleId="gd15mcfceub">
    <w:name w:val="gd15mcfceub"/>
    <w:basedOn w:val="DefaultParagraphFont"/>
    <w:rsid w:val="00193B25"/>
  </w:style>
  <w:style w:type="paragraph" w:styleId="BalloonText">
    <w:name w:val="Balloon Text"/>
    <w:basedOn w:val="Normal"/>
    <w:link w:val="BalloonTextChar"/>
    <w:uiPriority w:val="99"/>
    <w:semiHidden/>
    <w:unhideWhenUsed/>
    <w:rsid w:val="00FC54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444"/>
    <w:rPr>
      <w:rFonts w:ascii="Segoe UI" w:hAnsi="Segoe UI" w:cs="Segoe UI"/>
      <w:sz w:val="18"/>
      <w:szCs w:val="18"/>
    </w:rPr>
  </w:style>
  <w:style w:type="paragraph" w:styleId="Header">
    <w:name w:val="header"/>
    <w:basedOn w:val="Normal"/>
    <w:link w:val="HeaderChar"/>
    <w:uiPriority w:val="99"/>
    <w:unhideWhenUsed/>
    <w:rsid w:val="00072F50"/>
    <w:pPr>
      <w:tabs>
        <w:tab w:val="center" w:pos="4680"/>
        <w:tab w:val="right" w:pos="9360"/>
      </w:tabs>
    </w:pPr>
  </w:style>
  <w:style w:type="character" w:customStyle="1" w:styleId="HeaderChar">
    <w:name w:val="Header Char"/>
    <w:basedOn w:val="DefaultParagraphFont"/>
    <w:link w:val="Header"/>
    <w:uiPriority w:val="99"/>
    <w:rsid w:val="00072F50"/>
    <w:rPr>
      <w:sz w:val="24"/>
      <w:szCs w:val="24"/>
    </w:rPr>
  </w:style>
  <w:style w:type="paragraph" w:styleId="Footer">
    <w:name w:val="footer"/>
    <w:basedOn w:val="Normal"/>
    <w:link w:val="FooterChar"/>
    <w:uiPriority w:val="99"/>
    <w:unhideWhenUsed/>
    <w:rsid w:val="00072F50"/>
    <w:pPr>
      <w:tabs>
        <w:tab w:val="center" w:pos="4680"/>
        <w:tab w:val="right" w:pos="9360"/>
      </w:tabs>
    </w:pPr>
  </w:style>
  <w:style w:type="character" w:customStyle="1" w:styleId="FooterChar">
    <w:name w:val="Footer Char"/>
    <w:basedOn w:val="DefaultParagraphFont"/>
    <w:link w:val="Footer"/>
    <w:uiPriority w:val="99"/>
    <w:rsid w:val="00072F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29153">
      <w:bodyDiv w:val="1"/>
      <w:marLeft w:val="0"/>
      <w:marRight w:val="0"/>
      <w:marTop w:val="0"/>
      <w:marBottom w:val="0"/>
      <w:divBdr>
        <w:top w:val="none" w:sz="0" w:space="0" w:color="auto"/>
        <w:left w:val="none" w:sz="0" w:space="0" w:color="auto"/>
        <w:bottom w:val="none" w:sz="0" w:space="0" w:color="auto"/>
        <w:right w:val="none" w:sz="0" w:space="0" w:color="auto"/>
      </w:divBdr>
    </w:div>
    <w:div w:id="114107571">
      <w:bodyDiv w:val="1"/>
      <w:marLeft w:val="0"/>
      <w:marRight w:val="0"/>
      <w:marTop w:val="0"/>
      <w:marBottom w:val="0"/>
      <w:divBdr>
        <w:top w:val="none" w:sz="0" w:space="0" w:color="auto"/>
        <w:left w:val="none" w:sz="0" w:space="0" w:color="auto"/>
        <w:bottom w:val="none" w:sz="0" w:space="0" w:color="auto"/>
        <w:right w:val="none" w:sz="0" w:space="0" w:color="auto"/>
      </w:divBdr>
    </w:div>
    <w:div w:id="187260238">
      <w:bodyDiv w:val="1"/>
      <w:marLeft w:val="0"/>
      <w:marRight w:val="0"/>
      <w:marTop w:val="0"/>
      <w:marBottom w:val="0"/>
      <w:divBdr>
        <w:top w:val="none" w:sz="0" w:space="0" w:color="auto"/>
        <w:left w:val="none" w:sz="0" w:space="0" w:color="auto"/>
        <w:bottom w:val="none" w:sz="0" w:space="0" w:color="auto"/>
        <w:right w:val="none" w:sz="0" w:space="0" w:color="auto"/>
      </w:divBdr>
    </w:div>
    <w:div w:id="450903170">
      <w:bodyDiv w:val="1"/>
      <w:marLeft w:val="0"/>
      <w:marRight w:val="0"/>
      <w:marTop w:val="0"/>
      <w:marBottom w:val="0"/>
      <w:divBdr>
        <w:top w:val="none" w:sz="0" w:space="0" w:color="auto"/>
        <w:left w:val="none" w:sz="0" w:space="0" w:color="auto"/>
        <w:bottom w:val="none" w:sz="0" w:space="0" w:color="auto"/>
        <w:right w:val="none" w:sz="0" w:space="0" w:color="auto"/>
      </w:divBdr>
    </w:div>
    <w:div w:id="630398800">
      <w:bodyDiv w:val="1"/>
      <w:marLeft w:val="0"/>
      <w:marRight w:val="0"/>
      <w:marTop w:val="0"/>
      <w:marBottom w:val="0"/>
      <w:divBdr>
        <w:top w:val="none" w:sz="0" w:space="0" w:color="auto"/>
        <w:left w:val="none" w:sz="0" w:space="0" w:color="auto"/>
        <w:bottom w:val="none" w:sz="0" w:space="0" w:color="auto"/>
        <w:right w:val="none" w:sz="0" w:space="0" w:color="auto"/>
      </w:divBdr>
    </w:div>
    <w:div w:id="635650153">
      <w:bodyDiv w:val="1"/>
      <w:marLeft w:val="0"/>
      <w:marRight w:val="0"/>
      <w:marTop w:val="0"/>
      <w:marBottom w:val="0"/>
      <w:divBdr>
        <w:top w:val="none" w:sz="0" w:space="0" w:color="auto"/>
        <w:left w:val="none" w:sz="0" w:space="0" w:color="auto"/>
        <w:bottom w:val="none" w:sz="0" w:space="0" w:color="auto"/>
        <w:right w:val="none" w:sz="0" w:space="0" w:color="auto"/>
      </w:divBdr>
    </w:div>
    <w:div w:id="847213732">
      <w:bodyDiv w:val="1"/>
      <w:marLeft w:val="0"/>
      <w:marRight w:val="0"/>
      <w:marTop w:val="0"/>
      <w:marBottom w:val="0"/>
      <w:divBdr>
        <w:top w:val="none" w:sz="0" w:space="0" w:color="auto"/>
        <w:left w:val="none" w:sz="0" w:space="0" w:color="auto"/>
        <w:bottom w:val="none" w:sz="0" w:space="0" w:color="auto"/>
        <w:right w:val="none" w:sz="0" w:space="0" w:color="auto"/>
      </w:divBdr>
    </w:div>
    <w:div w:id="1157497973">
      <w:bodyDiv w:val="1"/>
      <w:marLeft w:val="0"/>
      <w:marRight w:val="0"/>
      <w:marTop w:val="0"/>
      <w:marBottom w:val="0"/>
      <w:divBdr>
        <w:top w:val="none" w:sz="0" w:space="0" w:color="auto"/>
        <w:left w:val="none" w:sz="0" w:space="0" w:color="auto"/>
        <w:bottom w:val="none" w:sz="0" w:space="0" w:color="auto"/>
        <w:right w:val="none" w:sz="0" w:space="0" w:color="auto"/>
      </w:divBdr>
    </w:div>
    <w:div w:id="1386371541">
      <w:bodyDiv w:val="1"/>
      <w:marLeft w:val="0"/>
      <w:marRight w:val="0"/>
      <w:marTop w:val="0"/>
      <w:marBottom w:val="0"/>
      <w:divBdr>
        <w:top w:val="none" w:sz="0" w:space="0" w:color="auto"/>
        <w:left w:val="none" w:sz="0" w:space="0" w:color="auto"/>
        <w:bottom w:val="none" w:sz="0" w:space="0" w:color="auto"/>
        <w:right w:val="none" w:sz="0" w:space="0" w:color="auto"/>
      </w:divBdr>
    </w:div>
    <w:div w:id="1436974592">
      <w:bodyDiv w:val="1"/>
      <w:marLeft w:val="0"/>
      <w:marRight w:val="0"/>
      <w:marTop w:val="0"/>
      <w:marBottom w:val="0"/>
      <w:divBdr>
        <w:top w:val="none" w:sz="0" w:space="0" w:color="auto"/>
        <w:left w:val="none" w:sz="0" w:space="0" w:color="auto"/>
        <w:bottom w:val="none" w:sz="0" w:space="0" w:color="auto"/>
        <w:right w:val="none" w:sz="0" w:space="0" w:color="auto"/>
      </w:divBdr>
    </w:div>
    <w:div w:id="1589578498">
      <w:bodyDiv w:val="1"/>
      <w:marLeft w:val="0"/>
      <w:marRight w:val="0"/>
      <w:marTop w:val="0"/>
      <w:marBottom w:val="0"/>
      <w:divBdr>
        <w:top w:val="none" w:sz="0" w:space="0" w:color="auto"/>
        <w:left w:val="none" w:sz="0" w:space="0" w:color="auto"/>
        <w:bottom w:val="none" w:sz="0" w:space="0" w:color="auto"/>
        <w:right w:val="none" w:sz="0" w:space="0" w:color="auto"/>
      </w:divBdr>
    </w:div>
    <w:div w:id="1645312737">
      <w:bodyDiv w:val="1"/>
      <w:marLeft w:val="0"/>
      <w:marRight w:val="0"/>
      <w:marTop w:val="0"/>
      <w:marBottom w:val="0"/>
      <w:divBdr>
        <w:top w:val="none" w:sz="0" w:space="0" w:color="auto"/>
        <w:left w:val="none" w:sz="0" w:space="0" w:color="auto"/>
        <w:bottom w:val="none" w:sz="0" w:space="0" w:color="auto"/>
        <w:right w:val="none" w:sz="0" w:space="0" w:color="auto"/>
      </w:divBdr>
    </w:div>
    <w:div w:id="1650211135">
      <w:bodyDiv w:val="1"/>
      <w:marLeft w:val="0"/>
      <w:marRight w:val="0"/>
      <w:marTop w:val="0"/>
      <w:marBottom w:val="0"/>
      <w:divBdr>
        <w:top w:val="none" w:sz="0" w:space="0" w:color="auto"/>
        <w:left w:val="none" w:sz="0" w:space="0" w:color="auto"/>
        <w:bottom w:val="none" w:sz="0" w:space="0" w:color="auto"/>
        <w:right w:val="none" w:sz="0" w:space="0" w:color="auto"/>
      </w:divBdr>
    </w:div>
    <w:div w:id="1692756424">
      <w:bodyDiv w:val="1"/>
      <w:marLeft w:val="0"/>
      <w:marRight w:val="0"/>
      <w:marTop w:val="0"/>
      <w:marBottom w:val="0"/>
      <w:divBdr>
        <w:top w:val="none" w:sz="0" w:space="0" w:color="auto"/>
        <w:left w:val="none" w:sz="0" w:space="0" w:color="auto"/>
        <w:bottom w:val="none" w:sz="0" w:space="0" w:color="auto"/>
        <w:right w:val="none" w:sz="0" w:space="0" w:color="auto"/>
      </w:divBdr>
    </w:div>
    <w:div w:id="1699355760">
      <w:bodyDiv w:val="1"/>
      <w:marLeft w:val="0"/>
      <w:marRight w:val="0"/>
      <w:marTop w:val="0"/>
      <w:marBottom w:val="0"/>
      <w:divBdr>
        <w:top w:val="none" w:sz="0" w:space="0" w:color="auto"/>
        <w:left w:val="none" w:sz="0" w:space="0" w:color="auto"/>
        <w:bottom w:val="none" w:sz="0" w:space="0" w:color="auto"/>
        <w:right w:val="none" w:sz="0" w:space="0" w:color="auto"/>
      </w:divBdr>
    </w:div>
    <w:div w:id="1703439778">
      <w:bodyDiv w:val="1"/>
      <w:marLeft w:val="0"/>
      <w:marRight w:val="0"/>
      <w:marTop w:val="0"/>
      <w:marBottom w:val="0"/>
      <w:divBdr>
        <w:top w:val="none" w:sz="0" w:space="0" w:color="auto"/>
        <w:left w:val="none" w:sz="0" w:space="0" w:color="auto"/>
        <w:bottom w:val="none" w:sz="0" w:space="0" w:color="auto"/>
        <w:right w:val="none" w:sz="0" w:space="0" w:color="auto"/>
      </w:divBdr>
    </w:div>
    <w:div w:id="1723673651">
      <w:bodyDiv w:val="1"/>
      <w:marLeft w:val="0"/>
      <w:marRight w:val="0"/>
      <w:marTop w:val="0"/>
      <w:marBottom w:val="0"/>
      <w:divBdr>
        <w:top w:val="none" w:sz="0" w:space="0" w:color="auto"/>
        <w:left w:val="none" w:sz="0" w:space="0" w:color="auto"/>
        <w:bottom w:val="none" w:sz="0" w:space="0" w:color="auto"/>
        <w:right w:val="none" w:sz="0" w:space="0" w:color="auto"/>
      </w:divBdr>
    </w:div>
    <w:div w:id="1854683869">
      <w:bodyDiv w:val="1"/>
      <w:marLeft w:val="0"/>
      <w:marRight w:val="0"/>
      <w:marTop w:val="0"/>
      <w:marBottom w:val="0"/>
      <w:divBdr>
        <w:top w:val="none" w:sz="0" w:space="0" w:color="auto"/>
        <w:left w:val="none" w:sz="0" w:space="0" w:color="auto"/>
        <w:bottom w:val="none" w:sz="0" w:space="0" w:color="auto"/>
        <w:right w:val="none" w:sz="0" w:space="0" w:color="auto"/>
      </w:divBdr>
    </w:div>
    <w:div w:id="1926762507">
      <w:bodyDiv w:val="1"/>
      <w:marLeft w:val="0"/>
      <w:marRight w:val="0"/>
      <w:marTop w:val="0"/>
      <w:marBottom w:val="0"/>
      <w:divBdr>
        <w:top w:val="none" w:sz="0" w:space="0" w:color="auto"/>
        <w:left w:val="none" w:sz="0" w:space="0" w:color="auto"/>
        <w:bottom w:val="none" w:sz="0" w:space="0" w:color="auto"/>
        <w:right w:val="none" w:sz="0" w:space="0" w:color="auto"/>
      </w:divBdr>
    </w:div>
    <w:div w:id="1942108477">
      <w:bodyDiv w:val="1"/>
      <w:marLeft w:val="0"/>
      <w:marRight w:val="0"/>
      <w:marTop w:val="0"/>
      <w:marBottom w:val="0"/>
      <w:divBdr>
        <w:top w:val="none" w:sz="0" w:space="0" w:color="auto"/>
        <w:left w:val="none" w:sz="0" w:space="0" w:color="auto"/>
        <w:bottom w:val="none" w:sz="0" w:space="0" w:color="auto"/>
        <w:right w:val="none" w:sz="0" w:space="0" w:color="auto"/>
      </w:divBdr>
    </w:div>
    <w:div w:id="2034920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ovidtracking.com/api/states/daily.csv" TargetMode="External"/><Relationship Id="rId3" Type="http://schemas.openxmlformats.org/officeDocument/2006/relationships/settings" Target="settings.xml"/><Relationship Id="rId7" Type="http://schemas.openxmlformats.org/officeDocument/2006/relationships/hyperlink" Target="https://covidtrack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atacamp.com/community/tutorials/merging-datasets-r"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1442</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brett</dc:creator>
  <cp:lastModifiedBy>Matthew Giliam</cp:lastModifiedBy>
  <cp:revision>2</cp:revision>
  <dcterms:created xsi:type="dcterms:W3CDTF">2020-04-10T21:46:00Z</dcterms:created>
  <dcterms:modified xsi:type="dcterms:W3CDTF">2020-04-10T21:46:00Z</dcterms:modified>
</cp:coreProperties>
</file>