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A8DC8" w14:textId="77777777" w:rsidR="00CF022B" w:rsidRPr="00603B2F" w:rsidRDefault="00CF022B" w:rsidP="00B7776C">
      <w:pPr>
        <w:contextualSpacing/>
        <w:rPr>
          <w:rFonts w:ascii="Arial" w:hAnsi="Arial" w:cs="Arial"/>
          <w:b/>
        </w:rPr>
      </w:pPr>
      <w:r w:rsidRPr="00603B2F">
        <w:rPr>
          <w:rFonts w:ascii="Arial" w:hAnsi="Arial" w:cs="Arial"/>
          <w:b/>
        </w:rPr>
        <w:t>Option #1: Do men and women have the same amount of trust in American courts?</w:t>
      </w:r>
    </w:p>
    <w:p w14:paraId="2A986E9A" w14:textId="77777777" w:rsidR="00B7776C" w:rsidRDefault="00B7776C" w:rsidP="00B7776C">
      <w:pPr>
        <w:contextualSpacing/>
      </w:pPr>
    </w:p>
    <w:p w14:paraId="0E9196F7" w14:textId="56469EAF" w:rsidR="00CC5CE0" w:rsidRPr="00525661" w:rsidRDefault="00CC5CE0" w:rsidP="00B7776C">
      <w:pPr>
        <w:contextualSpacing/>
        <w:rPr>
          <w:u w:val="single"/>
        </w:rPr>
      </w:pPr>
      <w:r w:rsidRPr="00525661">
        <w:rPr>
          <w:u w:val="single"/>
        </w:rPr>
        <w:t>Variable</w:t>
      </w:r>
      <w:r w:rsidR="00E329D7">
        <w:rPr>
          <w:u w:val="single"/>
        </w:rPr>
        <w:t>s</w:t>
      </w:r>
      <w:r w:rsidR="00741931">
        <w:rPr>
          <w:u w:val="single"/>
        </w:rPr>
        <w:t xml:space="preserve"> (variable name</w:t>
      </w:r>
      <w:r w:rsidR="00E329D7">
        <w:rPr>
          <w:u w:val="single"/>
        </w:rPr>
        <w:t>s</w:t>
      </w:r>
      <w:r w:rsidR="005741A7">
        <w:rPr>
          <w:u w:val="single"/>
        </w:rPr>
        <w:t xml:space="preserve"> in Stata</w:t>
      </w:r>
      <w:r w:rsidR="00741931">
        <w:rPr>
          <w:u w:val="single"/>
        </w:rPr>
        <w:t>)</w:t>
      </w:r>
    </w:p>
    <w:p w14:paraId="77196B2E" w14:textId="77777777" w:rsidR="00C753F4" w:rsidRDefault="00C753F4" w:rsidP="00B7776C">
      <w:pPr>
        <w:contextualSpacing/>
      </w:pPr>
    </w:p>
    <w:p w14:paraId="5D97C545" w14:textId="1570B3D1" w:rsidR="005B1220" w:rsidRDefault="001B7F13" w:rsidP="00B7776C">
      <w:pPr>
        <w:contextualSpacing/>
      </w:pPr>
      <w:r w:rsidRPr="00986DC8">
        <w:rPr>
          <w:b/>
          <w:bCs/>
        </w:rPr>
        <w:t xml:space="preserve">Trust in </w:t>
      </w:r>
      <w:r w:rsidR="00FA2FBD">
        <w:rPr>
          <w:b/>
          <w:bCs/>
        </w:rPr>
        <w:t>C</w:t>
      </w:r>
      <w:r w:rsidRPr="00986DC8">
        <w:rPr>
          <w:b/>
          <w:bCs/>
        </w:rPr>
        <w:t>ourts</w:t>
      </w:r>
      <w:r w:rsidR="00E640BB">
        <w:rPr>
          <w:b/>
          <w:bCs/>
        </w:rPr>
        <w:t xml:space="preserve"> (trcourts)</w:t>
      </w:r>
      <w:r w:rsidRPr="0012718C">
        <w:t>:</w:t>
      </w:r>
      <w:r>
        <w:t xml:space="preserve"> </w:t>
      </w:r>
      <w:r w:rsidR="005B1220">
        <w:t xml:space="preserve">Using the following scale ranging from 0 to 10, where 0 means </w:t>
      </w:r>
      <w:r w:rsidR="005B1220">
        <w:rPr>
          <w:rFonts w:ascii="Tahoma" w:hAnsi="Tahoma" w:cs="Tahoma"/>
        </w:rPr>
        <w:t>“</w:t>
      </w:r>
      <w:r w:rsidR="005B1220">
        <w:t>No trust at all</w:t>
      </w:r>
      <w:r w:rsidR="00D24D37">
        <w:rPr>
          <w:rFonts w:ascii="Tahoma" w:hAnsi="Tahoma" w:cs="Tahoma"/>
        </w:rPr>
        <w:t>”</w:t>
      </w:r>
      <w:r w:rsidR="005B1220">
        <w:t xml:space="preserve"> and 10 means </w:t>
      </w:r>
      <w:r w:rsidR="006228C4">
        <w:rPr>
          <w:rFonts w:ascii="Tahoma" w:hAnsi="Tahoma" w:cs="Tahoma"/>
        </w:rPr>
        <w:t>“</w:t>
      </w:r>
      <w:r w:rsidR="005B1220">
        <w:t>Complete trust,</w:t>
      </w:r>
      <w:r w:rsidR="005D67E4">
        <w:t>”</w:t>
      </w:r>
      <w:r w:rsidR="005B1220">
        <w:t xml:space="preserve"> please indicate how much trust you personally have in America's courts</w:t>
      </w:r>
      <w:r w:rsidR="00EC6C45">
        <w:t>.</w:t>
      </w:r>
      <w:r w:rsidR="001253DD">
        <w:t xml:space="preserve"> </w:t>
      </w:r>
      <w:r w:rsidR="00436759" w:rsidRPr="00C1326C">
        <w:rPr>
          <w:i/>
          <w:iCs/>
        </w:rPr>
        <w:t>[Responses coded from 1-10]</w:t>
      </w:r>
    </w:p>
    <w:p w14:paraId="66CCB929" w14:textId="77777777" w:rsidR="005B1220" w:rsidRDefault="005B1220" w:rsidP="00B7776C">
      <w:pPr>
        <w:contextualSpacing/>
      </w:pPr>
    </w:p>
    <w:p w14:paraId="025E87A9" w14:textId="5ACC9B23" w:rsidR="00525661" w:rsidRDefault="00022EE6" w:rsidP="00B7776C">
      <w:pPr>
        <w:contextualSpacing/>
      </w:pPr>
      <w:r w:rsidRPr="0012718C">
        <w:rPr>
          <w:b/>
          <w:bCs/>
        </w:rPr>
        <w:t>Sex</w:t>
      </w:r>
      <w:r w:rsidR="00443767">
        <w:rPr>
          <w:b/>
          <w:bCs/>
        </w:rPr>
        <w:t xml:space="preserve"> (sex)</w:t>
      </w:r>
      <w:r w:rsidR="00FE075E">
        <w:t xml:space="preserve">: </w:t>
      </w:r>
      <w:r w:rsidR="002B3D76" w:rsidRPr="0070400F">
        <w:rPr>
          <w:i/>
          <w:iCs/>
        </w:rPr>
        <w:t>[</w:t>
      </w:r>
      <w:r w:rsidR="00197299">
        <w:rPr>
          <w:i/>
          <w:iCs/>
        </w:rPr>
        <w:t xml:space="preserve">Responses </w:t>
      </w:r>
      <w:r w:rsidR="00FE075E" w:rsidRPr="0070400F">
        <w:rPr>
          <w:i/>
          <w:iCs/>
        </w:rPr>
        <w:t xml:space="preserve">coded 1 = </w:t>
      </w:r>
      <w:r w:rsidR="00A15E96" w:rsidRPr="0070400F">
        <w:rPr>
          <w:i/>
          <w:iCs/>
        </w:rPr>
        <w:t>m</w:t>
      </w:r>
      <w:r w:rsidR="00FE075E" w:rsidRPr="0070400F">
        <w:rPr>
          <w:i/>
          <w:iCs/>
        </w:rPr>
        <w:t>ale</w:t>
      </w:r>
      <w:r w:rsidR="007D7270" w:rsidRPr="0070400F">
        <w:rPr>
          <w:i/>
          <w:iCs/>
        </w:rPr>
        <w:t xml:space="preserve">, 2 = </w:t>
      </w:r>
      <w:r w:rsidR="00A15E96" w:rsidRPr="0070400F">
        <w:rPr>
          <w:i/>
          <w:iCs/>
        </w:rPr>
        <w:t>f</w:t>
      </w:r>
      <w:r w:rsidR="007D7270" w:rsidRPr="0070400F">
        <w:rPr>
          <w:i/>
          <w:iCs/>
        </w:rPr>
        <w:t>emale</w:t>
      </w:r>
      <w:r w:rsidR="002B3D76" w:rsidRPr="0070400F">
        <w:rPr>
          <w:i/>
          <w:iCs/>
        </w:rPr>
        <w:t>]</w:t>
      </w:r>
    </w:p>
    <w:p w14:paraId="33A2E0B2" w14:textId="09B1B518" w:rsidR="00CC5CE0" w:rsidRDefault="00CC5CE0" w:rsidP="00B7776C">
      <w:pPr>
        <w:contextualSpacing/>
      </w:pPr>
    </w:p>
    <w:p w14:paraId="017D0ACD" w14:textId="77777777" w:rsidR="003E7594" w:rsidRDefault="003E7594" w:rsidP="00B7776C">
      <w:pPr>
        <w:contextualSpacing/>
      </w:pPr>
    </w:p>
    <w:p w14:paraId="3C9F99B5" w14:textId="04C42C74" w:rsidR="00CC5CE0" w:rsidRPr="0011407A" w:rsidRDefault="003E7594" w:rsidP="00B7776C">
      <w:pPr>
        <w:contextualSpacing/>
        <w:rPr>
          <w:u w:val="single"/>
        </w:rPr>
      </w:pPr>
      <w:r w:rsidRPr="0011407A">
        <w:rPr>
          <w:u w:val="single"/>
        </w:rPr>
        <w:t xml:space="preserve">Descriptive Statistics </w:t>
      </w:r>
    </w:p>
    <w:p w14:paraId="74EA1C41" w14:textId="77777777" w:rsidR="006674D3" w:rsidRDefault="006674D3" w:rsidP="00B7776C">
      <w:pPr>
        <w:contextualSpacing/>
      </w:pPr>
    </w:p>
    <w:p w14:paraId="05835EDD" w14:textId="488D3E21" w:rsidR="006801E1" w:rsidRDefault="006801E1" w:rsidP="00B7776C">
      <w:pPr>
        <w:contextualSpacing/>
      </w:pPr>
      <w:r>
        <w:rPr>
          <w:noProof/>
        </w:rPr>
        <w:drawing>
          <wp:inline distT="0" distB="0" distL="0" distR="0" wp14:anchorId="63537EA0" wp14:editId="067A1451">
            <wp:extent cx="3554233" cy="1533198"/>
            <wp:effectExtent l="0" t="0" r="8255" b="0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8231" cy="1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5568C" w14:textId="3416F0E5" w:rsidR="001325AB" w:rsidRDefault="001325AB" w:rsidP="00B7776C">
      <w:pPr>
        <w:contextualSpacing/>
      </w:pPr>
    </w:p>
    <w:p w14:paraId="248AC899" w14:textId="77777777" w:rsidR="001325AB" w:rsidRDefault="001325AB" w:rsidP="00B7776C">
      <w:pPr>
        <w:contextualSpacing/>
      </w:pPr>
    </w:p>
    <w:p w14:paraId="10333304" w14:textId="54FA5E4C" w:rsidR="00820EF2" w:rsidRDefault="00820EF2" w:rsidP="00B7776C">
      <w:pPr>
        <w:contextualSpacing/>
      </w:pPr>
      <w:r>
        <w:rPr>
          <w:noProof/>
        </w:rPr>
        <w:drawing>
          <wp:inline distT="0" distB="0" distL="0" distR="0" wp14:anchorId="7946ED38" wp14:editId="6831F653">
            <wp:extent cx="3763474" cy="2973788"/>
            <wp:effectExtent l="0" t="0" r="8890" b="0"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3474" cy="297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05CC8" w14:textId="22B5292F" w:rsidR="009114C4" w:rsidRDefault="009114C4" w:rsidP="00B7776C">
      <w:pPr>
        <w:contextualSpacing/>
      </w:pPr>
      <w:r>
        <w:rPr>
          <w:noProof/>
        </w:rPr>
        <w:lastRenderedPageBreak/>
        <w:drawing>
          <wp:inline distT="0" distB="0" distL="0" distR="0" wp14:anchorId="4588587F" wp14:editId="48904F55">
            <wp:extent cx="4969565" cy="955363"/>
            <wp:effectExtent l="0" t="0" r="2540" b="0"/>
            <wp:docPr id="16" name="Picture 16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Table&#10;&#10;Description automatically generated with low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2966" cy="96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AF4B6" w14:textId="77777777" w:rsidR="00E544D3" w:rsidRDefault="00E544D3" w:rsidP="00B7776C">
      <w:pPr>
        <w:contextualSpacing/>
      </w:pPr>
    </w:p>
    <w:p w14:paraId="7DDB534D" w14:textId="17C6F5C6" w:rsidR="006801E1" w:rsidRDefault="00E544D3" w:rsidP="00B7776C">
      <w:pPr>
        <w:contextualSpacing/>
        <w:rPr>
          <w:u w:val="single"/>
        </w:rPr>
      </w:pPr>
      <w:r w:rsidRPr="00F036BE">
        <w:rPr>
          <w:u w:val="single"/>
        </w:rPr>
        <w:t>Hypothesis Test</w:t>
      </w:r>
    </w:p>
    <w:p w14:paraId="46CF7157" w14:textId="77777777" w:rsidR="00074B53" w:rsidRPr="00F036BE" w:rsidRDefault="00074B53" w:rsidP="00B7776C">
      <w:pPr>
        <w:contextualSpacing/>
        <w:rPr>
          <w:u w:val="single"/>
        </w:rPr>
      </w:pPr>
    </w:p>
    <w:p w14:paraId="7DDB7586" w14:textId="1FAADEB4" w:rsidR="006801E1" w:rsidRDefault="009D1869" w:rsidP="00B7776C">
      <w:pPr>
        <w:contextualSpacing/>
      </w:pPr>
      <w:r>
        <w:rPr>
          <w:noProof/>
        </w:rPr>
        <w:drawing>
          <wp:inline distT="0" distB="0" distL="0" distR="0" wp14:anchorId="792E721C" wp14:editId="078282DB">
            <wp:extent cx="5943600" cy="2817495"/>
            <wp:effectExtent l="0" t="0" r="0" b="1905"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AFF70" w14:textId="49DD1F80" w:rsidR="007C6230" w:rsidRDefault="000C1828" w:rsidP="00B7776C">
      <w:pPr>
        <w:contextualSpacing/>
      </w:pPr>
      <w:r>
        <w:t xml:space="preserve"> </w:t>
      </w:r>
    </w:p>
    <w:sectPr w:rsidR="007C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2EC"/>
    <w:rsid w:val="00022EE6"/>
    <w:rsid w:val="000567DD"/>
    <w:rsid w:val="00067684"/>
    <w:rsid w:val="00071CC7"/>
    <w:rsid w:val="00074820"/>
    <w:rsid w:val="00074B53"/>
    <w:rsid w:val="000C1828"/>
    <w:rsid w:val="000E1847"/>
    <w:rsid w:val="0011407A"/>
    <w:rsid w:val="001253DD"/>
    <w:rsid w:val="0012627C"/>
    <w:rsid w:val="0012718C"/>
    <w:rsid w:val="001325AB"/>
    <w:rsid w:val="00197299"/>
    <w:rsid w:val="001B7F13"/>
    <w:rsid w:val="002B26EF"/>
    <w:rsid w:val="002B3D76"/>
    <w:rsid w:val="003E7594"/>
    <w:rsid w:val="00436759"/>
    <w:rsid w:val="00440A5C"/>
    <w:rsid w:val="00443767"/>
    <w:rsid w:val="00443992"/>
    <w:rsid w:val="004B2983"/>
    <w:rsid w:val="005070E8"/>
    <w:rsid w:val="00514922"/>
    <w:rsid w:val="00525661"/>
    <w:rsid w:val="005741A7"/>
    <w:rsid w:val="005B1220"/>
    <w:rsid w:val="005D67E4"/>
    <w:rsid w:val="006228C4"/>
    <w:rsid w:val="00653FE9"/>
    <w:rsid w:val="006674D3"/>
    <w:rsid w:val="006801E1"/>
    <w:rsid w:val="0070400F"/>
    <w:rsid w:val="00710329"/>
    <w:rsid w:val="00716398"/>
    <w:rsid w:val="00741931"/>
    <w:rsid w:val="00744662"/>
    <w:rsid w:val="00776DC1"/>
    <w:rsid w:val="007B6083"/>
    <w:rsid w:val="007C6230"/>
    <w:rsid w:val="007D7270"/>
    <w:rsid w:val="007F0546"/>
    <w:rsid w:val="00820EF2"/>
    <w:rsid w:val="008F34A6"/>
    <w:rsid w:val="008F7C0F"/>
    <w:rsid w:val="009114C4"/>
    <w:rsid w:val="00986DC8"/>
    <w:rsid w:val="009B50A1"/>
    <w:rsid w:val="009D1869"/>
    <w:rsid w:val="00A13A69"/>
    <w:rsid w:val="00A15E96"/>
    <w:rsid w:val="00A5482E"/>
    <w:rsid w:val="00AC06F9"/>
    <w:rsid w:val="00B4692B"/>
    <w:rsid w:val="00B7776C"/>
    <w:rsid w:val="00C1326C"/>
    <w:rsid w:val="00C139AE"/>
    <w:rsid w:val="00C25209"/>
    <w:rsid w:val="00C3055E"/>
    <w:rsid w:val="00C753F4"/>
    <w:rsid w:val="00CB1D8E"/>
    <w:rsid w:val="00CC5CE0"/>
    <w:rsid w:val="00CF022B"/>
    <w:rsid w:val="00CF1145"/>
    <w:rsid w:val="00D24D37"/>
    <w:rsid w:val="00D45116"/>
    <w:rsid w:val="00D702A1"/>
    <w:rsid w:val="00E10BAF"/>
    <w:rsid w:val="00E329D7"/>
    <w:rsid w:val="00E544D3"/>
    <w:rsid w:val="00E640BB"/>
    <w:rsid w:val="00E972EC"/>
    <w:rsid w:val="00EC6C45"/>
    <w:rsid w:val="00F036BE"/>
    <w:rsid w:val="00F241BC"/>
    <w:rsid w:val="00F35ABD"/>
    <w:rsid w:val="00FA2FBD"/>
    <w:rsid w:val="00FB35E6"/>
    <w:rsid w:val="00FE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B5652"/>
  <w15:chartTrackingRefBased/>
  <w15:docId w15:val="{E81D23CC-5796-4B6E-B8F3-B0131229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Silver</dc:creator>
  <cp:keywords/>
  <dc:description/>
  <cp:lastModifiedBy>Jasmine Silver</cp:lastModifiedBy>
  <cp:revision>71</cp:revision>
  <dcterms:created xsi:type="dcterms:W3CDTF">2021-04-16T15:49:00Z</dcterms:created>
  <dcterms:modified xsi:type="dcterms:W3CDTF">2021-04-16T16:49:00Z</dcterms:modified>
</cp:coreProperties>
</file>