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07186E" w14:textId="7DFDAFB8" w:rsidR="00523C67" w:rsidRDefault="00523C67">
      <w:r>
        <w:t xml:space="preserve">JMP </w:t>
      </w:r>
      <w:proofErr w:type="spellStart"/>
      <w:r>
        <w:t>Expl</w:t>
      </w:r>
      <w:proofErr w:type="spellEnd"/>
      <w:r>
        <w:t>.</w:t>
      </w:r>
    </w:p>
    <w:p w14:paraId="67B96D1E" w14:textId="77777777" w:rsidR="00523C67" w:rsidRPr="00523C67" w:rsidRDefault="00523C67" w:rsidP="00523C67">
      <w:pPr>
        <w:spacing w:before="100" w:beforeAutospacing="1" w:after="100" w:afterAutospacing="1"/>
        <w:rPr>
          <w:rFonts w:eastAsia="Times New Roman" w:cstheme="minorHAnsi"/>
          <w:lang w:eastAsia="en-GB"/>
        </w:rPr>
      </w:pPr>
      <w:r w:rsidRPr="00523C67">
        <w:rPr>
          <w:rFonts w:eastAsia="Times New Roman" w:cstheme="minorHAnsi"/>
          <w:sz w:val="28"/>
          <w:szCs w:val="28"/>
          <w:lang w:eastAsia="en-GB"/>
        </w:rPr>
        <w:t xml:space="preserve">1 Project requirement summary </w:t>
      </w:r>
    </w:p>
    <w:p w14:paraId="72F9EDFD" w14:textId="4B7878A7" w:rsidR="00523C67" w:rsidRPr="00523C67" w:rsidRDefault="00523C67" w:rsidP="00523C67">
      <w:pPr>
        <w:spacing w:before="100" w:beforeAutospacing="1" w:after="100" w:afterAutospacing="1"/>
        <w:rPr>
          <w:rFonts w:eastAsia="Times New Roman" w:cstheme="minorHAnsi"/>
          <w:lang w:eastAsia="en-GB"/>
        </w:rPr>
      </w:pPr>
      <w:r w:rsidRPr="00523C67">
        <w:rPr>
          <w:rFonts w:eastAsia="Times New Roman" w:cstheme="minorHAnsi"/>
          <w:lang w:eastAsia="en-GB"/>
        </w:rPr>
        <w:t xml:space="preserve">You are required to undertake an analytics project, using SAS JMP, based on the HBAT_200 dataset provided on the Blackboard site. </w:t>
      </w:r>
    </w:p>
    <w:p w14:paraId="792BE909" w14:textId="77777777" w:rsidR="00523C67" w:rsidRPr="00523C67" w:rsidRDefault="00523C67" w:rsidP="00523C67">
      <w:pPr>
        <w:spacing w:before="100" w:beforeAutospacing="1" w:after="100" w:afterAutospacing="1"/>
        <w:rPr>
          <w:rFonts w:eastAsia="Times New Roman" w:cstheme="minorHAnsi"/>
          <w:lang w:eastAsia="en-GB"/>
        </w:rPr>
      </w:pPr>
      <w:r w:rsidRPr="00523C67">
        <w:rPr>
          <w:rFonts w:eastAsia="Times New Roman" w:cstheme="minorHAnsi"/>
          <w:lang w:eastAsia="en-GB"/>
        </w:rPr>
        <w:t xml:space="preserve">There are two main parts to this assignment: </w:t>
      </w:r>
    </w:p>
    <w:p w14:paraId="2497EE4A" w14:textId="77777777" w:rsidR="00523C67" w:rsidRPr="00523C67" w:rsidRDefault="00523C67" w:rsidP="00523C6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theme="minorHAnsi"/>
          <w:lang w:eastAsia="en-GB"/>
        </w:rPr>
      </w:pPr>
      <w:r w:rsidRPr="00523C67">
        <w:rPr>
          <w:rFonts w:eastAsia="Times New Roman" w:cstheme="minorHAnsi"/>
          <w:lang w:eastAsia="en-GB"/>
        </w:rPr>
        <w:t xml:space="preserve">Descriptive analysis and visualisation of elements of the chosen dataset, comprising: </w:t>
      </w:r>
    </w:p>
    <w:p w14:paraId="739D55A3" w14:textId="77777777" w:rsidR="00523C67" w:rsidRPr="00523C67" w:rsidRDefault="00523C67" w:rsidP="00523C67">
      <w:pPr>
        <w:spacing w:before="100" w:beforeAutospacing="1" w:after="100" w:afterAutospacing="1"/>
        <w:ind w:left="720"/>
        <w:rPr>
          <w:rFonts w:eastAsia="Times New Roman" w:cstheme="minorHAnsi"/>
          <w:lang w:eastAsia="en-GB"/>
        </w:rPr>
      </w:pPr>
      <w:r w:rsidRPr="00523C67">
        <w:rPr>
          <w:rFonts w:eastAsia="Times New Roman" w:cstheme="minorHAnsi"/>
          <w:lang w:eastAsia="en-GB"/>
        </w:rPr>
        <w:t xml:space="preserve">o Exploratory and descriptive data analysis with appropriate visualisations o Think about how you can analyse distributions, histograms and box plots </w:t>
      </w:r>
      <w:proofErr w:type="spellStart"/>
      <w:r w:rsidRPr="00523C67">
        <w:rPr>
          <w:rFonts w:eastAsia="Times New Roman" w:cstheme="minorHAnsi"/>
          <w:lang w:eastAsia="en-GB"/>
        </w:rPr>
        <w:t>o</w:t>
      </w:r>
      <w:proofErr w:type="spellEnd"/>
      <w:r w:rsidRPr="00523C67">
        <w:rPr>
          <w:rFonts w:eastAsia="Times New Roman" w:cstheme="minorHAnsi"/>
          <w:lang w:eastAsia="en-GB"/>
        </w:rPr>
        <w:t xml:space="preserve"> Make use of graphs and, where possible mosaic plots</w:t>
      </w:r>
      <w:r w:rsidRPr="00523C67">
        <w:rPr>
          <w:rFonts w:eastAsia="Times New Roman" w:cstheme="minorHAnsi"/>
          <w:lang w:eastAsia="en-GB"/>
        </w:rPr>
        <w:br/>
      </w:r>
      <w:proofErr w:type="spellStart"/>
      <w:r w:rsidRPr="00523C67">
        <w:rPr>
          <w:rFonts w:eastAsia="Times New Roman" w:cstheme="minorHAnsi"/>
          <w:lang w:eastAsia="en-GB"/>
        </w:rPr>
        <w:t>o</w:t>
      </w:r>
      <w:proofErr w:type="spellEnd"/>
      <w:r w:rsidRPr="00523C67">
        <w:rPr>
          <w:rFonts w:eastAsia="Times New Roman" w:cstheme="minorHAnsi"/>
          <w:lang w:eastAsia="en-GB"/>
        </w:rPr>
        <w:t xml:space="preserve"> Use any other visualisations you think are appropriate </w:t>
      </w:r>
    </w:p>
    <w:p w14:paraId="75EB365D" w14:textId="77777777" w:rsidR="00523C67" w:rsidRPr="00523C67" w:rsidRDefault="00523C67" w:rsidP="00523C67">
      <w:pPr>
        <w:spacing w:before="100" w:beforeAutospacing="1" w:after="100" w:afterAutospacing="1"/>
        <w:ind w:left="720"/>
        <w:rPr>
          <w:rFonts w:eastAsia="Times New Roman" w:cstheme="minorHAnsi"/>
          <w:lang w:eastAsia="en-GB"/>
        </w:rPr>
      </w:pPr>
      <w:r w:rsidRPr="00523C67">
        <w:rPr>
          <w:rFonts w:eastAsia="Times New Roman" w:cstheme="minorHAnsi"/>
          <w:lang w:eastAsia="en-GB"/>
        </w:rPr>
        <w:t xml:space="preserve">o Narrative interpretations of these analyses </w:t>
      </w:r>
    </w:p>
    <w:p w14:paraId="5B917A34" w14:textId="77777777" w:rsidR="00523C67" w:rsidRPr="00523C67" w:rsidRDefault="00523C67" w:rsidP="00523C6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theme="minorHAnsi"/>
          <w:lang w:eastAsia="en-GB"/>
        </w:rPr>
      </w:pPr>
      <w:r w:rsidRPr="00523C67">
        <w:rPr>
          <w:rFonts w:eastAsia="Times New Roman" w:cstheme="minorHAnsi"/>
          <w:lang w:eastAsia="en-GB"/>
        </w:rPr>
        <w:t xml:space="preserve">Inferential/Predictive analysis: </w:t>
      </w:r>
    </w:p>
    <w:p w14:paraId="770A16CC" w14:textId="77777777" w:rsidR="00523C67" w:rsidRPr="00523C67" w:rsidRDefault="00523C67" w:rsidP="00523C67">
      <w:pPr>
        <w:spacing w:before="100" w:beforeAutospacing="1" w:after="100" w:afterAutospacing="1"/>
        <w:ind w:left="720"/>
        <w:rPr>
          <w:rFonts w:eastAsia="Times New Roman" w:cstheme="minorHAnsi"/>
          <w:lang w:eastAsia="en-GB"/>
        </w:rPr>
      </w:pPr>
      <w:r w:rsidRPr="00523C67">
        <w:rPr>
          <w:rFonts w:eastAsia="Times New Roman" w:cstheme="minorHAnsi"/>
          <w:lang w:eastAsia="en-GB"/>
        </w:rPr>
        <w:t xml:space="preserve">o Choose two of the most appropriate inferential or predictive modelling techniques </w:t>
      </w:r>
    </w:p>
    <w:p w14:paraId="59197E41" w14:textId="77777777" w:rsidR="00523C67" w:rsidRPr="00523C67" w:rsidRDefault="00523C67" w:rsidP="00523C67">
      <w:pPr>
        <w:spacing w:before="100" w:beforeAutospacing="1" w:after="100" w:afterAutospacing="1"/>
        <w:rPr>
          <w:rFonts w:eastAsia="Times New Roman" w:cstheme="minorHAnsi"/>
          <w:lang w:eastAsia="en-GB"/>
        </w:rPr>
      </w:pPr>
      <w:r w:rsidRPr="00523C67">
        <w:rPr>
          <w:rFonts w:eastAsia="Times New Roman" w:cstheme="minorHAnsi"/>
          <w:lang w:eastAsia="en-GB"/>
        </w:rPr>
        <w:t>o Possible choices: t-Test, ANOVA, Correlation &amp; Linear Regression o Statistical Interpretations of these analyses</w:t>
      </w:r>
      <w:r w:rsidRPr="00523C67">
        <w:rPr>
          <w:rFonts w:eastAsia="Times New Roman" w:cstheme="minorHAnsi"/>
          <w:lang w:eastAsia="en-GB"/>
        </w:rPr>
        <w:br/>
      </w:r>
      <w:proofErr w:type="spellStart"/>
      <w:r w:rsidRPr="00523C67">
        <w:rPr>
          <w:rFonts w:eastAsia="Times New Roman" w:cstheme="minorHAnsi"/>
          <w:lang w:eastAsia="en-GB"/>
        </w:rPr>
        <w:t>o</w:t>
      </w:r>
      <w:proofErr w:type="spellEnd"/>
      <w:r w:rsidRPr="00523C67">
        <w:rPr>
          <w:rFonts w:eastAsia="Times New Roman" w:cstheme="minorHAnsi"/>
          <w:lang w:eastAsia="en-GB"/>
        </w:rPr>
        <w:t xml:space="preserve"> Business Interpretations </w:t>
      </w:r>
    </w:p>
    <w:p w14:paraId="420D5E0D" w14:textId="77777777" w:rsidR="00523C67" w:rsidRPr="00523C67" w:rsidRDefault="00523C67" w:rsidP="00523C67">
      <w:pPr>
        <w:spacing w:before="100" w:beforeAutospacing="1" w:after="100" w:afterAutospacing="1"/>
        <w:rPr>
          <w:rFonts w:eastAsia="Times New Roman" w:cstheme="minorHAnsi"/>
          <w:lang w:eastAsia="en-GB"/>
        </w:rPr>
      </w:pPr>
      <w:r w:rsidRPr="00523C67">
        <w:rPr>
          <w:rFonts w:eastAsia="Times New Roman" w:cstheme="minorHAnsi"/>
          <w:lang w:eastAsia="en-GB"/>
        </w:rPr>
        <w:t xml:space="preserve">Your submission should follow the structure of an academic report and have a good logical flow. It should make good use of the graphs, charts, tables, and models generated from your JMP analyses. Please screenshot these visualisations and interpret them in your report. </w:t>
      </w:r>
    </w:p>
    <w:p w14:paraId="2271307D" w14:textId="24368D72" w:rsidR="00523C67" w:rsidRPr="00523C67" w:rsidRDefault="00523C67" w:rsidP="00523C67">
      <w:pPr>
        <w:spacing w:before="100" w:beforeAutospacing="1" w:after="100" w:afterAutospacing="1"/>
        <w:rPr>
          <w:rFonts w:eastAsia="Times New Roman" w:cstheme="minorHAnsi"/>
          <w:lang w:eastAsia="en-GB"/>
        </w:rPr>
      </w:pPr>
      <w:r w:rsidRPr="00523C67">
        <w:rPr>
          <w:rFonts w:eastAsia="Times New Roman" w:cstheme="minorHAnsi"/>
          <w:lang w:eastAsia="en-GB"/>
        </w:rPr>
        <w:t xml:space="preserve">Report Word-count: 1800 (+/- 10%) See below for guidance on the mark allocation: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09"/>
        <w:gridCol w:w="888"/>
      </w:tblGrid>
      <w:tr w:rsidR="00523C67" w:rsidRPr="00523C67" w14:paraId="63C89DA9" w14:textId="77777777" w:rsidTr="00523C6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  <w:vAlign w:val="center"/>
            <w:hideMark/>
          </w:tcPr>
          <w:p w14:paraId="6B5E015A" w14:textId="77777777" w:rsidR="00523C67" w:rsidRPr="00523C67" w:rsidRDefault="00523C67" w:rsidP="00523C67">
            <w:pPr>
              <w:spacing w:before="100" w:beforeAutospacing="1" w:after="100" w:afterAutospacing="1"/>
              <w:divId w:val="422652186"/>
              <w:rPr>
                <w:rFonts w:ascii="Times New Roman" w:eastAsia="Times New Roman" w:hAnsi="Times New Roman" w:cs="Times New Roman"/>
                <w:lang w:eastAsia="en-GB"/>
              </w:rPr>
            </w:pPr>
            <w:r w:rsidRPr="00523C67">
              <w:rPr>
                <w:rFonts w:ascii="GillSansMT" w:eastAsia="Times New Roman" w:hAnsi="GillSansMT" w:cs="Times New Roman"/>
                <w:b/>
                <w:bCs/>
                <w:lang w:eastAsia="en-GB"/>
              </w:rPr>
              <w:t xml:space="preserve">CRI TERI A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  <w:vAlign w:val="center"/>
            <w:hideMark/>
          </w:tcPr>
          <w:p w14:paraId="1066CE49" w14:textId="69C7773F" w:rsidR="00523C67" w:rsidRPr="00523C67" w:rsidRDefault="00523C67" w:rsidP="00523C67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523C67">
              <w:rPr>
                <w:rFonts w:ascii="Times New Roman" w:eastAsia="Times New Roman" w:hAnsi="Times New Roman" w:cs="Times New Roman"/>
                <w:lang w:eastAsia="en-GB"/>
              </w:rPr>
              <w:fldChar w:fldCharType="begin"/>
            </w:r>
            <w:r w:rsidRPr="00523C67">
              <w:rPr>
                <w:rFonts w:ascii="Times New Roman" w:eastAsia="Times New Roman" w:hAnsi="Times New Roman" w:cs="Times New Roman"/>
                <w:lang w:eastAsia="en-GB"/>
              </w:rPr>
              <w:instrText xml:space="preserve"> INCLUDEPICTURE "/var/folders/0y/q8_f77790g5d6vsr7p2t9ln00000gn/T/com.microsoft.Word/WebArchiveCopyPasteTempFiles/page2image3832" \* MERGEFORMATINET </w:instrText>
            </w:r>
            <w:r w:rsidRPr="00523C67">
              <w:rPr>
                <w:rFonts w:ascii="Times New Roman" w:eastAsia="Times New Roman" w:hAnsi="Times New Roman" w:cs="Times New Roman"/>
                <w:lang w:eastAsia="en-GB"/>
              </w:rPr>
              <w:fldChar w:fldCharType="separate"/>
            </w:r>
            <w:r w:rsidRPr="00523C67">
              <w:rPr>
                <w:rFonts w:ascii="Times New Roman" w:eastAsia="Times New Roman" w:hAnsi="Times New Roman" w:cs="Times New Roman"/>
                <w:noProof/>
                <w:lang w:eastAsia="en-GB"/>
              </w:rPr>
              <w:drawing>
                <wp:inline distT="0" distB="0" distL="0" distR="0" wp14:anchorId="0B3A793F" wp14:editId="60837933">
                  <wp:extent cx="25400" cy="25400"/>
                  <wp:effectExtent l="0" t="0" r="0" b="0"/>
                  <wp:docPr id="7" name="Picture 7" descr="page2image38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age2image38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" cy="2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3C67">
              <w:rPr>
                <w:rFonts w:ascii="Times New Roman" w:eastAsia="Times New Roman" w:hAnsi="Times New Roman" w:cs="Times New Roman"/>
                <w:lang w:eastAsia="en-GB"/>
              </w:rPr>
              <w:fldChar w:fldCharType="end"/>
            </w:r>
          </w:p>
          <w:p w14:paraId="53049245" w14:textId="77777777" w:rsidR="00523C67" w:rsidRPr="00523C67" w:rsidRDefault="00523C67" w:rsidP="00523C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523C67">
              <w:rPr>
                <w:rFonts w:ascii="GillSansMT" w:eastAsia="Times New Roman" w:hAnsi="GillSansMT" w:cs="Times New Roman"/>
                <w:b/>
                <w:bCs/>
                <w:lang w:eastAsia="en-GB"/>
              </w:rPr>
              <w:t xml:space="preserve">M ARKS </w:t>
            </w:r>
          </w:p>
          <w:p w14:paraId="716C5367" w14:textId="219EF270" w:rsidR="00523C67" w:rsidRPr="00523C67" w:rsidRDefault="00523C67" w:rsidP="00523C67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523C67">
              <w:rPr>
                <w:rFonts w:ascii="Times New Roman" w:eastAsia="Times New Roman" w:hAnsi="Times New Roman" w:cs="Times New Roman"/>
                <w:lang w:eastAsia="en-GB"/>
              </w:rPr>
              <w:fldChar w:fldCharType="begin"/>
            </w:r>
            <w:r w:rsidRPr="00523C67">
              <w:rPr>
                <w:rFonts w:ascii="Times New Roman" w:eastAsia="Times New Roman" w:hAnsi="Times New Roman" w:cs="Times New Roman"/>
                <w:lang w:eastAsia="en-GB"/>
              </w:rPr>
              <w:instrText xml:space="preserve"> INCLUDEPICTURE "/var/folders/0y/q8_f77790g5d6vsr7p2t9ln00000gn/T/com.microsoft.Word/WebArchiveCopyPasteTempFiles/page2image5648" \* MERGEFORMATINET </w:instrText>
            </w:r>
            <w:r w:rsidRPr="00523C67">
              <w:rPr>
                <w:rFonts w:ascii="Times New Roman" w:eastAsia="Times New Roman" w:hAnsi="Times New Roman" w:cs="Times New Roman"/>
                <w:lang w:eastAsia="en-GB"/>
              </w:rPr>
              <w:fldChar w:fldCharType="separate"/>
            </w:r>
            <w:r w:rsidRPr="00523C67">
              <w:rPr>
                <w:rFonts w:ascii="Times New Roman" w:eastAsia="Times New Roman" w:hAnsi="Times New Roman" w:cs="Times New Roman"/>
                <w:noProof/>
                <w:lang w:eastAsia="en-GB"/>
              </w:rPr>
              <w:drawing>
                <wp:inline distT="0" distB="0" distL="0" distR="0" wp14:anchorId="016517D0" wp14:editId="71084F95">
                  <wp:extent cx="25400" cy="25400"/>
                  <wp:effectExtent l="0" t="0" r="0" b="0"/>
                  <wp:docPr id="5" name="Picture 5" descr="page2image56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age2image56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" cy="2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3C67">
              <w:rPr>
                <w:rFonts w:ascii="Times New Roman" w:eastAsia="Times New Roman" w:hAnsi="Times New Roman" w:cs="Times New Roman"/>
                <w:lang w:eastAsia="en-GB"/>
              </w:rPr>
              <w:fldChar w:fldCharType="end"/>
            </w:r>
          </w:p>
        </w:tc>
      </w:tr>
      <w:tr w:rsidR="00523C67" w:rsidRPr="00523C67" w14:paraId="3C1D41A8" w14:textId="77777777" w:rsidTr="00523C6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55575B" w14:textId="77777777" w:rsidR="00523C67" w:rsidRPr="00523C67" w:rsidRDefault="00523C67" w:rsidP="00523C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523C67">
              <w:rPr>
                <w:rFonts w:ascii="GillSansMT" w:eastAsia="Times New Roman" w:hAnsi="GillSansMT" w:cs="Times New Roman"/>
                <w:lang w:eastAsia="en-GB"/>
              </w:rPr>
              <w:t xml:space="preserve">Clarity and Logical Flow of Report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04F44F" w14:textId="77777777" w:rsidR="00523C67" w:rsidRPr="00523C67" w:rsidRDefault="00523C67" w:rsidP="00523C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523C67">
              <w:rPr>
                <w:rFonts w:ascii="GillSansMT" w:eastAsia="Times New Roman" w:hAnsi="GillSansMT" w:cs="Times New Roman"/>
                <w:lang w:eastAsia="en-GB"/>
              </w:rPr>
              <w:t xml:space="preserve">10 </w:t>
            </w:r>
          </w:p>
        </w:tc>
      </w:tr>
      <w:tr w:rsidR="00523C67" w:rsidRPr="00523C67" w14:paraId="536ABF33" w14:textId="77777777" w:rsidTr="00523C6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6CA465" w14:textId="77777777" w:rsidR="00523C67" w:rsidRPr="00523C67" w:rsidRDefault="00523C67" w:rsidP="00523C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523C67">
              <w:rPr>
                <w:rFonts w:ascii="GillSansMT" w:eastAsia="Times New Roman" w:hAnsi="GillSansMT" w:cs="Times New Roman"/>
                <w:lang w:eastAsia="en-GB"/>
              </w:rPr>
              <w:t xml:space="preserve">Descriptive Visual Analysis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EB92C7" w14:textId="77777777" w:rsidR="00523C67" w:rsidRPr="00523C67" w:rsidRDefault="00523C67" w:rsidP="00523C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523C67">
              <w:rPr>
                <w:rFonts w:ascii="GillSansMT" w:eastAsia="Times New Roman" w:hAnsi="GillSansMT" w:cs="Times New Roman"/>
                <w:lang w:eastAsia="en-GB"/>
              </w:rPr>
              <w:t xml:space="preserve">40 </w:t>
            </w:r>
          </w:p>
        </w:tc>
      </w:tr>
      <w:tr w:rsidR="00523C67" w:rsidRPr="00523C67" w14:paraId="1AA542CD" w14:textId="77777777" w:rsidTr="00523C6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35D860" w14:textId="77777777" w:rsidR="00523C67" w:rsidRPr="00523C67" w:rsidRDefault="00523C67" w:rsidP="00523C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523C67">
              <w:rPr>
                <w:rFonts w:ascii="GillSansMT" w:eastAsia="Times New Roman" w:hAnsi="GillSansMT" w:cs="Times New Roman"/>
                <w:lang w:eastAsia="en-GB"/>
              </w:rPr>
              <w:t xml:space="preserve">Inferential/Predictive Analysis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BAB457" w14:textId="77777777" w:rsidR="00523C67" w:rsidRPr="00523C67" w:rsidRDefault="00523C67" w:rsidP="00523C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523C67">
              <w:rPr>
                <w:rFonts w:ascii="GillSansMT" w:eastAsia="Times New Roman" w:hAnsi="GillSansMT" w:cs="Times New Roman"/>
                <w:lang w:eastAsia="en-GB"/>
              </w:rPr>
              <w:t xml:space="preserve">40 </w:t>
            </w:r>
          </w:p>
        </w:tc>
      </w:tr>
      <w:tr w:rsidR="00523C67" w:rsidRPr="00523C67" w14:paraId="1D4E57E5" w14:textId="77777777" w:rsidTr="00523C6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007A1A" w14:textId="77777777" w:rsidR="00523C67" w:rsidRPr="00523C67" w:rsidRDefault="00523C67" w:rsidP="00523C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523C67">
              <w:rPr>
                <w:rFonts w:ascii="GillSansMT" w:eastAsia="Times New Roman" w:hAnsi="GillSansMT" w:cs="Times New Roman"/>
                <w:lang w:eastAsia="en-GB"/>
              </w:rPr>
              <w:t xml:space="preserve">Professionalism of Report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B34441" w14:textId="38C88752" w:rsidR="00523C67" w:rsidRPr="00523C67" w:rsidRDefault="00523C67" w:rsidP="00523C67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523C67">
              <w:rPr>
                <w:rFonts w:ascii="Times New Roman" w:eastAsia="Times New Roman" w:hAnsi="Times New Roman" w:cs="Times New Roman"/>
                <w:lang w:eastAsia="en-GB"/>
              </w:rPr>
              <w:fldChar w:fldCharType="begin"/>
            </w:r>
            <w:r w:rsidRPr="00523C67">
              <w:rPr>
                <w:rFonts w:ascii="Times New Roman" w:eastAsia="Times New Roman" w:hAnsi="Times New Roman" w:cs="Times New Roman"/>
                <w:lang w:eastAsia="en-GB"/>
              </w:rPr>
              <w:instrText xml:space="preserve"> INCLUDEPICTURE "/var/folders/0y/q8_f77790g5d6vsr7p2t9ln00000gn/T/com.microsoft.Word/WebArchiveCopyPasteTempFiles/page2image15392" \* MERGEFORMATINET </w:instrText>
            </w:r>
            <w:r w:rsidRPr="00523C67">
              <w:rPr>
                <w:rFonts w:ascii="Times New Roman" w:eastAsia="Times New Roman" w:hAnsi="Times New Roman" w:cs="Times New Roman"/>
                <w:lang w:eastAsia="en-GB"/>
              </w:rPr>
              <w:fldChar w:fldCharType="separate"/>
            </w:r>
            <w:r w:rsidRPr="00523C67">
              <w:rPr>
                <w:rFonts w:ascii="Times New Roman" w:eastAsia="Times New Roman" w:hAnsi="Times New Roman" w:cs="Times New Roman"/>
                <w:noProof/>
                <w:lang w:eastAsia="en-GB"/>
              </w:rPr>
              <w:drawing>
                <wp:inline distT="0" distB="0" distL="0" distR="0" wp14:anchorId="5DBDA279" wp14:editId="1F2D6250">
                  <wp:extent cx="25400" cy="25400"/>
                  <wp:effectExtent l="0" t="0" r="0" b="0"/>
                  <wp:docPr id="3" name="Picture 3" descr="page2image153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age2image153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" cy="2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3C67">
              <w:rPr>
                <w:rFonts w:ascii="Times New Roman" w:eastAsia="Times New Roman" w:hAnsi="Times New Roman" w:cs="Times New Roman"/>
                <w:lang w:eastAsia="en-GB"/>
              </w:rPr>
              <w:fldChar w:fldCharType="end"/>
            </w:r>
            <w:r w:rsidRPr="00523C67">
              <w:rPr>
                <w:rFonts w:ascii="GillSansMT" w:eastAsia="Times New Roman" w:hAnsi="GillSansMT" w:cs="Times New Roman"/>
                <w:lang w:eastAsia="en-GB"/>
              </w:rPr>
              <w:t xml:space="preserve">10 </w:t>
            </w:r>
          </w:p>
        </w:tc>
      </w:tr>
    </w:tbl>
    <w:p w14:paraId="06344395" w14:textId="77777777" w:rsidR="00523C67" w:rsidRDefault="00523C67" w:rsidP="00523C67">
      <w:pPr>
        <w:spacing w:before="100" w:beforeAutospacing="1" w:after="100" w:afterAutospacing="1"/>
        <w:rPr>
          <w:rFonts w:ascii="GillSansMT" w:eastAsia="Times New Roman" w:hAnsi="GillSansMT" w:cs="Times New Roman"/>
          <w:b/>
          <w:bCs/>
          <w:sz w:val="28"/>
          <w:szCs w:val="28"/>
          <w:lang w:eastAsia="en-GB"/>
        </w:rPr>
      </w:pPr>
    </w:p>
    <w:p w14:paraId="1A0E4181" w14:textId="77777777" w:rsidR="00523C67" w:rsidRDefault="00523C67" w:rsidP="00523C67">
      <w:pPr>
        <w:spacing w:before="100" w:beforeAutospacing="1" w:after="100" w:afterAutospacing="1"/>
        <w:rPr>
          <w:rFonts w:ascii="GillSansMT" w:eastAsia="Times New Roman" w:hAnsi="GillSansMT" w:cs="Times New Roman"/>
          <w:b/>
          <w:bCs/>
          <w:sz w:val="28"/>
          <w:szCs w:val="28"/>
          <w:lang w:eastAsia="en-GB"/>
        </w:rPr>
      </w:pPr>
    </w:p>
    <w:p w14:paraId="1EB5B65A" w14:textId="77777777" w:rsidR="00523C67" w:rsidRDefault="00523C67" w:rsidP="00523C67">
      <w:pPr>
        <w:spacing w:before="100" w:beforeAutospacing="1" w:after="100" w:afterAutospacing="1"/>
        <w:rPr>
          <w:rFonts w:ascii="GillSansMT" w:eastAsia="Times New Roman" w:hAnsi="GillSansMT" w:cs="Times New Roman"/>
          <w:b/>
          <w:bCs/>
          <w:sz w:val="28"/>
          <w:szCs w:val="28"/>
          <w:lang w:eastAsia="en-GB"/>
        </w:rPr>
      </w:pPr>
    </w:p>
    <w:p w14:paraId="373718CE" w14:textId="313022D9" w:rsidR="00523C67" w:rsidRPr="00523C67" w:rsidRDefault="00523C67" w:rsidP="00523C6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bookmarkStart w:id="0" w:name="_GoBack"/>
      <w:bookmarkEnd w:id="0"/>
      <w:r w:rsidRPr="00523C67">
        <w:rPr>
          <w:rFonts w:ascii="GillSansMT" w:eastAsia="Times New Roman" w:hAnsi="GillSansMT" w:cs="Times New Roman"/>
          <w:b/>
          <w:bCs/>
          <w:sz w:val="28"/>
          <w:szCs w:val="28"/>
          <w:lang w:eastAsia="en-GB"/>
        </w:rPr>
        <w:lastRenderedPageBreak/>
        <w:t xml:space="preserve">Some guidance </w:t>
      </w:r>
    </w:p>
    <w:p w14:paraId="57BF5686" w14:textId="77777777" w:rsidR="00523C67" w:rsidRPr="00523C67" w:rsidRDefault="00523C67" w:rsidP="00523C67">
      <w:pPr>
        <w:numPr>
          <w:ilvl w:val="0"/>
          <w:numId w:val="2"/>
        </w:numPr>
        <w:spacing w:before="100" w:beforeAutospacing="1" w:after="100" w:afterAutospacing="1"/>
        <w:rPr>
          <w:rFonts w:ascii="SymbolMT" w:eastAsia="Times New Roman" w:hAnsi="SymbolMT" w:cs="Times New Roman"/>
          <w:lang w:eastAsia="en-GB"/>
        </w:rPr>
      </w:pPr>
      <w:r w:rsidRPr="00523C67">
        <w:rPr>
          <w:rFonts w:ascii="GillSansMT" w:eastAsia="Times New Roman" w:hAnsi="GillSansMT" w:cs="Times New Roman"/>
          <w:lang w:eastAsia="en-GB"/>
        </w:rPr>
        <w:t xml:space="preserve">It would be useful to explore the dataset and derive a set of questions you want to ask of it. </w:t>
      </w:r>
    </w:p>
    <w:p w14:paraId="62673BA7" w14:textId="77777777" w:rsidR="00523C67" w:rsidRPr="00523C67" w:rsidRDefault="00523C67" w:rsidP="00523C67">
      <w:pPr>
        <w:numPr>
          <w:ilvl w:val="0"/>
          <w:numId w:val="2"/>
        </w:numPr>
        <w:spacing w:before="100" w:beforeAutospacing="1" w:after="100" w:afterAutospacing="1"/>
        <w:rPr>
          <w:rFonts w:ascii="SymbolMT" w:eastAsia="Times New Roman" w:hAnsi="SymbolMT" w:cs="Times New Roman"/>
          <w:lang w:eastAsia="en-GB"/>
        </w:rPr>
      </w:pPr>
      <w:r w:rsidRPr="00523C67">
        <w:rPr>
          <w:rFonts w:ascii="GillSansMT" w:eastAsia="Times New Roman" w:hAnsi="GillSansMT" w:cs="Times New Roman"/>
          <w:lang w:eastAsia="en-GB"/>
        </w:rPr>
        <w:t xml:space="preserve">It is important that you choose the appropriate visualisation method for your analyses. It is also crucial all analyses are interpreted and contextualised. </w:t>
      </w:r>
    </w:p>
    <w:p w14:paraId="2D6861DE" w14:textId="77777777" w:rsidR="00523C67" w:rsidRPr="00523C67" w:rsidRDefault="00523C67" w:rsidP="00523C67">
      <w:pPr>
        <w:numPr>
          <w:ilvl w:val="0"/>
          <w:numId w:val="2"/>
        </w:numPr>
        <w:spacing w:before="100" w:beforeAutospacing="1" w:after="100" w:afterAutospacing="1"/>
        <w:rPr>
          <w:rFonts w:ascii="SymbolMT" w:eastAsia="Times New Roman" w:hAnsi="SymbolMT" w:cs="Times New Roman"/>
          <w:lang w:eastAsia="en-GB"/>
        </w:rPr>
      </w:pPr>
      <w:r w:rsidRPr="00523C67">
        <w:rPr>
          <w:rFonts w:ascii="GillSansMT" w:eastAsia="Times New Roman" w:hAnsi="GillSansMT" w:cs="Times New Roman"/>
          <w:lang w:eastAsia="en-GB"/>
        </w:rPr>
        <w:t xml:space="preserve">The conclusion should pull together the various threads of analysis and interpretation into a cohesive summary of findings. </w:t>
      </w:r>
    </w:p>
    <w:p w14:paraId="187F4037" w14:textId="77777777" w:rsidR="00523C67" w:rsidRPr="00523C67" w:rsidRDefault="00523C67" w:rsidP="00523C67">
      <w:pPr>
        <w:numPr>
          <w:ilvl w:val="0"/>
          <w:numId w:val="2"/>
        </w:numPr>
        <w:spacing w:before="100" w:beforeAutospacing="1" w:after="100" w:afterAutospacing="1"/>
        <w:rPr>
          <w:rFonts w:ascii="SymbolMT" w:eastAsia="Times New Roman" w:hAnsi="SymbolMT" w:cs="Times New Roman"/>
          <w:lang w:eastAsia="en-GB"/>
        </w:rPr>
      </w:pPr>
      <w:r w:rsidRPr="00523C67">
        <w:rPr>
          <w:rFonts w:ascii="GillSansMT" w:eastAsia="Times New Roman" w:hAnsi="GillSansMT" w:cs="Times New Roman"/>
          <w:lang w:eastAsia="en-GB"/>
        </w:rPr>
        <w:t xml:space="preserve">You may also want to critically assess the quality of the data and make suggestions as to how improvements could be made for future analyses. </w:t>
      </w:r>
    </w:p>
    <w:p w14:paraId="64CF4B28" w14:textId="77777777" w:rsidR="00523C67" w:rsidRPr="00523C67" w:rsidRDefault="00523C67" w:rsidP="00523C67">
      <w:pPr>
        <w:numPr>
          <w:ilvl w:val="0"/>
          <w:numId w:val="2"/>
        </w:numPr>
        <w:spacing w:before="100" w:beforeAutospacing="1" w:after="100" w:afterAutospacing="1"/>
        <w:rPr>
          <w:rFonts w:ascii="SymbolMT" w:eastAsia="Times New Roman" w:hAnsi="SymbolMT" w:cs="Times New Roman"/>
          <w:lang w:eastAsia="en-GB"/>
        </w:rPr>
      </w:pPr>
      <w:r w:rsidRPr="00523C67">
        <w:rPr>
          <w:rFonts w:ascii="GillSansMT" w:eastAsia="Times New Roman" w:hAnsi="GillSansMT" w:cs="Times New Roman"/>
          <w:lang w:eastAsia="en-GB"/>
        </w:rPr>
        <w:t xml:space="preserve">If you do use external literature sources, please reference them appropriately. </w:t>
      </w:r>
    </w:p>
    <w:p w14:paraId="7F831AD0" w14:textId="77777777" w:rsidR="00523C67" w:rsidRPr="00523C67" w:rsidRDefault="00523C67" w:rsidP="00523C6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523C67">
        <w:rPr>
          <w:rFonts w:ascii="GillSansMT" w:eastAsia="Times New Roman" w:hAnsi="GillSansMT" w:cs="Times New Roman"/>
          <w:b/>
          <w:bCs/>
          <w:sz w:val="28"/>
          <w:szCs w:val="28"/>
          <w:lang w:eastAsia="en-GB"/>
        </w:rPr>
        <w:t xml:space="preserve">3 Deliverables </w:t>
      </w:r>
    </w:p>
    <w:p w14:paraId="63A8A33C" w14:textId="77777777" w:rsidR="00523C67" w:rsidRPr="00523C67" w:rsidRDefault="00523C67" w:rsidP="00523C67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523C67">
        <w:rPr>
          <w:rFonts w:ascii="GillSansMT" w:eastAsia="Times New Roman" w:hAnsi="GillSansMT" w:cs="Times New Roman"/>
          <w:lang w:eastAsia="en-GB"/>
        </w:rPr>
        <w:t xml:space="preserve">a)  Main Analysis Report, to be submitted to the Turnitin area on Blackboard </w:t>
      </w:r>
    </w:p>
    <w:p w14:paraId="578B106F" w14:textId="77777777" w:rsidR="00523C67" w:rsidRPr="00523C67" w:rsidRDefault="00523C67" w:rsidP="00523C67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523C67">
        <w:rPr>
          <w:rFonts w:ascii="GillSansMT" w:eastAsia="Times New Roman" w:hAnsi="GillSansMT" w:cs="Times New Roman"/>
          <w:lang w:eastAsia="en-GB"/>
        </w:rPr>
        <w:t xml:space="preserve">b)  SAS JMP Data Table with saved scripts, to be submitted to a secondary submission </w:t>
      </w:r>
    </w:p>
    <w:p w14:paraId="0D0251C9" w14:textId="77777777" w:rsidR="00523C67" w:rsidRPr="00523C67" w:rsidRDefault="00523C67" w:rsidP="00523C67">
      <w:pPr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lang w:eastAsia="en-GB"/>
        </w:rPr>
      </w:pPr>
      <w:r w:rsidRPr="00523C67">
        <w:rPr>
          <w:rFonts w:ascii="GillSansMT" w:eastAsia="Times New Roman" w:hAnsi="GillSansMT" w:cs="Times New Roman"/>
          <w:lang w:eastAsia="en-GB"/>
        </w:rPr>
        <w:t xml:space="preserve">area on Blackboard </w:t>
      </w:r>
    </w:p>
    <w:p w14:paraId="084B1557" w14:textId="77777777" w:rsidR="00523C67" w:rsidRDefault="00523C67"/>
    <w:sectPr w:rsidR="00523C67" w:rsidSect="00795D9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illSansMT">
    <w:altName w:val="Cambria"/>
    <w:panose1 w:val="020B0604020202020204"/>
    <w:charset w:val="00"/>
    <w:family w:val="roman"/>
    <w:notTrueType/>
    <w:pitch w:val="default"/>
  </w:font>
  <w:font w:name="SymbolMT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F2273B"/>
    <w:multiLevelType w:val="multilevel"/>
    <w:tmpl w:val="905E0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9E44738"/>
    <w:multiLevelType w:val="multilevel"/>
    <w:tmpl w:val="C128B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AA93239"/>
    <w:multiLevelType w:val="multilevel"/>
    <w:tmpl w:val="E794B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C67"/>
    <w:rsid w:val="00523C67"/>
    <w:rsid w:val="00795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AD658A"/>
  <w15:chartTrackingRefBased/>
  <w15:docId w15:val="{D32A4879-DB8C-9344-A765-49A36375B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23C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829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50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2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70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580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37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631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94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22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211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65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835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1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81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69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241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40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146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69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699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36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335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67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83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6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651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79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48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31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843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60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104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010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11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399</Words>
  <Characters>2279</Characters>
  <Application>Microsoft Office Word</Application>
  <DocSecurity>0</DocSecurity>
  <Lines>18</Lines>
  <Paragraphs>5</Paragraphs>
  <ScaleCrop>false</ScaleCrop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 Morelli</dc:creator>
  <cp:keywords/>
  <dc:description/>
  <cp:lastModifiedBy>Leonardo  Morelli</cp:lastModifiedBy>
  <cp:revision>1</cp:revision>
  <dcterms:created xsi:type="dcterms:W3CDTF">2021-05-03T14:25:00Z</dcterms:created>
  <dcterms:modified xsi:type="dcterms:W3CDTF">2021-05-03T14:26:00Z</dcterms:modified>
</cp:coreProperties>
</file>