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1F7BE" w14:textId="5364959E" w:rsidR="00530DA1" w:rsidRPr="00530DA1" w:rsidRDefault="00530DA1" w:rsidP="00530DA1">
      <w:pPr>
        <w:spacing w:before="240" w:after="240"/>
        <w:rPr>
          <w:rFonts w:eastAsia="Times New Roman"/>
          <w:b/>
          <w:bCs/>
          <w:sz w:val="36"/>
          <w:szCs w:val="36"/>
        </w:rPr>
      </w:pPr>
      <w:r w:rsidRPr="00530DA1">
        <w:rPr>
          <w:rFonts w:eastAsia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7CBD4442" wp14:editId="48589A66">
            <wp:simplePos x="0" y="0"/>
            <wp:positionH relativeFrom="column">
              <wp:posOffset>4833100</wp:posOffset>
            </wp:positionH>
            <wp:positionV relativeFrom="paragraph">
              <wp:posOffset>532</wp:posOffset>
            </wp:positionV>
            <wp:extent cx="1076325" cy="2076450"/>
            <wp:effectExtent l="0" t="0" r="0" b="0"/>
            <wp:wrapSquare wrapText="bothSides"/>
            <wp:docPr id="1" name="Picture 1" descr="https://businessfaculty.uow.edu.au/sot/style/2016_logo_sb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inessfaculty.uow.edu.au/sot/style/2016_logo_sbs.png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0DA1">
        <w:rPr>
          <w:rFonts w:eastAsia="Times New Roman"/>
          <w:b/>
          <w:bCs/>
          <w:sz w:val="36"/>
          <w:szCs w:val="36"/>
        </w:rPr>
        <w:t xml:space="preserve">MBAS903: Business Analytics for Economic and Market Environments </w:t>
      </w:r>
    </w:p>
    <w:p w14:paraId="07559241" w14:textId="6C4A0680" w:rsidR="008D1C44" w:rsidRDefault="00530DA1">
      <w:r w:rsidRPr="00530DA1">
        <w:t xml:space="preserve">Final </w:t>
      </w:r>
      <w:r w:rsidR="00AE2985" w:rsidRPr="00530DA1">
        <w:t xml:space="preserve">Assessment </w:t>
      </w:r>
      <w:r>
        <w:t>-</w:t>
      </w:r>
      <w:r w:rsidR="00A80E4F" w:rsidRPr="00530DA1">
        <w:t xml:space="preserve"> Hedonic House Price Model</w:t>
      </w:r>
    </w:p>
    <w:p w14:paraId="6EE84240" w14:textId="54B3FD44" w:rsidR="00530DA1" w:rsidRDefault="00530DA1">
      <w:r>
        <w:t>Individual assessment</w:t>
      </w:r>
    </w:p>
    <w:p w14:paraId="180800E2" w14:textId="36C91324" w:rsidR="00530DA1" w:rsidRPr="00530DA1" w:rsidRDefault="00530DA1">
      <w:r>
        <w:t>Due 28 April 2021</w:t>
      </w:r>
    </w:p>
    <w:p w14:paraId="4131D29D" w14:textId="2F69A39C" w:rsidR="0086614A" w:rsidRDefault="0086614A"/>
    <w:p w14:paraId="509AF32D" w14:textId="78A54B62" w:rsidR="00A80E4F" w:rsidRDefault="00A80E4F">
      <w:r>
        <w:t xml:space="preserve">Your </w:t>
      </w:r>
      <w:r w:rsidR="00530DA1">
        <w:t>have</w:t>
      </w:r>
      <w:r>
        <w:t xml:space="preserve"> been contracted to develop a hedonic </w:t>
      </w:r>
      <w:r w:rsidR="002802E4">
        <w:t xml:space="preserve">house </w:t>
      </w:r>
      <w:r>
        <w:t>pric</w:t>
      </w:r>
      <w:r w:rsidR="002802E4">
        <w:t>e</w:t>
      </w:r>
      <w:r>
        <w:t xml:space="preserve"> model for a l</w:t>
      </w:r>
      <w:r w:rsidR="002802E4">
        <w:t>eading</w:t>
      </w:r>
      <w:r>
        <w:t xml:space="preserve"> real estate </w:t>
      </w:r>
      <w:r w:rsidR="00530DA1">
        <w:t>group</w:t>
      </w:r>
      <w:r>
        <w:t>. U</w:t>
      </w:r>
      <w:r w:rsidR="0086614A">
        <w:t>se the dataset “HOUSEPRICE”</w:t>
      </w:r>
      <w:r>
        <w:t xml:space="preserve"> to estimate </w:t>
      </w:r>
      <w:r w:rsidR="00BC4B4C">
        <w:t>your</w:t>
      </w:r>
      <w:r>
        <w:t xml:space="preserve"> </w:t>
      </w:r>
      <w:r w:rsidR="00BC4B4C">
        <w:t xml:space="preserve">preferred </w:t>
      </w:r>
      <w:r>
        <w:t>model</w:t>
      </w:r>
      <w:r w:rsidR="002802E4">
        <w:t>(s)</w:t>
      </w:r>
      <w:r>
        <w:t xml:space="preserve"> </w:t>
      </w:r>
      <w:r w:rsidR="00BC4B4C">
        <w:t>with</w:t>
      </w:r>
      <w:r>
        <w:t xml:space="preserve"> </w:t>
      </w:r>
      <w:proofErr w:type="spellStart"/>
      <w:r>
        <w:t>salesprice</w:t>
      </w:r>
      <w:proofErr w:type="spellEnd"/>
      <w:r w:rsidR="00BC4B4C">
        <w:t xml:space="preserve"> as your response variable</w:t>
      </w:r>
      <w:r>
        <w:t>.</w:t>
      </w:r>
      <w:r w:rsidR="00BC4B4C">
        <w:t xml:space="preserve"> Nearly all variables are potentially available as explanatory variables so it will need a careful process of model specification and testing. The goal is to try and get the most parsimonious (simple) model. You may choose </w:t>
      </w:r>
      <w:r w:rsidR="00530DA1">
        <w:t>1 to 3</w:t>
      </w:r>
      <w:r w:rsidR="00BC4B4C">
        <w:t xml:space="preserve"> models as your preferred in order to achieve robust </w:t>
      </w:r>
      <w:r w:rsidR="002802E4">
        <w:t xml:space="preserve">and consistent </w:t>
      </w:r>
      <w:r w:rsidR="00BC4B4C">
        <w:t>results</w:t>
      </w:r>
      <w:r w:rsidR="00530DA1">
        <w:t>.</w:t>
      </w:r>
      <w:r w:rsidR="00BC4B4C">
        <w:t xml:space="preserve"> </w:t>
      </w:r>
    </w:p>
    <w:p w14:paraId="58B1E500" w14:textId="77777777" w:rsidR="00A80E4F" w:rsidRDefault="00A80E4F"/>
    <w:p w14:paraId="7251B16D" w14:textId="2B538D7F" w:rsidR="00C86AA9" w:rsidRDefault="00A80E4F">
      <w:r>
        <w:t>Format: Business report</w:t>
      </w:r>
      <w:r w:rsidR="00AB51BE">
        <w:t xml:space="preserve"> for client</w:t>
      </w:r>
    </w:p>
    <w:p w14:paraId="19447527" w14:textId="2A52ECFD" w:rsidR="00A80E4F" w:rsidRDefault="00A80E4F">
      <w:r>
        <w:t xml:space="preserve">Executive summary – overview of project including summary of results </w:t>
      </w:r>
      <w:r w:rsidR="00D060FC">
        <w:t>- 5 marks</w:t>
      </w:r>
    </w:p>
    <w:p w14:paraId="78AB79E4" w14:textId="73A51842" w:rsidR="00A80E4F" w:rsidRDefault="00A80E4F">
      <w:r>
        <w:t xml:space="preserve">Introduction </w:t>
      </w:r>
      <w:r w:rsidR="00BC4B4C">
        <w:t>–</w:t>
      </w:r>
      <w:r>
        <w:t xml:space="preserve"> </w:t>
      </w:r>
      <w:r w:rsidR="00BC4B4C">
        <w:t>set the scene and background f</w:t>
      </w:r>
      <w:r w:rsidR="00530DA1">
        <w:t>or</w:t>
      </w:r>
      <w:r w:rsidR="00BC4B4C">
        <w:t xml:space="preserve"> </w:t>
      </w:r>
      <w:r w:rsidR="00530DA1">
        <w:t xml:space="preserve">modelling </w:t>
      </w:r>
      <w:r w:rsidR="00BC4B4C">
        <w:t>house price</w:t>
      </w:r>
      <w:r w:rsidR="00530DA1">
        <w:t>s</w:t>
      </w:r>
      <w:r w:rsidR="00BC4B4C">
        <w:t xml:space="preserve"> (broad to specific issues)</w:t>
      </w:r>
      <w:r w:rsidR="00D060FC">
        <w:t xml:space="preserve"> – </w:t>
      </w:r>
      <w:r w:rsidR="00530DA1">
        <w:t>10</w:t>
      </w:r>
      <w:r w:rsidR="00D060FC">
        <w:t xml:space="preserve"> marks</w:t>
      </w:r>
    </w:p>
    <w:p w14:paraId="0598DCE2" w14:textId="075A41EB" w:rsidR="00BC4B4C" w:rsidRDefault="00BC4B4C">
      <w:r>
        <w:t>Literature review – summary of research literature estimating house price models (</w:t>
      </w:r>
      <w:r w:rsidR="00530DA1">
        <w:t>start with a short summary of each paper, then structure your paragraphs around themes you identify (</w:t>
      </w:r>
      <w:proofErr w:type="spellStart"/>
      <w:r w:rsidR="00530DA1">
        <w:t>eg.</w:t>
      </w:r>
      <w:proofErr w:type="spellEnd"/>
      <w:r w:rsidR="00530DA1">
        <w:t xml:space="preserve"> variables used, methods) and discuss similarities or differences you identify in your research</w:t>
      </w:r>
      <w:r>
        <w:t xml:space="preserve"> </w:t>
      </w:r>
      <w:r w:rsidR="00AB51BE">
        <w:t>–</w:t>
      </w:r>
      <w:r>
        <w:t xml:space="preserve"> </w:t>
      </w:r>
      <w:r w:rsidR="00AB51BE">
        <w:t xml:space="preserve">aim for </w:t>
      </w:r>
      <w:r w:rsidR="00170421">
        <w:t>at least 4</w:t>
      </w:r>
      <w:r w:rsidR="00AB51BE">
        <w:t xml:space="preserve"> journal articles</w:t>
      </w:r>
      <w:r>
        <w:t>)</w:t>
      </w:r>
      <w:r w:rsidR="00530DA1">
        <w:t xml:space="preserve"> -</w:t>
      </w:r>
      <w:r w:rsidR="00D060FC">
        <w:t xml:space="preserve"> </w:t>
      </w:r>
      <w:r w:rsidR="00530DA1">
        <w:t>20</w:t>
      </w:r>
      <w:r w:rsidR="00D060FC">
        <w:t xml:space="preserve"> marks</w:t>
      </w:r>
    </w:p>
    <w:p w14:paraId="20F3B1F6" w14:textId="0BBE1F54" w:rsidR="00A80E4F" w:rsidRDefault="00A80E4F">
      <w:r>
        <w:t>Methodology</w:t>
      </w:r>
      <w:r w:rsidR="00BC4B4C">
        <w:t xml:space="preserve"> – discuss the process you will follow (</w:t>
      </w:r>
      <w:proofErr w:type="spellStart"/>
      <w:r w:rsidR="00BC4B4C">
        <w:t>eg.</w:t>
      </w:r>
      <w:proofErr w:type="spellEnd"/>
      <w:r w:rsidR="00BC4B4C">
        <w:t xml:space="preserve"> Descriptive analytics, checking for multicollinearity between x variables, process of explanatory variable selection and treatment of outliers etc</w:t>
      </w:r>
      <w:r w:rsidR="00530DA1">
        <w:t xml:space="preserve"> – no results to appear in this section</w:t>
      </w:r>
      <w:r w:rsidR="00BC4B4C">
        <w:t>)</w:t>
      </w:r>
      <w:r w:rsidR="00D060FC">
        <w:t xml:space="preserve"> – </w:t>
      </w:r>
      <w:r w:rsidR="00530DA1">
        <w:t>15</w:t>
      </w:r>
      <w:r w:rsidR="00D060FC">
        <w:t xml:space="preserve"> marks</w:t>
      </w:r>
    </w:p>
    <w:p w14:paraId="05D92C77" w14:textId="44A7AA5E" w:rsidR="00A80E4F" w:rsidRDefault="00A80E4F">
      <w:r>
        <w:t>Body and analysis</w:t>
      </w:r>
      <w:r w:rsidR="00BC4B4C">
        <w:t xml:space="preserve"> </w:t>
      </w:r>
      <w:r w:rsidR="00AB51BE">
        <w:t>–</w:t>
      </w:r>
      <w:r w:rsidR="00BC4B4C">
        <w:t xml:space="preserve"> </w:t>
      </w:r>
      <w:r w:rsidR="00530DA1">
        <w:t xml:space="preserve">present, </w:t>
      </w:r>
      <w:r w:rsidR="00AB51BE">
        <w:t>discuss and interpret chosen model(s)</w:t>
      </w:r>
      <w:r w:rsidR="00170421">
        <w:t xml:space="preserve"> </w:t>
      </w:r>
      <w:r w:rsidR="00D060FC">
        <w:t xml:space="preserve">– </w:t>
      </w:r>
      <w:r w:rsidR="00530DA1">
        <w:t>40</w:t>
      </w:r>
      <w:r w:rsidR="00D060FC">
        <w:t xml:space="preserve"> marks</w:t>
      </w:r>
    </w:p>
    <w:p w14:paraId="118CFA98" w14:textId="6715740A" w:rsidR="00D060FC" w:rsidRDefault="00A80E4F">
      <w:r>
        <w:t xml:space="preserve">Conclusions </w:t>
      </w:r>
      <w:r w:rsidR="00AB51BE">
        <w:t>– wrap up the exercise</w:t>
      </w:r>
      <w:r w:rsidR="002802E4">
        <w:t xml:space="preserve"> with recommendations for client</w:t>
      </w:r>
      <w:r w:rsidR="00D060FC">
        <w:t xml:space="preserve"> – 10 marks</w:t>
      </w:r>
    </w:p>
    <w:p w14:paraId="0A9D2D0D" w14:textId="4AD5F755" w:rsidR="00AB51BE" w:rsidRDefault="00AB51BE"/>
    <w:sectPr w:rsidR="00AB51BE" w:rsidSect="007077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985"/>
    <w:rsid w:val="00170421"/>
    <w:rsid w:val="002802E4"/>
    <w:rsid w:val="002C4A72"/>
    <w:rsid w:val="00530DA1"/>
    <w:rsid w:val="007077F0"/>
    <w:rsid w:val="0086614A"/>
    <w:rsid w:val="00964C79"/>
    <w:rsid w:val="0097163A"/>
    <w:rsid w:val="00A161C6"/>
    <w:rsid w:val="00A80E4F"/>
    <w:rsid w:val="00AB51BE"/>
    <w:rsid w:val="00AE2985"/>
    <w:rsid w:val="00BC4B4C"/>
    <w:rsid w:val="00C86AA9"/>
    <w:rsid w:val="00C9222E"/>
    <w:rsid w:val="00D0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43884"/>
  <w15:chartTrackingRefBased/>
  <w15:docId w15:val="{AC262008-62CC-9B41-A6AB-0FD64854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https://businessfaculty.uow.edu.au/sot/style/2016_logo_sbs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O'Brien</dc:creator>
  <cp:keywords/>
  <dc:description/>
  <cp:lastModifiedBy>Microsoft Office User</cp:lastModifiedBy>
  <cp:revision>2</cp:revision>
  <dcterms:created xsi:type="dcterms:W3CDTF">2021-03-29T02:46:00Z</dcterms:created>
  <dcterms:modified xsi:type="dcterms:W3CDTF">2021-03-29T02:46:00Z</dcterms:modified>
</cp:coreProperties>
</file>