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C45867" w14:textId="77777777" w:rsidR="003E550B" w:rsidRPr="001B17D2" w:rsidRDefault="003E550B" w:rsidP="003E550B">
      <w:pPr>
        <w:autoSpaceDE w:val="0"/>
        <w:autoSpaceDN w:val="0"/>
        <w:adjustRightInd w:val="0"/>
        <w:rPr>
          <w:rFonts w:ascii="Arial" w:hAnsi="Arial" w:cs="Arial"/>
          <w:b/>
          <w:color w:val="000000"/>
          <w:sz w:val="48"/>
          <w:szCs w:val="48"/>
        </w:rPr>
      </w:pPr>
      <w:r>
        <w:rPr>
          <w:noProof/>
        </w:rPr>
        <w:drawing>
          <wp:anchor distT="0" distB="0" distL="114300" distR="114300" simplePos="0" relativeHeight="251659264" behindDoc="0" locked="0" layoutInCell="1" allowOverlap="1" wp14:anchorId="37D02D00" wp14:editId="485B3815">
            <wp:simplePos x="0" y="0"/>
            <wp:positionH relativeFrom="margin">
              <wp:align>center</wp:align>
            </wp:positionH>
            <wp:positionV relativeFrom="margin">
              <wp:align>top</wp:align>
            </wp:positionV>
            <wp:extent cx="3733800" cy="1002665"/>
            <wp:effectExtent l="0" t="0" r="0" b="0"/>
            <wp:wrapSquare wrapText="bothSides"/>
            <wp:docPr id="5" name="Picture 5" descr="190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033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33800" cy="10026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80211C" w14:textId="77777777" w:rsidR="003E550B" w:rsidRDefault="003E550B" w:rsidP="003E550B">
      <w:pPr>
        <w:autoSpaceDE w:val="0"/>
        <w:autoSpaceDN w:val="0"/>
        <w:adjustRightInd w:val="0"/>
        <w:rPr>
          <w:rFonts w:ascii="Arial" w:hAnsi="Arial" w:cs="Arial"/>
          <w:b/>
          <w:color w:val="000000"/>
          <w:sz w:val="52"/>
          <w:szCs w:val="52"/>
        </w:rPr>
      </w:pPr>
    </w:p>
    <w:p w14:paraId="7D832A20" w14:textId="77777777" w:rsidR="003E550B" w:rsidRDefault="003E550B" w:rsidP="003E550B">
      <w:pPr>
        <w:autoSpaceDE w:val="0"/>
        <w:autoSpaceDN w:val="0"/>
        <w:adjustRightInd w:val="0"/>
        <w:rPr>
          <w:rFonts w:ascii="Arial" w:hAnsi="Arial" w:cs="Arial"/>
          <w:b/>
          <w:color w:val="000000"/>
          <w:sz w:val="52"/>
          <w:szCs w:val="52"/>
        </w:rPr>
      </w:pPr>
    </w:p>
    <w:p w14:paraId="2BF410AD" w14:textId="77777777" w:rsidR="003E550B" w:rsidRPr="00CD13FB" w:rsidRDefault="003E550B" w:rsidP="003E550B">
      <w:pPr>
        <w:pBdr>
          <w:top w:val="single" w:sz="4" w:space="1" w:color="2F5496"/>
          <w:bottom w:val="single" w:sz="4" w:space="1" w:color="2F5496"/>
        </w:pBdr>
        <w:autoSpaceDE w:val="0"/>
        <w:autoSpaceDN w:val="0"/>
        <w:adjustRightInd w:val="0"/>
        <w:jc w:val="center"/>
        <w:rPr>
          <w:rFonts w:ascii="Yu Gothic Light" w:eastAsia="Yu Gothic Light" w:hAnsi="Yu Gothic Light" w:cs="Arial"/>
          <w:b/>
          <w:color w:val="2F5496"/>
          <w:sz w:val="32"/>
          <w:szCs w:val="52"/>
        </w:rPr>
      </w:pPr>
      <w:r>
        <w:rPr>
          <w:rFonts w:ascii="Yu Gothic Light" w:eastAsia="Yu Gothic Light" w:hAnsi="Yu Gothic Light" w:cs="Arial"/>
          <w:b/>
          <w:color w:val="2F5496"/>
          <w:sz w:val="32"/>
          <w:szCs w:val="52"/>
        </w:rPr>
        <w:t xml:space="preserve"> </w:t>
      </w:r>
      <w:r w:rsidRPr="00CD13FB">
        <w:rPr>
          <w:rFonts w:ascii="Yu Gothic Light" w:eastAsia="Yu Gothic Light" w:hAnsi="Yu Gothic Light" w:cs="Arial"/>
          <w:b/>
          <w:color w:val="2F5496"/>
          <w:sz w:val="32"/>
          <w:szCs w:val="52"/>
        </w:rPr>
        <w:t>School of Business and Management</w:t>
      </w:r>
    </w:p>
    <w:p w14:paraId="4D308AD9" w14:textId="77777777" w:rsidR="003E550B" w:rsidRDefault="003E550B" w:rsidP="003E550B">
      <w:pPr>
        <w:autoSpaceDE w:val="0"/>
        <w:autoSpaceDN w:val="0"/>
        <w:adjustRightInd w:val="0"/>
        <w:rPr>
          <w:rFonts w:ascii="Arial" w:hAnsi="Arial" w:cs="Arial"/>
          <w:b/>
          <w:color w:val="000000"/>
          <w:sz w:val="52"/>
          <w:szCs w:val="52"/>
        </w:rPr>
      </w:pPr>
    </w:p>
    <w:p w14:paraId="5A4B840B" w14:textId="77777777" w:rsidR="003E550B" w:rsidRPr="00D87200" w:rsidRDefault="003E550B" w:rsidP="003E550B">
      <w:pPr>
        <w:autoSpaceDE w:val="0"/>
        <w:rPr>
          <w:rFonts w:ascii="Helvetica" w:hAnsi="Helvetica" w:cs="Arial"/>
          <w:b/>
          <w:color w:val="000000"/>
        </w:rPr>
      </w:pPr>
    </w:p>
    <w:p w14:paraId="1E157257" w14:textId="77777777" w:rsidR="003E550B" w:rsidRPr="00D87200" w:rsidRDefault="003E550B" w:rsidP="003E550B">
      <w:pPr>
        <w:autoSpaceDE w:val="0"/>
        <w:rPr>
          <w:rFonts w:ascii="Helvetica" w:hAnsi="Helvetica" w:cs="Arial"/>
          <w:b/>
          <w:color w:val="000000"/>
          <w:sz w:val="48"/>
          <w:szCs w:val="48"/>
        </w:rPr>
      </w:pPr>
    </w:p>
    <w:p w14:paraId="126E386B" w14:textId="048440C2" w:rsidR="006A72B3" w:rsidRDefault="0020624E" w:rsidP="003E550B">
      <w:pPr>
        <w:jc w:val="center"/>
        <w:rPr>
          <w:rFonts w:ascii="Helvetica" w:hAnsi="Helvetica" w:cs="Times New Roman"/>
          <w:sz w:val="52"/>
          <w:szCs w:val="52"/>
        </w:rPr>
      </w:pPr>
      <w:r>
        <w:rPr>
          <w:rFonts w:ascii="Helvetica" w:hAnsi="Helvetica" w:cs="Times New Roman"/>
          <w:sz w:val="52"/>
          <w:szCs w:val="52"/>
        </w:rPr>
        <w:t xml:space="preserve">BUS005 &amp; </w:t>
      </w:r>
      <w:r w:rsidR="006A72B3">
        <w:rPr>
          <w:rFonts w:ascii="Helvetica" w:hAnsi="Helvetica" w:cs="Times New Roman"/>
          <w:sz w:val="52"/>
          <w:szCs w:val="52"/>
        </w:rPr>
        <w:t>BUS135</w:t>
      </w:r>
    </w:p>
    <w:p w14:paraId="7E510E36" w14:textId="16427FBA" w:rsidR="00C60C77" w:rsidRPr="003E550B" w:rsidRDefault="006A72B3" w:rsidP="003E550B">
      <w:pPr>
        <w:jc w:val="center"/>
        <w:rPr>
          <w:rFonts w:ascii="Helvetica" w:hAnsi="Helvetica" w:cs="Times New Roman"/>
          <w:sz w:val="52"/>
          <w:szCs w:val="52"/>
        </w:rPr>
      </w:pPr>
      <w:r>
        <w:rPr>
          <w:rFonts w:ascii="Helvetica" w:hAnsi="Helvetica" w:cs="Times New Roman"/>
          <w:sz w:val="52"/>
          <w:szCs w:val="52"/>
        </w:rPr>
        <w:t xml:space="preserve">Project </w:t>
      </w:r>
      <w:r w:rsidR="002D190B">
        <w:rPr>
          <w:rFonts w:ascii="Helvetica" w:hAnsi="Helvetica" w:cs="Times New Roman"/>
          <w:sz w:val="52"/>
          <w:szCs w:val="52"/>
        </w:rPr>
        <w:t xml:space="preserve">Handbook </w:t>
      </w:r>
    </w:p>
    <w:p w14:paraId="069B2F52" w14:textId="20EA3E2D" w:rsidR="00C60C77" w:rsidRPr="004C5004" w:rsidRDefault="00ED5321" w:rsidP="003E550B">
      <w:pPr>
        <w:jc w:val="center"/>
        <w:rPr>
          <w:rFonts w:ascii="Times New Roman" w:hAnsi="Times New Roman" w:cs="Times New Roman"/>
        </w:rPr>
      </w:pPr>
      <w:r>
        <w:rPr>
          <w:rFonts w:ascii="Times New Roman" w:hAnsi="Times New Roman" w:cs="Times New Roman"/>
        </w:rPr>
        <w:t xml:space="preserve"> </w:t>
      </w:r>
    </w:p>
    <w:p w14:paraId="0A732074" w14:textId="77777777" w:rsidR="00C60C77" w:rsidRPr="004C5004" w:rsidRDefault="00C60C77" w:rsidP="00C60C77">
      <w:pPr>
        <w:rPr>
          <w:rFonts w:ascii="Times New Roman" w:hAnsi="Times New Roman" w:cs="Times New Roman"/>
        </w:rPr>
      </w:pPr>
    </w:p>
    <w:p w14:paraId="7DB0B670" w14:textId="77777777" w:rsidR="00C60C77" w:rsidRPr="004C5004" w:rsidRDefault="00C60C77" w:rsidP="00C60C77">
      <w:pPr>
        <w:rPr>
          <w:rFonts w:ascii="Times New Roman" w:hAnsi="Times New Roman" w:cs="Times New Roman"/>
        </w:rPr>
      </w:pPr>
    </w:p>
    <w:p w14:paraId="7F53DEA5" w14:textId="77777777" w:rsidR="00C60C77" w:rsidRPr="004C5004" w:rsidRDefault="00C60C77" w:rsidP="00C60C77">
      <w:pPr>
        <w:rPr>
          <w:rFonts w:ascii="Times New Roman" w:hAnsi="Times New Roman" w:cs="Times New Roman"/>
        </w:rPr>
      </w:pPr>
    </w:p>
    <w:p w14:paraId="229B14ED" w14:textId="3EB58A42" w:rsidR="003E550B" w:rsidRDefault="003E550B" w:rsidP="003E550B">
      <w:pPr>
        <w:jc w:val="center"/>
        <w:rPr>
          <w:rFonts w:ascii="Times New Roman" w:hAnsi="Times New Roman" w:cs="Times New Roman"/>
          <w:sz w:val="32"/>
          <w:szCs w:val="32"/>
        </w:rPr>
      </w:pPr>
      <w:r>
        <w:rPr>
          <w:rFonts w:ascii="Times New Roman" w:hAnsi="Times New Roman" w:cs="Times New Roman"/>
          <w:sz w:val="32"/>
          <w:szCs w:val="32"/>
        </w:rPr>
        <w:t xml:space="preserve">Dr. Tom </w:t>
      </w:r>
      <w:proofErr w:type="spellStart"/>
      <w:r>
        <w:rPr>
          <w:rFonts w:ascii="Times New Roman" w:hAnsi="Times New Roman" w:cs="Times New Roman"/>
          <w:sz w:val="32"/>
          <w:szCs w:val="32"/>
        </w:rPr>
        <w:t>Kemeny</w:t>
      </w:r>
      <w:proofErr w:type="spellEnd"/>
    </w:p>
    <w:p w14:paraId="327E9F64" w14:textId="02378EC9" w:rsidR="003E550B" w:rsidRPr="003E550B" w:rsidRDefault="003E550B" w:rsidP="003E550B">
      <w:pPr>
        <w:jc w:val="center"/>
        <w:rPr>
          <w:rFonts w:ascii="Times New Roman" w:hAnsi="Times New Roman" w:cs="Times New Roman"/>
          <w:sz w:val="32"/>
          <w:szCs w:val="32"/>
        </w:rPr>
      </w:pPr>
      <w:r>
        <w:rPr>
          <w:rFonts w:ascii="Times New Roman" w:hAnsi="Times New Roman" w:cs="Times New Roman"/>
          <w:sz w:val="32"/>
          <w:szCs w:val="32"/>
        </w:rPr>
        <w:t>March 16, 2020</w:t>
      </w:r>
    </w:p>
    <w:p w14:paraId="7B31710D" w14:textId="32CAFF40" w:rsidR="00731E90" w:rsidRPr="004C5004" w:rsidRDefault="00731E90">
      <w:pPr>
        <w:rPr>
          <w:rFonts w:ascii="Times New Roman" w:hAnsi="Times New Roman" w:cs="Times New Roman"/>
        </w:rPr>
      </w:pPr>
    </w:p>
    <w:p w14:paraId="30AF1A16" w14:textId="4C694DAF" w:rsidR="00042F75" w:rsidRPr="004C5004" w:rsidRDefault="00042F75">
      <w:pPr>
        <w:rPr>
          <w:rFonts w:ascii="Times New Roman" w:hAnsi="Times New Roman" w:cs="Times New Roman"/>
        </w:rPr>
      </w:pPr>
      <w:r w:rsidRPr="004C5004">
        <w:rPr>
          <w:rFonts w:ascii="Times New Roman" w:hAnsi="Times New Roman" w:cs="Times New Roman"/>
        </w:rPr>
        <w:br w:type="page"/>
      </w:r>
    </w:p>
    <w:p w14:paraId="3FD8D8B2" w14:textId="77777777" w:rsidR="00B536A1" w:rsidRDefault="00B536A1">
      <w:pPr>
        <w:rPr>
          <w:rFonts w:ascii="Helvetica" w:hAnsi="Helvetica" w:cs="Times New Roman"/>
          <w:bCs/>
          <w:color w:val="000000" w:themeColor="text1"/>
          <w:sz w:val="32"/>
          <w:szCs w:val="32"/>
        </w:rPr>
      </w:pPr>
      <w:bookmarkStart w:id="0" w:name="_Toc25162017"/>
      <w:r>
        <w:rPr>
          <w:rFonts w:ascii="Helvetica" w:hAnsi="Helvetica" w:cs="Times New Roman"/>
          <w:bCs/>
          <w:color w:val="000000" w:themeColor="text1"/>
          <w:sz w:val="32"/>
          <w:szCs w:val="32"/>
        </w:rPr>
        <w:lastRenderedPageBreak/>
        <w:t>Table of contents</w:t>
      </w:r>
    </w:p>
    <w:p w14:paraId="33E63165" w14:textId="77777777" w:rsidR="00B536A1" w:rsidRDefault="00B536A1">
      <w:pPr>
        <w:rPr>
          <w:rFonts w:ascii="Times New Roman" w:hAnsi="Times New Roman" w:cs="Times New Roman"/>
          <w:bCs/>
          <w:color w:val="000000" w:themeColor="text1"/>
        </w:rPr>
      </w:pPr>
    </w:p>
    <w:p w14:paraId="6D068EC3" w14:textId="5B5AC8EC" w:rsidR="00B536A1" w:rsidRDefault="00B536A1" w:rsidP="00B536A1">
      <w:pPr>
        <w:pStyle w:val="ListParagraph"/>
        <w:numPr>
          <w:ilvl w:val="0"/>
          <w:numId w:val="9"/>
        </w:numPr>
        <w:rPr>
          <w:rFonts w:cs="Times New Roman"/>
          <w:bCs/>
          <w:color w:val="000000" w:themeColor="text1"/>
        </w:rPr>
      </w:pPr>
      <w:r w:rsidRPr="00B536A1">
        <w:rPr>
          <w:rFonts w:cs="Times New Roman"/>
          <w:bCs/>
          <w:color w:val="000000" w:themeColor="text1"/>
        </w:rPr>
        <w:t>Instructions</w:t>
      </w:r>
      <w:r>
        <w:rPr>
          <w:rFonts w:cs="Times New Roman"/>
          <w:bCs/>
          <w:color w:val="000000" w:themeColor="text1"/>
        </w:rPr>
        <w:t>…………………………………………………………….2</w:t>
      </w:r>
    </w:p>
    <w:p w14:paraId="3F35D2BE" w14:textId="3A99B128" w:rsidR="00B536A1" w:rsidRDefault="00B536A1" w:rsidP="00B536A1">
      <w:pPr>
        <w:pStyle w:val="ListParagraph"/>
        <w:numPr>
          <w:ilvl w:val="0"/>
          <w:numId w:val="9"/>
        </w:numPr>
        <w:rPr>
          <w:rFonts w:cs="Times New Roman"/>
          <w:bCs/>
          <w:color w:val="000000" w:themeColor="text1"/>
        </w:rPr>
      </w:pPr>
      <w:r>
        <w:rPr>
          <w:rFonts w:cs="Times New Roman"/>
          <w:bCs/>
          <w:color w:val="000000" w:themeColor="text1"/>
        </w:rPr>
        <w:t>Introduction to the Understanding Society Dataset……………………6</w:t>
      </w:r>
    </w:p>
    <w:p w14:paraId="4841D739" w14:textId="7D30FCAF" w:rsidR="00B536A1" w:rsidRDefault="00B536A1" w:rsidP="00B536A1">
      <w:pPr>
        <w:pStyle w:val="ListParagraph"/>
        <w:numPr>
          <w:ilvl w:val="0"/>
          <w:numId w:val="9"/>
        </w:numPr>
        <w:rPr>
          <w:rFonts w:cs="Times New Roman"/>
          <w:bCs/>
          <w:color w:val="000000" w:themeColor="text1"/>
        </w:rPr>
      </w:pPr>
      <w:r>
        <w:rPr>
          <w:rFonts w:cs="Times New Roman"/>
          <w:bCs/>
          <w:color w:val="000000" w:themeColor="text1"/>
        </w:rPr>
        <w:t>Measuring Social Class……………………………………………</w:t>
      </w:r>
      <w:proofErr w:type="gramStart"/>
      <w:r>
        <w:rPr>
          <w:rFonts w:cs="Times New Roman"/>
          <w:bCs/>
          <w:color w:val="000000" w:themeColor="text1"/>
        </w:rPr>
        <w:t>…..</w:t>
      </w:r>
      <w:proofErr w:type="gramEnd"/>
      <w:r>
        <w:rPr>
          <w:rFonts w:cs="Times New Roman"/>
          <w:bCs/>
          <w:color w:val="000000" w:themeColor="text1"/>
        </w:rPr>
        <w:t>6</w:t>
      </w:r>
    </w:p>
    <w:p w14:paraId="64BCE824" w14:textId="2CF75F9C" w:rsidR="00B536A1" w:rsidRPr="00B536A1" w:rsidRDefault="00B536A1" w:rsidP="00B536A1">
      <w:pPr>
        <w:pStyle w:val="ListParagraph"/>
        <w:numPr>
          <w:ilvl w:val="0"/>
          <w:numId w:val="9"/>
        </w:numPr>
        <w:rPr>
          <w:rFonts w:cs="Times New Roman"/>
          <w:bCs/>
          <w:color w:val="000000" w:themeColor="text1"/>
        </w:rPr>
      </w:pPr>
      <w:r>
        <w:rPr>
          <w:rFonts w:cs="Times New Roman"/>
          <w:bCs/>
          <w:color w:val="000000" w:themeColor="text1"/>
        </w:rPr>
        <w:t>Key Variables Analyzed………………………………………………7</w:t>
      </w:r>
    </w:p>
    <w:p w14:paraId="1FF0B517" w14:textId="3FABA308" w:rsidR="00B536A1" w:rsidRDefault="00B536A1" w:rsidP="00B536A1">
      <w:pPr>
        <w:pStyle w:val="ListParagraph"/>
        <w:numPr>
          <w:ilvl w:val="0"/>
          <w:numId w:val="9"/>
        </w:numPr>
        <w:rPr>
          <w:rFonts w:cs="Times New Roman"/>
          <w:bCs/>
          <w:color w:val="000000" w:themeColor="text1"/>
        </w:rPr>
      </w:pPr>
      <w:proofErr w:type="spellStart"/>
      <w:r>
        <w:rPr>
          <w:rFonts w:cs="Times New Roman"/>
          <w:bCs/>
          <w:color w:val="000000" w:themeColor="text1"/>
        </w:rPr>
        <w:t>Raw</w:t>
      </w:r>
      <w:proofErr w:type="spellEnd"/>
      <w:r>
        <w:rPr>
          <w:rFonts w:cs="Times New Roman"/>
          <w:bCs/>
          <w:color w:val="000000" w:themeColor="text1"/>
        </w:rPr>
        <w:t xml:space="preserve"> Stata Output……………………………………………………...8</w:t>
      </w:r>
    </w:p>
    <w:p w14:paraId="60324E16" w14:textId="305E0206" w:rsidR="00B536A1" w:rsidRPr="00B536A1" w:rsidRDefault="00B536A1" w:rsidP="00B536A1">
      <w:pPr>
        <w:pStyle w:val="ListParagraph"/>
        <w:numPr>
          <w:ilvl w:val="0"/>
          <w:numId w:val="9"/>
        </w:numPr>
        <w:rPr>
          <w:rFonts w:cs="Times New Roman"/>
          <w:bCs/>
          <w:color w:val="000000" w:themeColor="text1"/>
        </w:rPr>
      </w:pPr>
      <w:r>
        <w:rPr>
          <w:rFonts w:cs="Times New Roman"/>
          <w:bCs/>
          <w:color w:val="000000" w:themeColor="text1"/>
        </w:rPr>
        <w:t>Diagnostics</w:t>
      </w:r>
      <w:r>
        <w:rPr>
          <w:rFonts w:cs="Times New Roman"/>
          <w:bCs/>
          <w:color w:val="000000" w:themeColor="text1"/>
        </w:rPr>
        <w:t>……………………………………………………...</w:t>
      </w:r>
      <w:r>
        <w:rPr>
          <w:rFonts w:cs="Times New Roman"/>
          <w:bCs/>
          <w:color w:val="000000" w:themeColor="text1"/>
        </w:rPr>
        <w:t>.........30</w:t>
      </w:r>
    </w:p>
    <w:p w14:paraId="65F01555" w14:textId="2F9FC90D" w:rsidR="00B536A1" w:rsidRDefault="00B536A1">
      <w:pPr>
        <w:rPr>
          <w:rFonts w:ascii="Helvetica" w:hAnsi="Helvetica" w:cs="Times New Roman"/>
          <w:bCs/>
          <w:color w:val="000000" w:themeColor="text1"/>
          <w:sz w:val="32"/>
          <w:szCs w:val="32"/>
        </w:rPr>
      </w:pPr>
      <w:r>
        <w:rPr>
          <w:rFonts w:ascii="Helvetica" w:hAnsi="Helvetica" w:cs="Times New Roman"/>
          <w:bCs/>
          <w:color w:val="000000" w:themeColor="text1"/>
          <w:sz w:val="32"/>
          <w:szCs w:val="32"/>
        </w:rPr>
        <w:br w:type="page"/>
      </w:r>
    </w:p>
    <w:p w14:paraId="2C206D6D" w14:textId="75234A8E" w:rsidR="00686949" w:rsidRPr="00686949" w:rsidRDefault="00686949">
      <w:pPr>
        <w:rPr>
          <w:rFonts w:ascii="Helvetica" w:hAnsi="Helvetica" w:cs="Times New Roman"/>
          <w:bCs/>
          <w:color w:val="000000" w:themeColor="text1"/>
          <w:sz w:val="32"/>
          <w:szCs w:val="32"/>
        </w:rPr>
      </w:pPr>
      <w:r w:rsidRPr="00686949">
        <w:rPr>
          <w:rFonts w:ascii="Helvetica" w:hAnsi="Helvetica" w:cs="Times New Roman"/>
          <w:bCs/>
          <w:color w:val="000000" w:themeColor="text1"/>
          <w:sz w:val="32"/>
          <w:szCs w:val="32"/>
        </w:rPr>
        <w:lastRenderedPageBreak/>
        <w:t>Instructions</w:t>
      </w:r>
    </w:p>
    <w:p w14:paraId="7312BF4B" w14:textId="77777777" w:rsidR="00686949" w:rsidRDefault="00686949">
      <w:pPr>
        <w:rPr>
          <w:rFonts w:ascii="Times New Roman" w:hAnsi="Times New Roman" w:cs="Times New Roman"/>
          <w:bCs/>
          <w:color w:val="000000" w:themeColor="text1"/>
        </w:rPr>
      </w:pPr>
    </w:p>
    <w:p w14:paraId="42B347BF" w14:textId="4F52EF41" w:rsidR="00302388" w:rsidRDefault="00686949" w:rsidP="00302388">
      <w:pPr>
        <w:rPr>
          <w:rFonts w:ascii="Times New Roman" w:hAnsi="Times New Roman" w:cs="Times New Roman"/>
          <w:bCs/>
          <w:color w:val="000000" w:themeColor="text1"/>
        </w:rPr>
      </w:pPr>
      <w:r>
        <w:rPr>
          <w:rFonts w:ascii="Times New Roman" w:hAnsi="Times New Roman" w:cs="Times New Roman"/>
          <w:bCs/>
          <w:color w:val="000000" w:themeColor="text1"/>
        </w:rPr>
        <w:t xml:space="preserve">This assignment remains in many ways as it was before. </w:t>
      </w:r>
      <w:r w:rsidR="00302388">
        <w:rPr>
          <w:rFonts w:ascii="Times New Roman" w:hAnsi="Times New Roman" w:cs="Times New Roman"/>
          <w:bCs/>
          <w:color w:val="000000" w:themeColor="text1"/>
        </w:rPr>
        <w:t>It is to be completed individually. It is worth 40% of your final mark.</w:t>
      </w:r>
      <w:r w:rsidR="00452F57">
        <w:rPr>
          <w:rFonts w:ascii="Times New Roman" w:hAnsi="Times New Roman" w:cs="Times New Roman"/>
          <w:bCs/>
          <w:color w:val="000000" w:themeColor="text1"/>
        </w:rPr>
        <w:t xml:space="preserve"> There </w:t>
      </w:r>
      <w:r w:rsidR="000923EB">
        <w:rPr>
          <w:rFonts w:ascii="Times New Roman" w:hAnsi="Times New Roman" w:cs="Times New Roman"/>
          <w:bCs/>
          <w:color w:val="000000" w:themeColor="text1"/>
        </w:rPr>
        <w:t>remain</w:t>
      </w:r>
      <w:r w:rsidR="00366564">
        <w:rPr>
          <w:rFonts w:ascii="Times New Roman" w:hAnsi="Times New Roman" w:cs="Times New Roman"/>
          <w:bCs/>
          <w:color w:val="000000" w:themeColor="text1"/>
        </w:rPr>
        <w:t>s</w:t>
      </w:r>
      <w:r w:rsidR="000923EB">
        <w:rPr>
          <w:rFonts w:ascii="Times New Roman" w:hAnsi="Times New Roman" w:cs="Times New Roman"/>
          <w:bCs/>
          <w:color w:val="000000" w:themeColor="text1"/>
        </w:rPr>
        <w:t xml:space="preserve"> </w:t>
      </w:r>
      <w:r w:rsidR="00452F57">
        <w:rPr>
          <w:rFonts w:ascii="Times New Roman" w:hAnsi="Times New Roman" w:cs="Times New Roman"/>
          <w:bCs/>
          <w:color w:val="000000" w:themeColor="text1"/>
        </w:rPr>
        <w:t xml:space="preserve">a </w:t>
      </w:r>
      <w:proofErr w:type="gramStart"/>
      <w:r w:rsidR="00452F57">
        <w:rPr>
          <w:rFonts w:ascii="Times New Roman" w:hAnsi="Times New Roman" w:cs="Times New Roman"/>
          <w:bCs/>
          <w:color w:val="000000" w:themeColor="text1"/>
        </w:rPr>
        <w:t xml:space="preserve">2,000 </w:t>
      </w:r>
      <w:r w:rsidR="0064547C">
        <w:rPr>
          <w:rFonts w:ascii="Times New Roman" w:hAnsi="Times New Roman" w:cs="Times New Roman"/>
          <w:bCs/>
          <w:color w:val="000000" w:themeColor="text1"/>
        </w:rPr>
        <w:t>word</w:t>
      </w:r>
      <w:proofErr w:type="gramEnd"/>
      <w:r w:rsidR="0064547C">
        <w:rPr>
          <w:rFonts w:ascii="Times New Roman" w:hAnsi="Times New Roman" w:cs="Times New Roman"/>
          <w:bCs/>
          <w:color w:val="000000" w:themeColor="text1"/>
        </w:rPr>
        <w:t xml:space="preserve"> limit (I </w:t>
      </w:r>
      <w:r w:rsidR="00E326D1">
        <w:rPr>
          <w:rFonts w:ascii="Times New Roman" w:hAnsi="Times New Roman" w:cs="Times New Roman"/>
          <w:bCs/>
          <w:color w:val="000000" w:themeColor="text1"/>
        </w:rPr>
        <w:t xml:space="preserve">still </w:t>
      </w:r>
      <w:r w:rsidR="0064547C">
        <w:rPr>
          <w:rFonts w:ascii="Times New Roman" w:hAnsi="Times New Roman" w:cs="Times New Roman"/>
          <w:bCs/>
          <w:color w:val="000000" w:themeColor="text1"/>
        </w:rPr>
        <w:t>do not believe in +10%</w:t>
      </w:r>
      <w:r w:rsidR="000F3567">
        <w:rPr>
          <w:rFonts w:ascii="Times New Roman" w:hAnsi="Times New Roman" w:cs="Times New Roman"/>
          <w:bCs/>
          <w:color w:val="000000" w:themeColor="text1"/>
        </w:rPr>
        <w:t xml:space="preserve">; </w:t>
      </w:r>
      <w:r w:rsidR="00882F78">
        <w:rPr>
          <w:rFonts w:ascii="Times New Roman" w:hAnsi="Times New Roman" w:cs="Times New Roman"/>
          <w:bCs/>
          <w:color w:val="000000" w:themeColor="text1"/>
        </w:rPr>
        <w:t>I rea</w:t>
      </w:r>
      <w:r w:rsidR="00F95A06">
        <w:rPr>
          <w:rFonts w:ascii="Times New Roman" w:hAnsi="Times New Roman" w:cs="Times New Roman"/>
          <w:bCs/>
          <w:color w:val="000000" w:themeColor="text1"/>
        </w:rPr>
        <w:t>l</w:t>
      </w:r>
      <w:r w:rsidR="00882F78">
        <w:rPr>
          <w:rFonts w:ascii="Times New Roman" w:hAnsi="Times New Roman" w:cs="Times New Roman"/>
          <w:bCs/>
          <w:color w:val="000000" w:themeColor="text1"/>
        </w:rPr>
        <w:t>ly mean I stop reading at 2,000 words</w:t>
      </w:r>
      <w:r w:rsidR="0064547C">
        <w:rPr>
          <w:rFonts w:ascii="Times New Roman" w:hAnsi="Times New Roman" w:cs="Times New Roman"/>
          <w:bCs/>
          <w:color w:val="000000" w:themeColor="text1"/>
        </w:rPr>
        <w:t>)</w:t>
      </w:r>
      <w:r w:rsidR="00882F78">
        <w:rPr>
          <w:rFonts w:ascii="Times New Roman" w:hAnsi="Times New Roman" w:cs="Times New Roman"/>
          <w:bCs/>
          <w:color w:val="000000" w:themeColor="text1"/>
        </w:rPr>
        <w:t>.</w:t>
      </w:r>
      <w:r w:rsidR="00EF40E6">
        <w:rPr>
          <w:rFonts w:ascii="Times New Roman" w:hAnsi="Times New Roman" w:cs="Times New Roman"/>
          <w:bCs/>
          <w:color w:val="000000" w:themeColor="text1"/>
        </w:rPr>
        <w:t xml:space="preserve"> </w:t>
      </w:r>
    </w:p>
    <w:p w14:paraId="72D437A3" w14:textId="77777777" w:rsidR="00302388" w:rsidRDefault="00302388">
      <w:pPr>
        <w:rPr>
          <w:rFonts w:ascii="Times New Roman" w:hAnsi="Times New Roman" w:cs="Times New Roman"/>
          <w:bCs/>
          <w:color w:val="000000" w:themeColor="text1"/>
        </w:rPr>
      </w:pPr>
    </w:p>
    <w:p w14:paraId="5274A2D8" w14:textId="751F9073" w:rsidR="00973C77" w:rsidRDefault="00973C77">
      <w:pPr>
        <w:rPr>
          <w:rFonts w:ascii="Times New Roman" w:hAnsi="Times New Roman" w:cs="Times New Roman"/>
          <w:bCs/>
          <w:color w:val="000000" w:themeColor="text1"/>
        </w:rPr>
      </w:pPr>
      <w:r>
        <w:rPr>
          <w:rFonts w:ascii="Times New Roman" w:hAnsi="Times New Roman" w:cs="Times New Roman"/>
          <w:bCs/>
          <w:color w:val="000000" w:themeColor="text1"/>
        </w:rPr>
        <w:t>One difference is that this project is now due April 23, 2020 at 23:55pm. This is two extra weeks.</w:t>
      </w:r>
      <w:r w:rsidR="004973FD">
        <w:rPr>
          <w:rFonts w:ascii="Times New Roman" w:hAnsi="Times New Roman" w:cs="Times New Roman"/>
          <w:bCs/>
          <w:color w:val="000000" w:themeColor="text1"/>
        </w:rPr>
        <w:t xml:space="preserve"> </w:t>
      </w:r>
    </w:p>
    <w:p w14:paraId="5F9811A2" w14:textId="77777777" w:rsidR="00973C77" w:rsidRDefault="00973C77">
      <w:pPr>
        <w:rPr>
          <w:rFonts w:ascii="Times New Roman" w:hAnsi="Times New Roman" w:cs="Times New Roman"/>
          <w:bCs/>
          <w:color w:val="000000" w:themeColor="text1"/>
        </w:rPr>
      </w:pPr>
    </w:p>
    <w:p w14:paraId="3B902627" w14:textId="6E206847" w:rsidR="00686949" w:rsidRDefault="00686949">
      <w:pPr>
        <w:rPr>
          <w:rFonts w:ascii="Times New Roman" w:hAnsi="Times New Roman" w:cs="Times New Roman"/>
          <w:bCs/>
          <w:color w:val="000000" w:themeColor="text1"/>
        </w:rPr>
      </w:pPr>
      <w:r>
        <w:rPr>
          <w:rFonts w:ascii="Times New Roman" w:hAnsi="Times New Roman" w:cs="Times New Roman"/>
          <w:bCs/>
          <w:color w:val="000000" w:themeColor="text1"/>
        </w:rPr>
        <w:t xml:space="preserve">The main difference </w:t>
      </w:r>
      <w:r w:rsidR="00364E0E">
        <w:rPr>
          <w:rFonts w:ascii="Times New Roman" w:hAnsi="Times New Roman" w:cs="Times New Roman"/>
          <w:bCs/>
          <w:color w:val="000000" w:themeColor="text1"/>
        </w:rPr>
        <w:t>from the original assignment</w:t>
      </w:r>
      <w:r w:rsidR="00973C77">
        <w:rPr>
          <w:rFonts w:ascii="Times New Roman" w:hAnsi="Times New Roman" w:cs="Times New Roman"/>
          <w:bCs/>
          <w:color w:val="000000" w:themeColor="text1"/>
        </w:rPr>
        <w:t xml:space="preserve"> </w:t>
      </w:r>
      <w:r>
        <w:rPr>
          <w:rFonts w:ascii="Times New Roman" w:hAnsi="Times New Roman" w:cs="Times New Roman"/>
          <w:bCs/>
          <w:color w:val="000000" w:themeColor="text1"/>
        </w:rPr>
        <w:t>is that, rather than undertaking a statistical analysis with Stata on the source of pay gaps of your choice, I have done the analysis</w:t>
      </w:r>
      <w:r w:rsidR="00302388">
        <w:rPr>
          <w:rFonts w:ascii="Times New Roman" w:hAnsi="Times New Roman" w:cs="Times New Roman"/>
          <w:bCs/>
          <w:color w:val="000000" w:themeColor="text1"/>
        </w:rPr>
        <w:t>. It is on the relationship between social class and pay. Your research question is:</w:t>
      </w:r>
    </w:p>
    <w:p w14:paraId="5FED72EE" w14:textId="77777777" w:rsidR="00302388" w:rsidRDefault="00302388">
      <w:pPr>
        <w:rPr>
          <w:rFonts w:ascii="Times New Roman" w:hAnsi="Times New Roman" w:cs="Times New Roman"/>
          <w:bCs/>
          <w:color w:val="000000" w:themeColor="text1"/>
        </w:rPr>
      </w:pPr>
    </w:p>
    <w:p w14:paraId="335EFE69" w14:textId="7BC309D0" w:rsidR="00302388" w:rsidRDefault="00302388" w:rsidP="00C90314">
      <w:pPr>
        <w:ind w:firstLine="720"/>
        <w:rPr>
          <w:rFonts w:ascii="Times New Roman" w:hAnsi="Times New Roman" w:cs="Times New Roman"/>
          <w:bCs/>
          <w:color w:val="000000" w:themeColor="text1"/>
        </w:rPr>
      </w:pPr>
      <w:r>
        <w:rPr>
          <w:rFonts w:ascii="Times New Roman" w:hAnsi="Times New Roman" w:cs="Times New Roman"/>
          <w:bCs/>
          <w:color w:val="000000" w:themeColor="text1"/>
        </w:rPr>
        <w:t>Is there a relationship between one’s social class and pay?</w:t>
      </w:r>
    </w:p>
    <w:p w14:paraId="5ACB8480" w14:textId="77777777" w:rsidR="00302388" w:rsidRDefault="00302388">
      <w:pPr>
        <w:rPr>
          <w:rFonts w:ascii="Times New Roman" w:hAnsi="Times New Roman" w:cs="Times New Roman"/>
          <w:bCs/>
          <w:color w:val="000000" w:themeColor="text1"/>
        </w:rPr>
      </w:pPr>
    </w:p>
    <w:p w14:paraId="045C7AF6" w14:textId="13621CF4" w:rsidR="00302388" w:rsidRDefault="00302388">
      <w:pPr>
        <w:rPr>
          <w:rFonts w:ascii="Times New Roman" w:hAnsi="Times New Roman" w:cs="Times New Roman"/>
          <w:bCs/>
          <w:color w:val="000000" w:themeColor="text1"/>
        </w:rPr>
      </w:pPr>
      <w:r>
        <w:rPr>
          <w:rFonts w:ascii="Times New Roman" w:hAnsi="Times New Roman" w:cs="Times New Roman"/>
          <w:bCs/>
          <w:color w:val="000000" w:themeColor="text1"/>
        </w:rPr>
        <w:t>To answer this question, I have conducted an analysis with descriptive and inferential components. I am providing you with all the puzzle pieces of this analysis</w:t>
      </w:r>
      <w:r w:rsidR="0077230D">
        <w:rPr>
          <w:rFonts w:ascii="Times New Roman" w:hAnsi="Times New Roman" w:cs="Times New Roman"/>
          <w:bCs/>
          <w:color w:val="000000" w:themeColor="text1"/>
        </w:rPr>
        <w:t>, along with Stata co</w:t>
      </w:r>
      <w:r w:rsidR="000B4FF4">
        <w:rPr>
          <w:rFonts w:ascii="Times New Roman" w:hAnsi="Times New Roman" w:cs="Times New Roman"/>
          <w:bCs/>
          <w:color w:val="000000" w:themeColor="text1"/>
        </w:rPr>
        <w:t>de to help you understand exactly what I am doing</w:t>
      </w:r>
      <w:r>
        <w:rPr>
          <w:rFonts w:ascii="Times New Roman" w:hAnsi="Times New Roman" w:cs="Times New Roman"/>
          <w:bCs/>
          <w:color w:val="000000" w:themeColor="text1"/>
        </w:rPr>
        <w:t xml:space="preserve">. Your task is to complete the puzzle, by assembling </w:t>
      </w:r>
      <w:r w:rsidRPr="002F7622">
        <w:rPr>
          <w:rFonts w:ascii="Times New Roman" w:hAnsi="Times New Roman" w:cs="Times New Roman"/>
          <w:bCs/>
          <w:color w:val="000000" w:themeColor="text1"/>
        </w:rPr>
        <w:t>whatever pieces are useful</w:t>
      </w:r>
      <w:r>
        <w:rPr>
          <w:rFonts w:ascii="Times New Roman" w:hAnsi="Times New Roman" w:cs="Times New Roman"/>
          <w:bCs/>
          <w:color w:val="000000" w:themeColor="text1"/>
        </w:rPr>
        <w:t xml:space="preserve"> for you to write a careful and clear writeup of these results.</w:t>
      </w:r>
      <w:r w:rsidR="005E7AF5">
        <w:rPr>
          <w:rFonts w:ascii="Times New Roman" w:hAnsi="Times New Roman" w:cs="Times New Roman"/>
          <w:bCs/>
          <w:color w:val="000000" w:themeColor="text1"/>
        </w:rPr>
        <w:t xml:space="preserve"> The weekly lab outline documents will be very helpful to support you in this effort.</w:t>
      </w:r>
    </w:p>
    <w:p w14:paraId="7DAC33F1" w14:textId="77777777" w:rsidR="00A35BD4" w:rsidRDefault="00A35BD4">
      <w:pPr>
        <w:rPr>
          <w:rFonts w:ascii="Times New Roman" w:hAnsi="Times New Roman" w:cs="Times New Roman"/>
          <w:bCs/>
          <w:color w:val="000000" w:themeColor="text1"/>
        </w:rPr>
      </w:pPr>
    </w:p>
    <w:p w14:paraId="5251A6ED" w14:textId="7E2F0704" w:rsidR="00A35BD4" w:rsidRDefault="00A35BD4">
      <w:pPr>
        <w:rPr>
          <w:rFonts w:ascii="Times New Roman" w:hAnsi="Times New Roman" w:cs="Times New Roman"/>
          <w:bCs/>
          <w:color w:val="000000" w:themeColor="text1"/>
        </w:rPr>
      </w:pPr>
      <w:r>
        <w:rPr>
          <w:rFonts w:ascii="Times New Roman" w:hAnsi="Times New Roman" w:cs="Times New Roman"/>
          <w:bCs/>
          <w:color w:val="000000" w:themeColor="text1"/>
        </w:rPr>
        <w:t xml:space="preserve">At a minimum, your </w:t>
      </w:r>
      <w:r w:rsidR="00DA53D9">
        <w:rPr>
          <w:rFonts w:ascii="Times New Roman" w:hAnsi="Times New Roman" w:cs="Times New Roman"/>
          <w:bCs/>
          <w:color w:val="000000" w:themeColor="text1"/>
        </w:rPr>
        <w:t xml:space="preserve">report should </w:t>
      </w:r>
      <w:r>
        <w:rPr>
          <w:rFonts w:ascii="Times New Roman" w:hAnsi="Times New Roman" w:cs="Times New Roman"/>
          <w:bCs/>
          <w:color w:val="000000" w:themeColor="text1"/>
        </w:rPr>
        <w:t>present and interpret the following:</w:t>
      </w:r>
    </w:p>
    <w:p w14:paraId="4F90FD68" w14:textId="3E966F61" w:rsidR="00A35BD4" w:rsidRDefault="00A35BD4" w:rsidP="00A35BD4">
      <w:pPr>
        <w:pStyle w:val="ListParagraph"/>
        <w:numPr>
          <w:ilvl w:val="0"/>
          <w:numId w:val="3"/>
        </w:numPr>
        <w:rPr>
          <w:rFonts w:cs="Times New Roman"/>
          <w:bCs/>
          <w:color w:val="000000" w:themeColor="text1"/>
        </w:rPr>
      </w:pPr>
      <w:r>
        <w:rPr>
          <w:rFonts w:cs="Times New Roman"/>
          <w:bCs/>
          <w:color w:val="000000" w:themeColor="text1"/>
        </w:rPr>
        <w:t>a basic table of descriptive statistics for all included variables</w:t>
      </w:r>
    </w:p>
    <w:p w14:paraId="2C3BBC73" w14:textId="22976218" w:rsidR="00A35BD4" w:rsidRDefault="00D35E9F" w:rsidP="00A35BD4">
      <w:pPr>
        <w:pStyle w:val="ListParagraph"/>
        <w:numPr>
          <w:ilvl w:val="0"/>
          <w:numId w:val="3"/>
        </w:numPr>
        <w:rPr>
          <w:rFonts w:cs="Times New Roman"/>
          <w:bCs/>
          <w:color w:val="000000" w:themeColor="text1"/>
        </w:rPr>
      </w:pPr>
      <w:r>
        <w:rPr>
          <w:rFonts w:cs="Times New Roman"/>
          <w:bCs/>
          <w:color w:val="000000" w:themeColor="text1"/>
        </w:rPr>
        <w:t>descriptive and inferential bivariate analysis</w:t>
      </w:r>
    </w:p>
    <w:p w14:paraId="691DB923" w14:textId="06398F76" w:rsidR="00D35E9F" w:rsidRDefault="00D35E9F" w:rsidP="00A35BD4">
      <w:pPr>
        <w:pStyle w:val="ListParagraph"/>
        <w:numPr>
          <w:ilvl w:val="0"/>
          <w:numId w:val="3"/>
        </w:numPr>
        <w:rPr>
          <w:rFonts w:cs="Times New Roman"/>
          <w:bCs/>
          <w:color w:val="000000" w:themeColor="text1"/>
        </w:rPr>
      </w:pPr>
      <w:r>
        <w:rPr>
          <w:rFonts w:cs="Times New Roman"/>
          <w:bCs/>
          <w:color w:val="000000" w:themeColor="text1"/>
        </w:rPr>
        <w:t>descriptive and inferential multivariate analysis</w:t>
      </w:r>
    </w:p>
    <w:p w14:paraId="5470CB71" w14:textId="69415A70" w:rsidR="00D35E9F" w:rsidRPr="00A35BD4" w:rsidRDefault="00D35E9F" w:rsidP="00A35BD4">
      <w:pPr>
        <w:pStyle w:val="ListParagraph"/>
        <w:numPr>
          <w:ilvl w:val="0"/>
          <w:numId w:val="3"/>
        </w:numPr>
        <w:rPr>
          <w:rFonts w:cs="Times New Roman"/>
          <w:bCs/>
          <w:color w:val="000000" w:themeColor="text1"/>
        </w:rPr>
      </w:pPr>
      <w:r>
        <w:rPr>
          <w:rFonts w:cs="Times New Roman"/>
          <w:bCs/>
          <w:color w:val="000000" w:themeColor="text1"/>
        </w:rPr>
        <w:t>diagnostics</w:t>
      </w:r>
    </w:p>
    <w:p w14:paraId="60889BBF" w14:textId="77777777" w:rsidR="004A5104" w:rsidRDefault="004A5104">
      <w:pPr>
        <w:rPr>
          <w:rFonts w:ascii="Times New Roman" w:hAnsi="Times New Roman" w:cs="Times New Roman"/>
          <w:bCs/>
          <w:color w:val="000000" w:themeColor="text1"/>
        </w:rPr>
      </w:pPr>
    </w:p>
    <w:p w14:paraId="6E0EF0BF" w14:textId="77777777" w:rsidR="004A5104" w:rsidRDefault="004A5104" w:rsidP="004A5104">
      <w:pPr>
        <w:rPr>
          <w:rFonts w:ascii="Times New Roman" w:hAnsi="Times New Roman" w:cs="Times New Roman"/>
          <w:bCs/>
          <w:color w:val="000000" w:themeColor="text1"/>
        </w:rPr>
      </w:pPr>
      <w:r>
        <w:rPr>
          <w:rFonts w:ascii="Times New Roman" w:hAnsi="Times New Roman" w:cs="Times New Roman"/>
          <w:bCs/>
          <w:color w:val="000000" w:themeColor="text1"/>
        </w:rPr>
        <w:t xml:space="preserve">Please note that, unlike a jigsaw puzzle, </w:t>
      </w:r>
      <w:r w:rsidRPr="002F7622">
        <w:rPr>
          <w:rFonts w:ascii="Times New Roman" w:hAnsi="Times New Roman" w:cs="Times New Roman"/>
          <w:bCs/>
          <w:color w:val="000000" w:themeColor="text1"/>
          <w:u w:val="single"/>
        </w:rPr>
        <w:t>you need not use ALL the pieces of evidence included</w:t>
      </w:r>
      <w:r>
        <w:rPr>
          <w:rFonts w:ascii="Times New Roman" w:hAnsi="Times New Roman" w:cs="Times New Roman"/>
          <w:bCs/>
          <w:color w:val="000000" w:themeColor="text1"/>
        </w:rPr>
        <w:t xml:space="preserve"> at the end of this document. Many will be helpful to think through what I am doing – but that does not mean all are important to write about. As before, if you choose to include results in a table or figure, you must write about them. </w:t>
      </w:r>
    </w:p>
    <w:p w14:paraId="5A40239B" w14:textId="77777777" w:rsidR="00302388" w:rsidRDefault="00302388">
      <w:pPr>
        <w:rPr>
          <w:rFonts w:ascii="Times New Roman" w:hAnsi="Times New Roman" w:cs="Times New Roman"/>
          <w:bCs/>
          <w:color w:val="000000" w:themeColor="text1"/>
        </w:rPr>
      </w:pPr>
    </w:p>
    <w:p w14:paraId="693B2AE1" w14:textId="5201CD3C" w:rsidR="00026DFA" w:rsidRDefault="00026DFA">
      <w:pPr>
        <w:rPr>
          <w:rFonts w:ascii="Times New Roman" w:hAnsi="Times New Roman" w:cs="Times New Roman"/>
          <w:bCs/>
          <w:color w:val="000000" w:themeColor="text1"/>
        </w:rPr>
      </w:pPr>
      <w:r>
        <w:rPr>
          <w:rFonts w:ascii="Times New Roman" w:hAnsi="Times New Roman" w:cs="Times New Roman"/>
          <w:bCs/>
          <w:color w:val="000000" w:themeColor="text1"/>
        </w:rPr>
        <w:t xml:space="preserve">To help you do </w:t>
      </w:r>
      <w:r w:rsidR="00555077">
        <w:rPr>
          <w:rFonts w:ascii="Times New Roman" w:hAnsi="Times New Roman" w:cs="Times New Roman"/>
          <w:bCs/>
          <w:color w:val="000000" w:themeColor="text1"/>
        </w:rPr>
        <w:t xml:space="preserve">all </w:t>
      </w:r>
      <w:r>
        <w:rPr>
          <w:rFonts w:ascii="Times New Roman" w:hAnsi="Times New Roman" w:cs="Times New Roman"/>
          <w:bCs/>
          <w:color w:val="000000" w:themeColor="text1"/>
        </w:rPr>
        <w:t xml:space="preserve">this, you must </w:t>
      </w:r>
      <w:r w:rsidR="00F22C4A">
        <w:rPr>
          <w:rFonts w:ascii="Times New Roman" w:hAnsi="Times New Roman" w:cs="Times New Roman"/>
          <w:bCs/>
          <w:color w:val="000000" w:themeColor="text1"/>
        </w:rPr>
        <w:t xml:space="preserve">first </w:t>
      </w:r>
      <w:r>
        <w:rPr>
          <w:rFonts w:ascii="Times New Roman" w:hAnsi="Times New Roman" w:cs="Times New Roman"/>
          <w:bCs/>
          <w:color w:val="000000" w:themeColor="text1"/>
        </w:rPr>
        <w:t xml:space="preserve">read three peer-reviewed pieces of scientific research whose aim is to understand the links between social class and pay. These should be quantitative studies (not ones mainly based on interviews </w:t>
      </w:r>
      <w:proofErr w:type="spellStart"/>
      <w:r>
        <w:rPr>
          <w:rFonts w:ascii="Times New Roman" w:hAnsi="Times New Roman" w:cs="Times New Roman"/>
          <w:bCs/>
          <w:color w:val="000000" w:themeColor="text1"/>
        </w:rPr>
        <w:t>etc</w:t>
      </w:r>
      <w:proofErr w:type="spellEnd"/>
      <w:r>
        <w:rPr>
          <w:rFonts w:ascii="Times New Roman" w:hAnsi="Times New Roman" w:cs="Times New Roman"/>
          <w:bCs/>
          <w:color w:val="000000" w:themeColor="text1"/>
        </w:rPr>
        <w:t>). I have suggested one of the three articles already:</w:t>
      </w:r>
    </w:p>
    <w:p w14:paraId="7E5F6F1D" w14:textId="77777777" w:rsidR="00026DFA" w:rsidRDefault="00026DFA">
      <w:pPr>
        <w:rPr>
          <w:rFonts w:ascii="Times New Roman" w:hAnsi="Times New Roman" w:cs="Times New Roman"/>
          <w:bCs/>
          <w:color w:val="000000" w:themeColor="text1"/>
        </w:rPr>
      </w:pPr>
    </w:p>
    <w:p w14:paraId="15BA9093" w14:textId="77777777" w:rsidR="00026DFA" w:rsidRPr="00026DFA" w:rsidRDefault="00026DFA" w:rsidP="00026DFA">
      <w:pPr>
        <w:ind w:left="720"/>
        <w:rPr>
          <w:rFonts w:ascii="Times New Roman" w:eastAsia="Times New Roman" w:hAnsi="Times New Roman" w:cs="Times New Roman"/>
          <w:lang w:val="en-GB"/>
        </w:rPr>
      </w:pPr>
      <w:proofErr w:type="spellStart"/>
      <w:r w:rsidRPr="00026DFA">
        <w:rPr>
          <w:rFonts w:ascii="Arial" w:eastAsia="Times New Roman" w:hAnsi="Arial" w:cs="Arial"/>
          <w:color w:val="222222"/>
          <w:sz w:val="20"/>
          <w:szCs w:val="20"/>
          <w:shd w:val="clear" w:color="auto" w:fill="FFFFFF"/>
          <w:lang w:val="en-GB"/>
        </w:rPr>
        <w:t>Laurison</w:t>
      </w:r>
      <w:proofErr w:type="spellEnd"/>
      <w:r w:rsidRPr="00026DFA">
        <w:rPr>
          <w:rFonts w:ascii="Arial" w:eastAsia="Times New Roman" w:hAnsi="Arial" w:cs="Arial"/>
          <w:color w:val="222222"/>
          <w:sz w:val="20"/>
          <w:szCs w:val="20"/>
          <w:shd w:val="clear" w:color="auto" w:fill="FFFFFF"/>
          <w:lang w:val="en-GB"/>
        </w:rPr>
        <w:t>, D., &amp; Friedman, S. (2016). The class pay gap in higher professional and managerial occupations. </w:t>
      </w:r>
      <w:r w:rsidRPr="00026DFA">
        <w:rPr>
          <w:rFonts w:ascii="Arial" w:eastAsia="Times New Roman" w:hAnsi="Arial" w:cs="Arial"/>
          <w:i/>
          <w:iCs/>
          <w:color w:val="222222"/>
          <w:sz w:val="20"/>
          <w:szCs w:val="20"/>
          <w:shd w:val="clear" w:color="auto" w:fill="FFFFFF"/>
          <w:lang w:val="en-GB"/>
        </w:rPr>
        <w:t>American Sociological Review</w:t>
      </w:r>
      <w:r w:rsidRPr="00026DFA">
        <w:rPr>
          <w:rFonts w:ascii="Arial" w:eastAsia="Times New Roman" w:hAnsi="Arial" w:cs="Arial"/>
          <w:color w:val="222222"/>
          <w:sz w:val="20"/>
          <w:szCs w:val="20"/>
          <w:shd w:val="clear" w:color="auto" w:fill="FFFFFF"/>
          <w:lang w:val="en-GB"/>
        </w:rPr>
        <w:t>, </w:t>
      </w:r>
      <w:r w:rsidRPr="00026DFA">
        <w:rPr>
          <w:rFonts w:ascii="Arial" w:eastAsia="Times New Roman" w:hAnsi="Arial" w:cs="Arial"/>
          <w:i/>
          <w:iCs/>
          <w:color w:val="222222"/>
          <w:sz w:val="20"/>
          <w:szCs w:val="20"/>
          <w:shd w:val="clear" w:color="auto" w:fill="FFFFFF"/>
          <w:lang w:val="en-GB"/>
        </w:rPr>
        <w:t>81</w:t>
      </w:r>
      <w:r w:rsidRPr="00026DFA">
        <w:rPr>
          <w:rFonts w:ascii="Arial" w:eastAsia="Times New Roman" w:hAnsi="Arial" w:cs="Arial"/>
          <w:color w:val="222222"/>
          <w:sz w:val="20"/>
          <w:szCs w:val="20"/>
          <w:shd w:val="clear" w:color="auto" w:fill="FFFFFF"/>
          <w:lang w:val="en-GB"/>
        </w:rPr>
        <w:t>(4), 668-695.</w:t>
      </w:r>
    </w:p>
    <w:p w14:paraId="0383D6AF" w14:textId="77777777" w:rsidR="00026DFA" w:rsidRDefault="00026DFA">
      <w:pPr>
        <w:rPr>
          <w:rFonts w:ascii="Times New Roman" w:hAnsi="Times New Roman" w:cs="Times New Roman"/>
          <w:bCs/>
          <w:color w:val="000000" w:themeColor="text1"/>
        </w:rPr>
      </w:pPr>
    </w:p>
    <w:p w14:paraId="1218F5AE" w14:textId="2A0E5776" w:rsidR="00026DFA" w:rsidRDefault="00026DFA">
      <w:pPr>
        <w:rPr>
          <w:rFonts w:ascii="Times New Roman" w:hAnsi="Times New Roman" w:cs="Times New Roman"/>
          <w:bCs/>
          <w:color w:val="000000" w:themeColor="text1"/>
        </w:rPr>
      </w:pPr>
      <w:r>
        <w:rPr>
          <w:rFonts w:ascii="Times New Roman" w:hAnsi="Times New Roman" w:cs="Times New Roman"/>
          <w:bCs/>
          <w:color w:val="000000" w:themeColor="text1"/>
        </w:rPr>
        <w:t xml:space="preserve">You may find it easier to find the two additional articles by mining the bibliography of this article. I find Google Scholar helpful as well (see in particular their ‘Cited by’ link). </w:t>
      </w:r>
    </w:p>
    <w:p w14:paraId="1DE8F7EC" w14:textId="77777777" w:rsidR="00026DFA" w:rsidRDefault="00026DFA">
      <w:pPr>
        <w:rPr>
          <w:rFonts w:ascii="Times New Roman" w:hAnsi="Times New Roman" w:cs="Times New Roman"/>
          <w:bCs/>
          <w:color w:val="000000" w:themeColor="text1"/>
        </w:rPr>
      </w:pPr>
    </w:p>
    <w:p w14:paraId="569CB327" w14:textId="77777777" w:rsidR="005E7AF5" w:rsidRDefault="005E7AF5">
      <w:pPr>
        <w:rPr>
          <w:rFonts w:ascii="Times New Roman" w:hAnsi="Times New Roman" w:cs="Times New Roman"/>
          <w:bCs/>
          <w:color w:val="000000" w:themeColor="text1"/>
        </w:rPr>
      </w:pPr>
    </w:p>
    <w:p w14:paraId="5491D2EE" w14:textId="77777777" w:rsidR="005E7AF5" w:rsidRDefault="005E7AF5">
      <w:pPr>
        <w:rPr>
          <w:rFonts w:ascii="Times New Roman" w:hAnsi="Times New Roman" w:cs="Times New Roman"/>
          <w:bCs/>
          <w:color w:val="000000" w:themeColor="text1"/>
        </w:rPr>
      </w:pPr>
    </w:p>
    <w:p w14:paraId="0149B7BB" w14:textId="685370AC" w:rsidR="00302388" w:rsidRPr="00302388" w:rsidRDefault="00302388" w:rsidP="00302388">
      <w:pPr>
        <w:rPr>
          <w:rFonts w:ascii="Times New Roman" w:hAnsi="Times New Roman" w:cs="Times New Roman"/>
          <w:bCs/>
          <w:color w:val="000000" w:themeColor="text1"/>
        </w:rPr>
      </w:pPr>
      <w:r>
        <w:rPr>
          <w:rFonts w:ascii="Times New Roman" w:hAnsi="Times New Roman" w:cs="Times New Roman"/>
          <w:bCs/>
          <w:color w:val="000000" w:themeColor="text1"/>
        </w:rPr>
        <w:lastRenderedPageBreak/>
        <w:t xml:space="preserve">The structure of this writeup remains unchanged. To remind you: it must </w:t>
      </w:r>
      <w:r w:rsidRPr="00302388">
        <w:rPr>
          <w:rFonts w:ascii="Times New Roman" w:hAnsi="Times New Roman" w:cs="Times New Roman"/>
          <w:bCs/>
          <w:color w:val="000000" w:themeColor="text1"/>
        </w:rPr>
        <w:t>be structured like a mini-scientific article with the following major sections:</w:t>
      </w:r>
    </w:p>
    <w:p w14:paraId="041A3EE7" w14:textId="77777777" w:rsidR="00302388" w:rsidRPr="00994BDF" w:rsidRDefault="00302388" w:rsidP="00302388">
      <w:pPr>
        <w:pStyle w:val="ListParagraph"/>
        <w:numPr>
          <w:ilvl w:val="0"/>
          <w:numId w:val="2"/>
        </w:numPr>
      </w:pPr>
      <w:r>
        <w:rPr>
          <w:rFonts w:cs="Times New Roman"/>
        </w:rPr>
        <w:t>Introduction</w:t>
      </w:r>
    </w:p>
    <w:p w14:paraId="7DEBDFB5" w14:textId="77777777" w:rsidR="00302388" w:rsidRPr="00994BDF" w:rsidRDefault="00302388" w:rsidP="00302388">
      <w:pPr>
        <w:pStyle w:val="ListParagraph"/>
        <w:numPr>
          <w:ilvl w:val="0"/>
          <w:numId w:val="2"/>
        </w:numPr>
      </w:pPr>
      <w:r>
        <w:rPr>
          <w:rFonts w:cs="Times New Roman"/>
        </w:rPr>
        <w:t>Prior knowledge</w:t>
      </w:r>
    </w:p>
    <w:p w14:paraId="5CF22C81" w14:textId="77777777" w:rsidR="00302388" w:rsidRPr="00994BDF" w:rsidRDefault="00302388" w:rsidP="00302388">
      <w:pPr>
        <w:pStyle w:val="ListParagraph"/>
        <w:numPr>
          <w:ilvl w:val="0"/>
          <w:numId w:val="2"/>
        </w:numPr>
      </w:pPr>
      <w:r>
        <w:rPr>
          <w:rFonts w:cs="Times New Roman"/>
        </w:rPr>
        <w:t>Data and Methods</w:t>
      </w:r>
    </w:p>
    <w:p w14:paraId="51A2344B" w14:textId="77777777" w:rsidR="00302388" w:rsidRPr="00994BDF" w:rsidRDefault="00302388" w:rsidP="00302388">
      <w:pPr>
        <w:pStyle w:val="ListParagraph"/>
        <w:numPr>
          <w:ilvl w:val="0"/>
          <w:numId w:val="2"/>
        </w:numPr>
      </w:pPr>
      <w:r>
        <w:rPr>
          <w:rFonts w:cs="Times New Roman"/>
        </w:rPr>
        <w:t>Results</w:t>
      </w:r>
    </w:p>
    <w:p w14:paraId="56BCFC82" w14:textId="77777777" w:rsidR="00302388" w:rsidRDefault="00302388" w:rsidP="00302388">
      <w:pPr>
        <w:pStyle w:val="ListParagraph"/>
        <w:numPr>
          <w:ilvl w:val="0"/>
          <w:numId w:val="2"/>
        </w:numPr>
      </w:pPr>
      <w:r>
        <w:t>Conclusion</w:t>
      </w:r>
    </w:p>
    <w:p w14:paraId="2B2FEA35" w14:textId="77777777" w:rsidR="00302388" w:rsidRDefault="00302388" w:rsidP="00302388">
      <w:pPr>
        <w:pStyle w:val="ListParagraph"/>
        <w:numPr>
          <w:ilvl w:val="0"/>
          <w:numId w:val="2"/>
        </w:numPr>
      </w:pPr>
      <w:r>
        <w:t>References</w:t>
      </w:r>
    </w:p>
    <w:p w14:paraId="6838CB11" w14:textId="77777777" w:rsidR="00302388" w:rsidRDefault="00302388" w:rsidP="00302388">
      <w:pPr>
        <w:pStyle w:val="ListParagraph"/>
        <w:numPr>
          <w:ilvl w:val="0"/>
          <w:numId w:val="2"/>
        </w:numPr>
      </w:pPr>
      <w:r>
        <w:t>Tables and Figures</w:t>
      </w:r>
    </w:p>
    <w:p w14:paraId="6FE1E410" w14:textId="77777777" w:rsidR="00302388" w:rsidRDefault="00302388">
      <w:pPr>
        <w:rPr>
          <w:rFonts w:ascii="Times New Roman" w:hAnsi="Times New Roman" w:cs="Times New Roman"/>
          <w:bCs/>
          <w:color w:val="000000" w:themeColor="text1"/>
        </w:rPr>
      </w:pPr>
    </w:p>
    <w:p w14:paraId="6EC7C7D2" w14:textId="21F9DFB5" w:rsidR="00302388" w:rsidRDefault="00F66277">
      <w:pPr>
        <w:rPr>
          <w:rFonts w:ascii="Times New Roman" w:hAnsi="Times New Roman" w:cs="Times New Roman"/>
          <w:bCs/>
          <w:color w:val="000000" w:themeColor="text1"/>
        </w:rPr>
      </w:pPr>
      <w:r>
        <w:rPr>
          <w:rFonts w:ascii="Times New Roman" w:hAnsi="Times New Roman" w:cs="Times New Roman"/>
          <w:bCs/>
          <w:color w:val="000000" w:themeColor="text1"/>
        </w:rPr>
        <w:t>Reproduced below</w:t>
      </w:r>
      <w:r w:rsidR="001776AA">
        <w:rPr>
          <w:rFonts w:ascii="Times New Roman" w:hAnsi="Times New Roman" w:cs="Times New Roman"/>
          <w:bCs/>
          <w:color w:val="000000" w:themeColor="text1"/>
        </w:rPr>
        <w:t xml:space="preserve"> from the original project instructions </w:t>
      </w:r>
      <w:r>
        <w:rPr>
          <w:rFonts w:ascii="Times New Roman" w:hAnsi="Times New Roman" w:cs="Times New Roman"/>
          <w:bCs/>
          <w:color w:val="000000" w:themeColor="text1"/>
        </w:rPr>
        <w:t>are section-specific notes on the project structure</w:t>
      </w:r>
      <w:r w:rsidR="001776AA">
        <w:rPr>
          <w:rFonts w:ascii="Times New Roman" w:hAnsi="Times New Roman" w:cs="Times New Roman"/>
          <w:bCs/>
          <w:color w:val="000000" w:themeColor="text1"/>
        </w:rPr>
        <w:t>. Only minimal changes have been made here, as r</w:t>
      </w:r>
      <w:r w:rsidR="002F7622">
        <w:rPr>
          <w:rFonts w:ascii="Times New Roman" w:hAnsi="Times New Roman" w:cs="Times New Roman"/>
          <w:bCs/>
          <w:color w:val="000000" w:themeColor="text1"/>
        </w:rPr>
        <w:t>equired by our chan</w:t>
      </w:r>
      <w:r w:rsidR="001776AA">
        <w:rPr>
          <w:rFonts w:ascii="Times New Roman" w:hAnsi="Times New Roman" w:cs="Times New Roman"/>
          <w:bCs/>
          <w:color w:val="000000" w:themeColor="text1"/>
        </w:rPr>
        <w:t>ge in circumstance</w:t>
      </w:r>
      <w:r w:rsidR="00BA025E">
        <w:rPr>
          <w:rFonts w:ascii="Times New Roman" w:hAnsi="Times New Roman" w:cs="Times New Roman"/>
          <w:bCs/>
          <w:color w:val="000000" w:themeColor="text1"/>
        </w:rPr>
        <w:t>.</w:t>
      </w:r>
    </w:p>
    <w:p w14:paraId="36674DBE" w14:textId="77777777" w:rsidR="00F66277" w:rsidRDefault="00F66277">
      <w:pPr>
        <w:rPr>
          <w:rFonts w:ascii="Times New Roman" w:hAnsi="Times New Roman" w:cs="Times New Roman"/>
          <w:bCs/>
          <w:color w:val="000000" w:themeColor="text1"/>
        </w:rPr>
      </w:pPr>
    </w:p>
    <w:p w14:paraId="155710BB" w14:textId="77777777" w:rsidR="00D35E9F" w:rsidRPr="002F7622" w:rsidRDefault="00D35E9F" w:rsidP="00D35E9F">
      <w:pPr>
        <w:rPr>
          <w:rFonts w:ascii="Times New Roman" w:hAnsi="Times New Roman" w:cs="Times New Roman"/>
          <w:b/>
        </w:rPr>
      </w:pPr>
      <w:r w:rsidRPr="002F7622">
        <w:rPr>
          <w:rFonts w:ascii="Times New Roman" w:hAnsi="Times New Roman" w:cs="Times New Roman"/>
          <w:b/>
        </w:rPr>
        <w:t xml:space="preserve">1) Introduction </w:t>
      </w:r>
    </w:p>
    <w:p w14:paraId="48298E21" w14:textId="77777777" w:rsidR="00D35E9F" w:rsidRPr="002F7622" w:rsidRDefault="00D35E9F" w:rsidP="00D35E9F">
      <w:pPr>
        <w:ind w:left="720"/>
        <w:rPr>
          <w:rFonts w:ascii="Times New Roman" w:hAnsi="Times New Roman" w:cs="Times New Roman"/>
        </w:rPr>
      </w:pPr>
      <w:r w:rsidRPr="002F7622">
        <w:rPr>
          <w:rFonts w:ascii="Times New Roman" w:hAnsi="Times New Roman" w:cs="Times New Roman"/>
        </w:rPr>
        <w:t xml:space="preserve">The introduction section introduces the problem or question to be studied. It usually briefly tells us the state of knowledge on the issue, and why and for whom the topic is an important one. </w:t>
      </w:r>
    </w:p>
    <w:p w14:paraId="7D3E6AAA" w14:textId="77777777" w:rsidR="00D35E9F" w:rsidRPr="002F7622" w:rsidRDefault="00D35E9F" w:rsidP="00D35E9F">
      <w:pPr>
        <w:rPr>
          <w:rFonts w:ascii="Times New Roman" w:hAnsi="Times New Roman" w:cs="Times New Roman"/>
        </w:rPr>
      </w:pPr>
    </w:p>
    <w:p w14:paraId="5E8F046D" w14:textId="77777777" w:rsidR="00D35E9F" w:rsidRPr="002F7622" w:rsidRDefault="00D35E9F" w:rsidP="00D35E9F">
      <w:pPr>
        <w:rPr>
          <w:rFonts w:ascii="Times New Roman" w:hAnsi="Times New Roman" w:cs="Times New Roman"/>
        </w:rPr>
      </w:pPr>
      <w:r w:rsidRPr="002F7622">
        <w:rPr>
          <w:rFonts w:ascii="Times New Roman" w:hAnsi="Times New Roman" w:cs="Times New Roman"/>
          <w:b/>
        </w:rPr>
        <w:t>2) Prior knowledge</w:t>
      </w:r>
      <w:r w:rsidRPr="002F7622">
        <w:rPr>
          <w:rFonts w:ascii="Times New Roman" w:hAnsi="Times New Roman" w:cs="Times New Roman"/>
        </w:rPr>
        <w:t xml:space="preserve"> </w:t>
      </w:r>
    </w:p>
    <w:p w14:paraId="2FA9AF6D" w14:textId="77777777" w:rsidR="00D35E9F" w:rsidRPr="002F7622" w:rsidRDefault="00D35E9F" w:rsidP="00D35E9F">
      <w:pPr>
        <w:ind w:left="720"/>
        <w:rPr>
          <w:rFonts w:ascii="Times New Roman" w:hAnsi="Times New Roman" w:cs="Times New Roman"/>
        </w:rPr>
      </w:pPr>
      <w:r w:rsidRPr="002F7622">
        <w:rPr>
          <w:rFonts w:ascii="Times New Roman" w:hAnsi="Times New Roman" w:cs="Times New Roman"/>
        </w:rPr>
        <w:t xml:space="preserve">In this section you will succinctly synthesize what the studies you examined tell us about your particular question or hypotheses.  </w:t>
      </w:r>
    </w:p>
    <w:p w14:paraId="1BBBBCAB" w14:textId="77777777" w:rsidR="00D35E9F" w:rsidRPr="002F7622" w:rsidRDefault="00D35E9F" w:rsidP="00D35E9F">
      <w:pPr>
        <w:ind w:left="720"/>
        <w:rPr>
          <w:rFonts w:ascii="Times New Roman" w:hAnsi="Times New Roman" w:cs="Times New Roman"/>
          <w:i/>
        </w:rPr>
      </w:pPr>
    </w:p>
    <w:p w14:paraId="0C41BE52" w14:textId="77777777" w:rsidR="00D35E9F" w:rsidRPr="002F7622" w:rsidRDefault="00D35E9F" w:rsidP="00D35E9F">
      <w:pPr>
        <w:ind w:left="720"/>
        <w:rPr>
          <w:rFonts w:ascii="Times New Roman" w:hAnsi="Times New Roman" w:cs="Times New Roman"/>
          <w:i/>
        </w:rPr>
      </w:pPr>
      <w:r w:rsidRPr="002F7622">
        <w:rPr>
          <w:rFonts w:ascii="Times New Roman" w:hAnsi="Times New Roman" w:cs="Times New Roman"/>
          <w:i/>
        </w:rPr>
        <w:t>Components:</w:t>
      </w:r>
    </w:p>
    <w:p w14:paraId="512F0D3B" w14:textId="6DC20DC9" w:rsidR="00D35E9F" w:rsidRPr="002F7622" w:rsidRDefault="00D35E9F" w:rsidP="00D35E9F">
      <w:pPr>
        <w:pStyle w:val="ListParagraph"/>
        <w:numPr>
          <w:ilvl w:val="0"/>
          <w:numId w:val="4"/>
        </w:numPr>
        <w:ind w:left="1440"/>
        <w:rPr>
          <w:rFonts w:cs="Times New Roman"/>
        </w:rPr>
      </w:pPr>
      <w:r w:rsidRPr="002F7622">
        <w:rPr>
          <w:rFonts w:cs="Times New Roman"/>
        </w:rPr>
        <w:t xml:space="preserve">Theory: What does the work you </w:t>
      </w:r>
      <w:r w:rsidR="002F7622">
        <w:rPr>
          <w:rFonts w:cs="Times New Roman"/>
        </w:rPr>
        <w:t>read say in terms of a theory or</w:t>
      </w:r>
      <w:r w:rsidRPr="002F7622">
        <w:rPr>
          <w:rFonts w:cs="Times New Roman"/>
        </w:rPr>
        <w:t xml:space="preserve"> model telling you why/how your independent variable of interest shapes your dependent variable?</w:t>
      </w:r>
    </w:p>
    <w:p w14:paraId="151B682D" w14:textId="77777777" w:rsidR="00D35E9F" w:rsidRPr="002F7622" w:rsidRDefault="00D35E9F" w:rsidP="00D35E9F">
      <w:pPr>
        <w:pStyle w:val="ListParagraph"/>
        <w:numPr>
          <w:ilvl w:val="0"/>
          <w:numId w:val="4"/>
        </w:numPr>
        <w:ind w:left="1440"/>
        <w:rPr>
          <w:rFonts w:cs="Times New Roman"/>
        </w:rPr>
      </w:pPr>
      <w:r w:rsidRPr="002F7622">
        <w:rPr>
          <w:rFonts w:cs="Times New Roman"/>
        </w:rPr>
        <w:t>Empirics: Write carefully about what the studies you read (plus other work they cite in their own literature review sections) show in terms evidence regarding your question or questions related to it.</w:t>
      </w:r>
    </w:p>
    <w:p w14:paraId="70457297" w14:textId="77777777" w:rsidR="0052276A" w:rsidRPr="002F7622" w:rsidRDefault="0052276A" w:rsidP="00D35E9F">
      <w:pPr>
        <w:pStyle w:val="ListParagraph"/>
        <w:ind w:left="1440"/>
        <w:rPr>
          <w:rFonts w:cs="Times New Roman"/>
        </w:rPr>
      </w:pPr>
    </w:p>
    <w:p w14:paraId="2E16394B" w14:textId="77777777" w:rsidR="00D35E9F" w:rsidRPr="002F7622" w:rsidRDefault="00D35E9F" w:rsidP="00D35E9F">
      <w:pPr>
        <w:rPr>
          <w:rFonts w:ascii="Times New Roman" w:hAnsi="Times New Roman" w:cs="Times New Roman"/>
          <w:b/>
        </w:rPr>
      </w:pPr>
      <w:r w:rsidRPr="002F7622">
        <w:rPr>
          <w:rFonts w:ascii="Times New Roman" w:hAnsi="Times New Roman" w:cs="Times New Roman"/>
          <w:b/>
        </w:rPr>
        <w:t>3) Data and Methods</w:t>
      </w:r>
    </w:p>
    <w:p w14:paraId="25A0AD84" w14:textId="77777777" w:rsidR="00D35E9F" w:rsidRPr="002F7622" w:rsidRDefault="00D35E9F" w:rsidP="00D35E9F">
      <w:pPr>
        <w:ind w:left="720"/>
        <w:rPr>
          <w:rFonts w:ascii="Times New Roman" w:hAnsi="Times New Roman" w:cs="Times New Roman"/>
        </w:rPr>
      </w:pPr>
      <w:r w:rsidRPr="002F7622">
        <w:rPr>
          <w:rFonts w:ascii="Times New Roman" w:hAnsi="Times New Roman" w:cs="Times New Roman"/>
        </w:rPr>
        <w:t xml:space="preserve">The purpose of this section is to primarily address two questions: 1) How was the data collected or generated? 2) How was it </w:t>
      </w:r>
      <w:proofErr w:type="spellStart"/>
      <w:r w:rsidRPr="002F7622">
        <w:rPr>
          <w:rFonts w:ascii="Times New Roman" w:hAnsi="Times New Roman" w:cs="Times New Roman"/>
        </w:rPr>
        <w:t>analysed</w:t>
      </w:r>
      <w:proofErr w:type="spellEnd"/>
      <w:r w:rsidRPr="002F7622">
        <w:rPr>
          <w:rFonts w:ascii="Times New Roman" w:hAnsi="Times New Roman" w:cs="Times New Roman"/>
        </w:rPr>
        <w:t xml:space="preserve">? Since there are many different ways that research can be done, you must provide some justification for the choices that you make. </w:t>
      </w:r>
    </w:p>
    <w:p w14:paraId="202D6E6E" w14:textId="77777777" w:rsidR="00D35E9F" w:rsidRPr="002F7622" w:rsidRDefault="00D35E9F" w:rsidP="00D35E9F">
      <w:pPr>
        <w:ind w:left="720"/>
        <w:rPr>
          <w:rFonts w:ascii="Times New Roman" w:hAnsi="Times New Roman" w:cs="Times New Roman"/>
          <w:u w:val="single"/>
        </w:rPr>
      </w:pPr>
    </w:p>
    <w:p w14:paraId="09F244C3" w14:textId="77777777" w:rsidR="00D35E9F" w:rsidRPr="002F7622" w:rsidRDefault="00D35E9F" w:rsidP="00D35E9F">
      <w:pPr>
        <w:ind w:left="720"/>
        <w:rPr>
          <w:rFonts w:ascii="Times New Roman" w:hAnsi="Times New Roman" w:cs="Times New Roman"/>
          <w:i/>
        </w:rPr>
      </w:pPr>
      <w:r w:rsidRPr="002F7622">
        <w:rPr>
          <w:rFonts w:ascii="Times New Roman" w:hAnsi="Times New Roman" w:cs="Times New Roman"/>
          <w:i/>
        </w:rPr>
        <w:t>Components:</w:t>
      </w:r>
    </w:p>
    <w:p w14:paraId="34DC68EB" w14:textId="7A2D8905" w:rsidR="00D35E9F" w:rsidRPr="002F7622" w:rsidRDefault="00D35E9F" w:rsidP="00D35E9F">
      <w:pPr>
        <w:pStyle w:val="ListParagraph"/>
        <w:numPr>
          <w:ilvl w:val="0"/>
          <w:numId w:val="8"/>
        </w:numPr>
        <w:rPr>
          <w:rFonts w:cs="Times New Roman"/>
        </w:rPr>
      </w:pPr>
      <w:r w:rsidRPr="002F7622">
        <w:rPr>
          <w:rFonts w:cs="Times New Roman"/>
        </w:rPr>
        <w:t>Briefly describe the data source</w:t>
      </w:r>
    </w:p>
    <w:p w14:paraId="2E44954D" w14:textId="06B1DC83" w:rsidR="00D35E9F" w:rsidRPr="002F7622" w:rsidRDefault="00D35E9F" w:rsidP="00D35E9F">
      <w:pPr>
        <w:pStyle w:val="ListParagraph"/>
        <w:numPr>
          <w:ilvl w:val="0"/>
          <w:numId w:val="8"/>
        </w:numPr>
        <w:rPr>
          <w:rFonts w:cs="Times New Roman"/>
        </w:rPr>
      </w:pPr>
      <w:r w:rsidRPr="002F7622">
        <w:rPr>
          <w:rFonts w:cs="Times New Roman"/>
        </w:rPr>
        <w:t>Identify, describe, and justify the main study variables (dependent, independent, and controls) to be analyzed. Justification for these typically comes from your wider reading, should be cited, and should include a logic. One additional reason to conduct your literature review is to identify possible control variables, based on what other researchers have used in their work. In our case the controls have be pre-selected, but you can briefly articulate why they might be useful to include.</w:t>
      </w:r>
    </w:p>
    <w:p w14:paraId="33126B8C" w14:textId="13F4B889" w:rsidR="00D35E9F" w:rsidRPr="002F7622" w:rsidRDefault="00D35E9F" w:rsidP="00D35E9F">
      <w:pPr>
        <w:pStyle w:val="ListParagraph"/>
        <w:numPr>
          <w:ilvl w:val="0"/>
          <w:numId w:val="8"/>
        </w:numPr>
        <w:rPr>
          <w:rFonts w:cs="Times New Roman"/>
        </w:rPr>
      </w:pPr>
      <w:r w:rsidRPr="002F7622">
        <w:rPr>
          <w:rFonts w:cs="Times New Roman"/>
        </w:rPr>
        <w:t>Describe the type of statistical analysis undertaken, and why it is appropriate.</w:t>
      </w:r>
    </w:p>
    <w:p w14:paraId="2552B5FE" w14:textId="77777777" w:rsidR="0052276A" w:rsidRPr="002F7622" w:rsidRDefault="0052276A" w:rsidP="00D35E9F">
      <w:pPr>
        <w:rPr>
          <w:rFonts w:ascii="Times New Roman" w:hAnsi="Times New Roman" w:cs="Times New Roman"/>
        </w:rPr>
      </w:pPr>
    </w:p>
    <w:p w14:paraId="0DF570C0" w14:textId="77777777" w:rsidR="00D35E9F" w:rsidRPr="002F7622" w:rsidRDefault="00D35E9F" w:rsidP="00D35E9F">
      <w:pPr>
        <w:rPr>
          <w:rFonts w:ascii="Times New Roman" w:hAnsi="Times New Roman" w:cs="Times New Roman"/>
        </w:rPr>
      </w:pPr>
      <w:r w:rsidRPr="002F7622">
        <w:rPr>
          <w:rFonts w:ascii="Times New Roman" w:hAnsi="Times New Roman" w:cs="Times New Roman"/>
          <w:b/>
        </w:rPr>
        <w:lastRenderedPageBreak/>
        <w:t>4) Results</w:t>
      </w:r>
    </w:p>
    <w:p w14:paraId="1BF32987" w14:textId="642AE1BC" w:rsidR="00D35E9F" w:rsidRDefault="00D35E9F" w:rsidP="00D35E9F">
      <w:pPr>
        <w:ind w:left="720"/>
        <w:rPr>
          <w:rFonts w:ascii="Times New Roman" w:hAnsi="Times New Roman" w:cs="Times New Roman"/>
        </w:rPr>
      </w:pPr>
      <w:r w:rsidRPr="002F7622">
        <w:rPr>
          <w:rFonts w:ascii="Times New Roman" w:hAnsi="Times New Roman" w:cs="Times New Roman"/>
        </w:rPr>
        <w:t xml:space="preserve">The purpose of the results section is to present your key results in a logical sequence. There should be </w:t>
      </w:r>
      <w:r w:rsidR="002F7622">
        <w:rPr>
          <w:rFonts w:ascii="Times New Roman" w:hAnsi="Times New Roman" w:cs="Times New Roman"/>
        </w:rPr>
        <w:t>only a</w:t>
      </w:r>
      <w:r w:rsidR="00A74CBF" w:rsidRPr="002F7622">
        <w:rPr>
          <w:rFonts w:ascii="Times New Roman" w:hAnsi="Times New Roman" w:cs="Times New Roman"/>
        </w:rPr>
        <w:t xml:space="preserve"> little </w:t>
      </w:r>
      <w:r w:rsidRPr="002F7622">
        <w:rPr>
          <w:rFonts w:ascii="Times New Roman" w:hAnsi="Times New Roman" w:cs="Times New Roman"/>
        </w:rPr>
        <w:t xml:space="preserve">interpretation here – just a statement of what the results are, as opposed to </w:t>
      </w:r>
      <w:r w:rsidR="00A74CBF" w:rsidRPr="002F7622">
        <w:rPr>
          <w:rFonts w:ascii="Times New Roman" w:hAnsi="Times New Roman" w:cs="Times New Roman"/>
        </w:rPr>
        <w:t xml:space="preserve">deep thinking about </w:t>
      </w:r>
      <w:r w:rsidRPr="002F7622">
        <w:rPr>
          <w:rFonts w:ascii="Times New Roman" w:hAnsi="Times New Roman" w:cs="Times New Roman"/>
        </w:rPr>
        <w:t xml:space="preserve">what they mean. </w:t>
      </w:r>
    </w:p>
    <w:p w14:paraId="5D0C898B" w14:textId="77777777" w:rsidR="002F7622" w:rsidRDefault="002F7622" w:rsidP="00D35E9F">
      <w:pPr>
        <w:ind w:left="720"/>
        <w:rPr>
          <w:rFonts w:ascii="Times New Roman" w:hAnsi="Times New Roman" w:cs="Times New Roman"/>
        </w:rPr>
      </w:pPr>
    </w:p>
    <w:p w14:paraId="7DD8B3E4" w14:textId="5AB8F614" w:rsidR="002F7622" w:rsidRDefault="002F7622" w:rsidP="002F7622">
      <w:pPr>
        <w:ind w:left="720"/>
        <w:rPr>
          <w:rFonts w:ascii="Times New Roman" w:hAnsi="Times New Roman" w:cs="Times New Roman"/>
          <w:bCs/>
          <w:color w:val="000000" w:themeColor="text1"/>
        </w:rPr>
      </w:pPr>
      <w:r>
        <w:rPr>
          <w:rFonts w:ascii="Times New Roman" w:hAnsi="Times New Roman" w:cs="Times New Roman"/>
          <w:bCs/>
          <w:color w:val="000000" w:themeColor="text1"/>
        </w:rPr>
        <w:t>At a minimum, you should present and interpret the following:</w:t>
      </w:r>
    </w:p>
    <w:p w14:paraId="7D7A3E9D" w14:textId="66590CFA" w:rsidR="002F7622" w:rsidRDefault="002F7622" w:rsidP="002F7622">
      <w:pPr>
        <w:pStyle w:val="ListParagraph"/>
        <w:numPr>
          <w:ilvl w:val="0"/>
          <w:numId w:val="3"/>
        </w:numPr>
        <w:ind w:left="1440"/>
        <w:rPr>
          <w:rFonts w:cs="Times New Roman"/>
          <w:bCs/>
          <w:color w:val="000000" w:themeColor="text1"/>
        </w:rPr>
      </w:pPr>
      <w:r>
        <w:rPr>
          <w:rFonts w:cs="Times New Roman"/>
          <w:bCs/>
          <w:color w:val="000000" w:themeColor="text1"/>
        </w:rPr>
        <w:t>a basic table of descriptive statistics for all included variables;</w:t>
      </w:r>
    </w:p>
    <w:p w14:paraId="55C118ED" w14:textId="0153C850" w:rsidR="002F7622" w:rsidRDefault="002F7622" w:rsidP="002F7622">
      <w:pPr>
        <w:pStyle w:val="ListParagraph"/>
        <w:numPr>
          <w:ilvl w:val="0"/>
          <w:numId w:val="3"/>
        </w:numPr>
        <w:ind w:left="1440"/>
        <w:rPr>
          <w:rFonts w:cs="Times New Roman"/>
          <w:bCs/>
          <w:color w:val="000000" w:themeColor="text1"/>
        </w:rPr>
      </w:pPr>
      <w:r>
        <w:rPr>
          <w:rFonts w:cs="Times New Roman"/>
          <w:bCs/>
          <w:color w:val="000000" w:themeColor="text1"/>
        </w:rPr>
        <w:t>descriptive and inferential bivariate analysis;</w:t>
      </w:r>
    </w:p>
    <w:p w14:paraId="6BE61ABB" w14:textId="06385159" w:rsidR="002F7622" w:rsidRDefault="002F7622" w:rsidP="002F7622">
      <w:pPr>
        <w:pStyle w:val="ListParagraph"/>
        <w:numPr>
          <w:ilvl w:val="0"/>
          <w:numId w:val="3"/>
        </w:numPr>
        <w:ind w:left="1440"/>
        <w:rPr>
          <w:rFonts w:cs="Times New Roman"/>
          <w:bCs/>
          <w:color w:val="000000" w:themeColor="text1"/>
        </w:rPr>
      </w:pPr>
      <w:r>
        <w:rPr>
          <w:rFonts w:cs="Times New Roman"/>
          <w:bCs/>
          <w:color w:val="000000" w:themeColor="text1"/>
        </w:rPr>
        <w:t>descriptive and inferential multivariate analysis; and,</w:t>
      </w:r>
    </w:p>
    <w:p w14:paraId="759C6194" w14:textId="39958439" w:rsidR="002F7622" w:rsidRPr="00A35BD4" w:rsidRDefault="002F7622" w:rsidP="002F7622">
      <w:pPr>
        <w:pStyle w:val="ListParagraph"/>
        <w:numPr>
          <w:ilvl w:val="0"/>
          <w:numId w:val="3"/>
        </w:numPr>
        <w:ind w:left="1440"/>
        <w:rPr>
          <w:rFonts w:cs="Times New Roman"/>
          <w:bCs/>
          <w:color w:val="000000" w:themeColor="text1"/>
        </w:rPr>
      </w:pPr>
      <w:r>
        <w:rPr>
          <w:rFonts w:cs="Times New Roman"/>
          <w:bCs/>
          <w:color w:val="000000" w:themeColor="text1"/>
        </w:rPr>
        <w:t>diagnostics.</w:t>
      </w:r>
    </w:p>
    <w:p w14:paraId="450577FB" w14:textId="77777777" w:rsidR="002F7622" w:rsidRDefault="002F7622" w:rsidP="002F7622">
      <w:pPr>
        <w:ind w:left="1080"/>
        <w:rPr>
          <w:rFonts w:ascii="Times New Roman" w:hAnsi="Times New Roman" w:cs="Times New Roman"/>
        </w:rPr>
      </w:pPr>
    </w:p>
    <w:p w14:paraId="04C552E8" w14:textId="4B2505B7" w:rsidR="002F7622" w:rsidRPr="002F7622" w:rsidRDefault="002F7622" w:rsidP="002F7622">
      <w:pPr>
        <w:ind w:firstLine="720"/>
        <w:rPr>
          <w:rFonts w:ascii="Times New Roman" w:hAnsi="Times New Roman" w:cs="Times New Roman"/>
        </w:rPr>
      </w:pPr>
      <w:r>
        <w:rPr>
          <w:rFonts w:ascii="Times New Roman" w:hAnsi="Times New Roman" w:cs="Times New Roman"/>
        </w:rPr>
        <w:t>Make sure you interpret key coefficients of the important regression models.</w:t>
      </w:r>
    </w:p>
    <w:p w14:paraId="30C4C354" w14:textId="77777777" w:rsidR="00D35E9F" w:rsidRPr="002F7622" w:rsidRDefault="00D35E9F" w:rsidP="00D35E9F">
      <w:pPr>
        <w:rPr>
          <w:rFonts w:ascii="Times New Roman" w:hAnsi="Times New Roman" w:cs="Times New Roman"/>
        </w:rPr>
      </w:pPr>
    </w:p>
    <w:p w14:paraId="6B004F52" w14:textId="77777777" w:rsidR="00D35E9F" w:rsidRPr="002F7622" w:rsidRDefault="00D35E9F" w:rsidP="00D35E9F">
      <w:pPr>
        <w:ind w:left="720"/>
        <w:rPr>
          <w:rFonts w:ascii="Times New Roman" w:hAnsi="Times New Roman" w:cs="Times New Roman"/>
          <w:i/>
        </w:rPr>
      </w:pPr>
      <w:r w:rsidRPr="002F7622">
        <w:rPr>
          <w:rFonts w:ascii="Times New Roman" w:hAnsi="Times New Roman" w:cs="Times New Roman"/>
          <w:i/>
        </w:rPr>
        <w:t>Tips for a good Results section</w:t>
      </w:r>
    </w:p>
    <w:p w14:paraId="05EFF8F3" w14:textId="77777777" w:rsidR="00D35E9F" w:rsidRPr="002F7622" w:rsidRDefault="00D35E9F" w:rsidP="00D35E9F">
      <w:pPr>
        <w:pStyle w:val="ListParagraph"/>
        <w:numPr>
          <w:ilvl w:val="0"/>
          <w:numId w:val="6"/>
        </w:numPr>
        <w:rPr>
          <w:rFonts w:cs="Times New Roman"/>
        </w:rPr>
      </w:pPr>
      <w:r w:rsidRPr="002F7622">
        <w:rPr>
          <w:rFonts w:cs="Times New Roman"/>
        </w:rPr>
        <w:t>Be selective. The point of this section is to provide statistical results that address your research question – not to present as many figures and tables as you can.</w:t>
      </w:r>
    </w:p>
    <w:p w14:paraId="622E3501" w14:textId="77777777" w:rsidR="00D35E9F" w:rsidRPr="002F7622" w:rsidRDefault="00D35E9F" w:rsidP="00D35E9F">
      <w:pPr>
        <w:pStyle w:val="ListParagraph"/>
        <w:numPr>
          <w:ilvl w:val="1"/>
          <w:numId w:val="6"/>
        </w:numPr>
        <w:rPr>
          <w:rFonts w:cs="Times New Roman"/>
        </w:rPr>
      </w:pPr>
      <w:r w:rsidRPr="002F7622">
        <w:rPr>
          <w:rFonts w:cs="Times New Roman"/>
        </w:rPr>
        <w:t>As a rule, do not include any figures or tables that you do not describe in words in the body of your report.</w:t>
      </w:r>
    </w:p>
    <w:p w14:paraId="21B44015" w14:textId="77777777" w:rsidR="00D35E9F" w:rsidRPr="002F7622" w:rsidRDefault="00D35E9F" w:rsidP="00D35E9F">
      <w:pPr>
        <w:pStyle w:val="ListParagraph"/>
        <w:numPr>
          <w:ilvl w:val="1"/>
          <w:numId w:val="6"/>
        </w:numPr>
        <w:rPr>
          <w:rFonts w:cs="Times New Roman"/>
        </w:rPr>
      </w:pPr>
      <w:r w:rsidRPr="002F7622">
        <w:rPr>
          <w:rFonts w:cs="Times New Roman"/>
        </w:rPr>
        <w:t xml:space="preserve">This is especially important since the word limit is tight. You need to be judicious about what matters and what does not. </w:t>
      </w:r>
    </w:p>
    <w:p w14:paraId="1B0B1B81" w14:textId="77777777" w:rsidR="00D35E9F" w:rsidRPr="002F7622" w:rsidRDefault="00D35E9F" w:rsidP="00D35E9F">
      <w:pPr>
        <w:pStyle w:val="ListParagraph"/>
        <w:numPr>
          <w:ilvl w:val="0"/>
          <w:numId w:val="6"/>
        </w:numPr>
        <w:rPr>
          <w:rFonts w:cs="Times New Roman"/>
        </w:rPr>
      </w:pPr>
      <w:r w:rsidRPr="002F7622">
        <w:rPr>
          <w:rFonts w:cs="Times New Roman"/>
        </w:rPr>
        <w:t>Make sure the numbers in your tables/figures and your text are the same.</w:t>
      </w:r>
    </w:p>
    <w:p w14:paraId="142AEE58" w14:textId="77777777" w:rsidR="00D35E9F" w:rsidRPr="002F7622" w:rsidRDefault="00D35E9F" w:rsidP="00D35E9F">
      <w:pPr>
        <w:pStyle w:val="ListParagraph"/>
        <w:numPr>
          <w:ilvl w:val="0"/>
          <w:numId w:val="6"/>
        </w:numPr>
        <w:rPr>
          <w:rFonts w:cs="Times New Roman"/>
        </w:rPr>
      </w:pPr>
      <w:r w:rsidRPr="002F7622">
        <w:rPr>
          <w:rFonts w:cs="Times New Roman"/>
        </w:rPr>
        <w:t xml:space="preserve">Make sure that the results you present directly relate to your research question. </w:t>
      </w:r>
    </w:p>
    <w:p w14:paraId="4E066E93" w14:textId="77777777" w:rsidR="00D35E9F" w:rsidRPr="002F7622" w:rsidRDefault="00D35E9F" w:rsidP="00D35E9F">
      <w:pPr>
        <w:pStyle w:val="ListParagraph"/>
        <w:numPr>
          <w:ilvl w:val="0"/>
          <w:numId w:val="6"/>
        </w:numPr>
        <w:rPr>
          <w:rFonts w:cs="Times New Roman"/>
        </w:rPr>
      </w:pPr>
      <w:r w:rsidRPr="002F7622">
        <w:rPr>
          <w:rFonts w:cs="Times New Roman"/>
        </w:rPr>
        <w:t xml:space="preserve">It is very useful to carefully read (and to </w:t>
      </w:r>
      <w:r w:rsidRPr="002F7622">
        <w:rPr>
          <w:rFonts w:cs="Times New Roman"/>
          <w:i/>
        </w:rPr>
        <w:t>loosely</w:t>
      </w:r>
      <w:r w:rsidRPr="002F7622">
        <w:rPr>
          <w:rFonts w:cs="Times New Roman"/>
        </w:rPr>
        <w:t xml:space="preserve"> mimic) the way the studies you read phrase their results sections. I DO NOT MEAN PLAGIARIZE. </w:t>
      </w:r>
    </w:p>
    <w:p w14:paraId="67CCD79D" w14:textId="77777777" w:rsidR="00D35E9F" w:rsidRPr="002F7622" w:rsidRDefault="00D35E9F" w:rsidP="00D35E9F">
      <w:pPr>
        <w:pStyle w:val="ListParagraph"/>
        <w:numPr>
          <w:ilvl w:val="0"/>
          <w:numId w:val="6"/>
        </w:numPr>
        <w:rPr>
          <w:rFonts w:cs="Times New Roman"/>
        </w:rPr>
      </w:pPr>
      <w:r w:rsidRPr="002F7622">
        <w:rPr>
          <w:rFonts w:cs="Times New Roman"/>
        </w:rPr>
        <w:t>Also remember that there are examples in the lab outlines and in my slides on how to talk about your findings.</w:t>
      </w:r>
    </w:p>
    <w:p w14:paraId="3878968D" w14:textId="77777777" w:rsidR="00D35E9F" w:rsidRPr="002F7622" w:rsidRDefault="00D35E9F" w:rsidP="00D35E9F">
      <w:pPr>
        <w:rPr>
          <w:rFonts w:ascii="Times New Roman" w:hAnsi="Times New Roman" w:cs="Times New Roman"/>
        </w:rPr>
      </w:pPr>
    </w:p>
    <w:p w14:paraId="05346403" w14:textId="77777777" w:rsidR="00D35E9F" w:rsidRPr="002F7622" w:rsidRDefault="00D35E9F" w:rsidP="00D35E9F">
      <w:pPr>
        <w:rPr>
          <w:rFonts w:ascii="Times New Roman" w:hAnsi="Times New Roman" w:cs="Times New Roman"/>
        </w:rPr>
      </w:pPr>
    </w:p>
    <w:p w14:paraId="45ED70D3" w14:textId="77777777" w:rsidR="00D35E9F" w:rsidRPr="002F7622" w:rsidRDefault="00D35E9F" w:rsidP="00D35E9F">
      <w:pPr>
        <w:rPr>
          <w:rFonts w:ascii="Times New Roman" w:hAnsi="Times New Roman" w:cs="Times New Roman"/>
          <w:b/>
        </w:rPr>
      </w:pPr>
      <w:r w:rsidRPr="002F7622">
        <w:rPr>
          <w:rFonts w:ascii="Times New Roman" w:hAnsi="Times New Roman" w:cs="Times New Roman"/>
          <w:b/>
        </w:rPr>
        <w:t>5) Conclusion</w:t>
      </w:r>
    </w:p>
    <w:p w14:paraId="410E2F29" w14:textId="77777777" w:rsidR="00D35E9F" w:rsidRPr="002F7622" w:rsidRDefault="00D35E9F" w:rsidP="00D35E9F">
      <w:pPr>
        <w:ind w:left="720"/>
        <w:rPr>
          <w:rFonts w:ascii="Times New Roman" w:hAnsi="Times New Roman" w:cs="Times New Roman"/>
        </w:rPr>
      </w:pPr>
      <w:r w:rsidRPr="002F7622">
        <w:rPr>
          <w:rFonts w:ascii="Times New Roman" w:hAnsi="Times New Roman" w:cs="Times New Roman"/>
        </w:rPr>
        <w:t>The purpose of the conclusion is to interpret and describe the significance of your findings in light of what was already known about the research problem being investigated from your literature review, and to explain any new understanding or insights about the problem generated from your findings. Thus, the conclusion should connect to the introduction by way of the research questions or hypotheses you posed and the literature you reviewed. The conclusion is also your chance to acknowledge the limitations of your study.</w:t>
      </w:r>
    </w:p>
    <w:p w14:paraId="58340FEF" w14:textId="77777777" w:rsidR="00D35E9F" w:rsidRPr="002F7622" w:rsidRDefault="00D35E9F" w:rsidP="00D35E9F">
      <w:pPr>
        <w:ind w:left="720"/>
        <w:rPr>
          <w:rFonts w:ascii="Times New Roman" w:hAnsi="Times New Roman" w:cs="Times New Roman"/>
        </w:rPr>
      </w:pPr>
    </w:p>
    <w:p w14:paraId="60542E12" w14:textId="77777777" w:rsidR="00D35E9F" w:rsidRPr="002F7622" w:rsidRDefault="00D35E9F" w:rsidP="00D35E9F">
      <w:pPr>
        <w:ind w:left="720"/>
        <w:rPr>
          <w:rFonts w:ascii="Times New Roman" w:hAnsi="Times New Roman" w:cs="Times New Roman"/>
          <w:i/>
        </w:rPr>
      </w:pPr>
      <w:r w:rsidRPr="002F7622">
        <w:rPr>
          <w:rFonts w:ascii="Times New Roman" w:hAnsi="Times New Roman" w:cs="Times New Roman"/>
          <w:i/>
        </w:rPr>
        <w:t>Components</w:t>
      </w:r>
    </w:p>
    <w:p w14:paraId="1878581C" w14:textId="77777777" w:rsidR="00D35E9F" w:rsidRPr="002F7622" w:rsidRDefault="00D35E9F" w:rsidP="00D35E9F">
      <w:pPr>
        <w:pStyle w:val="ListParagraph"/>
        <w:numPr>
          <w:ilvl w:val="0"/>
          <w:numId w:val="7"/>
        </w:numPr>
        <w:rPr>
          <w:rFonts w:cs="Times New Roman"/>
        </w:rPr>
      </w:pPr>
      <w:r w:rsidRPr="002F7622">
        <w:rPr>
          <w:rFonts w:cs="Times New Roman"/>
          <w:i/>
        </w:rPr>
        <w:t xml:space="preserve">Briefly </w:t>
      </w:r>
      <w:proofErr w:type="spellStart"/>
      <w:r w:rsidRPr="002F7622">
        <w:rPr>
          <w:rFonts w:cs="Times New Roman"/>
        </w:rPr>
        <w:t>summarise</w:t>
      </w:r>
      <w:proofErr w:type="spellEnd"/>
      <w:r w:rsidRPr="002F7622">
        <w:rPr>
          <w:rFonts w:cs="Times New Roman"/>
        </w:rPr>
        <w:t xml:space="preserve"> the main findings of the study. </w:t>
      </w:r>
    </w:p>
    <w:p w14:paraId="5BD8EF67" w14:textId="77777777" w:rsidR="00D35E9F" w:rsidRPr="002F7622" w:rsidRDefault="00D35E9F" w:rsidP="00D35E9F">
      <w:pPr>
        <w:pStyle w:val="ListParagraph"/>
        <w:numPr>
          <w:ilvl w:val="0"/>
          <w:numId w:val="7"/>
        </w:numPr>
        <w:rPr>
          <w:rFonts w:cs="Times New Roman"/>
        </w:rPr>
      </w:pPr>
      <w:r w:rsidRPr="002F7622">
        <w:rPr>
          <w:rFonts w:cs="Times New Roman"/>
        </w:rPr>
        <w:t>Discuss the relationship between your results and those found in prior research, including potential explanations of any discrepancies and unexpected findings.</w:t>
      </w:r>
    </w:p>
    <w:p w14:paraId="2C653C54" w14:textId="77777777" w:rsidR="00D35E9F" w:rsidRPr="002F7622" w:rsidRDefault="00D35E9F" w:rsidP="00D35E9F">
      <w:pPr>
        <w:pStyle w:val="ListParagraph"/>
        <w:numPr>
          <w:ilvl w:val="0"/>
          <w:numId w:val="7"/>
        </w:numPr>
        <w:rPr>
          <w:rFonts w:cs="Times New Roman"/>
        </w:rPr>
      </w:pPr>
      <w:proofErr w:type="spellStart"/>
      <w:r w:rsidRPr="002F7622">
        <w:rPr>
          <w:rFonts w:cs="Times New Roman"/>
        </w:rPr>
        <w:t>Analyse</w:t>
      </w:r>
      <w:proofErr w:type="spellEnd"/>
      <w:r w:rsidRPr="002F7622">
        <w:rPr>
          <w:rFonts w:cs="Times New Roman"/>
        </w:rPr>
        <w:t xml:space="preserve"> the strengths and limitations of your study/analysis.</w:t>
      </w:r>
    </w:p>
    <w:p w14:paraId="42C82A4C" w14:textId="77777777" w:rsidR="00D35E9F" w:rsidRPr="002F7622" w:rsidRDefault="00D35E9F" w:rsidP="00D35E9F">
      <w:pPr>
        <w:pStyle w:val="ListParagraph"/>
        <w:numPr>
          <w:ilvl w:val="0"/>
          <w:numId w:val="7"/>
        </w:numPr>
        <w:rPr>
          <w:rFonts w:cs="Times New Roman"/>
        </w:rPr>
      </w:pPr>
      <w:r w:rsidRPr="002F7622">
        <w:rPr>
          <w:rFonts w:cs="Times New Roman"/>
          <w:i/>
        </w:rPr>
        <w:t>Briefly</w:t>
      </w:r>
      <w:r w:rsidRPr="002F7622">
        <w:rPr>
          <w:rFonts w:cs="Times New Roman"/>
        </w:rPr>
        <w:t xml:space="preserve"> discuss wider implications of the results.</w:t>
      </w:r>
    </w:p>
    <w:p w14:paraId="140B7FE7" w14:textId="77777777" w:rsidR="00D35E9F" w:rsidRPr="002F7622" w:rsidRDefault="00D35E9F" w:rsidP="00D35E9F">
      <w:pPr>
        <w:rPr>
          <w:rFonts w:ascii="Times New Roman" w:hAnsi="Times New Roman" w:cs="Times New Roman"/>
        </w:rPr>
      </w:pPr>
    </w:p>
    <w:p w14:paraId="18366FAD" w14:textId="77777777" w:rsidR="00D35E9F" w:rsidRPr="002F7622" w:rsidRDefault="00D35E9F" w:rsidP="00D35E9F">
      <w:pPr>
        <w:ind w:firstLine="720"/>
        <w:rPr>
          <w:rFonts w:ascii="Times New Roman" w:hAnsi="Times New Roman" w:cs="Times New Roman"/>
          <w:i/>
        </w:rPr>
      </w:pPr>
      <w:r w:rsidRPr="002F7622">
        <w:rPr>
          <w:rFonts w:ascii="Times New Roman" w:hAnsi="Times New Roman" w:cs="Times New Roman"/>
          <w:i/>
        </w:rPr>
        <w:t>Tips for the Conclusion:</w:t>
      </w:r>
    </w:p>
    <w:p w14:paraId="7B670082" w14:textId="77777777" w:rsidR="00D35E9F" w:rsidRPr="002F7622" w:rsidRDefault="00D35E9F" w:rsidP="00D35E9F">
      <w:pPr>
        <w:pStyle w:val="ListParagraph"/>
        <w:numPr>
          <w:ilvl w:val="0"/>
          <w:numId w:val="6"/>
        </w:numPr>
        <w:rPr>
          <w:rFonts w:cs="Times New Roman"/>
        </w:rPr>
      </w:pPr>
      <w:r w:rsidRPr="002F7622">
        <w:rPr>
          <w:rFonts w:cs="Times New Roman"/>
        </w:rPr>
        <w:t xml:space="preserve">Do not introduce new results in this section. </w:t>
      </w:r>
    </w:p>
    <w:p w14:paraId="398B7210" w14:textId="77777777" w:rsidR="00D35E9F" w:rsidRPr="002F7622" w:rsidRDefault="00D35E9F" w:rsidP="00D35E9F">
      <w:pPr>
        <w:pStyle w:val="ListParagraph"/>
        <w:numPr>
          <w:ilvl w:val="0"/>
          <w:numId w:val="6"/>
        </w:numPr>
        <w:rPr>
          <w:rFonts w:cs="Times New Roman"/>
        </w:rPr>
      </w:pPr>
      <w:r w:rsidRPr="002F7622">
        <w:rPr>
          <w:rFonts w:cs="Times New Roman"/>
        </w:rPr>
        <w:lastRenderedPageBreak/>
        <w:t>When discussing study limitations, go beyond simply listing it to think about what it means in terms of the knowledge you have generated.</w:t>
      </w:r>
    </w:p>
    <w:p w14:paraId="632EB7A6" w14:textId="77777777" w:rsidR="00D35E9F" w:rsidRDefault="00D35E9F" w:rsidP="00D35E9F"/>
    <w:p w14:paraId="0668AC1C" w14:textId="77777777" w:rsidR="00F50337" w:rsidRDefault="00F50337" w:rsidP="00D35E9F"/>
    <w:p w14:paraId="12483F30" w14:textId="77777777" w:rsidR="00D35E9F" w:rsidRPr="008869B1" w:rsidRDefault="00D35E9F" w:rsidP="00D35E9F">
      <w:pPr>
        <w:rPr>
          <w:rFonts w:ascii="Times New Roman" w:hAnsi="Times New Roman" w:cs="Times New Roman"/>
        </w:rPr>
      </w:pPr>
      <w:r w:rsidRPr="008869B1">
        <w:rPr>
          <w:rFonts w:ascii="Times New Roman" w:hAnsi="Times New Roman" w:cs="Times New Roman"/>
          <w:b/>
        </w:rPr>
        <w:t>6) References (not counted as part of word limit)</w:t>
      </w:r>
    </w:p>
    <w:p w14:paraId="78ACCCC8" w14:textId="78910484" w:rsidR="00D35E9F" w:rsidRPr="008869B1" w:rsidRDefault="00D35E9F" w:rsidP="00D35E9F">
      <w:pPr>
        <w:tabs>
          <w:tab w:val="num" w:pos="360"/>
        </w:tabs>
        <w:ind w:left="360"/>
        <w:rPr>
          <w:rFonts w:ascii="Times New Roman" w:hAnsi="Times New Roman" w:cs="Times New Roman"/>
        </w:rPr>
      </w:pPr>
      <w:r w:rsidRPr="008869B1">
        <w:rPr>
          <w:rFonts w:ascii="Times New Roman" w:hAnsi="Times New Roman" w:cs="Times New Roman"/>
        </w:rPr>
        <w:t xml:space="preserve">Include </w:t>
      </w:r>
      <w:r w:rsidR="00A74CBF" w:rsidRPr="008869B1">
        <w:rPr>
          <w:rFonts w:ascii="Times New Roman" w:hAnsi="Times New Roman" w:cs="Times New Roman"/>
        </w:rPr>
        <w:t xml:space="preserve">bibliographic </w:t>
      </w:r>
      <w:r w:rsidRPr="008869B1">
        <w:rPr>
          <w:rFonts w:ascii="Times New Roman" w:hAnsi="Times New Roman" w:cs="Times New Roman"/>
        </w:rPr>
        <w:t xml:space="preserve">references for the articles that you </w:t>
      </w:r>
      <w:proofErr w:type="spellStart"/>
      <w:r w:rsidRPr="008869B1">
        <w:rPr>
          <w:rFonts w:ascii="Times New Roman" w:hAnsi="Times New Roman" w:cs="Times New Roman"/>
        </w:rPr>
        <w:t>summarise</w:t>
      </w:r>
      <w:proofErr w:type="spellEnd"/>
      <w:r w:rsidRPr="008869B1">
        <w:rPr>
          <w:rFonts w:ascii="Times New Roman" w:hAnsi="Times New Roman" w:cs="Times New Roman"/>
        </w:rPr>
        <w:t>, as well as any resources related to the methods that you use.</w:t>
      </w:r>
    </w:p>
    <w:p w14:paraId="18390547" w14:textId="77777777" w:rsidR="00D35E9F" w:rsidRPr="008869B1" w:rsidRDefault="00D35E9F" w:rsidP="00D35E9F">
      <w:pPr>
        <w:rPr>
          <w:rFonts w:ascii="Times New Roman" w:hAnsi="Times New Roman" w:cs="Times New Roman"/>
          <w:b/>
        </w:rPr>
      </w:pPr>
    </w:p>
    <w:p w14:paraId="1D05A99F" w14:textId="77777777" w:rsidR="00D35E9F" w:rsidRPr="008869B1" w:rsidRDefault="00D35E9F" w:rsidP="00D35E9F">
      <w:pPr>
        <w:rPr>
          <w:rFonts w:ascii="Times New Roman" w:hAnsi="Times New Roman" w:cs="Times New Roman"/>
          <w:b/>
        </w:rPr>
      </w:pPr>
    </w:p>
    <w:p w14:paraId="28702DC3" w14:textId="77777777" w:rsidR="00D35E9F" w:rsidRPr="008869B1" w:rsidRDefault="00D35E9F" w:rsidP="00D35E9F">
      <w:pPr>
        <w:rPr>
          <w:rFonts w:ascii="Times New Roman" w:hAnsi="Times New Roman" w:cs="Times New Roman"/>
          <w:b/>
        </w:rPr>
      </w:pPr>
      <w:r w:rsidRPr="008869B1">
        <w:rPr>
          <w:rFonts w:ascii="Times New Roman" w:hAnsi="Times New Roman" w:cs="Times New Roman"/>
          <w:b/>
        </w:rPr>
        <w:t>7) Tables and Figures (not counted as part of word limit)</w:t>
      </w:r>
    </w:p>
    <w:p w14:paraId="72984F81" w14:textId="1725AC0D" w:rsidR="00D35E9F" w:rsidRPr="008869B1" w:rsidRDefault="00D35E9F" w:rsidP="00D35E9F">
      <w:pPr>
        <w:rPr>
          <w:rFonts w:ascii="Times New Roman" w:hAnsi="Times New Roman" w:cs="Times New Roman"/>
        </w:rPr>
      </w:pPr>
      <w:r w:rsidRPr="008869B1">
        <w:rPr>
          <w:rFonts w:ascii="Times New Roman" w:hAnsi="Times New Roman" w:cs="Times New Roman"/>
        </w:rPr>
        <w:t xml:space="preserve">Put all your tables and figures (each numbered consecutively) in this </w:t>
      </w:r>
      <w:r w:rsidR="00FC6F14" w:rsidRPr="008869B1">
        <w:rPr>
          <w:rFonts w:ascii="Times New Roman" w:hAnsi="Times New Roman" w:cs="Times New Roman"/>
        </w:rPr>
        <w:t xml:space="preserve">final </w:t>
      </w:r>
      <w:r w:rsidRPr="008869B1">
        <w:rPr>
          <w:rFonts w:ascii="Times New Roman" w:hAnsi="Times New Roman" w:cs="Times New Roman"/>
        </w:rPr>
        <w:t>section.</w:t>
      </w:r>
    </w:p>
    <w:p w14:paraId="582EF482" w14:textId="77777777" w:rsidR="00D35E9F" w:rsidRPr="008869B1" w:rsidRDefault="00D35E9F" w:rsidP="00D35E9F">
      <w:pPr>
        <w:ind w:firstLine="720"/>
        <w:rPr>
          <w:rFonts w:ascii="Times New Roman" w:hAnsi="Times New Roman" w:cs="Times New Roman"/>
          <w:i/>
        </w:rPr>
      </w:pPr>
    </w:p>
    <w:p w14:paraId="1C6707C1" w14:textId="77777777" w:rsidR="00D35E9F" w:rsidRPr="008869B1" w:rsidRDefault="00D35E9F" w:rsidP="00D35E9F">
      <w:pPr>
        <w:ind w:firstLine="720"/>
        <w:rPr>
          <w:rFonts w:ascii="Times New Roman" w:hAnsi="Times New Roman" w:cs="Times New Roman"/>
          <w:i/>
        </w:rPr>
      </w:pPr>
      <w:r w:rsidRPr="008869B1">
        <w:rPr>
          <w:rFonts w:ascii="Times New Roman" w:hAnsi="Times New Roman" w:cs="Times New Roman"/>
          <w:i/>
        </w:rPr>
        <w:t>Tips for the tables and figures:</w:t>
      </w:r>
    </w:p>
    <w:p w14:paraId="37A13980" w14:textId="77777777" w:rsidR="00D35E9F" w:rsidRPr="008869B1" w:rsidRDefault="00D35E9F" w:rsidP="00D35E9F">
      <w:pPr>
        <w:pStyle w:val="ListParagraph"/>
        <w:numPr>
          <w:ilvl w:val="0"/>
          <w:numId w:val="6"/>
        </w:numPr>
        <w:rPr>
          <w:rFonts w:cs="Times New Roman"/>
        </w:rPr>
      </w:pPr>
      <w:r w:rsidRPr="008869B1">
        <w:rPr>
          <w:rFonts w:cs="Times New Roman"/>
        </w:rPr>
        <w:t xml:space="preserve">Tables should not be pasted directly from Stata. </w:t>
      </w:r>
    </w:p>
    <w:p w14:paraId="3F27BACB" w14:textId="77777777" w:rsidR="00D35E9F" w:rsidRPr="008869B1" w:rsidRDefault="00D35E9F" w:rsidP="00D35E9F">
      <w:pPr>
        <w:pStyle w:val="ListParagraph"/>
        <w:numPr>
          <w:ilvl w:val="0"/>
          <w:numId w:val="6"/>
        </w:numPr>
        <w:rPr>
          <w:rFonts w:cs="Times New Roman"/>
        </w:rPr>
      </w:pPr>
      <w:r w:rsidRPr="008869B1">
        <w:rPr>
          <w:rFonts w:cs="Times New Roman"/>
        </w:rPr>
        <w:t>Tables and figures should be well-formatted</w:t>
      </w:r>
    </w:p>
    <w:p w14:paraId="7235C8AC" w14:textId="77777777" w:rsidR="00D35E9F" w:rsidRPr="008869B1" w:rsidRDefault="00D35E9F" w:rsidP="00D35E9F">
      <w:pPr>
        <w:pStyle w:val="ListParagraph"/>
        <w:numPr>
          <w:ilvl w:val="0"/>
          <w:numId w:val="6"/>
        </w:numPr>
        <w:rPr>
          <w:rFonts w:cs="Times New Roman"/>
        </w:rPr>
      </w:pPr>
      <w:r w:rsidRPr="008869B1">
        <w:rPr>
          <w:rFonts w:cs="Times New Roman"/>
        </w:rPr>
        <w:t>Tables and figures should include clear titles, as well relevant notes.</w:t>
      </w:r>
    </w:p>
    <w:p w14:paraId="146060E7" w14:textId="77777777" w:rsidR="00D35E9F" w:rsidRPr="008869B1" w:rsidRDefault="00D35E9F" w:rsidP="00D35E9F">
      <w:pPr>
        <w:pStyle w:val="ListParagraph"/>
        <w:numPr>
          <w:ilvl w:val="0"/>
          <w:numId w:val="6"/>
        </w:numPr>
        <w:rPr>
          <w:rFonts w:cs="Times New Roman"/>
        </w:rPr>
      </w:pPr>
      <w:r w:rsidRPr="008869B1">
        <w:rPr>
          <w:rFonts w:cs="Times New Roman"/>
        </w:rPr>
        <w:t>Tables and figures should be numbered consecutively (</w:t>
      </w:r>
      <w:proofErr w:type="spellStart"/>
      <w:r w:rsidRPr="008869B1">
        <w:rPr>
          <w:rFonts w:cs="Times New Roman"/>
        </w:rPr>
        <w:t>ie</w:t>
      </w:r>
      <w:proofErr w:type="spellEnd"/>
      <w:r w:rsidRPr="008869B1">
        <w:rPr>
          <w:rFonts w:cs="Times New Roman"/>
        </w:rPr>
        <w:t xml:space="preserve"> Table 1, 2, 3…; Figure 1, 2, 3…)</w:t>
      </w:r>
    </w:p>
    <w:p w14:paraId="50723F7B" w14:textId="5042A390" w:rsidR="00D35E9F" w:rsidRPr="008869B1" w:rsidRDefault="00D35E9F" w:rsidP="00D35E9F">
      <w:pPr>
        <w:pStyle w:val="ListParagraph"/>
        <w:numPr>
          <w:ilvl w:val="0"/>
          <w:numId w:val="6"/>
        </w:numPr>
        <w:rPr>
          <w:rFonts w:cs="Times New Roman"/>
        </w:rPr>
      </w:pPr>
      <w:r w:rsidRPr="008869B1">
        <w:rPr>
          <w:rFonts w:cs="Times New Roman"/>
        </w:rPr>
        <w:t>Does not present estimates with a million decimal places if they are not useful.</w:t>
      </w:r>
      <w:r w:rsidR="00FC6F14" w:rsidRPr="008869B1">
        <w:rPr>
          <w:rFonts w:cs="Times New Roman"/>
        </w:rPr>
        <w:t xml:space="preserve"> Better to round to a few decimal places - u</w:t>
      </w:r>
      <w:r w:rsidRPr="008869B1">
        <w:rPr>
          <w:rFonts w:cs="Times New Roman"/>
        </w:rPr>
        <w:t>sually not more than three unless more is important. This is a substantive issue, so think of it in those terms.</w:t>
      </w:r>
      <w:r w:rsidR="00664FDD" w:rsidRPr="008869B1">
        <w:rPr>
          <w:rFonts w:cs="Times New Roman"/>
        </w:rPr>
        <w:t xml:space="preserve"> In other words, we don’t care about one-tenth of a pence in real life, so don’t show me that in your report.</w:t>
      </w:r>
    </w:p>
    <w:p w14:paraId="49FA290D" w14:textId="77777777" w:rsidR="00D35E9F" w:rsidRDefault="00D35E9F" w:rsidP="00D35E9F"/>
    <w:p w14:paraId="06127456" w14:textId="0423077D" w:rsidR="00F66277" w:rsidRDefault="00F66277">
      <w:pPr>
        <w:rPr>
          <w:rFonts w:ascii="Times New Roman" w:hAnsi="Times New Roman" w:cs="Times New Roman"/>
          <w:bCs/>
          <w:color w:val="000000" w:themeColor="text1"/>
        </w:rPr>
      </w:pPr>
    </w:p>
    <w:p w14:paraId="0D05BBFF" w14:textId="77777777" w:rsidR="00F66277" w:rsidRDefault="00F66277">
      <w:pPr>
        <w:rPr>
          <w:rFonts w:ascii="Times New Roman" w:hAnsi="Times New Roman" w:cs="Times New Roman"/>
          <w:bCs/>
          <w:color w:val="000000" w:themeColor="text1"/>
        </w:rPr>
      </w:pPr>
    </w:p>
    <w:p w14:paraId="24146D0D" w14:textId="77777777" w:rsidR="00686949" w:rsidRPr="00686949" w:rsidRDefault="00686949">
      <w:pPr>
        <w:rPr>
          <w:rFonts w:ascii="Times New Roman" w:hAnsi="Times New Roman" w:cs="Times New Roman"/>
          <w:bCs/>
          <w:color w:val="000000" w:themeColor="text1"/>
        </w:rPr>
      </w:pPr>
    </w:p>
    <w:p w14:paraId="73D01430" w14:textId="77777777" w:rsidR="00F66277" w:rsidRDefault="00F66277">
      <w:pPr>
        <w:rPr>
          <w:rFonts w:ascii="Helvetica" w:eastAsiaTheme="majorEastAsia" w:hAnsi="Helvetica" w:cs="Times New Roman"/>
          <w:bCs/>
          <w:color w:val="000000" w:themeColor="text1"/>
          <w:sz w:val="32"/>
          <w:szCs w:val="32"/>
        </w:rPr>
      </w:pPr>
      <w:r>
        <w:rPr>
          <w:rFonts w:ascii="Helvetica" w:hAnsi="Helvetica" w:cs="Times New Roman"/>
          <w:bCs/>
          <w:color w:val="000000" w:themeColor="text1"/>
        </w:rPr>
        <w:br w:type="page"/>
      </w:r>
    </w:p>
    <w:p w14:paraId="1778E722" w14:textId="4EE2F4A4" w:rsidR="00C60C77" w:rsidRPr="001A1BB2" w:rsidRDefault="00C60C77" w:rsidP="00696B13">
      <w:pPr>
        <w:pStyle w:val="Heading1"/>
        <w:rPr>
          <w:rFonts w:ascii="Helvetica" w:hAnsi="Helvetica" w:cs="Times New Roman"/>
          <w:bCs/>
          <w:color w:val="000000" w:themeColor="text1"/>
        </w:rPr>
      </w:pPr>
      <w:r w:rsidRPr="001A1BB2">
        <w:rPr>
          <w:rFonts w:ascii="Helvetica" w:hAnsi="Helvetica" w:cs="Times New Roman"/>
          <w:bCs/>
          <w:color w:val="000000" w:themeColor="text1"/>
        </w:rPr>
        <w:lastRenderedPageBreak/>
        <w:t xml:space="preserve">Introduction to </w:t>
      </w:r>
      <w:r w:rsidR="00C70950" w:rsidRPr="001A1BB2">
        <w:rPr>
          <w:rFonts w:ascii="Helvetica" w:hAnsi="Helvetica" w:cs="Times New Roman"/>
          <w:bCs/>
          <w:color w:val="000000" w:themeColor="text1"/>
        </w:rPr>
        <w:t xml:space="preserve">the </w:t>
      </w:r>
      <w:r w:rsidRPr="001A1BB2">
        <w:rPr>
          <w:rFonts w:ascii="Helvetica" w:hAnsi="Helvetica" w:cs="Times New Roman"/>
          <w:bCs/>
          <w:color w:val="000000" w:themeColor="text1"/>
        </w:rPr>
        <w:t>Understanding Society Dataset</w:t>
      </w:r>
      <w:bookmarkEnd w:id="0"/>
    </w:p>
    <w:p w14:paraId="1447CCB6" w14:textId="77777777" w:rsidR="00C60C77" w:rsidRPr="004C5004" w:rsidRDefault="00C60C77" w:rsidP="00C60C77">
      <w:pPr>
        <w:rPr>
          <w:rFonts w:ascii="Times New Roman" w:hAnsi="Times New Roman" w:cs="Times New Roman"/>
        </w:rPr>
      </w:pPr>
    </w:p>
    <w:p w14:paraId="7582414D" w14:textId="0A0D22AB" w:rsidR="00C83ED4" w:rsidRPr="004C5004" w:rsidRDefault="008C0A01" w:rsidP="00C60C77">
      <w:pPr>
        <w:rPr>
          <w:rFonts w:ascii="Times New Roman" w:hAnsi="Times New Roman" w:cs="Times New Roman"/>
        </w:rPr>
      </w:pPr>
      <w:r>
        <w:rPr>
          <w:rFonts w:ascii="Times New Roman" w:hAnsi="Times New Roman" w:cs="Times New Roman"/>
        </w:rPr>
        <w:t xml:space="preserve">In this project you will </w:t>
      </w:r>
      <w:proofErr w:type="spellStart"/>
      <w:r>
        <w:rPr>
          <w:rFonts w:ascii="Times New Roman" w:hAnsi="Times New Roman" w:cs="Times New Roman"/>
        </w:rPr>
        <w:t>analyse</w:t>
      </w:r>
      <w:proofErr w:type="spellEnd"/>
      <w:r>
        <w:rPr>
          <w:rFonts w:ascii="Times New Roman" w:hAnsi="Times New Roman" w:cs="Times New Roman"/>
        </w:rPr>
        <w:t xml:space="preserve"> results from t</w:t>
      </w:r>
      <w:r w:rsidR="00C60C77" w:rsidRPr="004C5004">
        <w:rPr>
          <w:rFonts w:ascii="Times New Roman" w:hAnsi="Times New Roman" w:cs="Times New Roman"/>
        </w:rPr>
        <w:t xml:space="preserve">he </w:t>
      </w:r>
      <w:r w:rsidR="00C60C77" w:rsidRPr="004C5004">
        <w:rPr>
          <w:rFonts w:ascii="Times New Roman" w:hAnsi="Times New Roman" w:cs="Times New Roman"/>
          <w:i/>
        </w:rPr>
        <w:t>Understanding Society study</w:t>
      </w:r>
      <w:r w:rsidR="00C60C77" w:rsidRPr="004C5004">
        <w:rPr>
          <w:rFonts w:ascii="Times New Roman" w:hAnsi="Times New Roman" w:cs="Times New Roman"/>
        </w:rPr>
        <w:t>, or the United Kingdom Household Longitudinal Study (UKHLS)</w:t>
      </w:r>
      <w:r w:rsidR="00AD6FA5">
        <w:rPr>
          <w:rFonts w:ascii="Times New Roman" w:hAnsi="Times New Roman" w:cs="Times New Roman"/>
        </w:rPr>
        <w:t>.</w:t>
      </w:r>
      <w:r w:rsidR="00C60C77" w:rsidRPr="004C5004">
        <w:rPr>
          <w:rFonts w:ascii="Times New Roman" w:hAnsi="Times New Roman" w:cs="Times New Roman"/>
        </w:rPr>
        <w:t xml:space="preserve"> </w:t>
      </w:r>
      <w:r w:rsidR="00AD6FA5" w:rsidRPr="004C5004">
        <w:rPr>
          <w:rFonts w:ascii="Times New Roman" w:hAnsi="Times New Roman" w:cs="Times New Roman"/>
          <w:i/>
        </w:rPr>
        <w:t>Understanding Society</w:t>
      </w:r>
      <w:r w:rsidR="00AD6FA5">
        <w:rPr>
          <w:rFonts w:ascii="Times New Roman" w:hAnsi="Times New Roman" w:cs="Times New Roman"/>
          <w:i/>
        </w:rPr>
        <w:t xml:space="preserve"> </w:t>
      </w:r>
      <w:r w:rsidR="00AD6FA5">
        <w:rPr>
          <w:rFonts w:ascii="Times New Roman" w:hAnsi="Times New Roman" w:cs="Times New Roman"/>
        </w:rPr>
        <w:t xml:space="preserve">is </w:t>
      </w:r>
      <w:r w:rsidR="00C60C77" w:rsidRPr="004C5004">
        <w:rPr>
          <w:rFonts w:ascii="Times New Roman" w:hAnsi="Times New Roman" w:cs="Times New Roman"/>
        </w:rPr>
        <w:t xml:space="preserve">a panel study started in 2009 with the aims of understanding social and economic change in Britain both at the household and the individual levels. The study started with a large nationally representative sample of over 28,000 households throughout the United Kingdom. Since 2009, respondents and their household members have been interviewed annually.  </w:t>
      </w:r>
      <w:r w:rsidR="00C60C77" w:rsidRPr="004C5004">
        <w:rPr>
          <w:rFonts w:ascii="Times New Roman" w:hAnsi="Times New Roman" w:cs="Times New Roman"/>
          <w:i/>
        </w:rPr>
        <w:t>Understanding Society</w:t>
      </w:r>
      <w:r w:rsidR="00C60C77" w:rsidRPr="004C5004">
        <w:rPr>
          <w:rFonts w:ascii="Times New Roman" w:hAnsi="Times New Roman" w:cs="Times New Roman"/>
        </w:rPr>
        <w:t xml:space="preserve"> includes a range of measures on respondents, including measures of socio-demographics and economic status. </w:t>
      </w:r>
    </w:p>
    <w:p w14:paraId="008E3F9F" w14:textId="77777777" w:rsidR="00C83ED4" w:rsidRPr="004C5004" w:rsidRDefault="00C83ED4" w:rsidP="00C60C77">
      <w:pPr>
        <w:rPr>
          <w:rFonts w:ascii="Times New Roman" w:hAnsi="Times New Roman" w:cs="Times New Roman"/>
        </w:rPr>
      </w:pPr>
    </w:p>
    <w:p w14:paraId="21850EED" w14:textId="6A5B5B73" w:rsidR="00C60C77" w:rsidRPr="004C5004" w:rsidRDefault="00C60C77" w:rsidP="00C60C77">
      <w:pPr>
        <w:rPr>
          <w:rFonts w:ascii="Times New Roman" w:hAnsi="Times New Roman" w:cs="Times New Roman"/>
        </w:rPr>
      </w:pPr>
      <w:r w:rsidRPr="004C5004">
        <w:rPr>
          <w:rFonts w:ascii="Times New Roman" w:hAnsi="Times New Roman" w:cs="Times New Roman"/>
        </w:rPr>
        <w:t xml:space="preserve">For information on the study, refer to </w:t>
      </w:r>
      <w:hyperlink r:id="rId8" w:history="1">
        <w:r w:rsidRPr="004C5004">
          <w:rPr>
            <w:rStyle w:val="Hyperlink"/>
            <w:rFonts w:ascii="Times New Roman" w:hAnsi="Times New Roman" w:cs="Times New Roman"/>
          </w:rPr>
          <w:t>www.understandingsociety.ac.uk</w:t>
        </w:r>
      </w:hyperlink>
      <w:r w:rsidRPr="004C5004">
        <w:rPr>
          <w:rFonts w:ascii="Times New Roman" w:hAnsi="Times New Roman" w:cs="Times New Roman"/>
        </w:rPr>
        <w:t>.</w:t>
      </w:r>
    </w:p>
    <w:p w14:paraId="089A6568" w14:textId="77777777" w:rsidR="00C60C77" w:rsidRPr="004C5004" w:rsidRDefault="00C60C77" w:rsidP="00C60C77">
      <w:pPr>
        <w:rPr>
          <w:rFonts w:ascii="Times New Roman" w:hAnsi="Times New Roman" w:cs="Times New Roman"/>
        </w:rPr>
      </w:pPr>
    </w:p>
    <w:p w14:paraId="2630E8F3" w14:textId="24304311" w:rsidR="00C60C77" w:rsidRPr="004C5004" w:rsidRDefault="00C60C77" w:rsidP="00C60C77">
      <w:pPr>
        <w:rPr>
          <w:rFonts w:ascii="Times New Roman" w:hAnsi="Times New Roman" w:cs="Times New Roman"/>
        </w:rPr>
      </w:pPr>
      <w:r w:rsidRPr="004C5004">
        <w:rPr>
          <w:rFonts w:ascii="Times New Roman" w:hAnsi="Times New Roman" w:cs="Times New Roman"/>
        </w:rPr>
        <w:t xml:space="preserve">Given the complexity of </w:t>
      </w:r>
      <w:r w:rsidRPr="004C5004">
        <w:rPr>
          <w:rFonts w:ascii="Times New Roman" w:hAnsi="Times New Roman" w:cs="Times New Roman"/>
          <w:i/>
        </w:rPr>
        <w:t>Understanding Society</w:t>
      </w:r>
      <w:r w:rsidRPr="004C5004">
        <w:rPr>
          <w:rFonts w:ascii="Times New Roman" w:hAnsi="Times New Roman" w:cs="Times New Roman"/>
        </w:rPr>
        <w:t xml:space="preserve">, </w:t>
      </w:r>
      <w:r w:rsidR="00B64293">
        <w:rPr>
          <w:rFonts w:ascii="Times New Roman" w:hAnsi="Times New Roman" w:cs="Times New Roman"/>
        </w:rPr>
        <w:t xml:space="preserve">I have used just a limited subset of the data for </w:t>
      </w:r>
      <w:r w:rsidR="00C70950">
        <w:rPr>
          <w:rFonts w:ascii="Times New Roman" w:hAnsi="Times New Roman" w:cs="Times New Roman"/>
        </w:rPr>
        <w:t>BUS005 and 135</w:t>
      </w:r>
      <w:r w:rsidRPr="004C5004">
        <w:rPr>
          <w:rFonts w:ascii="Times New Roman" w:hAnsi="Times New Roman" w:cs="Times New Roman"/>
        </w:rPr>
        <w:t xml:space="preserve">. </w:t>
      </w:r>
    </w:p>
    <w:p w14:paraId="3D658586" w14:textId="77777777" w:rsidR="00C60C77" w:rsidRPr="004C5004" w:rsidRDefault="00C60C77" w:rsidP="00C60C77">
      <w:pPr>
        <w:rPr>
          <w:rFonts w:ascii="Times New Roman" w:hAnsi="Times New Roman" w:cs="Times New Roman"/>
        </w:rPr>
      </w:pPr>
    </w:p>
    <w:p w14:paraId="607BA7B8" w14:textId="00FF3213" w:rsidR="00C83ED4" w:rsidRPr="004C5004" w:rsidRDefault="00C70950" w:rsidP="00C83ED4">
      <w:pPr>
        <w:rPr>
          <w:rFonts w:ascii="Times New Roman" w:hAnsi="Times New Roman" w:cs="Times New Roman"/>
        </w:rPr>
      </w:pPr>
      <w:r>
        <w:rPr>
          <w:rFonts w:ascii="Times New Roman" w:hAnsi="Times New Roman" w:cs="Times New Roman"/>
        </w:rPr>
        <w:t xml:space="preserve">Most of the data </w:t>
      </w:r>
      <w:r w:rsidR="00C60C77" w:rsidRPr="004C5004">
        <w:rPr>
          <w:rFonts w:ascii="Times New Roman" w:hAnsi="Times New Roman" w:cs="Times New Roman"/>
        </w:rPr>
        <w:t xml:space="preserve">come from wave </w:t>
      </w:r>
      <w:r w:rsidR="00C83ED4" w:rsidRPr="004C5004">
        <w:rPr>
          <w:rFonts w:ascii="Times New Roman" w:hAnsi="Times New Roman" w:cs="Times New Roman"/>
        </w:rPr>
        <w:t xml:space="preserve">8 </w:t>
      </w:r>
      <w:r w:rsidR="00C60C77" w:rsidRPr="004C5004">
        <w:rPr>
          <w:rFonts w:ascii="Times New Roman" w:hAnsi="Times New Roman" w:cs="Times New Roman"/>
        </w:rPr>
        <w:t xml:space="preserve">of the </w:t>
      </w:r>
      <w:r w:rsidR="00C60C77" w:rsidRPr="004C5004">
        <w:rPr>
          <w:rFonts w:ascii="Times New Roman" w:hAnsi="Times New Roman" w:cs="Times New Roman"/>
          <w:i/>
        </w:rPr>
        <w:t>Understanding Society</w:t>
      </w:r>
      <w:r w:rsidR="008E35E9">
        <w:rPr>
          <w:rFonts w:ascii="Times New Roman" w:hAnsi="Times New Roman" w:cs="Times New Roman"/>
          <w:i/>
        </w:rPr>
        <w:t xml:space="preserve">, </w:t>
      </w:r>
      <w:r w:rsidR="008E35E9">
        <w:rPr>
          <w:rFonts w:ascii="Times New Roman" w:hAnsi="Times New Roman" w:cs="Times New Roman"/>
        </w:rPr>
        <w:t>gather</w:t>
      </w:r>
      <w:r w:rsidR="008E35E9" w:rsidRPr="008E35E9">
        <w:rPr>
          <w:rFonts w:ascii="Times New Roman" w:hAnsi="Times New Roman" w:cs="Times New Roman"/>
        </w:rPr>
        <w:t>ed</w:t>
      </w:r>
      <w:r w:rsidR="008E35E9">
        <w:rPr>
          <w:rFonts w:ascii="Times New Roman" w:hAnsi="Times New Roman" w:cs="Times New Roman"/>
          <w:i/>
        </w:rPr>
        <w:t xml:space="preserve"> </w:t>
      </w:r>
      <w:r w:rsidR="008E35E9">
        <w:rPr>
          <w:rFonts w:ascii="Times New Roman" w:hAnsi="Times New Roman" w:cs="Times New Roman"/>
        </w:rPr>
        <w:t>between January 2016 and June 2018</w:t>
      </w:r>
      <w:r>
        <w:rPr>
          <w:rFonts w:ascii="Times New Roman" w:hAnsi="Times New Roman" w:cs="Times New Roman"/>
        </w:rPr>
        <w:t>.</w:t>
      </w:r>
    </w:p>
    <w:p w14:paraId="62D6557E" w14:textId="5008F9D5" w:rsidR="00C83ED4" w:rsidRPr="004C5004" w:rsidRDefault="00C83ED4" w:rsidP="00C83ED4">
      <w:pPr>
        <w:rPr>
          <w:rFonts w:ascii="Times New Roman" w:hAnsi="Times New Roman" w:cs="Times New Roman"/>
        </w:rPr>
      </w:pPr>
    </w:p>
    <w:p w14:paraId="01243D80" w14:textId="52837CB7" w:rsidR="00C60C77" w:rsidRPr="004C5004" w:rsidRDefault="00C83ED4" w:rsidP="00C60C77">
      <w:pPr>
        <w:rPr>
          <w:rFonts w:ascii="Times New Roman" w:hAnsi="Times New Roman" w:cs="Times New Roman"/>
        </w:rPr>
      </w:pPr>
      <w:r w:rsidRPr="004C5004">
        <w:rPr>
          <w:rFonts w:ascii="Times New Roman" w:hAnsi="Times New Roman" w:cs="Times New Roman"/>
        </w:rPr>
        <w:t xml:space="preserve">Further information on the variables included in the dataset, including the respondents who were asked each question, as well as the wording for each question, can be found on the </w:t>
      </w:r>
      <w:r w:rsidRPr="004C5004">
        <w:rPr>
          <w:rFonts w:ascii="Times New Roman" w:hAnsi="Times New Roman" w:cs="Times New Roman"/>
          <w:i/>
          <w:iCs/>
        </w:rPr>
        <w:t>Understanding Society</w:t>
      </w:r>
      <w:r w:rsidRPr="004C5004">
        <w:rPr>
          <w:rFonts w:ascii="Times New Roman" w:hAnsi="Times New Roman" w:cs="Times New Roman"/>
        </w:rPr>
        <w:t xml:space="preserve"> website here: </w:t>
      </w:r>
      <w:hyperlink r:id="rId9" w:history="1">
        <w:r w:rsidRPr="004C5004">
          <w:rPr>
            <w:rStyle w:val="Hyperlink"/>
            <w:rFonts w:ascii="Times New Roman" w:hAnsi="Times New Roman" w:cs="Times New Roman"/>
          </w:rPr>
          <w:t>https://www.understandingsociety.ac.uk/documentation/mainstage</w:t>
        </w:r>
      </w:hyperlink>
    </w:p>
    <w:p w14:paraId="420936AB" w14:textId="39909263" w:rsidR="00C83ED4" w:rsidRDefault="00C83ED4" w:rsidP="00C83ED4">
      <w:pPr>
        <w:rPr>
          <w:rFonts w:ascii="Times New Roman" w:eastAsiaTheme="majorEastAsia" w:hAnsi="Times New Roman" w:cs="Times New Roman"/>
          <w:b/>
          <w:bCs/>
          <w:color w:val="000000" w:themeColor="text1"/>
          <w:sz w:val="32"/>
          <w:szCs w:val="32"/>
        </w:rPr>
      </w:pPr>
    </w:p>
    <w:p w14:paraId="131C5CD7" w14:textId="77777777" w:rsidR="00C04809" w:rsidRDefault="00C04809" w:rsidP="00C83ED4">
      <w:pPr>
        <w:rPr>
          <w:rFonts w:ascii="Times New Roman" w:eastAsiaTheme="majorEastAsia" w:hAnsi="Times New Roman" w:cs="Times New Roman"/>
          <w:b/>
          <w:bCs/>
          <w:color w:val="000000" w:themeColor="text1"/>
          <w:sz w:val="32"/>
          <w:szCs w:val="32"/>
        </w:rPr>
      </w:pPr>
    </w:p>
    <w:p w14:paraId="06C078D8" w14:textId="77777777" w:rsidR="009F6240" w:rsidRDefault="009F6240" w:rsidP="00C83ED4">
      <w:pPr>
        <w:rPr>
          <w:rFonts w:ascii="Helvetica" w:eastAsiaTheme="majorEastAsia" w:hAnsi="Helvetica" w:cs="Times New Roman"/>
          <w:bCs/>
          <w:color w:val="000000" w:themeColor="text1"/>
          <w:sz w:val="32"/>
          <w:szCs w:val="32"/>
        </w:rPr>
      </w:pPr>
    </w:p>
    <w:p w14:paraId="41EFECC7" w14:textId="71397828" w:rsidR="001A22B8" w:rsidRPr="001A22B8" w:rsidRDefault="001A22B8" w:rsidP="00C83ED4">
      <w:pPr>
        <w:rPr>
          <w:rFonts w:ascii="Helvetica" w:hAnsi="Helvetica" w:cs="Times New Roman"/>
        </w:rPr>
      </w:pPr>
      <w:r w:rsidRPr="001A22B8">
        <w:rPr>
          <w:rFonts w:ascii="Helvetica" w:eastAsiaTheme="majorEastAsia" w:hAnsi="Helvetica" w:cs="Times New Roman"/>
          <w:bCs/>
          <w:color w:val="000000" w:themeColor="text1"/>
          <w:sz w:val="32"/>
          <w:szCs w:val="32"/>
        </w:rPr>
        <w:t xml:space="preserve">Measuring </w:t>
      </w:r>
      <w:r>
        <w:rPr>
          <w:rFonts w:ascii="Helvetica" w:eastAsiaTheme="majorEastAsia" w:hAnsi="Helvetica" w:cs="Times New Roman"/>
          <w:bCs/>
          <w:color w:val="000000" w:themeColor="text1"/>
          <w:sz w:val="32"/>
          <w:szCs w:val="32"/>
        </w:rPr>
        <w:t xml:space="preserve">social </w:t>
      </w:r>
      <w:r w:rsidRPr="001A22B8">
        <w:rPr>
          <w:rFonts w:ascii="Helvetica" w:eastAsiaTheme="majorEastAsia" w:hAnsi="Helvetica" w:cs="Times New Roman"/>
          <w:bCs/>
          <w:color w:val="000000" w:themeColor="text1"/>
          <w:sz w:val="32"/>
          <w:szCs w:val="32"/>
        </w:rPr>
        <w:t>class</w:t>
      </w:r>
    </w:p>
    <w:p w14:paraId="571B6DF8" w14:textId="77777777" w:rsidR="001A22B8" w:rsidRDefault="001A22B8" w:rsidP="00C83ED4">
      <w:pPr>
        <w:rPr>
          <w:rFonts w:ascii="Times New Roman" w:hAnsi="Times New Roman" w:cs="Times New Roman"/>
        </w:rPr>
      </w:pPr>
    </w:p>
    <w:p w14:paraId="7A4CA51F" w14:textId="6A74EBC4" w:rsidR="004C5004" w:rsidRDefault="0036403B" w:rsidP="00C83ED4">
      <w:pPr>
        <w:rPr>
          <w:rFonts w:ascii="Times New Roman" w:hAnsi="Times New Roman" w:cs="Times New Roman"/>
        </w:rPr>
      </w:pPr>
      <w:r>
        <w:rPr>
          <w:rFonts w:ascii="Times New Roman" w:hAnsi="Times New Roman" w:cs="Times New Roman"/>
        </w:rPr>
        <w:t>Using the underlyin</w:t>
      </w:r>
      <w:r w:rsidR="008869B1">
        <w:rPr>
          <w:rFonts w:ascii="Times New Roman" w:hAnsi="Times New Roman" w:cs="Times New Roman"/>
        </w:rPr>
        <w:t>g data on Understanding Society,</w:t>
      </w:r>
      <w:r>
        <w:rPr>
          <w:rFonts w:ascii="Times New Roman" w:hAnsi="Times New Roman" w:cs="Times New Roman"/>
        </w:rPr>
        <w:t xml:space="preserve"> </w:t>
      </w:r>
      <w:r w:rsidR="001A22B8">
        <w:rPr>
          <w:rFonts w:ascii="Times New Roman" w:hAnsi="Times New Roman" w:cs="Times New Roman"/>
        </w:rPr>
        <w:t xml:space="preserve">I have built </w:t>
      </w:r>
      <w:r w:rsidR="008E35E9">
        <w:rPr>
          <w:rFonts w:ascii="Times New Roman" w:hAnsi="Times New Roman" w:cs="Times New Roman"/>
        </w:rPr>
        <w:t>several</w:t>
      </w:r>
      <w:r w:rsidR="001A22B8">
        <w:rPr>
          <w:rFonts w:ascii="Times New Roman" w:hAnsi="Times New Roman" w:cs="Times New Roman"/>
        </w:rPr>
        <w:t xml:space="preserve"> measure</w:t>
      </w:r>
      <w:r w:rsidR="008E35E9">
        <w:rPr>
          <w:rFonts w:ascii="Times New Roman" w:hAnsi="Times New Roman" w:cs="Times New Roman"/>
        </w:rPr>
        <w:t>s</w:t>
      </w:r>
      <w:r w:rsidR="001A22B8">
        <w:rPr>
          <w:rFonts w:ascii="Times New Roman" w:hAnsi="Times New Roman" w:cs="Times New Roman"/>
        </w:rPr>
        <w:t xml:space="preserve"> of social class, following the general approach taken </w:t>
      </w:r>
      <w:r w:rsidR="008E35E9">
        <w:rPr>
          <w:rFonts w:ascii="Times New Roman" w:hAnsi="Times New Roman" w:cs="Times New Roman"/>
        </w:rPr>
        <w:t xml:space="preserve">by </w:t>
      </w:r>
      <w:proofErr w:type="spellStart"/>
      <w:r w:rsidR="008E35E9">
        <w:rPr>
          <w:rFonts w:ascii="Times New Roman" w:hAnsi="Times New Roman" w:cs="Times New Roman"/>
        </w:rPr>
        <w:t>Laurison</w:t>
      </w:r>
      <w:proofErr w:type="spellEnd"/>
      <w:r w:rsidR="008E35E9">
        <w:rPr>
          <w:rFonts w:ascii="Times New Roman" w:hAnsi="Times New Roman" w:cs="Times New Roman"/>
        </w:rPr>
        <w:t xml:space="preserve"> and Friedman (2016) and others. Specifically, I use information about parental occupations to capture social class. If an individual has parents who worked in higher-status occupations, I consider them to be higher-class. I build separate measures using information on father’s and mothers’ occupation</w:t>
      </w:r>
      <w:r w:rsidR="00F12FF3">
        <w:rPr>
          <w:rFonts w:ascii="Times New Roman" w:hAnsi="Times New Roman" w:cs="Times New Roman"/>
        </w:rPr>
        <w:t xml:space="preserve"> (</w:t>
      </w:r>
      <w:proofErr w:type="spellStart"/>
      <w:r w:rsidR="00F12FF3">
        <w:rPr>
          <w:rFonts w:ascii="Times New Roman" w:hAnsi="Times New Roman" w:cs="Times New Roman"/>
        </w:rPr>
        <w:t>pa_occ</w:t>
      </w:r>
      <w:proofErr w:type="spellEnd"/>
      <w:r w:rsidR="00F12FF3">
        <w:rPr>
          <w:rFonts w:ascii="Times New Roman" w:hAnsi="Times New Roman" w:cs="Times New Roman"/>
        </w:rPr>
        <w:t xml:space="preserve"> and </w:t>
      </w:r>
      <w:proofErr w:type="spellStart"/>
      <w:r w:rsidR="00F12FF3">
        <w:rPr>
          <w:rFonts w:ascii="Times New Roman" w:hAnsi="Times New Roman" w:cs="Times New Roman"/>
        </w:rPr>
        <w:t>ma_occ</w:t>
      </w:r>
      <w:proofErr w:type="spellEnd"/>
      <w:r w:rsidR="00F12FF3">
        <w:rPr>
          <w:rFonts w:ascii="Times New Roman" w:hAnsi="Times New Roman" w:cs="Times New Roman"/>
        </w:rPr>
        <w:t>, respectively)</w:t>
      </w:r>
      <w:r w:rsidR="008E35E9">
        <w:rPr>
          <w:rFonts w:ascii="Times New Roman" w:hAnsi="Times New Roman" w:cs="Times New Roman"/>
        </w:rPr>
        <w:t xml:space="preserve">. </w:t>
      </w:r>
      <w:r w:rsidR="00D76E62">
        <w:rPr>
          <w:rFonts w:ascii="Times New Roman" w:hAnsi="Times New Roman" w:cs="Times New Roman"/>
        </w:rPr>
        <w:t xml:space="preserve">To </w:t>
      </w:r>
      <w:r w:rsidR="00F12FF3">
        <w:rPr>
          <w:rFonts w:ascii="Times New Roman" w:hAnsi="Times New Roman" w:cs="Times New Roman"/>
        </w:rPr>
        <w:t>build a household measure of class capturing</w:t>
      </w:r>
      <w:r w:rsidR="00D76E62">
        <w:rPr>
          <w:rFonts w:ascii="Times New Roman" w:hAnsi="Times New Roman" w:cs="Times New Roman"/>
        </w:rPr>
        <w:t xml:space="preserve"> both parents</w:t>
      </w:r>
      <w:r w:rsidR="00F12FF3">
        <w:rPr>
          <w:rFonts w:ascii="Times New Roman" w:hAnsi="Times New Roman" w:cs="Times New Roman"/>
        </w:rPr>
        <w:t>’</w:t>
      </w:r>
      <w:r w:rsidR="00D76E62">
        <w:rPr>
          <w:rFonts w:ascii="Times New Roman" w:hAnsi="Times New Roman" w:cs="Times New Roman"/>
        </w:rPr>
        <w:t xml:space="preserve"> occupation</w:t>
      </w:r>
      <w:r w:rsidR="00F12FF3">
        <w:rPr>
          <w:rFonts w:ascii="Times New Roman" w:hAnsi="Times New Roman" w:cs="Times New Roman"/>
        </w:rPr>
        <w:t>s</w:t>
      </w:r>
      <w:r w:rsidR="00D76E62">
        <w:rPr>
          <w:rFonts w:ascii="Times New Roman" w:hAnsi="Times New Roman" w:cs="Times New Roman"/>
        </w:rPr>
        <w:t xml:space="preserve">, I also </w:t>
      </w:r>
      <w:r w:rsidR="00F12FF3">
        <w:rPr>
          <w:rFonts w:ascii="Times New Roman" w:hAnsi="Times New Roman" w:cs="Times New Roman"/>
        </w:rPr>
        <w:t xml:space="preserve">create a measure of the average occupational score across both parents, called </w:t>
      </w:r>
      <w:proofErr w:type="spellStart"/>
      <w:r w:rsidR="00F12FF3" w:rsidRPr="00F12FF3">
        <w:rPr>
          <w:rFonts w:ascii="Times New Roman" w:hAnsi="Times New Roman" w:cs="Times New Roman"/>
          <w:i/>
        </w:rPr>
        <w:t>pclass</w:t>
      </w:r>
      <w:proofErr w:type="spellEnd"/>
      <w:r w:rsidR="00F12FF3">
        <w:rPr>
          <w:rFonts w:ascii="Times New Roman" w:hAnsi="Times New Roman" w:cs="Times New Roman"/>
        </w:rPr>
        <w:t>.</w:t>
      </w:r>
      <w:r>
        <w:rPr>
          <w:rFonts w:ascii="Times New Roman" w:hAnsi="Times New Roman" w:cs="Times New Roman"/>
        </w:rPr>
        <w:t xml:space="preserve"> </w:t>
      </w:r>
      <w:r w:rsidR="000F50BA">
        <w:rPr>
          <w:rFonts w:ascii="Times New Roman" w:hAnsi="Times New Roman" w:cs="Times New Roman"/>
        </w:rPr>
        <w:t xml:space="preserve">As an additional possible measure of class, </w:t>
      </w:r>
      <w:r>
        <w:rPr>
          <w:rFonts w:ascii="Times New Roman" w:hAnsi="Times New Roman" w:cs="Times New Roman"/>
        </w:rPr>
        <w:t xml:space="preserve">I </w:t>
      </w:r>
      <w:r w:rsidR="000F50BA">
        <w:rPr>
          <w:rFonts w:ascii="Times New Roman" w:hAnsi="Times New Roman" w:cs="Times New Roman"/>
        </w:rPr>
        <w:t xml:space="preserve">built </w:t>
      </w:r>
      <w:r>
        <w:rPr>
          <w:rFonts w:ascii="Times New Roman" w:hAnsi="Times New Roman" w:cs="Times New Roman"/>
        </w:rPr>
        <w:t xml:space="preserve">a measure of </w:t>
      </w:r>
      <w:r w:rsidR="000F50BA">
        <w:rPr>
          <w:rFonts w:ascii="Times New Roman" w:hAnsi="Times New Roman" w:cs="Times New Roman"/>
        </w:rPr>
        <w:t xml:space="preserve">the number of parents (max 2 </w:t>
      </w:r>
      <w:r w:rsidR="000F50BA" w:rsidRPr="000F50BA">
        <w:rPr>
          <w:rFonts w:ascii="Times New Roman" w:hAnsi="Times New Roman" w:cs="Times New Roman"/>
        </w:rPr>
        <w:sym w:font="Wingdings" w:char="F04A"/>
      </w:r>
      <w:r w:rsidR="000F50BA">
        <w:rPr>
          <w:rFonts w:ascii="Times New Roman" w:hAnsi="Times New Roman" w:cs="Times New Roman"/>
        </w:rPr>
        <w:t>) that have a university degree.</w:t>
      </w:r>
    </w:p>
    <w:p w14:paraId="643C7C2A" w14:textId="77777777" w:rsidR="00D76E62" w:rsidRDefault="00D76E62" w:rsidP="00C83ED4">
      <w:pPr>
        <w:rPr>
          <w:rFonts w:ascii="Times New Roman" w:hAnsi="Times New Roman" w:cs="Times New Roman"/>
        </w:rPr>
      </w:pPr>
    </w:p>
    <w:p w14:paraId="380EF70A" w14:textId="77777777" w:rsidR="001A22B8" w:rsidRDefault="001A22B8" w:rsidP="00C83ED4">
      <w:pPr>
        <w:rPr>
          <w:rFonts w:ascii="Times New Roman" w:hAnsi="Times New Roman" w:cs="Times New Roman"/>
        </w:rPr>
      </w:pPr>
    </w:p>
    <w:p w14:paraId="582FF545" w14:textId="77777777" w:rsidR="00C04809" w:rsidRDefault="00C04809" w:rsidP="00C83ED4">
      <w:pPr>
        <w:rPr>
          <w:rFonts w:ascii="Times New Roman" w:hAnsi="Times New Roman" w:cs="Times New Roman"/>
        </w:rPr>
      </w:pPr>
    </w:p>
    <w:p w14:paraId="42E134C1" w14:textId="77777777" w:rsidR="00C04809" w:rsidRDefault="00C04809" w:rsidP="00C83ED4">
      <w:pPr>
        <w:rPr>
          <w:rFonts w:ascii="Times New Roman" w:hAnsi="Times New Roman" w:cs="Times New Roman"/>
        </w:rPr>
      </w:pPr>
    </w:p>
    <w:p w14:paraId="54B19E0A" w14:textId="77777777" w:rsidR="00C04809" w:rsidRDefault="00C04809" w:rsidP="00C83ED4">
      <w:pPr>
        <w:rPr>
          <w:rFonts w:ascii="Times New Roman" w:hAnsi="Times New Roman" w:cs="Times New Roman"/>
        </w:rPr>
      </w:pPr>
    </w:p>
    <w:p w14:paraId="3D08BBE0" w14:textId="77777777" w:rsidR="00C04809" w:rsidRDefault="00C04809" w:rsidP="00C83ED4">
      <w:pPr>
        <w:rPr>
          <w:rFonts w:ascii="Times New Roman" w:hAnsi="Times New Roman" w:cs="Times New Roman"/>
        </w:rPr>
      </w:pPr>
    </w:p>
    <w:p w14:paraId="6521AABC" w14:textId="77777777" w:rsidR="0036403B" w:rsidRDefault="0036403B" w:rsidP="00C83ED4">
      <w:pPr>
        <w:rPr>
          <w:rFonts w:ascii="Times New Roman" w:hAnsi="Times New Roman" w:cs="Times New Roman"/>
        </w:rPr>
      </w:pPr>
    </w:p>
    <w:p w14:paraId="579FD40C" w14:textId="77777777" w:rsidR="0036403B" w:rsidRDefault="0036403B" w:rsidP="00C83ED4">
      <w:pPr>
        <w:rPr>
          <w:rFonts w:ascii="Times New Roman" w:hAnsi="Times New Roman" w:cs="Times New Roman"/>
        </w:rPr>
      </w:pPr>
    </w:p>
    <w:p w14:paraId="1A73072B" w14:textId="77777777" w:rsidR="00F12FF3" w:rsidRDefault="00F12FF3" w:rsidP="00C83ED4">
      <w:pPr>
        <w:rPr>
          <w:rFonts w:ascii="Times New Roman" w:hAnsi="Times New Roman" w:cs="Times New Roman"/>
        </w:rPr>
      </w:pPr>
    </w:p>
    <w:p w14:paraId="202C1522" w14:textId="06422D94" w:rsidR="004C5004" w:rsidRPr="001A22B8" w:rsidRDefault="006F6127" w:rsidP="001A22B8">
      <w:pPr>
        <w:rPr>
          <w:rFonts w:ascii="Helvetica" w:eastAsiaTheme="majorEastAsia" w:hAnsi="Helvetica" w:cs="Times New Roman"/>
          <w:bCs/>
          <w:color w:val="000000" w:themeColor="text1"/>
          <w:sz w:val="32"/>
          <w:szCs w:val="32"/>
        </w:rPr>
      </w:pPr>
      <w:bookmarkStart w:id="1" w:name="_Toc25162020"/>
      <w:r>
        <w:rPr>
          <w:rFonts w:ascii="Helvetica" w:eastAsiaTheme="majorEastAsia" w:hAnsi="Helvetica" w:cs="Times New Roman"/>
          <w:bCs/>
          <w:color w:val="000000" w:themeColor="text1"/>
          <w:sz w:val="32"/>
          <w:szCs w:val="32"/>
        </w:rPr>
        <w:t>Key</w:t>
      </w:r>
      <w:r w:rsidR="001A22B8">
        <w:rPr>
          <w:rFonts w:ascii="Helvetica" w:eastAsiaTheme="majorEastAsia" w:hAnsi="Helvetica" w:cs="Times New Roman"/>
          <w:bCs/>
          <w:color w:val="000000" w:themeColor="text1"/>
          <w:sz w:val="32"/>
          <w:szCs w:val="32"/>
        </w:rPr>
        <w:t xml:space="preserve"> </w:t>
      </w:r>
      <w:r w:rsidR="00696B13" w:rsidRPr="001A22B8">
        <w:rPr>
          <w:rFonts w:ascii="Helvetica" w:eastAsiaTheme="majorEastAsia" w:hAnsi="Helvetica" w:cs="Times New Roman"/>
          <w:bCs/>
          <w:color w:val="000000" w:themeColor="text1"/>
          <w:sz w:val="32"/>
          <w:szCs w:val="32"/>
        </w:rPr>
        <w:t>V</w:t>
      </w:r>
      <w:r w:rsidR="004C5004" w:rsidRPr="001A22B8">
        <w:rPr>
          <w:rFonts w:ascii="Helvetica" w:eastAsiaTheme="majorEastAsia" w:hAnsi="Helvetica" w:cs="Times New Roman"/>
          <w:bCs/>
          <w:color w:val="000000" w:themeColor="text1"/>
          <w:sz w:val="32"/>
          <w:szCs w:val="32"/>
        </w:rPr>
        <w:t xml:space="preserve">ariables </w:t>
      </w:r>
      <w:bookmarkEnd w:id="1"/>
      <w:r w:rsidR="00FB180C">
        <w:rPr>
          <w:rFonts w:ascii="Helvetica" w:eastAsiaTheme="majorEastAsia" w:hAnsi="Helvetica" w:cs="Times New Roman"/>
          <w:bCs/>
          <w:color w:val="000000" w:themeColor="text1"/>
          <w:sz w:val="32"/>
          <w:szCs w:val="32"/>
        </w:rPr>
        <w:t xml:space="preserve">Analyzed </w:t>
      </w:r>
    </w:p>
    <w:p w14:paraId="286A1D08" w14:textId="77777777" w:rsidR="00731E90" w:rsidRDefault="00731E90">
      <w:pPr>
        <w:rPr>
          <w:rFonts w:ascii="Times New Roman" w:hAnsi="Times New Roman" w:cs="Times New Roman"/>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4"/>
        <w:gridCol w:w="4673"/>
      </w:tblGrid>
      <w:tr w:rsidR="006F6127" w:rsidRPr="00746446" w14:paraId="53E02385" w14:textId="77777777" w:rsidTr="003E7B05">
        <w:tc>
          <w:tcPr>
            <w:tcW w:w="3544" w:type="dxa"/>
            <w:tcBorders>
              <w:bottom w:val="single" w:sz="4" w:space="0" w:color="auto"/>
            </w:tcBorders>
          </w:tcPr>
          <w:p w14:paraId="6FAB19C1" w14:textId="6456F751" w:rsidR="006F6127" w:rsidRPr="00746446" w:rsidRDefault="006F6127">
            <w:pPr>
              <w:rPr>
                <w:rFonts w:ascii="Times New Roman" w:hAnsi="Times New Roman" w:cs="Times New Roman"/>
                <w:b/>
              </w:rPr>
            </w:pPr>
            <w:r w:rsidRPr="00746446">
              <w:rPr>
                <w:rFonts w:ascii="Times New Roman" w:hAnsi="Times New Roman" w:cs="Times New Roman"/>
                <w:b/>
              </w:rPr>
              <w:t>Variable name</w:t>
            </w:r>
          </w:p>
        </w:tc>
        <w:tc>
          <w:tcPr>
            <w:tcW w:w="4673" w:type="dxa"/>
            <w:tcBorders>
              <w:bottom w:val="single" w:sz="4" w:space="0" w:color="auto"/>
            </w:tcBorders>
          </w:tcPr>
          <w:p w14:paraId="1207E4C5" w14:textId="1E8FB449" w:rsidR="006F6127" w:rsidRPr="00746446" w:rsidRDefault="006F6127">
            <w:pPr>
              <w:rPr>
                <w:rFonts w:ascii="Times New Roman" w:hAnsi="Times New Roman" w:cs="Times New Roman"/>
                <w:b/>
              </w:rPr>
            </w:pPr>
            <w:r w:rsidRPr="00746446">
              <w:rPr>
                <w:rFonts w:ascii="Times New Roman" w:hAnsi="Times New Roman" w:cs="Times New Roman"/>
                <w:b/>
              </w:rPr>
              <w:t>Description</w:t>
            </w:r>
          </w:p>
        </w:tc>
      </w:tr>
      <w:tr w:rsidR="006F6127" w:rsidRPr="00746446" w14:paraId="44527171" w14:textId="77777777" w:rsidTr="003E7B05">
        <w:tc>
          <w:tcPr>
            <w:tcW w:w="3544" w:type="dxa"/>
            <w:tcBorders>
              <w:top w:val="single" w:sz="4" w:space="0" w:color="auto"/>
            </w:tcBorders>
            <w:vAlign w:val="bottom"/>
          </w:tcPr>
          <w:p w14:paraId="540D494A" w14:textId="4C108827" w:rsidR="006F6127" w:rsidRPr="00746446" w:rsidRDefault="00F047A7" w:rsidP="00746446">
            <w:pPr>
              <w:rPr>
                <w:rFonts w:ascii="Times New Roman" w:hAnsi="Times New Roman" w:cs="Times New Roman"/>
                <w:color w:val="000000"/>
              </w:rPr>
            </w:pPr>
            <w:proofErr w:type="spellStart"/>
            <w:r w:rsidRPr="00F047A7">
              <w:rPr>
                <w:rFonts w:ascii="Times New Roman" w:hAnsi="Times New Roman" w:cs="Times New Roman"/>
                <w:color w:val="000000"/>
              </w:rPr>
              <w:t>h_paygu_dv</w:t>
            </w:r>
            <w:proofErr w:type="spellEnd"/>
          </w:p>
        </w:tc>
        <w:tc>
          <w:tcPr>
            <w:tcW w:w="4673" w:type="dxa"/>
            <w:tcBorders>
              <w:top w:val="single" w:sz="4" w:space="0" w:color="auto"/>
            </w:tcBorders>
            <w:vAlign w:val="bottom"/>
          </w:tcPr>
          <w:p w14:paraId="1CC17281" w14:textId="4DC8BD63" w:rsidR="006F6127" w:rsidRPr="00746446" w:rsidRDefault="00F047A7" w:rsidP="00746446">
            <w:pPr>
              <w:rPr>
                <w:rFonts w:ascii="Times New Roman" w:hAnsi="Times New Roman" w:cs="Times New Roman"/>
                <w:color w:val="000000"/>
              </w:rPr>
            </w:pPr>
            <w:r>
              <w:rPr>
                <w:rFonts w:ascii="Times New Roman" w:hAnsi="Times New Roman" w:cs="Times New Roman"/>
                <w:color w:val="000000"/>
              </w:rPr>
              <w:t>Monthly</w:t>
            </w:r>
            <w:r w:rsidR="00B116C6">
              <w:rPr>
                <w:rFonts w:ascii="Times New Roman" w:hAnsi="Times New Roman" w:cs="Times New Roman"/>
                <w:color w:val="000000"/>
              </w:rPr>
              <w:t xml:space="preserve"> </w:t>
            </w:r>
            <w:r w:rsidR="006F6127">
              <w:rPr>
                <w:rFonts w:ascii="Times New Roman" w:hAnsi="Times New Roman" w:cs="Times New Roman"/>
                <w:color w:val="000000"/>
              </w:rPr>
              <w:t>wages</w:t>
            </w:r>
            <w:r w:rsidR="009D6740">
              <w:rPr>
                <w:rFonts w:ascii="Times New Roman" w:hAnsi="Times New Roman" w:cs="Times New Roman"/>
                <w:color w:val="000000"/>
              </w:rPr>
              <w:t xml:space="preserve"> in £</w:t>
            </w:r>
            <w:r w:rsidR="009B33ED">
              <w:rPr>
                <w:rFonts w:ascii="Times New Roman" w:hAnsi="Times New Roman" w:cs="Times New Roman"/>
                <w:color w:val="000000"/>
              </w:rPr>
              <w:t xml:space="preserve"> from current job</w:t>
            </w:r>
          </w:p>
        </w:tc>
      </w:tr>
      <w:tr w:rsidR="006F6127" w:rsidRPr="00746446" w14:paraId="3AECA690" w14:textId="77777777" w:rsidTr="003E7B05">
        <w:tc>
          <w:tcPr>
            <w:tcW w:w="3544" w:type="dxa"/>
            <w:vAlign w:val="bottom"/>
          </w:tcPr>
          <w:p w14:paraId="5F00E54F" w14:textId="3AE2CF8D" w:rsidR="006F6127" w:rsidRPr="00746446" w:rsidRDefault="00F047A7" w:rsidP="00746446">
            <w:pPr>
              <w:rPr>
                <w:rFonts w:ascii="Times New Roman" w:hAnsi="Times New Roman" w:cs="Times New Roman"/>
                <w:color w:val="000000"/>
              </w:rPr>
            </w:pPr>
            <w:proofErr w:type="spellStart"/>
            <w:r>
              <w:rPr>
                <w:rFonts w:ascii="Times New Roman" w:hAnsi="Times New Roman" w:cs="Times New Roman"/>
                <w:color w:val="000000"/>
              </w:rPr>
              <w:t>l</w:t>
            </w:r>
            <w:r w:rsidR="00DA2CB7">
              <w:rPr>
                <w:rFonts w:ascii="Times New Roman" w:hAnsi="Times New Roman" w:cs="Times New Roman"/>
                <w:color w:val="000000"/>
              </w:rPr>
              <w:t>w</w:t>
            </w:r>
            <w:r>
              <w:rPr>
                <w:rFonts w:ascii="Times New Roman" w:hAnsi="Times New Roman" w:cs="Times New Roman"/>
                <w:color w:val="000000"/>
              </w:rPr>
              <w:t>age</w:t>
            </w:r>
            <w:proofErr w:type="spellEnd"/>
          </w:p>
        </w:tc>
        <w:tc>
          <w:tcPr>
            <w:tcW w:w="4673" w:type="dxa"/>
            <w:vAlign w:val="bottom"/>
          </w:tcPr>
          <w:p w14:paraId="4069EE6D" w14:textId="08B721FE" w:rsidR="006F6127" w:rsidRPr="00746446" w:rsidRDefault="006F6127" w:rsidP="00746446">
            <w:pPr>
              <w:rPr>
                <w:rFonts w:ascii="Times New Roman" w:hAnsi="Times New Roman" w:cs="Times New Roman"/>
                <w:color w:val="000000"/>
              </w:rPr>
            </w:pPr>
            <w:r>
              <w:rPr>
                <w:rFonts w:ascii="Times New Roman" w:hAnsi="Times New Roman" w:cs="Times New Roman"/>
                <w:color w:val="000000"/>
              </w:rPr>
              <w:t xml:space="preserve">Log of </w:t>
            </w:r>
            <w:r w:rsidR="00F047A7">
              <w:rPr>
                <w:rFonts w:ascii="Times New Roman" w:hAnsi="Times New Roman" w:cs="Times New Roman"/>
                <w:color w:val="000000"/>
              </w:rPr>
              <w:t xml:space="preserve">monthly </w:t>
            </w:r>
            <w:r>
              <w:rPr>
                <w:rFonts w:ascii="Times New Roman" w:hAnsi="Times New Roman" w:cs="Times New Roman"/>
                <w:color w:val="000000"/>
              </w:rPr>
              <w:t>wages</w:t>
            </w:r>
            <w:r w:rsidR="006436B2">
              <w:rPr>
                <w:rFonts w:ascii="Times New Roman" w:hAnsi="Times New Roman" w:cs="Times New Roman"/>
                <w:color w:val="000000"/>
              </w:rPr>
              <w:t xml:space="preserve"> from current job</w:t>
            </w:r>
          </w:p>
        </w:tc>
      </w:tr>
      <w:tr w:rsidR="006F6127" w:rsidRPr="00746446" w14:paraId="2BE8492E" w14:textId="77777777" w:rsidTr="003E7B05">
        <w:tc>
          <w:tcPr>
            <w:tcW w:w="3544" w:type="dxa"/>
            <w:vAlign w:val="bottom"/>
          </w:tcPr>
          <w:p w14:paraId="39E6A0BD" w14:textId="7B0755A8" w:rsidR="006F6127" w:rsidRPr="00746446" w:rsidRDefault="006F6127" w:rsidP="00746446">
            <w:pPr>
              <w:rPr>
                <w:rFonts w:ascii="Times New Roman" w:hAnsi="Times New Roman" w:cs="Times New Roman"/>
                <w:color w:val="000000"/>
              </w:rPr>
            </w:pPr>
            <w:proofErr w:type="spellStart"/>
            <w:r>
              <w:rPr>
                <w:rFonts w:ascii="Times New Roman" w:hAnsi="Times New Roman" w:cs="Times New Roman"/>
                <w:color w:val="000000"/>
              </w:rPr>
              <w:t>pa_occ</w:t>
            </w:r>
            <w:proofErr w:type="spellEnd"/>
          </w:p>
        </w:tc>
        <w:tc>
          <w:tcPr>
            <w:tcW w:w="4673" w:type="dxa"/>
            <w:vAlign w:val="bottom"/>
          </w:tcPr>
          <w:p w14:paraId="5FB1326C" w14:textId="17AAE74A" w:rsidR="006F6127" w:rsidRPr="00746446" w:rsidRDefault="006F6127" w:rsidP="00746446">
            <w:pPr>
              <w:rPr>
                <w:rFonts w:ascii="Times New Roman" w:hAnsi="Times New Roman" w:cs="Times New Roman"/>
                <w:color w:val="000000"/>
              </w:rPr>
            </w:pPr>
            <w:r>
              <w:rPr>
                <w:rFonts w:ascii="Times New Roman" w:hAnsi="Times New Roman" w:cs="Times New Roman"/>
                <w:color w:val="000000"/>
              </w:rPr>
              <w:t>Father’s occupation</w:t>
            </w:r>
          </w:p>
        </w:tc>
      </w:tr>
      <w:tr w:rsidR="006F6127" w:rsidRPr="00746446" w14:paraId="3CAAD410" w14:textId="77777777" w:rsidTr="003E7B05">
        <w:tc>
          <w:tcPr>
            <w:tcW w:w="3544" w:type="dxa"/>
            <w:vAlign w:val="bottom"/>
          </w:tcPr>
          <w:p w14:paraId="4A2AB38A" w14:textId="1E923D9A" w:rsidR="006F6127" w:rsidRPr="00746446" w:rsidRDefault="006F6127" w:rsidP="00746446">
            <w:pPr>
              <w:rPr>
                <w:rFonts w:ascii="Times New Roman" w:hAnsi="Times New Roman" w:cs="Times New Roman"/>
                <w:color w:val="000000"/>
              </w:rPr>
            </w:pPr>
            <w:proofErr w:type="spellStart"/>
            <w:r>
              <w:rPr>
                <w:rFonts w:ascii="Times New Roman" w:hAnsi="Times New Roman" w:cs="Times New Roman"/>
                <w:color w:val="000000"/>
              </w:rPr>
              <w:t>ma_occ</w:t>
            </w:r>
            <w:proofErr w:type="spellEnd"/>
          </w:p>
        </w:tc>
        <w:tc>
          <w:tcPr>
            <w:tcW w:w="4673" w:type="dxa"/>
            <w:vAlign w:val="bottom"/>
          </w:tcPr>
          <w:p w14:paraId="63367EC9" w14:textId="5618AFFF" w:rsidR="006F6127" w:rsidRPr="00746446" w:rsidRDefault="006F6127" w:rsidP="00746446">
            <w:pPr>
              <w:rPr>
                <w:rFonts w:ascii="Times New Roman" w:hAnsi="Times New Roman" w:cs="Times New Roman"/>
                <w:color w:val="000000"/>
              </w:rPr>
            </w:pPr>
            <w:r>
              <w:rPr>
                <w:rFonts w:ascii="Times New Roman" w:hAnsi="Times New Roman" w:cs="Times New Roman"/>
                <w:color w:val="000000"/>
              </w:rPr>
              <w:t>Mother’s occupation</w:t>
            </w:r>
          </w:p>
        </w:tc>
      </w:tr>
      <w:tr w:rsidR="006F6127" w:rsidRPr="00746446" w14:paraId="5489E8E8" w14:textId="77777777" w:rsidTr="003E7B05">
        <w:tc>
          <w:tcPr>
            <w:tcW w:w="3544" w:type="dxa"/>
            <w:vAlign w:val="bottom"/>
          </w:tcPr>
          <w:p w14:paraId="47D02AB6" w14:textId="6B52065F" w:rsidR="006F6127" w:rsidRPr="00746446" w:rsidRDefault="006F6127" w:rsidP="00746446">
            <w:pPr>
              <w:rPr>
                <w:rFonts w:ascii="Times New Roman" w:hAnsi="Times New Roman" w:cs="Times New Roman"/>
                <w:color w:val="000000"/>
              </w:rPr>
            </w:pPr>
            <w:proofErr w:type="spellStart"/>
            <w:r>
              <w:rPr>
                <w:rFonts w:ascii="Times New Roman" w:hAnsi="Times New Roman" w:cs="Times New Roman"/>
                <w:color w:val="000000"/>
              </w:rPr>
              <w:t>pclass</w:t>
            </w:r>
            <w:proofErr w:type="spellEnd"/>
          </w:p>
        </w:tc>
        <w:tc>
          <w:tcPr>
            <w:tcW w:w="4673" w:type="dxa"/>
            <w:vAlign w:val="bottom"/>
          </w:tcPr>
          <w:p w14:paraId="18036016" w14:textId="3D08D56D" w:rsidR="006F6127" w:rsidRPr="00746446" w:rsidRDefault="006F6127" w:rsidP="00746446">
            <w:pPr>
              <w:rPr>
                <w:rFonts w:ascii="Times New Roman" w:hAnsi="Times New Roman" w:cs="Times New Roman"/>
                <w:color w:val="000000"/>
              </w:rPr>
            </w:pPr>
            <w:r>
              <w:rPr>
                <w:rFonts w:ascii="Times New Roman" w:hAnsi="Times New Roman" w:cs="Times New Roman"/>
                <w:color w:val="000000"/>
              </w:rPr>
              <w:t>Mean of father and mother’s occupation</w:t>
            </w:r>
          </w:p>
        </w:tc>
      </w:tr>
      <w:tr w:rsidR="00865AFB" w:rsidRPr="00746446" w14:paraId="78362F8E" w14:textId="77777777" w:rsidTr="003E7B05">
        <w:tc>
          <w:tcPr>
            <w:tcW w:w="3544" w:type="dxa"/>
            <w:vAlign w:val="bottom"/>
          </w:tcPr>
          <w:p w14:paraId="0CF3C787" w14:textId="06E26D6D" w:rsidR="00865AFB" w:rsidRPr="00746446" w:rsidRDefault="00865AFB" w:rsidP="00746446">
            <w:pPr>
              <w:rPr>
                <w:rFonts w:ascii="Times New Roman" w:hAnsi="Times New Roman" w:cs="Times New Roman"/>
                <w:color w:val="000000"/>
              </w:rPr>
            </w:pPr>
            <w:r>
              <w:rPr>
                <w:rFonts w:ascii="Times New Roman" w:hAnsi="Times New Roman" w:cs="Times New Roman"/>
                <w:color w:val="000000"/>
              </w:rPr>
              <w:t>pared</w:t>
            </w:r>
          </w:p>
        </w:tc>
        <w:tc>
          <w:tcPr>
            <w:tcW w:w="4673" w:type="dxa"/>
            <w:vAlign w:val="bottom"/>
          </w:tcPr>
          <w:p w14:paraId="7F3A3CAA" w14:textId="04B9DA1C" w:rsidR="00865AFB" w:rsidRPr="00746446" w:rsidRDefault="00865AFB" w:rsidP="00746446">
            <w:pPr>
              <w:rPr>
                <w:rFonts w:ascii="Times New Roman" w:hAnsi="Times New Roman" w:cs="Times New Roman"/>
                <w:color w:val="000000"/>
              </w:rPr>
            </w:pPr>
            <w:r>
              <w:rPr>
                <w:rFonts w:ascii="Times New Roman" w:hAnsi="Times New Roman" w:cs="Times New Roman"/>
                <w:color w:val="000000"/>
              </w:rPr>
              <w:t>Number of parents with a university degree</w:t>
            </w:r>
          </w:p>
        </w:tc>
      </w:tr>
      <w:tr w:rsidR="006F6127" w:rsidRPr="00746446" w14:paraId="4CCEFEEB" w14:textId="77777777" w:rsidTr="003E7B05">
        <w:tc>
          <w:tcPr>
            <w:tcW w:w="3544" w:type="dxa"/>
            <w:vAlign w:val="bottom"/>
          </w:tcPr>
          <w:p w14:paraId="3F4AD5CD" w14:textId="00288A7C" w:rsidR="006F6127" w:rsidRPr="00746446" w:rsidRDefault="008869B1" w:rsidP="00746446">
            <w:pPr>
              <w:rPr>
                <w:rFonts w:ascii="Times New Roman" w:hAnsi="Times New Roman" w:cs="Times New Roman"/>
                <w:color w:val="000000"/>
              </w:rPr>
            </w:pPr>
            <w:r>
              <w:rPr>
                <w:rFonts w:ascii="Times New Roman" w:hAnsi="Times New Roman" w:cs="Times New Roman"/>
                <w:color w:val="000000"/>
              </w:rPr>
              <w:t>f</w:t>
            </w:r>
            <w:r w:rsidR="00BA1178">
              <w:rPr>
                <w:rFonts w:ascii="Times New Roman" w:hAnsi="Times New Roman" w:cs="Times New Roman"/>
                <w:color w:val="000000"/>
              </w:rPr>
              <w:t>emale</w:t>
            </w:r>
          </w:p>
        </w:tc>
        <w:tc>
          <w:tcPr>
            <w:tcW w:w="4673" w:type="dxa"/>
            <w:vAlign w:val="bottom"/>
          </w:tcPr>
          <w:p w14:paraId="34F8EDFE" w14:textId="672F0D4F" w:rsidR="006F6127" w:rsidRPr="00746446" w:rsidRDefault="006F6127" w:rsidP="00746446">
            <w:pPr>
              <w:rPr>
                <w:rFonts w:ascii="Times New Roman" w:hAnsi="Times New Roman" w:cs="Times New Roman"/>
              </w:rPr>
            </w:pPr>
            <w:r w:rsidRPr="00746446">
              <w:rPr>
                <w:rFonts w:ascii="Times New Roman" w:hAnsi="Times New Roman" w:cs="Times New Roman"/>
                <w:color w:val="000000"/>
              </w:rPr>
              <w:t>Sex</w:t>
            </w:r>
            <w:r w:rsidR="00BA1178">
              <w:rPr>
                <w:rFonts w:ascii="Times New Roman" w:hAnsi="Times New Roman" w:cs="Times New Roman"/>
                <w:color w:val="000000"/>
              </w:rPr>
              <w:t xml:space="preserve"> (Male=0; Female=1)</w:t>
            </w:r>
            <w:r w:rsidRPr="00746446">
              <w:rPr>
                <w:rFonts w:ascii="Times New Roman" w:hAnsi="Times New Roman" w:cs="Times New Roman"/>
                <w:color w:val="000000"/>
              </w:rPr>
              <w:t xml:space="preserve">                           </w:t>
            </w:r>
          </w:p>
        </w:tc>
      </w:tr>
      <w:tr w:rsidR="006F6127" w:rsidRPr="00746446" w14:paraId="2A9EECFC" w14:textId="77777777" w:rsidTr="003E7B05">
        <w:tc>
          <w:tcPr>
            <w:tcW w:w="3544" w:type="dxa"/>
            <w:vAlign w:val="bottom"/>
          </w:tcPr>
          <w:p w14:paraId="2C18DD6E" w14:textId="2DF65737" w:rsidR="006F6127" w:rsidRPr="00746446" w:rsidRDefault="006F6127" w:rsidP="00746446">
            <w:pPr>
              <w:rPr>
                <w:rFonts w:ascii="Times New Roman" w:hAnsi="Times New Roman" w:cs="Times New Roman"/>
                <w:color w:val="000000"/>
              </w:rPr>
            </w:pPr>
            <w:proofErr w:type="spellStart"/>
            <w:r w:rsidRPr="00746446">
              <w:rPr>
                <w:rFonts w:ascii="Times New Roman" w:hAnsi="Times New Roman" w:cs="Times New Roman"/>
                <w:color w:val="000000"/>
              </w:rPr>
              <w:t>h_dvage</w:t>
            </w:r>
            <w:proofErr w:type="spellEnd"/>
          </w:p>
        </w:tc>
        <w:tc>
          <w:tcPr>
            <w:tcW w:w="4673" w:type="dxa"/>
            <w:vAlign w:val="bottom"/>
          </w:tcPr>
          <w:p w14:paraId="50F38E17" w14:textId="2469F6BF" w:rsidR="006F6127" w:rsidRPr="00746446" w:rsidRDefault="001541ED" w:rsidP="00746446">
            <w:pPr>
              <w:rPr>
                <w:rFonts w:ascii="Times New Roman" w:hAnsi="Times New Roman" w:cs="Times New Roman"/>
              </w:rPr>
            </w:pPr>
            <w:r>
              <w:rPr>
                <w:rFonts w:ascii="Times New Roman" w:hAnsi="Times New Roman" w:cs="Times New Roman"/>
                <w:color w:val="000000"/>
              </w:rPr>
              <w:t xml:space="preserve">Age   </w:t>
            </w:r>
            <w:r w:rsidR="006F6127" w:rsidRPr="00746446">
              <w:rPr>
                <w:rFonts w:ascii="Times New Roman" w:hAnsi="Times New Roman" w:cs="Times New Roman"/>
                <w:color w:val="000000"/>
              </w:rPr>
              <w:t xml:space="preserve">                     </w:t>
            </w:r>
          </w:p>
        </w:tc>
      </w:tr>
      <w:tr w:rsidR="006F6127" w:rsidRPr="00746446" w14:paraId="33C0C8F6" w14:textId="77777777" w:rsidTr="003E7B05">
        <w:tc>
          <w:tcPr>
            <w:tcW w:w="3544" w:type="dxa"/>
            <w:vAlign w:val="bottom"/>
          </w:tcPr>
          <w:p w14:paraId="04C8B53F" w14:textId="04A72F76" w:rsidR="006F6127" w:rsidRPr="00746446" w:rsidRDefault="006F6127" w:rsidP="00746446">
            <w:pPr>
              <w:rPr>
                <w:rFonts w:ascii="Times New Roman" w:hAnsi="Times New Roman" w:cs="Times New Roman"/>
                <w:color w:val="000000"/>
              </w:rPr>
            </w:pPr>
            <w:r>
              <w:rPr>
                <w:rFonts w:ascii="Times New Roman" w:hAnsi="Times New Roman" w:cs="Times New Roman"/>
                <w:color w:val="000000"/>
              </w:rPr>
              <w:t>eth</w:t>
            </w:r>
          </w:p>
        </w:tc>
        <w:tc>
          <w:tcPr>
            <w:tcW w:w="4673" w:type="dxa"/>
            <w:vAlign w:val="bottom"/>
          </w:tcPr>
          <w:p w14:paraId="22DDD854" w14:textId="6C3CB1D6" w:rsidR="006F6127" w:rsidRPr="00746446" w:rsidRDefault="00913192" w:rsidP="00746446">
            <w:pPr>
              <w:rPr>
                <w:rFonts w:ascii="Times New Roman" w:hAnsi="Times New Roman" w:cs="Times New Roman"/>
              </w:rPr>
            </w:pPr>
            <w:r>
              <w:rPr>
                <w:rFonts w:ascii="Times New Roman" w:hAnsi="Times New Roman" w:cs="Times New Roman"/>
                <w:color w:val="000000"/>
              </w:rPr>
              <w:t>Ethnic group</w:t>
            </w:r>
          </w:p>
        </w:tc>
      </w:tr>
      <w:tr w:rsidR="006F6127" w:rsidRPr="00746446" w14:paraId="2B06501C" w14:textId="77777777" w:rsidTr="003E7B05">
        <w:tc>
          <w:tcPr>
            <w:tcW w:w="3544" w:type="dxa"/>
            <w:vAlign w:val="bottom"/>
          </w:tcPr>
          <w:p w14:paraId="3EC4286A" w14:textId="2C3BF9B2" w:rsidR="006F6127" w:rsidRPr="00746446" w:rsidRDefault="006F6127" w:rsidP="00746446">
            <w:pPr>
              <w:rPr>
                <w:rFonts w:ascii="Times New Roman" w:hAnsi="Times New Roman" w:cs="Times New Roman"/>
                <w:color w:val="000000"/>
              </w:rPr>
            </w:pPr>
            <w:proofErr w:type="spellStart"/>
            <w:r w:rsidRPr="00746446">
              <w:rPr>
                <w:rFonts w:ascii="Times New Roman" w:hAnsi="Times New Roman" w:cs="Times New Roman"/>
                <w:color w:val="000000"/>
              </w:rPr>
              <w:t>h_hiqual_dv</w:t>
            </w:r>
            <w:proofErr w:type="spellEnd"/>
          </w:p>
        </w:tc>
        <w:tc>
          <w:tcPr>
            <w:tcW w:w="4673" w:type="dxa"/>
            <w:vAlign w:val="bottom"/>
          </w:tcPr>
          <w:p w14:paraId="064F4B3E" w14:textId="461CF73C" w:rsidR="006F6127" w:rsidRPr="00746446" w:rsidRDefault="006F6127" w:rsidP="00746446">
            <w:pPr>
              <w:rPr>
                <w:rFonts w:ascii="Times New Roman" w:hAnsi="Times New Roman" w:cs="Times New Roman"/>
              </w:rPr>
            </w:pPr>
            <w:r w:rsidRPr="00746446">
              <w:rPr>
                <w:rFonts w:ascii="Times New Roman" w:hAnsi="Times New Roman" w:cs="Times New Roman"/>
                <w:color w:val="000000"/>
              </w:rPr>
              <w:t xml:space="preserve">Highest </w:t>
            </w:r>
            <w:r w:rsidR="00C37D18">
              <w:rPr>
                <w:rFonts w:ascii="Times New Roman" w:hAnsi="Times New Roman" w:cs="Times New Roman"/>
                <w:color w:val="000000"/>
              </w:rPr>
              <w:t xml:space="preserve">educational </w:t>
            </w:r>
            <w:r w:rsidRPr="00746446">
              <w:rPr>
                <w:rFonts w:ascii="Times New Roman" w:hAnsi="Times New Roman" w:cs="Times New Roman"/>
                <w:color w:val="000000"/>
              </w:rPr>
              <w:t>qualification</w:t>
            </w:r>
            <w:r w:rsidR="00C37D18">
              <w:rPr>
                <w:rFonts w:ascii="Times New Roman" w:hAnsi="Times New Roman" w:cs="Times New Roman"/>
                <w:color w:val="000000"/>
              </w:rPr>
              <w:t xml:space="preserve"> </w:t>
            </w:r>
          </w:p>
        </w:tc>
      </w:tr>
      <w:tr w:rsidR="006F6127" w:rsidRPr="00746446" w14:paraId="06FB0044" w14:textId="77777777" w:rsidTr="008869B1">
        <w:tc>
          <w:tcPr>
            <w:tcW w:w="3544" w:type="dxa"/>
            <w:vAlign w:val="bottom"/>
          </w:tcPr>
          <w:p w14:paraId="47EF479F" w14:textId="18D70CBE" w:rsidR="006F6127" w:rsidRPr="00746446" w:rsidRDefault="006F6127" w:rsidP="00746446">
            <w:pPr>
              <w:rPr>
                <w:rFonts w:ascii="Times New Roman" w:hAnsi="Times New Roman" w:cs="Times New Roman"/>
                <w:color w:val="000000"/>
              </w:rPr>
            </w:pPr>
            <w:r>
              <w:rPr>
                <w:rFonts w:ascii="Times New Roman" w:hAnsi="Times New Roman" w:cs="Times New Roman"/>
                <w:color w:val="000000"/>
              </w:rPr>
              <w:t>native</w:t>
            </w:r>
          </w:p>
        </w:tc>
        <w:tc>
          <w:tcPr>
            <w:tcW w:w="4673" w:type="dxa"/>
            <w:vAlign w:val="bottom"/>
          </w:tcPr>
          <w:p w14:paraId="419B899C" w14:textId="6C215036" w:rsidR="006F6127" w:rsidRPr="00C921D8" w:rsidRDefault="006F6127" w:rsidP="00746446">
            <w:pPr>
              <w:rPr>
                <w:rFonts w:ascii="Times New Roman" w:hAnsi="Times New Roman" w:cs="Times New Roman"/>
                <w:color w:val="000000"/>
              </w:rPr>
            </w:pPr>
            <w:r>
              <w:rPr>
                <w:rFonts w:ascii="Times New Roman" w:hAnsi="Times New Roman" w:cs="Times New Roman"/>
                <w:color w:val="000000"/>
              </w:rPr>
              <w:t>Non-UK born=0; UK born=1</w:t>
            </w:r>
          </w:p>
        </w:tc>
      </w:tr>
      <w:tr w:rsidR="006F6127" w:rsidRPr="00746446" w14:paraId="1ED8D1D8" w14:textId="77777777" w:rsidTr="008869B1">
        <w:tc>
          <w:tcPr>
            <w:tcW w:w="3544" w:type="dxa"/>
            <w:tcBorders>
              <w:bottom w:val="single" w:sz="4" w:space="0" w:color="auto"/>
            </w:tcBorders>
            <w:vAlign w:val="bottom"/>
          </w:tcPr>
          <w:p w14:paraId="6701E78C" w14:textId="31552383" w:rsidR="006F6127" w:rsidRDefault="006F6127" w:rsidP="00746446">
            <w:pPr>
              <w:rPr>
                <w:rFonts w:ascii="Times New Roman" w:hAnsi="Times New Roman" w:cs="Times New Roman"/>
                <w:color w:val="000000"/>
              </w:rPr>
            </w:pPr>
            <w:proofErr w:type="spellStart"/>
            <w:r>
              <w:rPr>
                <w:rFonts w:ascii="Times New Roman" w:hAnsi="Times New Roman" w:cs="Times New Roman"/>
                <w:color w:val="000000"/>
              </w:rPr>
              <w:t>occ</w:t>
            </w:r>
            <w:proofErr w:type="spellEnd"/>
          </w:p>
        </w:tc>
        <w:tc>
          <w:tcPr>
            <w:tcW w:w="4673" w:type="dxa"/>
            <w:tcBorders>
              <w:bottom w:val="single" w:sz="4" w:space="0" w:color="auto"/>
            </w:tcBorders>
            <w:vAlign w:val="bottom"/>
          </w:tcPr>
          <w:p w14:paraId="4F1CCC5C" w14:textId="5D446E88" w:rsidR="006F6127" w:rsidRDefault="006F6127" w:rsidP="00746446">
            <w:pPr>
              <w:rPr>
                <w:rFonts w:ascii="Times New Roman" w:hAnsi="Times New Roman" w:cs="Times New Roman"/>
                <w:color w:val="000000"/>
              </w:rPr>
            </w:pPr>
            <w:r>
              <w:rPr>
                <w:rFonts w:ascii="Times New Roman" w:hAnsi="Times New Roman" w:cs="Times New Roman"/>
                <w:color w:val="000000"/>
              </w:rPr>
              <w:t xml:space="preserve">Occupation </w:t>
            </w:r>
          </w:p>
        </w:tc>
      </w:tr>
    </w:tbl>
    <w:p w14:paraId="72620E58" w14:textId="77777777" w:rsidR="00746446" w:rsidRDefault="00746446">
      <w:pPr>
        <w:rPr>
          <w:rFonts w:ascii="Times New Roman" w:hAnsi="Times New Roman" w:cs="Times New Roman"/>
        </w:rPr>
      </w:pPr>
    </w:p>
    <w:p w14:paraId="11FFA997" w14:textId="77777777" w:rsidR="006F6127" w:rsidRDefault="006F6127">
      <w:pPr>
        <w:rPr>
          <w:rFonts w:ascii="Times New Roman" w:hAnsi="Times New Roman" w:cs="Times New Roman"/>
        </w:rPr>
      </w:pPr>
    </w:p>
    <w:p w14:paraId="4CE5DE91" w14:textId="77777777" w:rsidR="00B116C6" w:rsidRDefault="00B116C6">
      <w:pPr>
        <w:rPr>
          <w:rFonts w:ascii="Times New Roman" w:hAnsi="Times New Roman" w:cs="Times New Roman"/>
        </w:rPr>
      </w:pPr>
    </w:p>
    <w:p w14:paraId="29983EF0" w14:textId="77777777" w:rsidR="00B116C6" w:rsidRDefault="00B116C6">
      <w:pPr>
        <w:rPr>
          <w:rFonts w:ascii="Times New Roman" w:hAnsi="Times New Roman" w:cs="Times New Roman"/>
        </w:rPr>
      </w:pPr>
    </w:p>
    <w:p w14:paraId="50B343FE" w14:textId="77777777" w:rsidR="00B116C6" w:rsidRDefault="00B116C6">
      <w:pPr>
        <w:rPr>
          <w:rFonts w:ascii="Times New Roman" w:hAnsi="Times New Roman" w:cs="Times New Roman"/>
        </w:rPr>
      </w:pPr>
    </w:p>
    <w:p w14:paraId="08445A11" w14:textId="77777777" w:rsidR="00B116C6" w:rsidRDefault="00B116C6">
      <w:pPr>
        <w:rPr>
          <w:rFonts w:ascii="Times New Roman" w:hAnsi="Times New Roman" w:cs="Times New Roman"/>
        </w:rPr>
      </w:pPr>
    </w:p>
    <w:p w14:paraId="413FFC24" w14:textId="77777777" w:rsidR="00B116C6" w:rsidRDefault="00B116C6">
      <w:pPr>
        <w:rPr>
          <w:rFonts w:ascii="Times New Roman" w:hAnsi="Times New Roman" w:cs="Times New Roman"/>
        </w:rPr>
      </w:pPr>
    </w:p>
    <w:p w14:paraId="4EB8D33C" w14:textId="77777777" w:rsidR="00B116C6" w:rsidRDefault="00B116C6">
      <w:pPr>
        <w:rPr>
          <w:rFonts w:ascii="Times New Roman" w:hAnsi="Times New Roman" w:cs="Times New Roman"/>
        </w:rPr>
      </w:pPr>
    </w:p>
    <w:p w14:paraId="238C7CB1" w14:textId="77777777" w:rsidR="00B116C6" w:rsidRDefault="00B116C6">
      <w:pPr>
        <w:rPr>
          <w:rFonts w:ascii="Times New Roman" w:hAnsi="Times New Roman" w:cs="Times New Roman"/>
        </w:rPr>
      </w:pPr>
    </w:p>
    <w:p w14:paraId="5F98483F" w14:textId="77777777" w:rsidR="00B116C6" w:rsidRDefault="00B116C6">
      <w:pPr>
        <w:rPr>
          <w:rFonts w:ascii="Times New Roman" w:hAnsi="Times New Roman" w:cs="Times New Roman"/>
        </w:rPr>
      </w:pPr>
    </w:p>
    <w:p w14:paraId="701890B2" w14:textId="77777777" w:rsidR="00B116C6" w:rsidRDefault="00B116C6">
      <w:pPr>
        <w:rPr>
          <w:rFonts w:ascii="Times New Roman" w:hAnsi="Times New Roman" w:cs="Times New Roman"/>
        </w:rPr>
      </w:pPr>
    </w:p>
    <w:p w14:paraId="7973E782" w14:textId="77777777" w:rsidR="00B116C6" w:rsidRDefault="00B116C6">
      <w:pPr>
        <w:rPr>
          <w:rFonts w:ascii="Times New Roman" w:hAnsi="Times New Roman" w:cs="Times New Roman"/>
        </w:rPr>
      </w:pPr>
    </w:p>
    <w:p w14:paraId="6E856753" w14:textId="77777777" w:rsidR="00B116C6" w:rsidRDefault="00B116C6">
      <w:pPr>
        <w:rPr>
          <w:rFonts w:ascii="Times New Roman" w:hAnsi="Times New Roman" w:cs="Times New Roman"/>
        </w:rPr>
      </w:pPr>
    </w:p>
    <w:p w14:paraId="0ED9DA29" w14:textId="77777777" w:rsidR="00B116C6" w:rsidRDefault="00B116C6">
      <w:pPr>
        <w:rPr>
          <w:rFonts w:ascii="Times New Roman" w:hAnsi="Times New Roman" w:cs="Times New Roman"/>
        </w:rPr>
      </w:pPr>
    </w:p>
    <w:p w14:paraId="569305E0" w14:textId="77777777" w:rsidR="00B116C6" w:rsidRDefault="00B116C6">
      <w:pPr>
        <w:rPr>
          <w:rFonts w:ascii="Times New Roman" w:hAnsi="Times New Roman" w:cs="Times New Roman"/>
        </w:rPr>
      </w:pPr>
    </w:p>
    <w:p w14:paraId="615537F1" w14:textId="77777777" w:rsidR="00B116C6" w:rsidRDefault="00B116C6">
      <w:pPr>
        <w:rPr>
          <w:rFonts w:ascii="Times New Roman" w:hAnsi="Times New Roman" w:cs="Times New Roman"/>
        </w:rPr>
      </w:pPr>
    </w:p>
    <w:p w14:paraId="1D500307" w14:textId="77777777" w:rsidR="00B116C6" w:rsidRDefault="00B116C6">
      <w:pPr>
        <w:rPr>
          <w:rFonts w:ascii="Times New Roman" w:hAnsi="Times New Roman" w:cs="Times New Roman"/>
        </w:rPr>
      </w:pPr>
    </w:p>
    <w:p w14:paraId="2190DB4B" w14:textId="77777777" w:rsidR="00B116C6" w:rsidRDefault="00B116C6">
      <w:pPr>
        <w:rPr>
          <w:rFonts w:ascii="Times New Roman" w:hAnsi="Times New Roman" w:cs="Times New Roman"/>
        </w:rPr>
      </w:pPr>
    </w:p>
    <w:p w14:paraId="4D39851E" w14:textId="77777777" w:rsidR="00B116C6" w:rsidRDefault="00B116C6">
      <w:pPr>
        <w:rPr>
          <w:rFonts w:ascii="Times New Roman" w:hAnsi="Times New Roman" w:cs="Times New Roman"/>
        </w:rPr>
      </w:pPr>
    </w:p>
    <w:p w14:paraId="32B4A492" w14:textId="77777777" w:rsidR="00B116C6" w:rsidRDefault="00B116C6">
      <w:pPr>
        <w:rPr>
          <w:rFonts w:ascii="Times New Roman" w:hAnsi="Times New Roman" w:cs="Times New Roman"/>
        </w:rPr>
      </w:pPr>
    </w:p>
    <w:p w14:paraId="571A3241" w14:textId="77777777" w:rsidR="00B116C6" w:rsidRDefault="00B116C6">
      <w:pPr>
        <w:rPr>
          <w:rFonts w:ascii="Times New Roman" w:hAnsi="Times New Roman" w:cs="Times New Roman"/>
        </w:rPr>
      </w:pPr>
    </w:p>
    <w:p w14:paraId="2306D0D1" w14:textId="77777777" w:rsidR="00B116C6" w:rsidRDefault="00B116C6">
      <w:pPr>
        <w:rPr>
          <w:rFonts w:ascii="Times New Roman" w:hAnsi="Times New Roman" w:cs="Times New Roman"/>
        </w:rPr>
      </w:pPr>
    </w:p>
    <w:p w14:paraId="5785964D" w14:textId="77777777" w:rsidR="00B116C6" w:rsidRDefault="00B116C6">
      <w:pPr>
        <w:rPr>
          <w:rFonts w:ascii="Times New Roman" w:hAnsi="Times New Roman" w:cs="Times New Roman"/>
        </w:rPr>
      </w:pPr>
    </w:p>
    <w:p w14:paraId="3AE3E08A" w14:textId="77777777" w:rsidR="00B116C6" w:rsidRDefault="00B116C6">
      <w:pPr>
        <w:rPr>
          <w:rFonts w:ascii="Times New Roman" w:hAnsi="Times New Roman" w:cs="Times New Roman"/>
        </w:rPr>
      </w:pPr>
    </w:p>
    <w:p w14:paraId="5329DC6F" w14:textId="77777777" w:rsidR="00B116C6" w:rsidRDefault="00B116C6">
      <w:pPr>
        <w:rPr>
          <w:rFonts w:ascii="Times New Roman" w:hAnsi="Times New Roman" w:cs="Times New Roman"/>
        </w:rPr>
      </w:pPr>
    </w:p>
    <w:p w14:paraId="07FA610C" w14:textId="77777777" w:rsidR="00B116C6" w:rsidRDefault="00B116C6">
      <w:pPr>
        <w:rPr>
          <w:rFonts w:ascii="Times New Roman" w:hAnsi="Times New Roman" w:cs="Times New Roman"/>
        </w:rPr>
      </w:pPr>
    </w:p>
    <w:p w14:paraId="2B69D138" w14:textId="77777777" w:rsidR="00B116C6" w:rsidRDefault="00B116C6">
      <w:pPr>
        <w:rPr>
          <w:rFonts w:ascii="Times New Roman" w:hAnsi="Times New Roman" w:cs="Times New Roman"/>
        </w:rPr>
      </w:pPr>
    </w:p>
    <w:p w14:paraId="158C0C3E" w14:textId="77777777" w:rsidR="00B116C6" w:rsidRDefault="00B116C6">
      <w:pPr>
        <w:rPr>
          <w:rFonts w:ascii="Times New Roman" w:hAnsi="Times New Roman" w:cs="Times New Roman"/>
        </w:rPr>
      </w:pPr>
    </w:p>
    <w:p w14:paraId="38BE5129" w14:textId="77777777" w:rsidR="00B116C6" w:rsidRDefault="00B116C6">
      <w:pPr>
        <w:rPr>
          <w:rFonts w:ascii="Times New Roman" w:hAnsi="Times New Roman" w:cs="Times New Roman"/>
        </w:rPr>
      </w:pPr>
    </w:p>
    <w:p w14:paraId="783C52EE" w14:textId="77777777" w:rsidR="00B116C6" w:rsidRDefault="00B116C6">
      <w:pPr>
        <w:rPr>
          <w:rFonts w:ascii="Times New Roman" w:hAnsi="Times New Roman" w:cs="Times New Roman"/>
        </w:rPr>
      </w:pPr>
    </w:p>
    <w:p w14:paraId="3D4667C7" w14:textId="77777777" w:rsidR="00B116C6" w:rsidRDefault="00B116C6">
      <w:pPr>
        <w:rPr>
          <w:rFonts w:ascii="Times New Roman" w:hAnsi="Times New Roman" w:cs="Times New Roman"/>
        </w:rPr>
      </w:pPr>
    </w:p>
    <w:p w14:paraId="183B3D21" w14:textId="77777777" w:rsidR="00110A84" w:rsidRPr="00110A84" w:rsidRDefault="00FF5C73">
      <w:pPr>
        <w:rPr>
          <w:rFonts w:ascii="Helvetica" w:eastAsiaTheme="majorEastAsia" w:hAnsi="Helvetica" w:cs="Times New Roman"/>
          <w:bCs/>
          <w:color w:val="000000" w:themeColor="text1"/>
          <w:sz w:val="32"/>
          <w:szCs w:val="32"/>
        </w:rPr>
      </w:pPr>
      <w:proofErr w:type="spellStart"/>
      <w:r w:rsidRPr="00110A84">
        <w:rPr>
          <w:rFonts w:ascii="Helvetica" w:eastAsiaTheme="majorEastAsia" w:hAnsi="Helvetica" w:cs="Times New Roman"/>
          <w:bCs/>
          <w:color w:val="000000" w:themeColor="text1"/>
          <w:sz w:val="32"/>
          <w:szCs w:val="32"/>
        </w:rPr>
        <w:t>Raw</w:t>
      </w:r>
      <w:proofErr w:type="spellEnd"/>
      <w:r w:rsidRPr="00110A84">
        <w:rPr>
          <w:rFonts w:ascii="Helvetica" w:eastAsiaTheme="majorEastAsia" w:hAnsi="Helvetica" w:cs="Times New Roman"/>
          <w:bCs/>
          <w:color w:val="000000" w:themeColor="text1"/>
          <w:sz w:val="32"/>
          <w:szCs w:val="32"/>
        </w:rPr>
        <w:t xml:space="preserve"> Stata Output </w:t>
      </w:r>
    </w:p>
    <w:p w14:paraId="510805BF" w14:textId="08392023" w:rsidR="00B116C6" w:rsidRDefault="00E22E90">
      <w:pPr>
        <w:rPr>
          <w:rFonts w:ascii="Times New Roman" w:hAnsi="Times New Roman" w:cs="Times New Roman"/>
        </w:rPr>
      </w:pPr>
      <w:r>
        <w:rPr>
          <w:rFonts w:ascii="Times New Roman" w:hAnsi="Times New Roman" w:cs="Times New Roman"/>
        </w:rPr>
        <w:t xml:space="preserve">Feel free to copy and paste </w:t>
      </w:r>
      <w:r w:rsidRPr="003431DD">
        <w:rPr>
          <w:rFonts w:ascii="Times New Roman" w:hAnsi="Times New Roman" w:cs="Times New Roman"/>
          <w:i/>
        </w:rPr>
        <w:t>figures</w:t>
      </w:r>
      <w:r w:rsidR="00A24D91">
        <w:rPr>
          <w:rFonts w:ascii="Times New Roman" w:hAnsi="Times New Roman" w:cs="Times New Roman"/>
        </w:rPr>
        <w:t xml:space="preserve"> into your project documents, but </w:t>
      </w:r>
      <w:r w:rsidR="006964D0">
        <w:rPr>
          <w:rFonts w:ascii="Times New Roman" w:hAnsi="Times New Roman" w:cs="Times New Roman"/>
        </w:rPr>
        <w:t xml:space="preserve">for </w:t>
      </w:r>
      <w:r w:rsidR="006964D0" w:rsidRPr="0077230D">
        <w:rPr>
          <w:rFonts w:ascii="Times New Roman" w:hAnsi="Times New Roman" w:cs="Times New Roman"/>
          <w:u w:val="single"/>
        </w:rPr>
        <w:t>any</w:t>
      </w:r>
      <w:r w:rsidR="006964D0">
        <w:rPr>
          <w:rFonts w:ascii="Times New Roman" w:hAnsi="Times New Roman" w:cs="Times New Roman"/>
        </w:rPr>
        <w:t xml:space="preserve"> tabular data, you </w:t>
      </w:r>
      <w:r w:rsidR="006964D0" w:rsidRPr="007E033A">
        <w:rPr>
          <w:rFonts w:ascii="Times New Roman" w:hAnsi="Times New Roman" w:cs="Times New Roman"/>
          <w:u w:val="single"/>
        </w:rPr>
        <w:t>must</w:t>
      </w:r>
      <w:r w:rsidR="001F4A20">
        <w:rPr>
          <w:rFonts w:ascii="Times New Roman" w:hAnsi="Times New Roman" w:cs="Times New Roman"/>
        </w:rPr>
        <w:t xml:space="preserve"> create well-</w:t>
      </w:r>
      <w:r w:rsidR="006964D0">
        <w:rPr>
          <w:rFonts w:ascii="Times New Roman" w:hAnsi="Times New Roman" w:cs="Times New Roman"/>
        </w:rPr>
        <w:t xml:space="preserve">formatted tables in MS Word by hand – see directions on </w:t>
      </w:r>
      <w:proofErr w:type="spellStart"/>
      <w:r w:rsidR="006964D0">
        <w:rPr>
          <w:rFonts w:ascii="Times New Roman" w:hAnsi="Times New Roman" w:cs="Times New Roman"/>
        </w:rPr>
        <w:t>QMPlus</w:t>
      </w:r>
      <w:proofErr w:type="spellEnd"/>
      <w:r w:rsidR="006964D0">
        <w:rPr>
          <w:rFonts w:ascii="Times New Roman" w:hAnsi="Times New Roman" w:cs="Times New Roman"/>
        </w:rPr>
        <w:t xml:space="preserve"> site in Module Tools</w:t>
      </w:r>
      <w:r w:rsidR="00A24D91">
        <w:rPr>
          <w:rFonts w:ascii="Times New Roman" w:hAnsi="Times New Roman" w:cs="Times New Roman"/>
        </w:rPr>
        <w:t xml:space="preserve">. </w:t>
      </w:r>
      <w:r w:rsidR="002C49DA">
        <w:rPr>
          <w:rFonts w:ascii="Times New Roman" w:hAnsi="Times New Roman" w:cs="Times New Roman"/>
        </w:rPr>
        <w:t xml:space="preserve">Any figures should also be accompanied by proper titles and notes. </w:t>
      </w:r>
    </w:p>
    <w:p w14:paraId="7FE85CB5" w14:textId="77777777" w:rsidR="00A24D91" w:rsidRDefault="00A24D91">
      <w:pPr>
        <w:rPr>
          <w:rFonts w:ascii="Times New Roman" w:hAnsi="Times New Roman" w:cs="Times New Roman"/>
        </w:rPr>
      </w:pPr>
    </w:p>
    <w:p w14:paraId="0C13F83C" w14:textId="0403FC6E" w:rsidR="00A24D91" w:rsidRPr="00A24D91" w:rsidRDefault="00A24D91">
      <w:pPr>
        <w:rPr>
          <w:rFonts w:ascii="Courier" w:hAnsi="Courier" w:cs="Times New Roman"/>
          <w:sz w:val="20"/>
          <w:szCs w:val="20"/>
        </w:rPr>
      </w:pPr>
      <w:proofErr w:type="gramStart"/>
      <w:r w:rsidRPr="00A24D91">
        <w:rPr>
          <w:rFonts w:ascii="Courier" w:hAnsi="Courier" w:cs="Times New Roman"/>
          <w:sz w:val="20"/>
          <w:szCs w:val="20"/>
        </w:rPr>
        <w:t>.hist</w:t>
      </w:r>
      <w:r>
        <w:rPr>
          <w:rFonts w:ascii="Courier" w:hAnsi="Courier" w:cs="Times New Roman"/>
          <w:sz w:val="20"/>
          <w:szCs w:val="20"/>
        </w:rPr>
        <w:t>ogram</w:t>
      </w:r>
      <w:proofErr w:type="gramEnd"/>
      <w:r w:rsidRPr="00A24D91">
        <w:rPr>
          <w:rFonts w:ascii="Courier" w:hAnsi="Courier" w:cs="Times New Roman"/>
          <w:sz w:val="20"/>
          <w:szCs w:val="20"/>
        </w:rPr>
        <w:t xml:space="preserve"> </w:t>
      </w:r>
      <w:proofErr w:type="spellStart"/>
      <w:r w:rsidRPr="00A24D91">
        <w:rPr>
          <w:rFonts w:ascii="Courier" w:hAnsi="Courier" w:cs="Times New Roman"/>
          <w:sz w:val="20"/>
          <w:szCs w:val="20"/>
        </w:rPr>
        <w:t>h_paygu_dv</w:t>
      </w:r>
      <w:proofErr w:type="spellEnd"/>
      <w:r w:rsidRPr="00A24D91">
        <w:rPr>
          <w:rFonts w:ascii="Courier" w:hAnsi="Courier" w:cs="Times New Roman"/>
          <w:sz w:val="20"/>
          <w:szCs w:val="20"/>
        </w:rPr>
        <w:t xml:space="preserve">, </w:t>
      </w:r>
      <w:proofErr w:type="spellStart"/>
      <w:r w:rsidRPr="00A24D91">
        <w:rPr>
          <w:rFonts w:ascii="Courier" w:hAnsi="Courier" w:cs="Times New Roman"/>
          <w:sz w:val="20"/>
          <w:szCs w:val="20"/>
        </w:rPr>
        <w:t>freq</w:t>
      </w:r>
      <w:proofErr w:type="spellEnd"/>
    </w:p>
    <w:p w14:paraId="3BD16307" w14:textId="551A9B1C" w:rsidR="00B116C6" w:rsidRDefault="00A24D91">
      <w:pPr>
        <w:rPr>
          <w:rFonts w:ascii="Times New Roman" w:hAnsi="Times New Roman" w:cs="Times New Roman"/>
        </w:rPr>
      </w:pPr>
      <w:r>
        <w:rPr>
          <w:rFonts w:ascii="Times New Roman" w:hAnsi="Times New Roman" w:cs="Times New Roman"/>
          <w:noProof/>
        </w:rPr>
        <w:drawing>
          <wp:inline distT="0" distB="0" distL="0" distR="0" wp14:anchorId="78BD65DF" wp14:editId="3BCA378B">
            <wp:extent cx="5943600" cy="4351020"/>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20-03-16 at 14.10.34.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4351020"/>
                    </a:xfrm>
                    <a:prstGeom prst="rect">
                      <a:avLst/>
                    </a:prstGeom>
                  </pic:spPr>
                </pic:pic>
              </a:graphicData>
            </a:graphic>
          </wp:inline>
        </w:drawing>
      </w:r>
    </w:p>
    <w:p w14:paraId="57C1A06B" w14:textId="77777777" w:rsidR="00A24D91" w:rsidRDefault="00A24D91">
      <w:pPr>
        <w:rPr>
          <w:rFonts w:ascii="Times New Roman" w:hAnsi="Times New Roman" w:cs="Times New Roman"/>
        </w:rPr>
      </w:pPr>
    </w:p>
    <w:p w14:paraId="3A34094E" w14:textId="77777777" w:rsidR="00A24D91" w:rsidRDefault="00A24D91">
      <w:pPr>
        <w:rPr>
          <w:rFonts w:ascii="Times New Roman" w:hAnsi="Times New Roman" w:cs="Times New Roman"/>
        </w:rPr>
      </w:pPr>
    </w:p>
    <w:p w14:paraId="7955C668" w14:textId="77777777" w:rsidR="00A24D91" w:rsidRDefault="00A24D91">
      <w:pPr>
        <w:rPr>
          <w:rFonts w:ascii="Times New Roman" w:hAnsi="Times New Roman" w:cs="Times New Roman"/>
        </w:rPr>
      </w:pPr>
    </w:p>
    <w:p w14:paraId="6AD0D9EF" w14:textId="7D6D7F73" w:rsidR="00B116C6" w:rsidRDefault="00A40693">
      <w:pPr>
        <w:rPr>
          <w:rFonts w:ascii="Times New Roman" w:hAnsi="Times New Roman" w:cs="Times New Roman"/>
        </w:rPr>
      </w:pPr>
      <w:r>
        <w:rPr>
          <w:rFonts w:ascii="Times New Roman" w:hAnsi="Times New Roman" w:cs="Times New Roman"/>
          <w:noProof/>
        </w:rPr>
        <w:drawing>
          <wp:inline distT="0" distB="0" distL="0" distR="0" wp14:anchorId="6CBF53AA" wp14:editId="49945B74">
            <wp:extent cx="4129790" cy="1279088"/>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20-03-16 at 14.01.10.png"/>
                    <pic:cNvPicPr/>
                  </pic:nvPicPr>
                  <pic:blipFill>
                    <a:blip r:embed="rId11">
                      <a:extLst>
                        <a:ext uri="{28A0092B-C50C-407E-A947-70E740481C1C}">
                          <a14:useLocalDpi xmlns:a14="http://schemas.microsoft.com/office/drawing/2010/main" val="0"/>
                        </a:ext>
                      </a:extLst>
                    </a:blip>
                    <a:stretch>
                      <a:fillRect/>
                    </a:stretch>
                  </pic:blipFill>
                  <pic:spPr>
                    <a:xfrm>
                      <a:off x="0" y="0"/>
                      <a:ext cx="4139849" cy="1282203"/>
                    </a:xfrm>
                    <a:prstGeom prst="rect">
                      <a:avLst/>
                    </a:prstGeom>
                  </pic:spPr>
                </pic:pic>
              </a:graphicData>
            </a:graphic>
          </wp:inline>
        </w:drawing>
      </w:r>
    </w:p>
    <w:p w14:paraId="304E8901" w14:textId="77777777" w:rsidR="00A40693" w:rsidRDefault="00A40693">
      <w:pPr>
        <w:rPr>
          <w:rFonts w:ascii="Times New Roman" w:hAnsi="Times New Roman" w:cs="Times New Roman"/>
        </w:rPr>
      </w:pPr>
    </w:p>
    <w:p w14:paraId="4FEABB3C" w14:textId="77777777" w:rsidR="00A40693" w:rsidRDefault="00A40693">
      <w:pPr>
        <w:rPr>
          <w:rFonts w:ascii="Times New Roman" w:hAnsi="Times New Roman" w:cs="Times New Roman"/>
        </w:rPr>
      </w:pPr>
    </w:p>
    <w:p w14:paraId="7B1DDEC2" w14:textId="31A3AAA9" w:rsidR="00A40693" w:rsidRDefault="00A40693">
      <w:pPr>
        <w:rPr>
          <w:rFonts w:ascii="Times New Roman" w:hAnsi="Times New Roman" w:cs="Times New Roman"/>
        </w:rPr>
      </w:pPr>
    </w:p>
    <w:p w14:paraId="2992C0E4" w14:textId="77777777" w:rsidR="00337C02" w:rsidRDefault="00337C02">
      <w:pPr>
        <w:rPr>
          <w:rFonts w:ascii="Times New Roman" w:hAnsi="Times New Roman" w:cs="Times New Roman"/>
        </w:rPr>
      </w:pPr>
    </w:p>
    <w:p w14:paraId="3158AAF8" w14:textId="3C5CB560" w:rsidR="00337C02" w:rsidRDefault="00337C02">
      <w:pPr>
        <w:rPr>
          <w:rFonts w:ascii="Times New Roman" w:hAnsi="Times New Roman" w:cs="Times New Roman"/>
        </w:rPr>
      </w:pPr>
      <w:r>
        <w:rPr>
          <w:rFonts w:ascii="Times New Roman" w:hAnsi="Times New Roman" w:cs="Times New Roman"/>
          <w:noProof/>
        </w:rPr>
        <w:lastRenderedPageBreak/>
        <w:drawing>
          <wp:inline distT="0" distB="0" distL="0" distR="0" wp14:anchorId="4BA6FF36" wp14:editId="26B21EAB">
            <wp:extent cx="4759377" cy="4678019"/>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20-03-16 at 14.16.38.png"/>
                    <pic:cNvPicPr/>
                  </pic:nvPicPr>
                  <pic:blipFill>
                    <a:blip r:embed="rId12">
                      <a:extLst>
                        <a:ext uri="{28A0092B-C50C-407E-A947-70E740481C1C}">
                          <a14:useLocalDpi xmlns:a14="http://schemas.microsoft.com/office/drawing/2010/main" val="0"/>
                        </a:ext>
                      </a:extLst>
                    </a:blip>
                    <a:stretch>
                      <a:fillRect/>
                    </a:stretch>
                  </pic:blipFill>
                  <pic:spPr>
                    <a:xfrm>
                      <a:off x="0" y="0"/>
                      <a:ext cx="4792744" cy="4710815"/>
                    </a:xfrm>
                    <a:prstGeom prst="rect">
                      <a:avLst/>
                    </a:prstGeom>
                  </pic:spPr>
                </pic:pic>
              </a:graphicData>
            </a:graphic>
          </wp:inline>
        </w:drawing>
      </w:r>
    </w:p>
    <w:p w14:paraId="5B85558B" w14:textId="77777777" w:rsidR="00337C02" w:rsidRDefault="00337C02">
      <w:pPr>
        <w:rPr>
          <w:rFonts w:ascii="Times New Roman" w:hAnsi="Times New Roman" w:cs="Times New Roman"/>
        </w:rPr>
      </w:pPr>
    </w:p>
    <w:p w14:paraId="04C821A6" w14:textId="559045C6" w:rsidR="00337C02" w:rsidRDefault="00337C02">
      <w:pPr>
        <w:rPr>
          <w:rFonts w:ascii="Times New Roman" w:hAnsi="Times New Roman" w:cs="Times New Roman"/>
        </w:rPr>
      </w:pPr>
      <w:r>
        <w:rPr>
          <w:rFonts w:ascii="Times New Roman" w:hAnsi="Times New Roman" w:cs="Times New Roman"/>
          <w:noProof/>
        </w:rPr>
        <w:lastRenderedPageBreak/>
        <w:drawing>
          <wp:inline distT="0" distB="0" distL="0" distR="0" wp14:anchorId="1AD19845" wp14:editId="44874A49">
            <wp:extent cx="4482059" cy="5007840"/>
            <wp:effectExtent l="0" t="0" r="127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20-03-16 at 14.17.17.png"/>
                    <pic:cNvPicPr/>
                  </pic:nvPicPr>
                  <pic:blipFill>
                    <a:blip r:embed="rId13">
                      <a:extLst>
                        <a:ext uri="{28A0092B-C50C-407E-A947-70E740481C1C}">
                          <a14:useLocalDpi xmlns:a14="http://schemas.microsoft.com/office/drawing/2010/main" val="0"/>
                        </a:ext>
                      </a:extLst>
                    </a:blip>
                    <a:stretch>
                      <a:fillRect/>
                    </a:stretch>
                  </pic:blipFill>
                  <pic:spPr>
                    <a:xfrm>
                      <a:off x="0" y="0"/>
                      <a:ext cx="4501080" cy="5029092"/>
                    </a:xfrm>
                    <a:prstGeom prst="rect">
                      <a:avLst/>
                    </a:prstGeom>
                  </pic:spPr>
                </pic:pic>
              </a:graphicData>
            </a:graphic>
          </wp:inline>
        </w:drawing>
      </w:r>
    </w:p>
    <w:p w14:paraId="1A4F3E05" w14:textId="77777777" w:rsidR="00D018E7" w:rsidRDefault="00D018E7">
      <w:pPr>
        <w:rPr>
          <w:rFonts w:ascii="Times New Roman" w:hAnsi="Times New Roman" w:cs="Times New Roman"/>
        </w:rPr>
      </w:pPr>
    </w:p>
    <w:p w14:paraId="6D0B0C9F" w14:textId="77777777" w:rsidR="00D018E7" w:rsidRDefault="00D018E7">
      <w:pPr>
        <w:rPr>
          <w:rFonts w:ascii="Times New Roman" w:hAnsi="Times New Roman" w:cs="Times New Roman"/>
        </w:rPr>
      </w:pPr>
    </w:p>
    <w:p w14:paraId="4CDCB9B5" w14:textId="77777777" w:rsidR="00337C02" w:rsidRDefault="00337C02">
      <w:pPr>
        <w:rPr>
          <w:rFonts w:ascii="Times New Roman" w:hAnsi="Times New Roman" w:cs="Times New Roman"/>
        </w:rPr>
      </w:pPr>
    </w:p>
    <w:p w14:paraId="71B181BA" w14:textId="71DF5B75" w:rsidR="00337C02" w:rsidRDefault="00D018E7">
      <w:pPr>
        <w:rPr>
          <w:rFonts w:ascii="Times New Roman" w:hAnsi="Times New Roman" w:cs="Times New Roman"/>
        </w:rPr>
      </w:pPr>
      <w:r>
        <w:rPr>
          <w:rFonts w:ascii="Times New Roman" w:hAnsi="Times New Roman" w:cs="Times New Roman"/>
          <w:noProof/>
        </w:rPr>
        <w:drawing>
          <wp:inline distT="0" distB="0" distL="0" distR="0" wp14:anchorId="20C49E74" wp14:editId="73C12A91">
            <wp:extent cx="3485213" cy="2293379"/>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 Shot 2020-03-16 at 14.20.44.png"/>
                    <pic:cNvPicPr/>
                  </pic:nvPicPr>
                  <pic:blipFill>
                    <a:blip r:embed="rId14">
                      <a:extLst>
                        <a:ext uri="{28A0092B-C50C-407E-A947-70E740481C1C}">
                          <a14:useLocalDpi xmlns:a14="http://schemas.microsoft.com/office/drawing/2010/main" val="0"/>
                        </a:ext>
                      </a:extLst>
                    </a:blip>
                    <a:stretch>
                      <a:fillRect/>
                    </a:stretch>
                  </pic:blipFill>
                  <pic:spPr>
                    <a:xfrm>
                      <a:off x="0" y="0"/>
                      <a:ext cx="3508120" cy="2308453"/>
                    </a:xfrm>
                    <a:prstGeom prst="rect">
                      <a:avLst/>
                    </a:prstGeom>
                  </pic:spPr>
                </pic:pic>
              </a:graphicData>
            </a:graphic>
          </wp:inline>
        </w:drawing>
      </w:r>
    </w:p>
    <w:p w14:paraId="0F16388C" w14:textId="77777777" w:rsidR="00366A05" w:rsidRDefault="00366A05">
      <w:pPr>
        <w:rPr>
          <w:rFonts w:ascii="Times New Roman" w:hAnsi="Times New Roman" w:cs="Times New Roman"/>
        </w:rPr>
      </w:pPr>
    </w:p>
    <w:p w14:paraId="17D1778C" w14:textId="77777777" w:rsidR="00366A05" w:rsidRDefault="00366A05">
      <w:pPr>
        <w:rPr>
          <w:rFonts w:ascii="Times New Roman" w:hAnsi="Times New Roman" w:cs="Times New Roman"/>
        </w:rPr>
      </w:pPr>
    </w:p>
    <w:p w14:paraId="41CAB9A0" w14:textId="0B2804C1" w:rsidR="00337C02" w:rsidRDefault="00E73F0A">
      <w:pPr>
        <w:rPr>
          <w:rFonts w:ascii="Times New Roman" w:hAnsi="Times New Roman" w:cs="Times New Roman"/>
        </w:rPr>
      </w:pPr>
      <w:r>
        <w:rPr>
          <w:rFonts w:ascii="Times New Roman" w:hAnsi="Times New Roman" w:cs="Times New Roman"/>
          <w:noProof/>
        </w:rPr>
        <w:lastRenderedPageBreak/>
        <w:drawing>
          <wp:inline distT="0" distB="0" distL="0" distR="0" wp14:anchorId="194B1CA8" wp14:editId="50261D9C">
            <wp:extent cx="4317167" cy="5333731"/>
            <wp:effectExtent l="0" t="0" r="127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20-03-16 at 14.18.18.png"/>
                    <pic:cNvPicPr/>
                  </pic:nvPicPr>
                  <pic:blipFill>
                    <a:blip r:embed="rId15">
                      <a:extLst>
                        <a:ext uri="{28A0092B-C50C-407E-A947-70E740481C1C}">
                          <a14:useLocalDpi xmlns:a14="http://schemas.microsoft.com/office/drawing/2010/main" val="0"/>
                        </a:ext>
                      </a:extLst>
                    </a:blip>
                    <a:stretch>
                      <a:fillRect/>
                    </a:stretch>
                  </pic:blipFill>
                  <pic:spPr>
                    <a:xfrm>
                      <a:off x="0" y="0"/>
                      <a:ext cx="4332471" cy="5352638"/>
                    </a:xfrm>
                    <a:prstGeom prst="rect">
                      <a:avLst/>
                    </a:prstGeom>
                  </pic:spPr>
                </pic:pic>
              </a:graphicData>
            </a:graphic>
          </wp:inline>
        </w:drawing>
      </w:r>
    </w:p>
    <w:p w14:paraId="1539AC70" w14:textId="77777777" w:rsidR="00E73F0A" w:rsidRDefault="00E73F0A">
      <w:pPr>
        <w:rPr>
          <w:rFonts w:ascii="Times New Roman" w:hAnsi="Times New Roman" w:cs="Times New Roman"/>
        </w:rPr>
      </w:pPr>
    </w:p>
    <w:p w14:paraId="6098F6F6" w14:textId="77777777" w:rsidR="00E73F0A" w:rsidRDefault="00E73F0A">
      <w:pPr>
        <w:rPr>
          <w:rFonts w:ascii="Times New Roman" w:hAnsi="Times New Roman" w:cs="Times New Roman"/>
        </w:rPr>
      </w:pPr>
    </w:p>
    <w:p w14:paraId="674736FF" w14:textId="28057AE7" w:rsidR="00E73F0A" w:rsidRDefault="00331751">
      <w:pPr>
        <w:rPr>
          <w:rFonts w:ascii="Times New Roman" w:hAnsi="Times New Roman" w:cs="Times New Roman"/>
        </w:rPr>
      </w:pPr>
      <w:r>
        <w:rPr>
          <w:rFonts w:ascii="Times New Roman" w:hAnsi="Times New Roman" w:cs="Times New Roman"/>
          <w:noProof/>
        </w:rPr>
        <w:drawing>
          <wp:inline distT="0" distB="0" distL="0" distR="0" wp14:anchorId="7548A62A" wp14:editId="3175EEB6">
            <wp:extent cx="3708550" cy="1746354"/>
            <wp:effectExtent l="0" t="0" r="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reen Shot 2020-03-16 at 14.23.47.png"/>
                    <pic:cNvPicPr/>
                  </pic:nvPicPr>
                  <pic:blipFill>
                    <a:blip r:embed="rId16">
                      <a:extLst>
                        <a:ext uri="{28A0092B-C50C-407E-A947-70E740481C1C}">
                          <a14:useLocalDpi xmlns:a14="http://schemas.microsoft.com/office/drawing/2010/main" val="0"/>
                        </a:ext>
                      </a:extLst>
                    </a:blip>
                    <a:stretch>
                      <a:fillRect/>
                    </a:stretch>
                  </pic:blipFill>
                  <pic:spPr>
                    <a:xfrm>
                      <a:off x="0" y="0"/>
                      <a:ext cx="3724777" cy="1753995"/>
                    </a:xfrm>
                    <a:prstGeom prst="rect">
                      <a:avLst/>
                    </a:prstGeom>
                  </pic:spPr>
                </pic:pic>
              </a:graphicData>
            </a:graphic>
          </wp:inline>
        </w:drawing>
      </w:r>
    </w:p>
    <w:p w14:paraId="59E405A9" w14:textId="77777777" w:rsidR="00366A05" w:rsidRDefault="00366A05">
      <w:pPr>
        <w:rPr>
          <w:rFonts w:ascii="Times New Roman" w:hAnsi="Times New Roman" w:cs="Times New Roman"/>
        </w:rPr>
      </w:pPr>
    </w:p>
    <w:p w14:paraId="1BB9F766" w14:textId="77777777" w:rsidR="00366A05" w:rsidRDefault="00366A05">
      <w:pPr>
        <w:rPr>
          <w:rFonts w:ascii="Times New Roman" w:hAnsi="Times New Roman" w:cs="Times New Roman"/>
        </w:rPr>
      </w:pPr>
    </w:p>
    <w:p w14:paraId="05A7BBD7" w14:textId="407315F8" w:rsidR="00D018E7" w:rsidRDefault="00D018E7">
      <w:pPr>
        <w:rPr>
          <w:rFonts w:ascii="Times New Roman" w:hAnsi="Times New Roman" w:cs="Times New Roman"/>
        </w:rPr>
      </w:pPr>
    </w:p>
    <w:p w14:paraId="0EDDD38B" w14:textId="77777777" w:rsidR="00D018E7" w:rsidRDefault="00D018E7">
      <w:pPr>
        <w:rPr>
          <w:rFonts w:ascii="Times New Roman" w:hAnsi="Times New Roman" w:cs="Times New Roman"/>
        </w:rPr>
      </w:pPr>
    </w:p>
    <w:p w14:paraId="2AC65034" w14:textId="415EA2D7" w:rsidR="00331751" w:rsidRDefault="00BF58DF">
      <w:pPr>
        <w:rPr>
          <w:rFonts w:ascii="Times New Roman" w:hAnsi="Times New Roman" w:cs="Times New Roman"/>
        </w:rPr>
      </w:pPr>
      <w:r>
        <w:rPr>
          <w:rFonts w:ascii="Times New Roman" w:hAnsi="Times New Roman" w:cs="Times New Roman"/>
          <w:noProof/>
        </w:rPr>
        <w:lastRenderedPageBreak/>
        <w:drawing>
          <wp:inline distT="0" distB="0" distL="0" distR="0" wp14:anchorId="6699F6BB" wp14:editId="079D9D6C">
            <wp:extent cx="3785016" cy="3009549"/>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creen Shot 2020-03-16 at 14.27.37.png"/>
                    <pic:cNvPicPr/>
                  </pic:nvPicPr>
                  <pic:blipFill>
                    <a:blip r:embed="rId17">
                      <a:extLst>
                        <a:ext uri="{28A0092B-C50C-407E-A947-70E740481C1C}">
                          <a14:useLocalDpi xmlns:a14="http://schemas.microsoft.com/office/drawing/2010/main" val="0"/>
                        </a:ext>
                      </a:extLst>
                    </a:blip>
                    <a:stretch>
                      <a:fillRect/>
                    </a:stretch>
                  </pic:blipFill>
                  <pic:spPr>
                    <a:xfrm>
                      <a:off x="0" y="0"/>
                      <a:ext cx="3794931" cy="3017433"/>
                    </a:xfrm>
                    <a:prstGeom prst="rect">
                      <a:avLst/>
                    </a:prstGeom>
                  </pic:spPr>
                </pic:pic>
              </a:graphicData>
            </a:graphic>
          </wp:inline>
        </w:drawing>
      </w:r>
    </w:p>
    <w:p w14:paraId="6A5E6EE3" w14:textId="77777777" w:rsidR="00F139F4" w:rsidRDefault="00F139F4">
      <w:pPr>
        <w:rPr>
          <w:rFonts w:ascii="Times New Roman" w:hAnsi="Times New Roman" w:cs="Times New Roman"/>
        </w:rPr>
      </w:pPr>
    </w:p>
    <w:p w14:paraId="4FF6242F" w14:textId="27B4DD16" w:rsidR="00F139F4" w:rsidRDefault="00F139F4">
      <w:pPr>
        <w:rPr>
          <w:rFonts w:ascii="Times New Roman" w:hAnsi="Times New Roman" w:cs="Times New Roman"/>
        </w:rPr>
      </w:pPr>
      <w:r>
        <w:rPr>
          <w:rFonts w:ascii="Times New Roman" w:hAnsi="Times New Roman" w:cs="Times New Roman"/>
          <w:noProof/>
        </w:rPr>
        <w:drawing>
          <wp:inline distT="0" distB="0" distL="0" distR="0" wp14:anchorId="60925761" wp14:editId="2BD375E4">
            <wp:extent cx="3365292" cy="3979523"/>
            <wp:effectExtent l="0" t="0" r="63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creen Shot 2020-03-16 at 15.24.09.png"/>
                    <pic:cNvPicPr/>
                  </pic:nvPicPr>
                  <pic:blipFill>
                    <a:blip r:embed="rId18">
                      <a:extLst>
                        <a:ext uri="{28A0092B-C50C-407E-A947-70E740481C1C}">
                          <a14:useLocalDpi xmlns:a14="http://schemas.microsoft.com/office/drawing/2010/main" val="0"/>
                        </a:ext>
                      </a:extLst>
                    </a:blip>
                    <a:stretch>
                      <a:fillRect/>
                    </a:stretch>
                  </pic:blipFill>
                  <pic:spPr>
                    <a:xfrm>
                      <a:off x="0" y="0"/>
                      <a:ext cx="3374076" cy="3989911"/>
                    </a:xfrm>
                    <a:prstGeom prst="rect">
                      <a:avLst/>
                    </a:prstGeom>
                  </pic:spPr>
                </pic:pic>
              </a:graphicData>
            </a:graphic>
          </wp:inline>
        </w:drawing>
      </w:r>
    </w:p>
    <w:p w14:paraId="30D70893" w14:textId="77777777" w:rsidR="00F139F4" w:rsidRDefault="00F139F4">
      <w:pPr>
        <w:rPr>
          <w:rFonts w:ascii="Times New Roman" w:hAnsi="Times New Roman" w:cs="Times New Roman"/>
        </w:rPr>
      </w:pPr>
    </w:p>
    <w:p w14:paraId="4470BFA7" w14:textId="77777777" w:rsidR="00F139F4" w:rsidRDefault="00F139F4">
      <w:pPr>
        <w:rPr>
          <w:rFonts w:ascii="Times New Roman" w:hAnsi="Times New Roman" w:cs="Times New Roman"/>
        </w:rPr>
      </w:pPr>
    </w:p>
    <w:p w14:paraId="0FB9D75F" w14:textId="77777777" w:rsidR="001E2715" w:rsidRDefault="001E2715">
      <w:pPr>
        <w:rPr>
          <w:rFonts w:ascii="Times New Roman" w:hAnsi="Times New Roman" w:cs="Times New Roman"/>
        </w:rPr>
      </w:pPr>
    </w:p>
    <w:p w14:paraId="11F0BD95" w14:textId="77777777" w:rsidR="00F139F4" w:rsidRDefault="00F139F4">
      <w:pPr>
        <w:rPr>
          <w:rFonts w:ascii="Times New Roman" w:hAnsi="Times New Roman" w:cs="Times New Roman"/>
        </w:rPr>
      </w:pPr>
    </w:p>
    <w:p w14:paraId="70AAA06B" w14:textId="77777777" w:rsidR="001E2715" w:rsidRDefault="001E2715">
      <w:pPr>
        <w:rPr>
          <w:rFonts w:ascii="Times New Roman" w:hAnsi="Times New Roman" w:cs="Times New Roman"/>
        </w:rPr>
      </w:pPr>
    </w:p>
    <w:p w14:paraId="4CBF9CED" w14:textId="77777777" w:rsidR="00907069" w:rsidRDefault="00907069">
      <w:pPr>
        <w:rPr>
          <w:rFonts w:ascii="Times New Roman" w:hAnsi="Times New Roman" w:cs="Times New Roman"/>
        </w:rPr>
      </w:pPr>
      <w:r>
        <w:rPr>
          <w:rFonts w:ascii="Times New Roman" w:hAnsi="Times New Roman" w:cs="Times New Roman"/>
          <w:noProof/>
        </w:rPr>
        <w:lastRenderedPageBreak/>
        <w:drawing>
          <wp:inline distT="0" distB="0" distL="0" distR="0" wp14:anchorId="70C848C2" wp14:editId="1A8C30BC">
            <wp:extent cx="3792511" cy="1626871"/>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20-03-16 at 15.46.12.png"/>
                    <pic:cNvPicPr/>
                  </pic:nvPicPr>
                  <pic:blipFill>
                    <a:blip r:embed="rId19">
                      <a:extLst>
                        <a:ext uri="{28A0092B-C50C-407E-A947-70E740481C1C}">
                          <a14:useLocalDpi xmlns:a14="http://schemas.microsoft.com/office/drawing/2010/main" val="0"/>
                        </a:ext>
                      </a:extLst>
                    </a:blip>
                    <a:stretch>
                      <a:fillRect/>
                    </a:stretch>
                  </pic:blipFill>
                  <pic:spPr>
                    <a:xfrm>
                      <a:off x="0" y="0"/>
                      <a:ext cx="3804289" cy="1631923"/>
                    </a:xfrm>
                    <a:prstGeom prst="rect">
                      <a:avLst/>
                    </a:prstGeom>
                  </pic:spPr>
                </pic:pic>
              </a:graphicData>
            </a:graphic>
          </wp:inline>
        </w:drawing>
      </w:r>
    </w:p>
    <w:p w14:paraId="440BE66E" w14:textId="77777777" w:rsidR="00907069" w:rsidRDefault="00907069">
      <w:pPr>
        <w:rPr>
          <w:rFonts w:ascii="Times New Roman" w:hAnsi="Times New Roman" w:cs="Times New Roman"/>
        </w:rPr>
      </w:pPr>
    </w:p>
    <w:p w14:paraId="1793F317" w14:textId="77777777" w:rsidR="00907069" w:rsidRDefault="00907069">
      <w:pPr>
        <w:rPr>
          <w:rFonts w:ascii="Times New Roman" w:hAnsi="Times New Roman" w:cs="Times New Roman"/>
        </w:rPr>
      </w:pPr>
    </w:p>
    <w:p w14:paraId="3AC12255" w14:textId="6DF3FBB3" w:rsidR="00F46C4C" w:rsidRDefault="00F46C4C">
      <w:pPr>
        <w:rPr>
          <w:rFonts w:ascii="Times New Roman" w:hAnsi="Times New Roman" w:cs="Times New Roman"/>
        </w:rPr>
      </w:pPr>
      <w:r>
        <w:rPr>
          <w:rFonts w:ascii="Times New Roman" w:hAnsi="Times New Roman" w:cs="Times New Roman"/>
          <w:noProof/>
        </w:rPr>
        <w:drawing>
          <wp:inline distT="0" distB="0" distL="0" distR="0" wp14:anchorId="5A7E7BC2" wp14:editId="503AA97C">
            <wp:extent cx="5943600" cy="429450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creen Shot 2020-03-16 at 14.30.40.png"/>
                    <pic:cNvPicPr/>
                  </pic:nvPicPr>
                  <pic:blipFill>
                    <a:blip r:embed="rId20">
                      <a:extLst>
                        <a:ext uri="{28A0092B-C50C-407E-A947-70E740481C1C}">
                          <a14:useLocalDpi xmlns:a14="http://schemas.microsoft.com/office/drawing/2010/main" val="0"/>
                        </a:ext>
                      </a:extLst>
                    </a:blip>
                    <a:stretch>
                      <a:fillRect/>
                    </a:stretch>
                  </pic:blipFill>
                  <pic:spPr>
                    <a:xfrm>
                      <a:off x="0" y="0"/>
                      <a:ext cx="5943600" cy="4294505"/>
                    </a:xfrm>
                    <a:prstGeom prst="rect">
                      <a:avLst/>
                    </a:prstGeom>
                  </pic:spPr>
                </pic:pic>
              </a:graphicData>
            </a:graphic>
          </wp:inline>
        </w:drawing>
      </w:r>
    </w:p>
    <w:p w14:paraId="56C5E562" w14:textId="77777777" w:rsidR="00F46C4C" w:rsidRDefault="00F46C4C">
      <w:pPr>
        <w:rPr>
          <w:rFonts w:ascii="Times New Roman" w:hAnsi="Times New Roman" w:cs="Times New Roman"/>
        </w:rPr>
      </w:pPr>
    </w:p>
    <w:p w14:paraId="5CD92F97" w14:textId="1E4EF97D" w:rsidR="001E2715" w:rsidRDefault="00F46C4C">
      <w:pPr>
        <w:rPr>
          <w:rFonts w:ascii="Times New Roman" w:hAnsi="Times New Roman" w:cs="Times New Roman"/>
        </w:rPr>
      </w:pPr>
      <w:r>
        <w:rPr>
          <w:rFonts w:ascii="Times New Roman" w:hAnsi="Times New Roman" w:cs="Times New Roman"/>
          <w:noProof/>
        </w:rPr>
        <w:lastRenderedPageBreak/>
        <w:drawing>
          <wp:inline distT="0" distB="0" distL="0" distR="0" wp14:anchorId="0AA9CD35" wp14:editId="3F007944">
            <wp:extent cx="5943600" cy="43014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creen Shot 2020-03-16 at 14.31.23.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4301490"/>
                    </a:xfrm>
                    <a:prstGeom prst="rect">
                      <a:avLst/>
                    </a:prstGeom>
                  </pic:spPr>
                </pic:pic>
              </a:graphicData>
            </a:graphic>
          </wp:inline>
        </w:drawing>
      </w:r>
    </w:p>
    <w:p w14:paraId="7584CD11" w14:textId="77777777" w:rsidR="00F46C4C" w:rsidRDefault="00F46C4C">
      <w:pPr>
        <w:rPr>
          <w:rFonts w:ascii="Times New Roman" w:hAnsi="Times New Roman" w:cs="Times New Roman"/>
        </w:rPr>
      </w:pPr>
    </w:p>
    <w:p w14:paraId="02BBE8E9" w14:textId="77777777" w:rsidR="00F46C4C" w:rsidRDefault="00F46C4C">
      <w:pPr>
        <w:rPr>
          <w:rFonts w:ascii="Times New Roman" w:hAnsi="Times New Roman" w:cs="Times New Roman"/>
        </w:rPr>
      </w:pPr>
    </w:p>
    <w:p w14:paraId="7DE2DD20" w14:textId="7DDB300D" w:rsidR="00F46C4C" w:rsidRDefault="00F46C4C">
      <w:pPr>
        <w:rPr>
          <w:rFonts w:ascii="Times New Roman" w:hAnsi="Times New Roman" w:cs="Times New Roman"/>
        </w:rPr>
      </w:pPr>
      <w:r>
        <w:rPr>
          <w:rFonts w:ascii="Times New Roman" w:hAnsi="Times New Roman" w:cs="Times New Roman"/>
          <w:noProof/>
        </w:rPr>
        <w:lastRenderedPageBreak/>
        <w:drawing>
          <wp:inline distT="0" distB="0" distL="0" distR="0" wp14:anchorId="5CCF5DAE" wp14:editId="15E2D990">
            <wp:extent cx="5943600" cy="43268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creen Shot 2020-03-16 at 14.32.17.png"/>
                    <pic:cNvPicPr/>
                  </pic:nvPicPr>
                  <pic:blipFill>
                    <a:blip r:embed="rId22">
                      <a:extLst>
                        <a:ext uri="{28A0092B-C50C-407E-A947-70E740481C1C}">
                          <a14:useLocalDpi xmlns:a14="http://schemas.microsoft.com/office/drawing/2010/main" val="0"/>
                        </a:ext>
                      </a:extLst>
                    </a:blip>
                    <a:stretch>
                      <a:fillRect/>
                    </a:stretch>
                  </pic:blipFill>
                  <pic:spPr>
                    <a:xfrm>
                      <a:off x="0" y="0"/>
                      <a:ext cx="5943600" cy="4326890"/>
                    </a:xfrm>
                    <a:prstGeom prst="rect">
                      <a:avLst/>
                    </a:prstGeom>
                  </pic:spPr>
                </pic:pic>
              </a:graphicData>
            </a:graphic>
          </wp:inline>
        </w:drawing>
      </w:r>
    </w:p>
    <w:p w14:paraId="235056EB" w14:textId="77777777" w:rsidR="00F46C4C" w:rsidRDefault="00F46C4C">
      <w:pPr>
        <w:rPr>
          <w:rFonts w:ascii="Times New Roman" w:hAnsi="Times New Roman" w:cs="Times New Roman"/>
        </w:rPr>
      </w:pPr>
    </w:p>
    <w:p w14:paraId="7416AAA7" w14:textId="77777777" w:rsidR="00F46C4C" w:rsidRDefault="00F46C4C">
      <w:pPr>
        <w:rPr>
          <w:rFonts w:ascii="Times New Roman" w:hAnsi="Times New Roman" w:cs="Times New Roman"/>
        </w:rPr>
      </w:pPr>
    </w:p>
    <w:p w14:paraId="4CE541CC" w14:textId="42E90423" w:rsidR="00806617" w:rsidRDefault="00806617">
      <w:pPr>
        <w:rPr>
          <w:rFonts w:ascii="Times New Roman" w:hAnsi="Times New Roman" w:cs="Times New Roman"/>
        </w:rPr>
      </w:pPr>
      <w:r>
        <w:rPr>
          <w:rFonts w:ascii="Times New Roman" w:hAnsi="Times New Roman" w:cs="Times New Roman"/>
          <w:noProof/>
        </w:rPr>
        <w:lastRenderedPageBreak/>
        <w:drawing>
          <wp:inline distT="0" distB="0" distL="0" distR="0" wp14:anchorId="6E64E0FC" wp14:editId="611A66C3">
            <wp:extent cx="5943600" cy="360934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 Shot 2020-03-16 at 14.41.06.png"/>
                    <pic:cNvPicPr/>
                  </pic:nvPicPr>
                  <pic:blipFill>
                    <a:blip r:embed="rId23">
                      <a:extLst>
                        <a:ext uri="{28A0092B-C50C-407E-A947-70E740481C1C}">
                          <a14:useLocalDpi xmlns:a14="http://schemas.microsoft.com/office/drawing/2010/main" val="0"/>
                        </a:ext>
                      </a:extLst>
                    </a:blip>
                    <a:stretch>
                      <a:fillRect/>
                    </a:stretch>
                  </pic:blipFill>
                  <pic:spPr>
                    <a:xfrm>
                      <a:off x="0" y="0"/>
                      <a:ext cx="5943600" cy="3609340"/>
                    </a:xfrm>
                    <a:prstGeom prst="rect">
                      <a:avLst/>
                    </a:prstGeom>
                  </pic:spPr>
                </pic:pic>
              </a:graphicData>
            </a:graphic>
          </wp:inline>
        </w:drawing>
      </w:r>
    </w:p>
    <w:p w14:paraId="0050824B" w14:textId="77777777" w:rsidR="00DA57D7" w:rsidRDefault="00DA57D7">
      <w:pPr>
        <w:rPr>
          <w:rFonts w:ascii="Times New Roman" w:hAnsi="Times New Roman" w:cs="Times New Roman"/>
        </w:rPr>
      </w:pPr>
    </w:p>
    <w:p w14:paraId="2BA326FA" w14:textId="77777777" w:rsidR="00DA57D7" w:rsidRDefault="00DA57D7">
      <w:pPr>
        <w:rPr>
          <w:rFonts w:ascii="Times New Roman" w:hAnsi="Times New Roman" w:cs="Times New Roman"/>
        </w:rPr>
      </w:pPr>
    </w:p>
    <w:p w14:paraId="121A0BB9" w14:textId="60CC2F82" w:rsidR="00806617" w:rsidRDefault="00DA57D7">
      <w:pPr>
        <w:rPr>
          <w:rFonts w:ascii="Times New Roman" w:hAnsi="Times New Roman" w:cs="Times New Roman"/>
        </w:rPr>
      </w:pPr>
      <w:r>
        <w:rPr>
          <w:rFonts w:ascii="Times New Roman" w:hAnsi="Times New Roman" w:cs="Times New Roman"/>
          <w:noProof/>
        </w:rPr>
        <w:drawing>
          <wp:inline distT="0" distB="0" distL="0" distR="0" wp14:anchorId="14477A0D" wp14:editId="2E6DBC99">
            <wp:extent cx="5943600" cy="36830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creen Shot 2020-03-16 at 14.41.41.png"/>
                    <pic:cNvPicPr/>
                  </pic:nvPicPr>
                  <pic:blipFill>
                    <a:blip r:embed="rId24">
                      <a:extLst>
                        <a:ext uri="{28A0092B-C50C-407E-A947-70E740481C1C}">
                          <a14:useLocalDpi xmlns:a14="http://schemas.microsoft.com/office/drawing/2010/main" val="0"/>
                        </a:ext>
                      </a:extLst>
                    </a:blip>
                    <a:stretch>
                      <a:fillRect/>
                    </a:stretch>
                  </pic:blipFill>
                  <pic:spPr>
                    <a:xfrm>
                      <a:off x="0" y="0"/>
                      <a:ext cx="5943600" cy="3683000"/>
                    </a:xfrm>
                    <a:prstGeom prst="rect">
                      <a:avLst/>
                    </a:prstGeom>
                  </pic:spPr>
                </pic:pic>
              </a:graphicData>
            </a:graphic>
          </wp:inline>
        </w:drawing>
      </w:r>
    </w:p>
    <w:p w14:paraId="2D1B1359" w14:textId="77777777" w:rsidR="00DA57D7" w:rsidRDefault="00DA57D7">
      <w:pPr>
        <w:rPr>
          <w:rFonts w:ascii="Times New Roman" w:hAnsi="Times New Roman" w:cs="Times New Roman"/>
        </w:rPr>
      </w:pPr>
    </w:p>
    <w:p w14:paraId="02C20CFC" w14:textId="119BFBBD" w:rsidR="00DA57D7" w:rsidRDefault="00DA57D7">
      <w:pPr>
        <w:rPr>
          <w:rFonts w:ascii="Times New Roman" w:hAnsi="Times New Roman" w:cs="Times New Roman"/>
        </w:rPr>
      </w:pPr>
      <w:r>
        <w:rPr>
          <w:rFonts w:ascii="Times New Roman" w:hAnsi="Times New Roman" w:cs="Times New Roman"/>
          <w:noProof/>
        </w:rPr>
        <w:lastRenderedPageBreak/>
        <w:drawing>
          <wp:inline distT="0" distB="0" distL="0" distR="0" wp14:anchorId="28152A0C" wp14:editId="15E36714">
            <wp:extent cx="5899065" cy="2855626"/>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creen Shot 2020-03-16 at 14.42.06.png"/>
                    <pic:cNvPicPr/>
                  </pic:nvPicPr>
                  <pic:blipFill>
                    <a:blip r:embed="rId25">
                      <a:extLst>
                        <a:ext uri="{28A0092B-C50C-407E-A947-70E740481C1C}">
                          <a14:useLocalDpi xmlns:a14="http://schemas.microsoft.com/office/drawing/2010/main" val="0"/>
                        </a:ext>
                      </a:extLst>
                    </a:blip>
                    <a:stretch>
                      <a:fillRect/>
                    </a:stretch>
                  </pic:blipFill>
                  <pic:spPr>
                    <a:xfrm>
                      <a:off x="0" y="0"/>
                      <a:ext cx="5919715" cy="2865622"/>
                    </a:xfrm>
                    <a:prstGeom prst="rect">
                      <a:avLst/>
                    </a:prstGeom>
                  </pic:spPr>
                </pic:pic>
              </a:graphicData>
            </a:graphic>
          </wp:inline>
        </w:drawing>
      </w:r>
    </w:p>
    <w:p w14:paraId="2031BF43" w14:textId="77777777" w:rsidR="00DA57D7" w:rsidRDefault="00DA57D7">
      <w:pPr>
        <w:rPr>
          <w:rFonts w:ascii="Times New Roman" w:hAnsi="Times New Roman" w:cs="Times New Roman"/>
        </w:rPr>
      </w:pPr>
    </w:p>
    <w:p w14:paraId="17FD178A" w14:textId="4AC5C767" w:rsidR="00DA57D7" w:rsidRDefault="00DA57D7">
      <w:pPr>
        <w:rPr>
          <w:rFonts w:ascii="Times New Roman" w:hAnsi="Times New Roman" w:cs="Times New Roman"/>
        </w:rPr>
      </w:pPr>
      <w:r>
        <w:rPr>
          <w:rFonts w:ascii="Times New Roman" w:hAnsi="Times New Roman" w:cs="Times New Roman"/>
          <w:noProof/>
        </w:rPr>
        <w:lastRenderedPageBreak/>
        <w:drawing>
          <wp:inline distT="0" distB="0" distL="0" distR="0" wp14:anchorId="207F9828" wp14:editId="1A64FB70">
            <wp:extent cx="5943600" cy="794194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creen Shot 2020-03-16 at 14.42.31.png"/>
                    <pic:cNvPicPr/>
                  </pic:nvPicPr>
                  <pic:blipFill>
                    <a:blip r:embed="rId26">
                      <a:extLst>
                        <a:ext uri="{28A0092B-C50C-407E-A947-70E740481C1C}">
                          <a14:useLocalDpi xmlns:a14="http://schemas.microsoft.com/office/drawing/2010/main" val="0"/>
                        </a:ext>
                      </a:extLst>
                    </a:blip>
                    <a:stretch>
                      <a:fillRect/>
                    </a:stretch>
                  </pic:blipFill>
                  <pic:spPr>
                    <a:xfrm>
                      <a:off x="0" y="0"/>
                      <a:ext cx="5943600" cy="7941945"/>
                    </a:xfrm>
                    <a:prstGeom prst="rect">
                      <a:avLst/>
                    </a:prstGeom>
                  </pic:spPr>
                </pic:pic>
              </a:graphicData>
            </a:graphic>
          </wp:inline>
        </w:drawing>
      </w:r>
    </w:p>
    <w:p w14:paraId="60D0F130" w14:textId="77777777" w:rsidR="00A2152B" w:rsidRDefault="00A2152B">
      <w:pPr>
        <w:rPr>
          <w:rFonts w:ascii="Times New Roman" w:hAnsi="Times New Roman" w:cs="Times New Roman"/>
        </w:rPr>
      </w:pPr>
    </w:p>
    <w:p w14:paraId="4AC19F05" w14:textId="3591F456" w:rsidR="00A2152B" w:rsidRDefault="00A2152B">
      <w:pPr>
        <w:rPr>
          <w:rFonts w:ascii="Times New Roman" w:hAnsi="Times New Roman" w:cs="Times New Roman"/>
        </w:rPr>
      </w:pPr>
      <w:r>
        <w:rPr>
          <w:rFonts w:ascii="Times New Roman" w:hAnsi="Times New Roman" w:cs="Times New Roman"/>
          <w:noProof/>
        </w:rPr>
        <w:lastRenderedPageBreak/>
        <w:drawing>
          <wp:inline distT="0" distB="0" distL="0" distR="0" wp14:anchorId="3B576487" wp14:editId="5ABFF256">
            <wp:extent cx="5943600" cy="806767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creen Shot 2020-03-16 at 14.43.05.png"/>
                    <pic:cNvPicPr/>
                  </pic:nvPicPr>
                  <pic:blipFill>
                    <a:blip r:embed="rId27">
                      <a:extLst>
                        <a:ext uri="{28A0092B-C50C-407E-A947-70E740481C1C}">
                          <a14:useLocalDpi xmlns:a14="http://schemas.microsoft.com/office/drawing/2010/main" val="0"/>
                        </a:ext>
                      </a:extLst>
                    </a:blip>
                    <a:stretch>
                      <a:fillRect/>
                    </a:stretch>
                  </pic:blipFill>
                  <pic:spPr>
                    <a:xfrm>
                      <a:off x="0" y="0"/>
                      <a:ext cx="5943600" cy="8067675"/>
                    </a:xfrm>
                    <a:prstGeom prst="rect">
                      <a:avLst/>
                    </a:prstGeom>
                  </pic:spPr>
                </pic:pic>
              </a:graphicData>
            </a:graphic>
          </wp:inline>
        </w:drawing>
      </w:r>
    </w:p>
    <w:p w14:paraId="10C0B6D2" w14:textId="77777777" w:rsidR="00A2152B" w:rsidRDefault="00A2152B">
      <w:pPr>
        <w:rPr>
          <w:rFonts w:ascii="Times New Roman" w:hAnsi="Times New Roman" w:cs="Times New Roman"/>
        </w:rPr>
      </w:pPr>
    </w:p>
    <w:p w14:paraId="25E6D555" w14:textId="3E639B64" w:rsidR="00A2152B" w:rsidRDefault="00F37096">
      <w:pPr>
        <w:rPr>
          <w:rFonts w:ascii="Times New Roman" w:hAnsi="Times New Roman" w:cs="Times New Roman"/>
        </w:rPr>
      </w:pPr>
      <w:r>
        <w:rPr>
          <w:rFonts w:ascii="Times New Roman" w:hAnsi="Times New Roman" w:cs="Times New Roman"/>
          <w:noProof/>
        </w:rPr>
        <w:drawing>
          <wp:inline distT="0" distB="0" distL="0" distR="0" wp14:anchorId="0E4D1F53" wp14:editId="07E91DA1">
            <wp:extent cx="5943600" cy="681291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creen Shot 2020-03-16 at 14.43.28.png"/>
                    <pic:cNvPicPr/>
                  </pic:nvPicPr>
                  <pic:blipFill>
                    <a:blip r:embed="rId28">
                      <a:extLst>
                        <a:ext uri="{28A0092B-C50C-407E-A947-70E740481C1C}">
                          <a14:useLocalDpi xmlns:a14="http://schemas.microsoft.com/office/drawing/2010/main" val="0"/>
                        </a:ext>
                      </a:extLst>
                    </a:blip>
                    <a:stretch>
                      <a:fillRect/>
                    </a:stretch>
                  </pic:blipFill>
                  <pic:spPr>
                    <a:xfrm>
                      <a:off x="0" y="0"/>
                      <a:ext cx="5943600" cy="6812915"/>
                    </a:xfrm>
                    <a:prstGeom prst="rect">
                      <a:avLst/>
                    </a:prstGeom>
                  </pic:spPr>
                </pic:pic>
              </a:graphicData>
            </a:graphic>
          </wp:inline>
        </w:drawing>
      </w:r>
    </w:p>
    <w:p w14:paraId="2074F795" w14:textId="77777777" w:rsidR="003D2ED7" w:rsidRDefault="003D2ED7">
      <w:pPr>
        <w:rPr>
          <w:rFonts w:ascii="Times New Roman" w:hAnsi="Times New Roman" w:cs="Times New Roman"/>
        </w:rPr>
      </w:pPr>
    </w:p>
    <w:p w14:paraId="424ADB8E" w14:textId="1BC1B21E" w:rsidR="003D2ED7" w:rsidRDefault="003D2ED7">
      <w:pPr>
        <w:rPr>
          <w:rFonts w:ascii="Times New Roman" w:hAnsi="Times New Roman" w:cs="Times New Roman"/>
        </w:rPr>
      </w:pPr>
      <w:r>
        <w:rPr>
          <w:rFonts w:ascii="Times New Roman" w:hAnsi="Times New Roman" w:cs="Times New Roman"/>
          <w:noProof/>
        </w:rPr>
        <w:lastRenderedPageBreak/>
        <w:drawing>
          <wp:inline distT="0" distB="0" distL="0" distR="0" wp14:anchorId="70DAFA58" wp14:editId="51019A53">
            <wp:extent cx="5943600" cy="798068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creen Shot 2020-03-16 at 14.43.57.png"/>
                    <pic:cNvPicPr/>
                  </pic:nvPicPr>
                  <pic:blipFill>
                    <a:blip r:embed="rId29">
                      <a:extLst>
                        <a:ext uri="{28A0092B-C50C-407E-A947-70E740481C1C}">
                          <a14:useLocalDpi xmlns:a14="http://schemas.microsoft.com/office/drawing/2010/main" val="0"/>
                        </a:ext>
                      </a:extLst>
                    </a:blip>
                    <a:stretch>
                      <a:fillRect/>
                    </a:stretch>
                  </pic:blipFill>
                  <pic:spPr>
                    <a:xfrm>
                      <a:off x="0" y="0"/>
                      <a:ext cx="5943600" cy="7980680"/>
                    </a:xfrm>
                    <a:prstGeom prst="rect">
                      <a:avLst/>
                    </a:prstGeom>
                  </pic:spPr>
                </pic:pic>
              </a:graphicData>
            </a:graphic>
          </wp:inline>
        </w:drawing>
      </w:r>
    </w:p>
    <w:p w14:paraId="7CE368BE" w14:textId="77777777" w:rsidR="00955D56" w:rsidRDefault="00955D56">
      <w:pPr>
        <w:rPr>
          <w:rFonts w:ascii="Times New Roman" w:hAnsi="Times New Roman" w:cs="Times New Roman"/>
        </w:rPr>
      </w:pPr>
    </w:p>
    <w:p w14:paraId="3B364041" w14:textId="5BBB57D6" w:rsidR="00955D56" w:rsidRDefault="008F2C50">
      <w:pPr>
        <w:rPr>
          <w:rFonts w:ascii="Times New Roman" w:hAnsi="Times New Roman" w:cs="Times New Roman"/>
        </w:rPr>
      </w:pPr>
      <w:r>
        <w:rPr>
          <w:rFonts w:ascii="Times New Roman" w:hAnsi="Times New Roman" w:cs="Times New Roman"/>
          <w:noProof/>
        </w:rPr>
        <w:lastRenderedPageBreak/>
        <w:drawing>
          <wp:inline distT="0" distB="0" distL="0" distR="0" wp14:anchorId="3D2596C4" wp14:editId="51F2D90B">
            <wp:extent cx="5943600" cy="8100060"/>
            <wp:effectExtent l="0" t="0" r="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creen Shot 2020-03-16 at 14.44.23.png"/>
                    <pic:cNvPicPr/>
                  </pic:nvPicPr>
                  <pic:blipFill>
                    <a:blip r:embed="rId30">
                      <a:extLst>
                        <a:ext uri="{28A0092B-C50C-407E-A947-70E740481C1C}">
                          <a14:useLocalDpi xmlns:a14="http://schemas.microsoft.com/office/drawing/2010/main" val="0"/>
                        </a:ext>
                      </a:extLst>
                    </a:blip>
                    <a:stretch>
                      <a:fillRect/>
                    </a:stretch>
                  </pic:blipFill>
                  <pic:spPr>
                    <a:xfrm>
                      <a:off x="0" y="0"/>
                      <a:ext cx="5943600" cy="8100060"/>
                    </a:xfrm>
                    <a:prstGeom prst="rect">
                      <a:avLst/>
                    </a:prstGeom>
                  </pic:spPr>
                </pic:pic>
              </a:graphicData>
            </a:graphic>
          </wp:inline>
        </w:drawing>
      </w:r>
    </w:p>
    <w:p w14:paraId="2C08D308" w14:textId="379738E2" w:rsidR="00C63DE1" w:rsidRDefault="00FE2A59">
      <w:pPr>
        <w:rPr>
          <w:rFonts w:ascii="Times New Roman" w:hAnsi="Times New Roman" w:cs="Times New Roman"/>
        </w:rPr>
      </w:pPr>
      <w:r>
        <w:rPr>
          <w:rFonts w:ascii="Times New Roman" w:hAnsi="Times New Roman" w:cs="Times New Roman"/>
          <w:noProof/>
        </w:rPr>
        <w:lastRenderedPageBreak/>
        <w:drawing>
          <wp:inline distT="0" distB="0" distL="0" distR="0" wp14:anchorId="3F6DFE09" wp14:editId="04974663">
            <wp:extent cx="5943600" cy="7346950"/>
            <wp:effectExtent l="0" t="0" r="0"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creen Shot 2020-03-16 at 14.44.43.png"/>
                    <pic:cNvPicPr/>
                  </pic:nvPicPr>
                  <pic:blipFill>
                    <a:blip r:embed="rId31">
                      <a:extLst>
                        <a:ext uri="{28A0092B-C50C-407E-A947-70E740481C1C}">
                          <a14:useLocalDpi xmlns:a14="http://schemas.microsoft.com/office/drawing/2010/main" val="0"/>
                        </a:ext>
                      </a:extLst>
                    </a:blip>
                    <a:stretch>
                      <a:fillRect/>
                    </a:stretch>
                  </pic:blipFill>
                  <pic:spPr>
                    <a:xfrm>
                      <a:off x="0" y="0"/>
                      <a:ext cx="5943600" cy="7346950"/>
                    </a:xfrm>
                    <a:prstGeom prst="rect">
                      <a:avLst/>
                    </a:prstGeom>
                  </pic:spPr>
                </pic:pic>
              </a:graphicData>
            </a:graphic>
          </wp:inline>
        </w:drawing>
      </w:r>
    </w:p>
    <w:p w14:paraId="6994A5E2" w14:textId="77777777" w:rsidR="00C63DE1" w:rsidRDefault="00C63DE1">
      <w:pPr>
        <w:rPr>
          <w:rFonts w:ascii="Times New Roman" w:hAnsi="Times New Roman" w:cs="Times New Roman"/>
        </w:rPr>
      </w:pPr>
    </w:p>
    <w:p w14:paraId="61847E41" w14:textId="77777777" w:rsidR="00F82656" w:rsidRDefault="00F82656">
      <w:pPr>
        <w:rPr>
          <w:rFonts w:ascii="Times New Roman" w:hAnsi="Times New Roman" w:cs="Times New Roman"/>
        </w:rPr>
      </w:pPr>
    </w:p>
    <w:p w14:paraId="32EC6DDD" w14:textId="702B4464" w:rsidR="00F82656" w:rsidRDefault="00AD441F">
      <w:pPr>
        <w:rPr>
          <w:rFonts w:ascii="Times New Roman" w:hAnsi="Times New Roman" w:cs="Times New Roman"/>
        </w:rPr>
      </w:pPr>
      <w:r>
        <w:rPr>
          <w:rFonts w:ascii="Times New Roman" w:hAnsi="Times New Roman" w:cs="Times New Roman"/>
          <w:noProof/>
        </w:rPr>
        <w:lastRenderedPageBreak/>
        <w:drawing>
          <wp:inline distT="0" distB="0" distL="0" distR="0" wp14:anchorId="46EBA178" wp14:editId="4215ACF7">
            <wp:extent cx="5943600" cy="2967355"/>
            <wp:effectExtent l="0" t="0" r="0"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20-03-16 at 14.45.03.png"/>
                    <pic:cNvPicPr/>
                  </pic:nvPicPr>
                  <pic:blipFill>
                    <a:blip r:embed="rId32">
                      <a:extLst>
                        <a:ext uri="{28A0092B-C50C-407E-A947-70E740481C1C}">
                          <a14:useLocalDpi xmlns:a14="http://schemas.microsoft.com/office/drawing/2010/main" val="0"/>
                        </a:ext>
                      </a:extLst>
                    </a:blip>
                    <a:stretch>
                      <a:fillRect/>
                    </a:stretch>
                  </pic:blipFill>
                  <pic:spPr>
                    <a:xfrm>
                      <a:off x="0" y="0"/>
                      <a:ext cx="5943600" cy="2967355"/>
                    </a:xfrm>
                    <a:prstGeom prst="rect">
                      <a:avLst/>
                    </a:prstGeom>
                  </pic:spPr>
                </pic:pic>
              </a:graphicData>
            </a:graphic>
          </wp:inline>
        </w:drawing>
      </w:r>
    </w:p>
    <w:p w14:paraId="54996974" w14:textId="41A79D94" w:rsidR="00AD441F" w:rsidRDefault="00533693">
      <w:pPr>
        <w:rPr>
          <w:rFonts w:ascii="Times New Roman" w:hAnsi="Times New Roman" w:cs="Times New Roman"/>
        </w:rPr>
      </w:pPr>
      <w:r>
        <w:rPr>
          <w:rFonts w:ascii="Times New Roman" w:hAnsi="Times New Roman" w:cs="Times New Roman"/>
          <w:noProof/>
        </w:rPr>
        <w:lastRenderedPageBreak/>
        <w:drawing>
          <wp:inline distT="0" distB="0" distL="0" distR="0" wp14:anchorId="56550BBC" wp14:editId="0F7E8B42">
            <wp:extent cx="5943600" cy="710057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creen Shot 2020-03-16 at 14.45.23.png"/>
                    <pic:cNvPicPr/>
                  </pic:nvPicPr>
                  <pic:blipFill>
                    <a:blip r:embed="rId33">
                      <a:extLst>
                        <a:ext uri="{28A0092B-C50C-407E-A947-70E740481C1C}">
                          <a14:useLocalDpi xmlns:a14="http://schemas.microsoft.com/office/drawing/2010/main" val="0"/>
                        </a:ext>
                      </a:extLst>
                    </a:blip>
                    <a:stretch>
                      <a:fillRect/>
                    </a:stretch>
                  </pic:blipFill>
                  <pic:spPr>
                    <a:xfrm>
                      <a:off x="0" y="0"/>
                      <a:ext cx="5943600" cy="7100570"/>
                    </a:xfrm>
                    <a:prstGeom prst="rect">
                      <a:avLst/>
                    </a:prstGeom>
                  </pic:spPr>
                </pic:pic>
              </a:graphicData>
            </a:graphic>
          </wp:inline>
        </w:drawing>
      </w:r>
      <w:r>
        <w:rPr>
          <w:rFonts w:ascii="Times New Roman" w:hAnsi="Times New Roman" w:cs="Times New Roman"/>
          <w:noProof/>
        </w:rPr>
        <w:lastRenderedPageBreak/>
        <w:drawing>
          <wp:inline distT="0" distB="0" distL="0" distR="0" wp14:anchorId="1DC45866" wp14:editId="33313390">
            <wp:extent cx="5943600" cy="770128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creen Shot 2020-03-16 at 14.58.05.png"/>
                    <pic:cNvPicPr/>
                  </pic:nvPicPr>
                  <pic:blipFill>
                    <a:blip r:embed="rId34">
                      <a:extLst>
                        <a:ext uri="{28A0092B-C50C-407E-A947-70E740481C1C}">
                          <a14:useLocalDpi xmlns:a14="http://schemas.microsoft.com/office/drawing/2010/main" val="0"/>
                        </a:ext>
                      </a:extLst>
                    </a:blip>
                    <a:stretch>
                      <a:fillRect/>
                    </a:stretch>
                  </pic:blipFill>
                  <pic:spPr>
                    <a:xfrm>
                      <a:off x="0" y="0"/>
                      <a:ext cx="5943600" cy="7701280"/>
                    </a:xfrm>
                    <a:prstGeom prst="rect">
                      <a:avLst/>
                    </a:prstGeom>
                  </pic:spPr>
                </pic:pic>
              </a:graphicData>
            </a:graphic>
          </wp:inline>
        </w:drawing>
      </w:r>
      <w:r>
        <w:rPr>
          <w:rFonts w:ascii="Times New Roman" w:hAnsi="Times New Roman" w:cs="Times New Roman"/>
          <w:noProof/>
        </w:rPr>
        <w:lastRenderedPageBreak/>
        <w:drawing>
          <wp:inline distT="0" distB="0" distL="0" distR="0" wp14:anchorId="5280C37A" wp14:editId="683495EA">
            <wp:extent cx="5943600" cy="76454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reen Shot 2020-03-16 at 14.57.28.png"/>
                    <pic:cNvPicPr/>
                  </pic:nvPicPr>
                  <pic:blipFill>
                    <a:blip r:embed="rId35">
                      <a:extLst>
                        <a:ext uri="{28A0092B-C50C-407E-A947-70E740481C1C}">
                          <a14:useLocalDpi xmlns:a14="http://schemas.microsoft.com/office/drawing/2010/main" val="0"/>
                        </a:ext>
                      </a:extLst>
                    </a:blip>
                    <a:stretch>
                      <a:fillRect/>
                    </a:stretch>
                  </pic:blipFill>
                  <pic:spPr>
                    <a:xfrm>
                      <a:off x="0" y="0"/>
                      <a:ext cx="5943600" cy="7645400"/>
                    </a:xfrm>
                    <a:prstGeom prst="rect">
                      <a:avLst/>
                    </a:prstGeom>
                  </pic:spPr>
                </pic:pic>
              </a:graphicData>
            </a:graphic>
          </wp:inline>
        </w:drawing>
      </w:r>
    </w:p>
    <w:p w14:paraId="00E5C563" w14:textId="6AEACF53" w:rsidR="00532C23" w:rsidRDefault="00532C23">
      <w:pPr>
        <w:rPr>
          <w:rFonts w:ascii="Times New Roman" w:hAnsi="Times New Roman" w:cs="Times New Roman"/>
        </w:rPr>
      </w:pPr>
    </w:p>
    <w:p w14:paraId="629C035C" w14:textId="5AD9A50B" w:rsidR="00BB6C4C" w:rsidRDefault="00533693">
      <w:pPr>
        <w:rPr>
          <w:rFonts w:ascii="Times New Roman" w:hAnsi="Times New Roman" w:cs="Times New Roman"/>
        </w:rPr>
      </w:pPr>
      <w:r>
        <w:rPr>
          <w:rFonts w:ascii="Times New Roman" w:hAnsi="Times New Roman" w:cs="Times New Roman"/>
          <w:noProof/>
        </w:rPr>
        <w:lastRenderedPageBreak/>
        <w:drawing>
          <wp:inline distT="0" distB="0" distL="0" distR="0" wp14:anchorId="6A9D8D75" wp14:editId="5FA94D3C">
            <wp:extent cx="5943600" cy="650621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creen Shot 2020-03-16 at 14.59.02.png"/>
                    <pic:cNvPicPr/>
                  </pic:nvPicPr>
                  <pic:blipFill>
                    <a:blip r:embed="rId36">
                      <a:extLst>
                        <a:ext uri="{28A0092B-C50C-407E-A947-70E740481C1C}">
                          <a14:useLocalDpi xmlns:a14="http://schemas.microsoft.com/office/drawing/2010/main" val="0"/>
                        </a:ext>
                      </a:extLst>
                    </a:blip>
                    <a:stretch>
                      <a:fillRect/>
                    </a:stretch>
                  </pic:blipFill>
                  <pic:spPr>
                    <a:xfrm>
                      <a:off x="0" y="0"/>
                      <a:ext cx="5943600" cy="6506210"/>
                    </a:xfrm>
                    <a:prstGeom prst="rect">
                      <a:avLst/>
                    </a:prstGeom>
                  </pic:spPr>
                </pic:pic>
              </a:graphicData>
            </a:graphic>
          </wp:inline>
        </w:drawing>
      </w:r>
    </w:p>
    <w:p w14:paraId="7D04E65D" w14:textId="77777777" w:rsidR="00533693" w:rsidRDefault="00533693">
      <w:pPr>
        <w:rPr>
          <w:rFonts w:ascii="Times New Roman" w:hAnsi="Times New Roman" w:cs="Times New Roman"/>
        </w:rPr>
      </w:pPr>
    </w:p>
    <w:p w14:paraId="61108196" w14:textId="77777777" w:rsidR="00533693" w:rsidRDefault="00533693">
      <w:pPr>
        <w:rPr>
          <w:rFonts w:ascii="Times New Roman" w:hAnsi="Times New Roman" w:cs="Times New Roman"/>
        </w:rPr>
      </w:pPr>
    </w:p>
    <w:p w14:paraId="514831C8" w14:textId="77777777" w:rsidR="00533693" w:rsidRDefault="00533693">
      <w:pPr>
        <w:rPr>
          <w:rFonts w:ascii="Times New Roman" w:hAnsi="Times New Roman" w:cs="Times New Roman"/>
        </w:rPr>
      </w:pPr>
    </w:p>
    <w:p w14:paraId="59AA9AC6" w14:textId="77777777" w:rsidR="00533693" w:rsidRDefault="00533693">
      <w:pPr>
        <w:rPr>
          <w:rFonts w:ascii="Times New Roman" w:hAnsi="Times New Roman" w:cs="Times New Roman"/>
        </w:rPr>
      </w:pPr>
    </w:p>
    <w:p w14:paraId="010084F6" w14:textId="77777777" w:rsidR="00533693" w:rsidRDefault="00533693">
      <w:pPr>
        <w:rPr>
          <w:rFonts w:ascii="Times New Roman" w:hAnsi="Times New Roman" w:cs="Times New Roman"/>
        </w:rPr>
      </w:pPr>
    </w:p>
    <w:p w14:paraId="0BF97B7B" w14:textId="77777777" w:rsidR="00533693" w:rsidRDefault="00533693">
      <w:pPr>
        <w:rPr>
          <w:rFonts w:ascii="Times New Roman" w:hAnsi="Times New Roman" w:cs="Times New Roman"/>
        </w:rPr>
      </w:pPr>
    </w:p>
    <w:p w14:paraId="7D02D44E" w14:textId="77777777" w:rsidR="00533693" w:rsidRDefault="00533693">
      <w:pPr>
        <w:rPr>
          <w:rFonts w:ascii="Times New Roman" w:hAnsi="Times New Roman" w:cs="Times New Roman"/>
        </w:rPr>
      </w:pPr>
    </w:p>
    <w:p w14:paraId="7097A9A2" w14:textId="22B2E595" w:rsidR="00533693" w:rsidRDefault="00533693">
      <w:pPr>
        <w:rPr>
          <w:rFonts w:ascii="Times New Roman" w:hAnsi="Times New Roman" w:cs="Times New Roman"/>
        </w:rPr>
      </w:pPr>
      <w:r>
        <w:rPr>
          <w:rFonts w:ascii="Times New Roman" w:hAnsi="Times New Roman" w:cs="Times New Roman"/>
          <w:noProof/>
        </w:rPr>
        <w:lastRenderedPageBreak/>
        <w:drawing>
          <wp:inline distT="0" distB="0" distL="0" distR="0" wp14:anchorId="441E3FB9" wp14:editId="4456CE4C">
            <wp:extent cx="5943600" cy="6788785"/>
            <wp:effectExtent l="0" t="0" r="0" b="57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creen Shot 2020-03-16 at 14.59.24.png"/>
                    <pic:cNvPicPr/>
                  </pic:nvPicPr>
                  <pic:blipFill>
                    <a:blip r:embed="rId37">
                      <a:extLst>
                        <a:ext uri="{28A0092B-C50C-407E-A947-70E740481C1C}">
                          <a14:useLocalDpi xmlns:a14="http://schemas.microsoft.com/office/drawing/2010/main" val="0"/>
                        </a:ext>
                      </a:extLst>
                    </a:blip>
                    <a:stretch>
                      <a:fillRect/>
                    </a:stretch>
                  </pic:blipFill>
                  <pic:spPr>
                    <a:xfrm>
                      <a:off x="0" y="0"/>
                      <a:ext cx="5943600" cy="6788785"/>
                    </a:xfrm>
                    <a:prstGeom prst="rect">
                      <a:avLst/>
                    </a:prstGeom>
                  </pic:spPr>
                </pic:pic>
              </a:graphicData>
            </a:graphic>
          </wp:inline>
        </w:drawing>
      </w:r>
    </w:p>
    <w:p w14:paraId="0553A6AA" w14:textId="77777777" w:rsidR="00533693" w:rsidRDefault="00533693">
      <w:pPr>
        <w:rPr>
          <w:rFonts w:ascii="Times New Roman" w:hAnsi="Times New Roman" w:cs="Times New Roman"/>
        </w:rPr>
      </w:pPr>
    </w:p>
    <w:p w14:paraId="1639BEAF" w14:textId="77777777" w:rsidR="00BB6C4C" w:rsidRDefault="00BB6C4C">
      <w:pPr>
        <w:rPr>
          <w:rFonts w:ascii="Times New Roman" w:hAnsi="Times New Roman" w:cs="Times New Roman"/>
        </w:rPr>
      </w:pPr>
    </w:p>
    <w:p w14:paraId="40550662" w14:textId="77777777" w:rsidR="00BB6C4C" w:rsidRDefault="00BB6C4C">
      <w:pPr>
        <w:rPr>
          <w:rFonts w:ascii="Times New Roman" w:hAnsi="Times New Roman" w:cs="Times New Roman"/>
        </w:rPr>
      </w:pPr>
    </w:p>
    <w:p w14:paraId="18E2AA08" w14:textId="77777777" w:rsidR="00BB6C4C" w:rsidRDefault="00BB6C4C">
      <w:pPr>
        <w:rPr>
          <w:rFonts w:ascii="Times New Roman" w:hAnsi="Times New Roman" w:cs="Times New Roman"/>
        </w:rPr>
      </w:pPr>
    </w:p>
    <w:p w14:paraId="4AA1B2DF" w14:textId="77777777" w:rsidR="00BB6C4C" w:rsidRDefault="00BB6C4C">
      <w:pPr>
        <w:rPr>
          <w:rFonts w:ascii="Times New Roman" w:hAnsi="Times New Roman" w:cs="Times New Roman"/>
        </w:rPr>
      </w:pPr>
    </w:p>
    <w:p w14:paraId="3857F72B" w14:textId="77777777" w:rsidR="00BB6C4C" w:rsidRDefault="00BB6C4C">
      <w:pPr>
        <w:rPr>
          <w:rFonts w:ascii="Times New Roman" w:hAnsi="Times New Roman" w:cs="Times New Roman"/>
        </w:rPr>
      </w:pPr>
    </w:p>
    <w:p w14:paraId="21B20484" w14:textId="77777777" w:rsidR="00BB6C4C" w:rsidRDefault="00BB6C4C">
      <w:pPr>
        <w:rPr>
          <w:rFonts w:ascii="Times New Roman" w:hAnsi="Times New Roman" w:cs="Times New Roman"/>
        </w:rPr>
      </w:pPr>
    </w:p>
    <w:p w14:paraId="0FA1C005" w14:textId="77777777" w:rsidR="009F7291" w:rsidRDefault="003C2668" w:rsidP="003C2668">
      <w:pPr>
        <w:rPr>
          <w:rFonts w:ascii="Times New Roman" w:hAnsi="Times New Roman" w:cs="Times New Roman"/>
        </w:rPr>
      </w:pPr>
      <w:r w:rsidRPr="009F7291">
        <w:rPr>
          <w:rFonts w:ascii="Helvetica" w:hAnsi="Helvetica" w:cs="Times New Roman"/>
          <w:sz w:val="32"/>
          <w:szCs w:val="32"/>
        </w:rPr>
        <w:lastRenderedPageBreak/>
        <w:t>Diagnostics</w:t>
      </w:r>
      <w:r>
        <w:rPr>
          <w:rFonts w:ascii="Times New Roman" w:hAnsi="Times New Roman" w:cs="Times New Roman"/>
        </w:rPr>
        <w:t xml:space="preserve"> </w:t>
      </w:r>
    </w:p>
    <w:p w14:paraId="0A6EA21D" w14:textId="63DD65E8" w:rsidR="003C2668" w:rsidRDefault="009F7291" w:rsidP="003C2668">
      <w:pPr>
        <w:rPr>
          <w:rFonts w:ascii="Courier" w:hAnsi="Courier" w:cs="Times New Roman"/>
          <w:sz w:val="18"/>
          <w:szCs w:val="18"/>
        </w:rPr>
      </w:pPr>
      <w:r>
        <w:rPr>
          <w:rFonts w:ascii="Times New Roman" w:hAnsi="Times New Roman" w:cs="Times New Roman"/>
        </w:rPr>
        <w:t>A</w:t>
      </w:r>
      <w:r w:rsidR="003C2668">
        <w:rPr>
          <w:rFonts w:ascii="Times New Roman" w:hAnsi="Times New Roman" w:cs="Times New Roman"/>
        </w:rPr>
        <w:t xml:space="preserve">ll </w:t>
      </w:r>
      <w:r>
        <w:rPr>
          <w:rFonts w:ascii="Times New Roman" w:hAnsi="Times New Roman" w:cs="Times New Roman"/>
        </w:rPr>
        <w:t xml:space="preserve">diagnostics are </w:t>
      </w:r>
      <w:r w:rsidR="003C2668">
        <w:rPr>
          <w:rFonts w:ascii="Times New Roman" w:hAnsi="Times New Roman" w:cs="Times New Roman"/>
        </w:rPr>
        <w:t>based on the following regression:</w:t>
      </w:r>
      <w:r w:rsidR="003C2668" w:rsidRPr="00BB6C4C">
        <w:rPr>
          <w:rFonts w:ascii="Courier" w:hAnsi="Courier" w:cs="Times New Roman"/>
          <w:sz w:val="18"/>
          <w:szCs w:val="18"/>
        </w:rPr>
        <w:t xml:space="preserve"> </w:t>
      </w:r>
    </w:p>
    <w:p w14:paraId="72D1C4CF" w14:textId="3D61F4F6" w:rsidR="003C2668" w:rsidRPr="006D6D1F" w:rsidRDefault="003C2668" w:rsidP="003C2668">
      <w:pPr>
        <w:ind w:left="720"/>
        <w:rPr>
          <w:rFonts w:ascii="Courier" w:hAnsi="Courier" w:cs="Times New Roman"/>
          <w:sz w:val="16"/>
          <w:szCs w:val="16"/>
        </w:rPr>
      </w:pPr>
      <w:r w:rsidRPr="006D6D1F">
        <w:rPr>
          <w:rFonts w:ascii="Courier" w:hAnsi="Courier" w:cs="Times New Roman"/>
          <w:sz w:val="16"/>
          <w:szCs w:val="16"/>
        </w:rPr>
        <w:t>reg</w:t>
      </w:r>
      <w:r w:rsidR="002F5024" w:rsidRPr="006D6D1F">
        <w:rPr>
          <w:rFonts w:ascii="Courier" w:hAnsi="Courier" w:cs="Times New Roman"/>
          <w:sz w:val="16"/>
          <w:szCs w:val="16"/>
        </w:rPr>
        <w:t>ress</w:t>
      </w:r>
      <w:r w:rsidRPr="006D6D1F">
        <w:rPr>
          <w:rFonts w:ascii="Courier" w:hAnsi="Courier" w:cs="Times New Roman"/>
          <w:sz w:val="16"/>
          <w:szCs w:val="16"/>
        </w:rPr>
        <w:t xml:space="preserve"> </w:t>
      </w:r>
      <w:proofErr w:type="spellStart"/>
      <w:r w:rsidRPr="006D6D1F">
        <w:rPr>
          <w:rFonts w:ascii="Courier" w:hAnsi="Courier" w:cs="Times New Roman"/>
          <w:sz w:val="16"/>
          <w:szCs w:val="16"/>
        </w:rPr>
        <w:t>h_paygu_dv</w:t>
      </w:r>
      <w:proofErr w:type="spellEnd"/>
      <w:r w:rsidRPr="006D6D1F">
        <w:rPr>
          <w:rFonts w:ascii="Courier" w:hAnsi="Courier" w:cs="Times New Roman"/>
          <w:sz w:val="16"/>
          <w:szCs w:val="16"/>
        </w:rPr>
        <w:t xml:space="preserve"> </w:t>
      </w:r>
      <w:proofErr w:type="spellStart"/>
      <w:r w:rsidRPr="006D6D1F">
        <w:rPr>
          <w:rFonts w:ascii="Courier" w:hAnsi="Courier" w:cs="Times New Roman"/>
          <w:sz w:val="16"/>
          <w:szCs w:val="16"/>
        </w:rPr>
        <w:t>i.pa_occ</w:t>
      </w:r>
      <w:proofErr w:type="spellEnd"/>
      <w:r w:rsidRPr="006D6D1F">
        <w:rPr>
          <w:rFonts w:ascii="Courier" w:hAnsi="Courier" w:cs="Times New Roman"/>
          <w:sz w:val="16"/>
          <w:szCs w:val="16"/>
        </w:rPr>
        <w:t xml:space="preserve"> </w:t>
      </w:r>
      <w:proofErr w:type="spellStart"/>
      <w:r w:rsidRPr="006D6D1F">
        <w:rPr>
          <w:rFonts w:ascii="Courier" w:hAnsi="Courier" w:cs="Times New Roman"/>
          <w:sz w:val="16"/>
          <w:szCs w:val="16"/>
        </w:rPr>
        <w:t>i.h_hiqual_</w:t>
      </w:r>
      <w:proofErr w:type="gramStart"/>
      <w:r w:rsidRPr="006D6D1F">
        <w:rPr>
          <w:rFonts w:ascii="Courier" w:hAnsi="Courier" w:cs="Times New Roman"/>
          <w:sz w:val="16"/>
          <w:szCs w:val="16"/>
        </w:rPr>
        <w:t>dv</w:t>
      </w:r>
      <w:proofErr w:type="spellEnd"/>
      <w:r w:rsidRPr="006D6D1F">
        <w:rPr>
          <w:rFonts w:ascii="Courier" w:hAnsi="Courier" w:cs="Times New Roman"/>
          <w:sz w:val="16"/>
          <w:szCs w:val="16"/>
        </w:rPr>
        <w:t xml:space="preserve">  </w:t>
      </w:r>
      <w:proofErr w:type="spellStart"/>
      <w:r w:rsidRPr="006D6D1F">
        <w:rPr>
          <w:rFonts w:ascii="Courier" w:hAnsi="Courier" w:cs="Times New Roman"/>
          <w:sz w:val="16"/>
          <w:szCs w:val="16"/>
        </w:rPr>
        <w:t>h</w:t>
      </w:r>
      <w:proofErr w:type="gramEnd"/>
      <w:r w:rsidRPr="006D6D1F">
        <w:rPr>
          <w:rFonts w:ascii="Courier" w:hAnsi="Courier" w:cs="Times New Roman"/>
          <w:sz w:val="16"/>
          <w:szCs w:val="16"/>
        </w:rPr>
        <w:t>_dvage</w:t>
      </w:r>
      <w:proofErr w:type="spellEnd"/>
      <w:r w:rsidRPr="006D6D1F">
        <w:rPr>
          <w:rFonts w:ascii="Courier" w:hAnsi="Courier" w:cs="Times New Roman"/>
          <w:sz w:val="16"/>
          <w:szCs w:val="16"/>
        </w:rPr>
        <w:t xml:space="preserve"> </w:t>
      </w:r>
      <w:proofErr w:type="spellStart"/>
      <w:r w:rsidRPr="006D6D1F">
        <w:rPr>
          <w:rFonts w:ascii="Courier" w:hAnsi="Courier" w:cs="Times New Roman"/>
          <w:sz w:val="16"/>
          <w:szCs w:val="16"/>
        </w:rPr>
        <w:t>i.female</w:t>
      </w:r>
      <w:proofErr w:type="spellEnd"/>
      <w:r w:rsidRPr="006D6D1F">
        <w:rPr>
          <w:rFonts w:ascii="Courier" w:hAnsi="Courier" w:cs="Times New Roman"/>
          <w:sz w:val="16"/>
          <w:szCs w:val="16"/>
        </w:rPr>
        <w:t xml:space="preserve"> </w:t>
      </w:r>
      <w:proofErr w:type="spellStart"/>
      <w:r w:rsidRPr="006D6D1F">
        <w:rPr>
          <w:rFonts w:ascii="Courier" w:hAnsi="Courier" w:cs="Times New Roman"/>
          <w:sz w:val="16"/>
          <w:szCs w:val="16"/>
        </w:rPr>
        <w:t>i.native</w:t>
      </w:r>
      <w:proofErr w:type="spellEnd"/>
      <w:r w:rsidRPr="006D6D1F">
        <w:rPr>
          <w:rFonts w:ascii="Courier" w:hAnsi="Courier" w:cs="Times New Roman"/>
          <w:sz w:val="16"/>
          <w:szCs w:val="16"/>
        </w:rPr>
        <w:t xml:space="preserve"> </w:t>
      </w:r>
      <w:proofErr w:type="spellStart"/>
      <w:r w:rsidRPr="006D6D1F">
        <w:rPr>
          <w:rFonts w:ascii="Courier" w:hAnsi="Courier" w:cs="Times New Roman"/>
          <w:sz w:val="16"/>
          <w:szCs w:val="16"/>
        </w:rPr>
        <w:t>i.occ</w:t>
      </w:r>
      <w:proofErr w:type="spellEnd"/>
      <w:r w:rsidRPr="006D6D1F">
        <w:rPr>
          <w:rFonts w:ascii="Courier" w:hAnsi="Courier" w:cs="Times New Roman"/>
          <w:sz w:val="16"/>
          <w:szCs w:val="16"/>
        </w:rPr>
        <w:t xml:space="preserve">  </w:t>
      </w:r>
      <w:proofErr w:type="spellStart"/>
      <w:r w:rsidRPr="006D6D1F">
        <w:rPr>
          <w:rFonts w:ascii="Courier" w:hAnsi="Courier" w:cs="Times New Roman"/>
          <w:sz w:val="16"/>
          <w:szCs w:val="16"/>
        </w:rPr>
        <w:t>i.eth</w:t>
      </w:r>
      <w:proofErr w:type="spellEnd"/>
    </w:p>
    <w:p w14:paraId="2DD7D3AF" w14:textId="04A97073" w:rsidR="003C2668" w:rsidRDefault="003C2668">
      <w:pPr>
        <w:rPr>
          <w:rFonts w:ascii="Times New Roman" w:hAnsi="Times New Roman" w:cs="Times New Roman"/>
          <w:sz w:val="16"/>
          <w:szCs w:val="16"/>
        </w:rPr>
      </w:pPr>
    </w:p>
    <w:p w14:paraId="25FD7421" w14:textId="24D133B0" w:rsidR="0001467E" w:rsidRPr="0001467E" w:rsidRDefault="0001467E">
      <w:pPr>
        <w:rPr>
          <w:rFonts w:ascii="Times New Roman" w:hAnsi="Times New Roman" w:cs="Times New Roman"/>
        </w:rPr>
      </w:pPr>
      <w:r>
        <w:rPr>
          <w:rFonts w:ascii="Times New Roman" w:hAnsi="Times New Roman" w:cs="Times New Roman"/>
        </w:rPr>
        <w:t>(Diagnostic results broadly similar for other non-robust multivariate specifications, including those with a logged dependent variable)</w:t>
      </w:r>
    </w:p>
    <w:p w14:paraId="075CE7AA" w14:textId="77777777" w:rsidR="0001467E" w:rsidRPr="006D6D1F" w:rsidRDefault="0001467E">
      <w:pPr>
        <w:rPr>
          <w:rFonts w:ascii="Times New Roman" w:hAnsi="Times New Roman" w:cs="Times New Roman"/>
          <w:sz w:val="16"/>
          <w:szCs w:val="16"/>
        </w:rPr>
      </w:pPr>
    </w:p>
    <w:p w14:paraId="0E6D0291" w14:textId="708BB94E" w:rsidR="00BB6C4C" w:rsidRDefault="003C2668">
      <w:pPr>
        <w:rPr>
          <w:rFonts w:ascii="Times New Roman" w:hAnsi="Times New Roman" w:cs="Times New Roman"/>
        </w:rPr>
      </w:pPr>
      <w:r>
        <w:rPr>
          <w:rFonts w:ascii="Times New Roman" w:hAnsi="Times New Roman" w:cs="Times New Roman"/>
        </w:rPr>
        <w:t>AVPLOT</w:t>
      </w:r>
    </w:p>
    <w:p w14:paraId="09D21161" w14:textId="7EBB7DFF" w:rsidR="00532C23" w:rsidRDefault="00BB6C4C">
      <w:pPr>
        <w:rPr>
          <w:rFonts w:ascii="Times New Roman" w:hAnsi="Times New Roman" w:cs="Times New Roman"/>
        </w:rPr>
      </w:pPr>
      <w:r>
        <w:rPr>
          <w:rFonts w:ascii="Times New Roman" w:hAnsi="Times New Roman" w:cs="Times New Roman"/>
          <w:noProof/>
        </w:rPr>
        <w:drawing>
          <wp:inline distT="0" distB="0" distL="0" distR="0" wp14:anchorId="6E2FB11B" wp14:editId="4345AA1D">
            <wp:extent cx="5943600" cy="428307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creen Shot 2020-03-16 at 14.45.55.png"/>
                    <pic:cNvPicPr/>
                  </pic:nvPicPr>
                  <pic:blipFill>
                    <a:blip r:embed="rId38">
                      <a:extLst>
                        <a:ext uri="{28A0092B-C50C-407E-A947-70E740481C1C}">
                          <a14:useLocalDpi xmlns:a14="http://schemas.microsoft.com/office/drawing/2010/main" val="0"/>
                        </a:ext>
                      </a:extLst>
                    </a:blip>
                    <a:stretch>
                      <a:fillRect/>
                    </a:stretch>
                  </pic:blipFill>
                  <pic:spPr>
                    <a:xfrm>
                      <a:off x="0" y="0"/>
                      <a:ext cx="5943600" cy="4283075"/>
                    </a:xfrm>
                    <a:prstGeom prst="rect">
                      <a:avLst/>
                    </a:prstGeom>
                  </pic:spPr>
                </pic:pic>
              </a:graphicData>
            </a:graphic>
          </wp:inline>
        </w:drawing>
      </w:r>
    </w:p>
    <w:p w14:paraId="79DDAB13" w14:textId="77777777" w:rsidR="00914100" w:rsidRDefault="00914100">
      <w:pPr>
        <w:rPr>
          <w:rFonts w:ascii="Times New Roman" w:hAnsi="Times New Roman" w:cs="Times New Roman"/>
        </w:rPr>
      </w:pPr>
    </w:p>
    <w:p w14:paraId="47F8F974" w14:textId="77777777" w:rsidR="00914100" w:rsidRDefault="00914100">
      <w:pPr>
        <w:rPr>
          <w:rFonts w:ascii="Times New Roman" w:hAnsi="Times New Roman" w:cs="Times New Roman"/>
        </w:rPr>
      </w:pPr>
    </w:p>
    <w:p w14:paraId="5E01FE71" w14:textId="77777777" w:rsidR="00347C25" w:rsidRDefault="00347C25">
      <w:pPr>
        <w:rPr>
          <w:rFonts w:ascii="Times New Roman" w:hAnsi="Times New Roman" w:cs="Times New Roman"/>
        </w:rPr>
      </w:pPr>
    </w:p>
    <w:p w14:paraId="0D8B1D0E" w14:textId="01690371" w:rsidR="00347C25" w:rsidRDefault="00BB2449">
      <w:pPr>
        <w:rPr>
          <w:rFonts w:ascii="Times New Roman" w:hAnsi="Times New Roman" w:cs="Times New Roman"/>
        </w:rPr>
      </w:pPr>
      <w:r>
        <w:rPr>
          <w:rFonts w:ascii="Times New Roman" w:hAnsi="Times New Roman" w:cs="Times New Roman"/>
          <w:noProof/>
        </w:rPr>
        <w:drawing>
          <wp:inline distT="0" distB="0" distL="0" distR="0" wp14:anchorId="34B5B8C7" wp14:editId="632A29CB">
            <wp:extent cx="4054839" cy="161812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creen Shot 2020-03-16 at 14.53.50.png"/>
                    <pic:cNvPicPr/>
                  </pic:nvPicPr>
                  <pic:blipFill>
                    <a:blip r:embed="rId39">
                      <a:extLst>
                        <a:ext uri="{28A0092B-C50C-407E-A947-70E740481C1C}">
                          <a14:useLocalDpi xmlns:a14="http://schemas.microsoft.com/office/drawing/2010/main" val="0"/>
                        </a:ext>
                      </a:extLst>
                    </a:blip>
                    <a:stretch>
                      <a:fillRect/>
                    </a:stretch>
                  </pic:blipFill>
                  <pic:spPr>
                    <a:xfrm>
                      <a:off x="0" y="0"/>
                      <a:ext cx="4059122" cy="1619837"/>
                    </a:xfrm>
                    <a:prstGeom prst="rect">
                      <a:avLst/>
                    </a:prstGeom>
                  </pic:spPr>
                </pic:pic>
              </a:graphicData>
            </a:graphic>
          </wp:inline>
        </w:drawing>
      </w:r>
    </w:p>
    <w:p w14:paraId="2CE65A0F" w14:textId="77777777" w:rsidR="00347C25" w:rsidRDefault="00347C25">
      <w:pPr>
        <w:rPr>
          <w:rFonts w:ascii="Times New Roman" w:hAnsi="Times New Roman" w:cs="Times New Roman"/>
        </w:rPr>
      </w:pPr>
    </w:p>
    <w:p w14:paraId="1C19BF3A" w14:textId="77777777" w:rsidR="00347C25" w:rsidRDefault="00347C25">
      <w:pPr>
        <w:rPr>
          <w:rFonts w:ascii="Times New Roman" w:hAnsi="Times New Roman" w:cs="Times New Roman"/>
        </w:rPr>
      </w:pPr>
    </w:p>
    <w:p w14:paraId="22C9DC61" w14:textId="77777777" w:rsidR="00347C25" w:rsidRDefault="00347C25">
      <w:pPr>
        <w:rPr>
          <w:rFonts w:ascii="Times New Roman" w:hAnsi="Times New Roman" w:cs="Times New Roman"/>
        </w:rPr>
      </w:pPr>
    </w:p>
    <w:p w14:paraId="35183394" w14:textId="77777777" w:rsidR="00347C25" w:rsidRDefault="00347C25">
      <w:pPr>
        <w:rPr>
          <w:rFonts w:ascii="Times New Roman" w:hAnsi="Times New Roman" w:cs="Times New Roman"/>
        </w:rPr>
      </w:pPr>
    </w:p>
    <w:p w14:paraId="7C7F9366" w14:textId="77777777" w:rsidR="00347C25" w:rsidRDefault="00347C25">
      <w:pPr>
        <w:rPr>
          <w:rFonts w:ascii="Times New Roman" w:hAnsi="Times New Roman" w:cs="Times New Roman"/>
        </w:rPr>
      </w:pPr>
    </w:p>
    <w:p w14:paraId="40DC2F46" w14:textId="77777777" w:rsidR="00347C25" w:rsidRDefault="00347C25">
      <w:pPr>
        <w:rPr>
          <w:rFonts w:ascii="Times New Roman" w:hAnsi="Times New Roman" w:cs="Times New Roman"/>
        </w:rPr>
      </w:pPr>
    </w:p>
    <w:p w14:paraId="3586B33A" w14:textId="2936076D" w:rsidR="00914100" w:rsidRDefault="00914100">
      <w:pPr>
        <w:rPr>
          <w:rFonts w:ascii="Times New Roman" w:hAnsi="Times New Roman" w:cs="Times New Roman"/>
        </w:rPr>
      </w:pPr>
      <w:proofErr w:type="spellStart"/>
      <w:r>
        <w:rPr>
          <w:rFonts w:ascii="Times New Roman" w:hAnsi="Times New Roman" w:cs="Times New Roman"/>
        </w:rPr>
        <w:t>RVFplot</w:t>
      </w:r>
      <w:proofErr w:type="spellEnd"/>
      <w:r w:rsidR="00BB2449">
        <w:rPr>
          <w:rFonts w:ascii="Times New Roman" w:hAnsi="Times New Roman" w:cs="Times New Roman"/>
        </w:rPr>
        <w:t xml:space="preserve"> (residuals v fitted)</w:t>
      </w:r>
    </w:p>
    <w:p w14:paraId="50524204" w14:textId="07603804" w:rsidR="00914100" w:rsidRDefault="00347C25">
      <w:pPr>
        <w:rPr>
          <w:rFonts w:ascii="Times New Roman" w:hAnsi="Times New Roman" w:cs="Times New Roman"/>
        </w:rPr>
      </w:pPr>
      <w:r>
        <w:rPr>
          <w:rFonts w:ascii="Times New Roman" w:hAnsi="Times New Roman" w:cs="Times New Roman"/>
          <w:noProof/>
        </w:rPr>
        <w:drawing>
          <wp:inline distT="0" distB="0" distL="0" distR="0" wp14:anchorId="11519D4A" wp14:editId="3D616F92">
            <wp:extent cx="5943600" cy="433451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creen Shot 2020-03-16 at 14.53.16.png"/>
                    <pic:cNvPicPr/>
                  </pic:nvPicPr>
                  <pic:blipFill>
                    <a:blip r:embed="rId40">
                      <a:extLst>
                        <a:ext uri="{28A0092B-C50C-407E-A947-70E740481C1C}">
                          <a14:useLocalDpi xmlns:a14="http://schemas.microsoft.com/office/drawing/2010/main" val="0"/>
                        </a:ext>
                      </a:extLst>
                    </a:blip>
                    <a:stretch>
                      <a:fillRect/>
                    </a:stretch>
                  </pic:blipFill>
                  <pic:spPr>
                    <a:xfrm>
                      <a:off x="0" y="0"/>
                      <a:ext cx="5943600" cy="4334510"/>
                    </a:xfrm>
                    <a:prstGeom prst="rect">
                      <a:avLst/>
                    </a:prstGeom>
                  </pic:spPr>
                </pic:pic>
              </a:graphicData>
            </a:graphic>
          </wp:inline>
        </w:drawing>
      </w:r>
    </w:p>
    <w:p w14:paraId="242A0AED" w14:textId="77777777" w:rsidR="005258E2" w:rsidRDefault="005258E2">
      <w:pPr>
        <w:rPr>
          <w:rFonts w:ascii="Times New Roman" w:hAnsi="Times New Roman" w:cs="Times New Roman"/>
        </w:rPr>
      </w:pPr>
    </w:p>
    <w:p w14:paraId="7BF1E436" w14:textId="77777777" w:rsidR="005258E2" w:rsidRDefault="005258E2">
      <w:pPr>
        <w:rPr>
          <w:rFonts w:ascii="Times New Roman" w:hAnsi="Times New Roman" w:cs="Times New Roman"/>
        </w:rPr>
      </w:pPr>
    </w:p>
    <w:p w14:paraId="55804679" w14:textId="5255C438" w:rsidR="00533693" w:rsidRDefault="00670F65">
      <w:pPr>
        <w:rPr>
          <w:rFonts w:ascii="Times New Roman" w:hAnsi="Times New Roman" w:cs="Times New Roman"/>
        </w:rPr>
      </w:pPr>
      <w:r>
        <w:rPr>
          <w:rFonts w:ascii="Times New Roman" w:hAnsi="Times New Roman" w:cs="Times New Roman"/>
          <w:noProof/>
        </w:rPr>
        <w:lastRenderedPageBreak/>
        <w:drawing>
          <wp:inline distT="0" distB="0" distL="0" distR="0" wp14:anchorId="5B7A2FD1" wp14:editId="3C6E3226">
            <wp:extent cx="3689985" cy="8229600"/>
            <wp:effectExtent l="0" t="0" r="571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creen Shot 2020-03-16 at 14.56.09.png"/>
                    <pic:cNvPicPr/>
                  </pic:nvPicPr>
                  <pic:blipFill>
                    <a:blip r:embed="rId41">
                      <a:extLst>
                        <a:ext uri="{28A0092B-C50C-407E-A947-70E740481C1C}">
                          <a14:useLocalDpi xmlns:a14="http://schemas.microsoft.com/office/drawing/2010/main" val="0"/>
                        </a:ext>
                      </a:extLst>
                    </a:blip>
                    <a:stretch>
                      <a:fillRect/>
                    </a:stretch>
                  </pic:blipFill>
                  <pic:spPr>
                    <a:xfrm>
                      <a:off x="0" y="0"/>
                      <a:ext cx="3689985" cy="8229600"/>
                    </a:xfrm>
                    <a:prstGeom prst="rect">
                      <a:avLst/>
                    </a:prstGeom>
                  </pic:spPr>
                </pic:pic>
              </a:graphicData>
            </a:graphic>
          </wp:inline>
        </w:drawing>
      </w:r>
      <w:bookmarkStart w:id="2" w:name="_GoBack"/>
      <w:bookmarkEnd w:id="2"/>
    </w:p>
    <w:sectPr w:rsidR="00533693" w:rsidSect="00C60C77">
      <w:footerReference w:type="even" r:id="rId42"/>
      <w:footerReference w:type="default" r:id="rId43"/>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06F460" w14:textId="77777777" w:rsidR="00BD24AB" w:rsidRDefault="00BD24AB" w:rsidP="00C60C77">
      <w:r>
        <w:separator/>
      </w:r>
    </w:p>
  </w:endnote>
  <w:endnote w:type="continuationSeparator" w:id="0">
    <w:p w14:paraId="704870D5" w14:textId="77777777" w:rsidR="00BD24AB" w:rsidRDefault="00BD24AB" w:rsidP="00C60C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Helvetica">
    <w:panose1 w:val="00000000000000000000"/>
    <w:charset w:val="00"/>
    <w:family w:val="auto"/>
    <w:pitch w:val="variable"/>
    <w:sig w:usb0="E00002FF" w:usb1="5000785B" w:usb2="00000000" w:usb3="00000000" w:csb0="0000019F" w:csb1="00000000"/>
  </w:font>
  <w:font w:name="Courier">
    <w:panose1 w:val="00000000000000000000"/>
    <w:charset w:val="00"/>
    <w:family w:val="auto"/>
    <w:pitch w:val="variable"/>
    <w:sig w:usb0="00000003"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370029717"/>
      <w:docPartObj>
        <w:docPartGallery w:val="Page Numbers (Bottom of Page)"/>
        <w:docPartUnique/>
      </w:docPartObj>
    </w:sdtPr>
    <w:sdtEndPr>
      <w:rPr>
        <w:rStyle w:val="PageNumber"/>
      </w:rPr>
    </w:sdtEndPr>
    <w:sdtContent>
      <w:p w14:paraId="5B28ACFD" w14:textId="731B7E8F" w:rsidR="00D76E62" w:rsidRDefault="00D76E62" w:rsidP="00C83ED4">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BD323E9" w14:textId="77777777" w:rsidR="00D76E62" w:rsidRDefault="00D76E6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Fonts w:ascii="Times New Roman" w:hAnsi="Times New Roman" w:cs="Times New Roman"/>
      </w:rPr>
      <w:id w:val="468792547"/>
      <w:docPartObj>
        <w:docPartGallery w:val="Page Numbers (Bottom of Page)"/>
        <w:docPartUnique/>
      </w:docPartObj>
    </w:sdtPr>
    <w:sdtEndPr>
      <w:rPr>
        <w:rStyle w:val="PageNumber"/>
      </w:rPr>
    </w:sdtEndPr>
    <w:sdtContent>
      <w:p w14:paraId="7D5CE076" w14:textId="506D7148" w:rsidR="00D76E62" w:rsidRPr="00C60C77" w:rsidRDefault="00D76E62" w:rsidP="00C83ED4">
        <w:pPr>
          <w:pStyle w:val="Footer"/>
          <w:framePr w:wrap="none" w:vAnchor="text" w:hAnchor="margin" w:xAlign="center" w:y="1"/>
          <w:rPr>
            <w:rStyle w:val="PageNumber"/>
            <w:rFonts w:ascii="Times New Roman" w:hAnsi="Times New Roman" w:cs="Times New Roman"/>
          </w:rPr>
        </w:pPr>
        <w:r w:rsidRPr="00C60C77">
          <w:rPr>
            <w:rStyle w:val="PageNumber"/>
            <w:rFonts w:ascii="Times New Roman" w:hAnsi="Times New Roman" w:cs="Times New Roman"/>
          </w:rPr>
          <w:fldChar w:fldCharType="begin"/>
        </w:r>
        <w:r w:rsidRPr="00C60C77">
          <w:rPr>
            <w:rStyle w:val="PageNumber"/>
            <w:rFonts w:ascii="Times New Roman" w:hAnsi="Times New Roman" w:cs="Times New Roman"/>
          </w:rPr>
          <w:instrText xml:space="preserve"> PAGE </w:instrText>
        </w:r>
        <w:r w:rsidRPr="00C60C77">
          <w:rPr>
            <w:rStyle w:val="PageNumber"/>
            <w:rFonts w:ascii="Times New Roman" w:hAnsi="Times New Roman" w:cs="Times New Roman"/>
          </w:rPr>
          <w:fldChar w:fldCharType="separate"/>
        </w:r>
        <w:r w:rsidRPr="00C60C77">
          <w:rPr>
            <w:rStyle w:val="PageNumber"/>
            <w:rFonts w:ascii="Times New Roman" w:hAnsi="Times New Roman" w:cs="Times New Roman"/>
            <w:noProof/>
          </w:rPr>
          <w:t>5</w:t>
        </w:r>
        <w:r w:rsidRPr="00C60C77">
          <w:rPr>
            <w:rStyle w:val="PageNumber"/>
            <w:rFonts w:ascii="Times New Roman" w:hAnsi="Times New Roman" w:cs="Times New Roman"/>
          </w:rPr>
          <w:fldChar w:fldCharType="end"/>
        </w:r>
      </w:p>
    </w:sdtContent>
  </w:sdt>
  <w:p w14:paraId="75D67C41" w14:textId="77777777" w:rsidR="00D76E62" w:rsidRPr="00C60C77" w:rsidRDefault="00D76E62">
    <w:pPr>
      <w:pStyle w:val="Footer"/>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079680" w14:textId="77777777" w:rsidR="00BD24AB" w:rsidRDefault="00BD24AB" w:rsidP="00C60C77">
      <w:r>
        <w:separator/>
      </w:r>
    </w:p>
  </w:footnote>
  <w:footnote w:type="continuationSeparator" w:id="0">
    <w:p w14:paraId="487391BE" w14:textId="77777777" w:rsidR="00BD24AB" w:rsidRDefault="00BD24AB" w:rsidP="00C60C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B434B"/>
    <w:multiLevelType w:val="hybridMultilevel"/>
    <w:tmpl w:val="0938E64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2A1E781E"/>
    <w:multiLevelType w:val="hybridMultilevel"/>
    <w:tmpl w:val="BF0E0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8A2E02"/>
    <w:multiLevelType w:val="hybridMultilevel"/>
    <w:tmpl w:val="C9D479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A383352"/>
    <w:multiLevelType w:val="hybridMultilevel"/>
    <w:tmpl w:val="8B12B4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0EA5A0A"/>
    <w:multiLevelType w:val="hybridMultilevel"/>
    <w:tmpl w:val="D082C582"/>
    <w:lvl w:ilvl="0" w:tplc="0409000F">
      <w:start w:val="1"/>
      <w:numFmt w:val="decimal"/>
      <w:lvlText w:val="%1."/>
      <w:lvlJc w:val="left"/>
      <w:pPr>
        <w:ind w:left="720" w:hanging="360"/>
      </w:pPr>
    </w:lvl>
    <w:lvl w:ilvl="1" w:tplc="0409000F">
      <w:start w:val="1"/>
      <w:numFmt w:val="decimal"/>
      <w:lvlText w:val="%2."/>
      <w:lvlJc w:val="left"/>
      <w:pPr>
        <w:ind w:left="1800" w:hanging="360"/>
      </w:pPr>
    </w:lvl>
    <w:lvl w:ilvl="2" w:tplc="04090001">
      <w:start w:val="1"/>
      <w:numFmt w:val="bullet"/>
      <w:lvlText w:val=""/>
      <w:lvlJc w:val="left"/>
      <w:pPr>
        <w:ind w:left="2340" w:hanging="36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2E93E2F"/>
    <w:multiLevelType w:val="hybridMultilevel"/>
    <w:tmpl w:val="A0EE7A1C"/>
    <w:lvl w:ilvl="0" w:tplc="0409000F">
      <w:start w:val="1"/>
      <w:numFmt w:val="decimal"/>
      <w:lvlText w:val="%1."/>
      <w:lvlJc w:val="left"/>
      <w:pPr>
        <w:ind w:left="1440" w:hanging="360"/>
      </w:pPr>
    </w:lvl>
    <w:lvl w:ilvl="1" w:tplc="04090019" w:tentative="1">
      <w:start w:val="1"/>
      <w:numFmt w:val="lowerLetter"/>
      <w:lvlText w:val="%2."/>
      <w:lvlJc w:val="left"/>
      <w:pPr>
        <w:ind w:left="2564" w:hanging="360"/>
      </w:pPr>
    </w:lvl>
    <w:lvl w:ilvl="2" w:tplc="0409001B" w:tentative="1">
      <w:start w:val="1"/>
      <w:numFmt w:val="lowerRoman"/>
      <w:lvlText w:val="%3."/>
      <w:lvlJc w:val="right"/>
      <w:pPr>
        <w:ind w:left="3284" w:hanging="180"/>
      </w:pPr>
    </w:lvl>
    <w:lvl w:ilvl="3" w:tplc="0409000F" w:tentative="1">
      <w:start w:val="1"/>
      <w:numFmt w:val="decimal"/>
      <w:lvlText w:val="%4."/>
      <w:lvlJc w:val="left"/>
      <w:pPr>
        <w:ind w:left="4004" w:hanging="360"/>
      </w:pPr>
    </w:lvl>
    <w:lvl w:ilvl="4" w:tplc="04090019" w:tentative="1">
      <w:start w:val="1"/>
      <w:numFmt w:val="lowerLetter"/>
      <w:lvlText w:val="%5."/>
      <w:lvlJc w:val="left"/>
      <w:pPr>
        <w:ind w:left="4724" w:hanging="360"/>
      </w:pPr>
    </w:lvl>
    <w:lvl w:ilvl="5" w:tplc="0409001B" w:tentative="1">
      <w:start w:val="1"/>
      <w:numFmt w:val="lowerRoman"/>
      <w:lvlText w:val="%6."/>
      <w:lvlJc w:val="right"/>
      <w:pPr>
        <w:ind w:left="5444" w:hanging="180"/>
      </w:pPr>
    </w:lvl>
    <w:lvl w:ilvl="6" w:tplc="0409000F" w:tentative="1">
      <w:start w:val="1"/>
      <w:numFmt w:val="decimal"/>
      <w:lvlText w:val="%7."/>
      <w:lvlJc w:val="left"/>
      <w:pPr>
        <w:ind w:left="6164" w:hanging="360"/>
      </w:pPr>
    </w:lvl>
    <w:lvl w:ilvl="7" w:tplc="04090019" w:tentative="1">
      <w:start w:val="1"/>
      <w:numFmt w:val="lowerLetter"/>
      <w:lvlText w:val="%8."/>
      <w:lvlJc w:val="left"/>
      <w:pPr>
        <w:ind w:left="6884" w:hanging="360"/>
      </w:pPr>
    </w:lvl>
    <w:lvl w:ilvl="8" w:tplc="0409001B" w:tentative="1">
      <w:start w:val="1"/>
      <w:numFmt w:val="lowerRoman"/>
      <w:lvlText w:val="%9."/>
      <w:lvlJc w:val="right"/>
      <w:pPr>
        <w:ind w:left="7604" w:hanging="180"/>
      </w:pPr>
    </w:lvl>
  </w:abstractNum>
  <w:abstractNum w:abstractNumId="6" w15:restartNumberingAfterBreak="0">
    <w:nsid w:val="77375A12"/>
    <w:multiLevelType w:val="hybridMultilevel"/>
    <w:tmpl w:val="480EC4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91D1143"/>
    <w:multiLevelType w:val="hybridMultilevel"/>
    <w:tmpl w:val="F4AE45A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7F5E06FC"/>
    <w:multiLevelType w:val="hybridMultilevel"/>
    <w:tmpl w:val="5E7055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3"/>
  </w:num>
  <w:num w:numId="3">
    <w:abstractNumId w:val="6"/>
  </w:num>
  <w:num w:numId="4">
    <w:abstractNumId w:val="8"/>
  </w:num>
  <w:num w:numId="5">
    <w:abstractNumId w:val="4"/>
  </w:num>
  <w:num w:numId="6">
    <w:abstractNumId w:val="7"/>
  </w:num>
  <w:num w:numId="7">
    <w:abstractNumId w:val="0"/>
  </w:num>
  <w:num w:numId="8">
    <w:abstractNumId w:val="5"/>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1E90"/>
    <w:rsid w:val="0001467E"/>
    <w:rsid w:val="00026DFA"/>
    <w:rsid w:val="00042F75"/>
    <w:rsid w:val="00057616"/>
    <w:rsid w:val="000923EB"/>
    <w:rsid w:val="000956F7"/>
    <w:rsid w:val="000B4FF4"/>
    <w:rsid w:val="000E6C10"/>
    <w:rsid w:val="000F3567"/>
    <w:rsid w:val="000F35FD"/>
    <w:rsid w:val="000F50BA"/>
    <w:rsid w:val="00110A84"/>
    <w:rsid w:val="001375E0"/>
    <w:rsid w:val="001449B5"/>
    <w:rsid w:val="00144BDE"/>
    <w:rsid w:val="001541ED"/>
    <w:rsid w:val="00175F81"/>
    <w:rsid w:val="001776AA"/>
    <w:rsid w:val="001954A1"/>
    <w:rsid w:val="001A1BB2"/>
    <w:rsid w:val="001A22B8"/>
    <w:rsid w:val="001A273E"/>
    <w:rsid w:val="001B2237"/>
    <w:rsid w:val="001E2715"/>
    <w:rsid w:val="001F0F61"/>
    <w:rsid w:val="001F4A20"/>
    <w:rsid w:val="0020624E"/>
    <w:rsid w:val="00217751"/>
    <w:rsid w:val="002828C1"/>
    <w:rsid w:val="002C49DA"/>
    <w:rsid w:val="002D190B"/>
    <w:rsid w:val="002F5024"/>
    <w:rsid w:val="002F7622"/>
    <w:rsid w:val="00302388"/>
    <w:rsid w:val="00331751"/>
    <w:rsid w:val="00337C02"/>
    <w:rsid w:val="003431DD"/>
    <w:rsid w:val="00347C25"/>
    <w:rsid w:val="0036403B"/>
    <w:rsid w:val="00364E0E"/>
    <w:rsid w:val="00366564"/>
    <w:rsid w:val="00366A05"/>
    <w:rsid w:val="003C2668"/>
    <w:rsid w:val="003D2ED7"/>
    <w:rsid w:val="003E550B"/>
    <w:rsid w:val="003E7B05"/>
    <w:rsid w:val="00440BA6"/>
    <w:rsid w:val="00452F57"/>
    <w:rsid w:val="004672F4"/>
    <w:rsid w:val="004973FD"/>
    <w:rsid w:val="004A5104"/>
    <w:rsid w:val="004B595A"/>
    <w:rsid w:val="004C5004"/>
    <w:rsid w:val="004C7855"/>
    <w:rsid w:val="005061F3"/>
    <w:rsid w:val="0052276A"/>
    <w:rsid w:val="005249B0"/>
    <w:rsid w:val="005258E2"/>
    <w:rsid w:val="00532C23"/>
    <w:rsid w:val="00533693"/>
    <w:rsid w:val="00543A0A"/>
    <w:rsid w:val="00555077"/>
    <w:rsid w:val="005E7AF5"/>
    <w:rsid w:val="0063044D"/>
    <w:rsid w:val="006436B2"/>
    <w:rsid w:val="0064547C"/>
    <w:rsid w:val="00664FDD"/>
    <w:rsid w:val="006671AD"/>
    <w:rsid w:val="00670F65"/>
    <w:rsid w:val="00683B65"/>
    <w:rsid w:val="00686949"/>
    <w:rsid w:val="006964D0"/>
    <w:rsid w:val="00696B13"/>
    <w:rsid w:val="006A320B"/>
    <w:rsid w:val="006A587C"/>
    <w:rsid w:val="006A72B3"/>
    <w:rsid w:val="006D6D1F"/>
    <w:rsid w:val="006F6127"/>
    <w:rsid w:val="00712990"/>
    <w:rsid w:val="00731E90"/>
    <w:rsid w:val="00735D43"/>
    <w:rsid w:val="00746446"/>
    <w:rsid w:val="00751983"/>
    <w:rsid w:val="0077230D"/>
    <w:rsid w:val="007E033A"/>
    <w:rsid w:val="00806617"/>
    <w:rsid w:val="00865AFB"/>
    <w:rsid w:val="00882F78"/>
    <w:rsid w:val="0088386C"/>
    <w:rsid w:val="008869B1"/>
    <w:rsid w:val="008C0A01"/>
    <w:rsid w:val="008E35E9"/>
    <w:rsid w:val="008F2C50"/>
    <w:rsid w:val="0090592E"/>
    <w:rsid w:val="00907069"/>
    <w:rsid w:val="00913192"/>
    <w:rsid w:val="00914100"/>
    <w:rsid w:val="00946470"/>
    <w:rsid w:val="00955D56"/>
    <w:rsid w:val="00973C77"/>
    <w:rsid w:val="009B33ED"/>
    <w:rsid w:val="009C4AD2"/>
    <w:rsid w:val="009D6740"/>
    <w:rsid w:val="009E2C54"/>
    <w:rsid w:val="009E6C14"/>
    <w:rsid w:val="009F6240"/>
    <w:rsid w:val="009F7291"/>
    <w:rsid w:val="00A12A89"/>
    <w:rsid w:val="00A2152B"/>
    <w:rsid w:val="00A24D91"/>
    <w:rsid w:val="00A3082E"/>
    <w:rsid w:val="00A35BD4"/>
    <w:rsid w:val="00A40693"/>
    <w:rsid w:val="00A74CBF"/>
    <w:rsid w:val="00AA29F0"/>
    <w:rsid w:val="00AD441F"/>
    <w:rsid w:val="00AD6FA5"/>
    <w:rsid w:val="00B116C6"/>
    <w:rsid w:val="00B13614"/>
    <w:rsid w:val="00B4096B"/>
    <w:rsid w:val="00B478A4"/>
    <w:rsid w:val="00B528CA"/>
    <w:rsid w:val="00B536A1"/>
    <w:rsid w:val="00B64293"/>
    <w:rsid w:val="00BA025E"/>
    <w:rsid w:val="00BA1178"/>
    <w:rsid w:val="00BB2449"/>
    <w:rsid w:val="00BB6C4C"/>
    <w:rsid w:val="00BD24AB"/>
    <w:rsid w:val="00BE0842"/>
    <w:rsid w:val="00BF2CC0"/>
    <w:rsid w:val="00BF58DF"/>
    <w:rsid w:val="00C04809"/>
    <w:rsid w:val="00C37D18"/>
    <w:rsid w:val="00C60C77"/>
    <w:rsid w:val="00C63DE1"/>
    <w:rsid w:val="00C70950"/>
    <w:rsid w:val="00C83ED4"/>
    <w:rsid w:val="00C90314"/>
    <w:rsid w:val="00C921D8"/>
    <w:rsid w:val="00C95F14"/>
    <w:rsid w:val="00CA3AD8"/>
    <w:rsid w:val="00CC40EA"/>
    <w:rsid w:val="00D018E7"/>
    <w:rsid w:val="00D168DB"/>
    <w:rsid w:val="00D24FB3"/>
    <w:rsid w:val="00D35E9F"/>
    <w:rsid w:val="00D45E91"/>
    <w:rsid w:val="00D62490"/>
    <w:rsid w:val="00D6548D"/>
    <w:rsid w:val="00D76E62"/>
    <w:rsid w:val="00DA2CB7"/>
    <w:rsid w:val="00DA53D9"/>
    <w:rsid w:val="00DA57D7"/>
    <w:rsid w:val="00E22D47"/>
    <w:rsid w:val="00E22E90"/>
    <w:rsid w:val="00E326D1"/>
    <w:rsid w:val="00E439E3"/>
    <w:rsid w:val="00E73F0A"/>
    <w:rsid w:val="00ED321D"/>
    <w:rsid w:val="00ED5321"/>
    <w:rsid w:val="00EF04CE"/>
    <w:rsid w:val="00EF40E6"/>
    <w:rsid w:val="00EF77F4"/>
    <w:rsid w:val="00F047A7"/>
    <w:rsid w:val="00F12FF3"/>
    <w:rsid w:val="00F139F4"/>
    <w:rsid w:val="00F22C4A"/>
    <w:rsid w:val="00F37096"/>
    <w:rsid w:val="00F46C4C"/>
    <w:rsid w:val="00F50337"/>
    <w:rsid w:val="00F51515"/>
    <w:rsid w:val="00F5765F"/>
    <w:rsid w:val="00F66277"/>
    <w:rsid w:val="00F761FA"/>
    <w:rsid w:val="00F82656"/>
    <w:rsid w:val="00F95A06"/>
    <w:rsid w:val="00FB180C"/>
    <w:rsid w:val="00FC6F14"/>
    <w:rsid w:val="00FE2A59"/>
    <w:rsid w:val="00FF5C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369C8254"/>
  <w15:chartTrackingRefBased/>
  <w15:docId w15:val="{6605E5E3-D860-F44E-90B9-D6C98946FD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96B13"/>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42F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60C77"/>
    <w:pPr>
      <w:tabs>
        <w:tab w:val="center" w:pos="4680"/>
        <w:tab w:val="right" w:pos="9360"/>
      </w:tabs>
    </w:pPr>
  </w:style>
  <w:style w:type="character" w:customStyle="1" w:styleId="HeaderChar">
    <w:name w:val="Header Char"/>
    <w:basedOn w:val="DefaultParagraphFont"/>
    <w:link w:val="Header"/>
    <w:uiPriority w:val="99"/>
    <w:rsid w:val="00C60C77"/>
  </w:style>
  <w:style w:type="paragraph" w:styleId="Footer">
    <w:name w:val="footer"/>
    <w:basedOn w:val="Normal"/>
    <w:link w:val="FooterChar"/>
    <w:uiPriority w:val="99"/>
    <w:unhideWhenUsed/>
    <w:rsid w:val="00C60C77"/>
    <w:pPr>
      <w:tabs>
        <w:tab w:val="center" w:pos="4680"/>
        <w:tab w:val="right" w:pos="9360"/>
      </w:tabs>
    </w:pPr>
  </w:style>
  <w:style w:type="character" w:customStyle="1" w:styleId="FooterChar">
    <w:name w:val="Footer Char"/>
    <w:basedOn w:val="DefaultParagraphFont"/>
    <w:link w:val="Footer"/>
    <w:uiPriority w:val="99"/>
    <w:rsid w:val="00C60C77"/>
  </w:style>
  <w:style w:type="character" w:styleId="PageNumber">
    <w:name w:val="page number"/>
    <w:basedOn w:val="DefaultParagraphFont"/>
    <w:uiPriority w:val="99"/>
    <w:semiHidden/>
    <w:unhideWhenUsed/>
    <w:rsid w:val="00C60C77"/>
  </w:style>
  <w:style w:type="character" w:styleId="Hyperlink">
    <w:name w:val="Hyperlink"/>
    <w:basedOn w:val="DefaultParagraphFont"/>
    <w:uiPriority w:val="99"/>
    <w:unhideWhenUsed/>
    <w:rsid w:val="00C60C77"/>
    <w:rPr>
      <w:color w:val="0563C1" w:themeColor="hyperlink"/>
      <w:u w:val="single"/>
    </w:rPr>
  </w:style>
  <w:style w:type="paragraph" w:styleId="ListParagraph">
    <w:name w:val="List Paragraph"/>
    <w:basedOn w:val="Normal"/>
    <w:uiPriority w:val="34"/>
    <w:qFormat/>
    <w:rsid w:val="00C60C77"/>
    <w:pPr>
      <w:ind w:left="720"/>
      <w:contextualSpacing/>
    </w:pPr>
    <w:rPr>
      <w:rFonts w:ascii="Times New Roman" w:eastAsiaTheme="minorEastAsia" w:hAnsi="Times New Roman"/>
    </w:rPr>
  </w:style>
  <w:style w:type="character" w:styleId="UnresolvedMention">
    <w:name w:val="Unresolved Mention"/>
    <w:basedOn w:val="DefaultParagraphFont"/>
    <w:uiPriority w:val="99"/>
    <w:semiHidden/>
    <w:unhideWhenUsed/>
    <w:rsid w:val="00C83ED4"/>
    <w:rPr>
      <w:color w:val="605E5C"/>
      <w:shd w:val="clear" w:color="auto" w:fill="E1DFDD"/>
    </w:rPr>
  </w:style>
  <w:style w:type="paragraph" w:styleId="TOC1">
    <w:name w:val="toc 1"/>
    <w:basedOn w:val="Normal"/>
    <w:next w:val="Normal"/>
    <w:autoRedefine/>
    <w:uiPriority w:val="39"/>
    <w:unhideWhenUsed/>
    <w:rsid w:val="00543A0A"/>
    <w:pPr>
      <w:spacing w:before="240" w:after="120"/>
    </w:pPr>
    <w:rPr>
      <w:rFonts w:cstheme="minorHAnsi"/>
      <w:b/>
      <w:bCs/>
      <w:sz w:val="20"/>
      <w:szCs w:val="20"/>
    </w:rPr>
  </w:style>
  <w:style w:type="paragraph" w:styleId="TOC2">
    <w:name w:val="toc 2"/>
    <w:basedOn w:val="Normal"/>
    <w:next w:val="Normal"/>
    <w:autoRedefine/>
    <w:uiPriority w:val="39"/>
    <w:unhideWhenUsed/>
    <w:rsid w:val="00543A0A"/>
    <w:pPr>
      <w:spacing w:before="120"/>
      <w:ind w:left="240"/>
    </w:pPr>
    <w:rPr>
      <w:rFonts w:cstheme="minorHAnsi"/>
      <w:i/>
      <w:iCs/>
      <w:sz w:val="20"/>
      <w:szCs w:val="20"/>
    </w:rPr>
  </w:style>
  <w:style w:type="paragraph" w:styleId="TOC3">
    <w:name w:val="toc 3"/>
    <w:basedOn w:val="Normal"/>
    <w:next w:val="Normal"/>
    <w:autoRedefine/>
    <w:uiPriority w:val="39"/>
    <w:unhideWhenUsed/>
    <w:rsid w:val="00543A0A"/>
    <w:pPr>
      <w:ind w:left="480"/>
    </w:pPr>
    <w:rPr>
      <w:rFonts w:cstheme="minorHAnsi"/>
      <w:sz w:val="20"/>
      <w:szCs w:val="20"/>
    </w:rPr>
  </w:style>
  <w:style w:type="paragraph" w:styleId="TOC4">
    <w:name w:val="toc 4"/>
    <w:basedOn w:val="Normal"/>
    <w:next w:val="Normal"/>
    <w:autoRedefine/>
    <w:uiPriority w:val="39"/>
    <w:unhideWhenUsed/>
    <w:rsid w:val="00543A0A"/>
    <w:pPr>
      <w:ind w:left="720"/>
    </w:pPr>
    <w:rPr>
      <w:rFonts w:cstheme="minorHAnsi"/>
      <w:sz w:val="20"/>
      <w:szCs w:val="20"/>
    </w:rPr>
  </w:style>
  <w:style w:type="paragraph" w:styleId="TOC5">
    <w:name w:val="toc 5"/>
    <w:basedOn w:val="Normal"/>
    <w:next w:val="Normal"/>
    <w:autoRedefine/>
    <w:uiPriority w:val="39"/>
    <w:unhideWhenUsed/>
    <w:rsid w:val="00543A0A"/>
    <w:pPr>
      <w:ind w:left="960"/>
    </w:pPr>
    <w:rPr>
      <w:rFonts w:cstheme="minorHAnsi"/>
      <w:sz w:val="20"/>
      <w:szCs w:val="20"/>
    </w:rPr>
  </w:style>
  <w:style w:type="paragraph" w:styleId="TOC6">
    <w:name w:val="toc 6"/>
    <w:basedOn w:val="Normal"/>
    <w:next w:val="Normal"/>
    <w:autoRedefine/>
    <w:uiPriority w:val="39"/>
    <w:unhideWhenUsed/>
    <w:rsid w:val="00543A0A"/>
    <w:pPr>
      <w:ind w:left="1200"/>
    </w:pPr>
    <w:rPr>
      <w:rFonts w:cstheme="minorHAnsi"/>
      <w:sz w:val="20"/>
      <w:szCs w:val="20"/>
    </w:rPr>
  </w:style>
  <w:style w:type="paragraph" w:styleId="TOC7">
    <w:name w:val="toc 7"/>
    <w:basedOn w:val="Normal"/>
    <w:next w:val="Normal"/>
    <w:autoRedefine/>
    <w:uiPriority w:val="39"/>
    <w:unhideWhenUsed/>
    <w:rsid w:val="00543A0A"/>
    <w:pPr>
      <w:ind w:left="1440"/>
    </w:pPr>
    <w:rPr>
      <w:rFonts w:cstheme="minorHAnsi"/>
      <w:sz w:val="20"/>
      <w:szCs w:val="20"/>
    </w:rPr>
  </w:style>
  <w:style w:type="paragraph" w:styleId="TOC8">
    <w:name w:val="toc 8"/>
    <w:basedOn w:val="Normal"/>
    <w:next w:val="Normal"/>
    <w:autoRedefine/>
    <w:uiPriority w:val="39"/>
    <w:unhideWhenUsed/>
    <w:rsid w:val="00543A0A"/>
    <w:pPr>
      <w:ind w:left="1680"/>
    </w:pPr>
    <w:rPr>
      <w:rFonts w:cstheme="minorHAnsi"/>
      <w:sz w:val="20"/>
      <w:szCs w:val="20"/>
    </w:rPr>
  </w:style>
  <w:style w:type="paragraph" w:styleId="TOC9">
    <w:name w:val="toc 9"/>
    <w:basedOn w:val="Normal"/>
    <w:next w:val="Normal"/>
    <w:autoRedefine/>
    <w:uiPriority w:val="39"/>
    <w:unhideWhenUsed/>
    <w:rsid w:val="00543A0A"/>
    <w:pPr>
      <w:ind w:left="1920"/>
    </w:pPr>
    <w:rPr>
      <w:rFonts w:cstheme="minorHAnsi"/>
      <w:sz w:val="20"/>
      <w:szCs w:val="20"/>
    </w:rPr>
  </w:style>
  <w:style w:type="character" w:customStyle="1" w:styleId="Heading1Char">
    <w:name w:val="Heading 1 Char"/>
    <w:basedOn w:val="DefaultParagraphFont"/>
    <w:link w:val="Heading1"/>
    <w:uiPriority w:val="9"/>
    <w:rsid w:val="00696B13"/>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8196389">
      <w:bodyDiv w:val="1"/>
      <w:marLeft w:val="0"/>
      <w:marRight w:val="0"/>
      <w:marTop w:val="0"/>
      <w:marBottom w:val="0"/>
      <w:divBdr>
        <w:top w:val="none" w:sz="0" w:space="0" w:color="auto"/>
        <w:left w:val="none" w:sz="0" w:space="0" w:color="auto"/>
        <w:bottom w:val="none" w:sz="0" w:space="0" w:color="auto"/>
        <w:right w:val="none" w:sz="0" w:space="0" w:color="auto"/>
      </w:divBdr>
    </w:div>
    <w:div w:id="1922567276">
      <w:bodyDiv w:val="1"/>
      <w:marLeft w:val="0"/>
      <w:marRight w:val="0"/>
      <w:marTop w:val="0"/>
      <w:marBottom w:val="0"/>
      <w:divBdr>
        <w:top w:val="none" w:sz="0" w:space="0" w:color="auto"/>
        <w:left w:val="none" w:sz="0" w:space="0" w:color="auto"/>
        <w:bottom w:val="none" w:sz="0" w:space="0" w:color="auto"/>
        <w:right w:val="none" w:sz="0" w:space="0" w:color="auto"/>
      </w:divBdr>
    </w:div>
    <w:div w:id="213031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oter" Target="foot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understandingsociety.ac.uk/documentation/mainstage"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oter" Target="footer2.xml"/><Relationship Id="rId8" Type="http://schemas.openxmlformats.org/officeDocument/2006/relationships/hyperlink" Target="http://www.understandingsociety.ac.uk" TargetMode="Externa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0" Type="http://schemas.openxmlformats.org/officeDocument/2006/relationships/image" Target="media/image12.png"/><Relationship Id="rId41"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203</TotalTime>
  <Pages>33</Pages>
  <Words>1770</Words>
  <Characters>10095</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Sheely,A</dc:creator>
  <cp:keywords/>
  <dc:description/>
  <cp:lastModifiedBy>Tom K</cp:lastModifiedBy>
  <cp:revision>142</cp:revision>
  <dcterms:created xsi:type="dcterms:W3CDTF">2020-03-16T09:24:00Z</dcterms:created>
  <dcterms:modified xsi:type="dcterms:W3CDTF">2020-03-17T10:15:00Z</dcterms:modified>
</cp:coreProperties>
</file>