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0E4026" w14:textId="1CB62B7F" w:rsidR="00E03369" w:rsidRPr="00183F60" w:rsidRDefault="00183F60" w:rsidP="00F45C23">
      <w:pPr>
        <w:spacing w:after="0" w:line="240" w:lineRule="auto"/>
        <w:rPr>
          <w:rFonts w:ascii="Arial" w:eastAsia="Times New Roman" w:hAnsi="Arial" w:cs="Arial"/>
          <w:b/>
          <w:bCs/>
          <w:sz w:val="32"/>
          <w:szCs w:val="32"/>
          <w:u w:val="single"/>
          <w:lang w:val="en-US"/>
        </w:rPr>
      </w:pPr>
      <w:r w:rsidRPr="00183F60">
        <w:rPr>
          <w:rFonts w:ascii="Arial" w:eastAsia="Times New Roman" w:hAnsi="Arial" w:cs="Arial"/>
          <w:b/>
          <w:bCs/>
          <w:sz w:val="32"/>
          <w:szCs w:val="32"/>
          <w:u w:val="single"/>
          <w:lang w:val="en-US"/>
        </w:rPr>
        <w:t>Assignment 2</w:t>
      </w:r>
      <w:r w:rsidR="00F45C23" w:rsidRPr="00183F60">
        <w:rPr>
          <w:rFonts w:ascii="Arial" w:eastAsia="Times New Roman" w:hAnsi="Arial" w:cs="Arial"/>
          <w:b/>
          <w:bCs/>
          <w:sz w:val="32"/>
          <w:szCs w:val="32"/>
          <w:u w:val="single"/>
          <w:lang w:val="en-US"/>
        </w:rPr>
        <w:t xml:space="preserve">: </w:t>
      </w:r>
      <w:r w:rsidR="00E03369" w:rsidRPr="00183F60">
        <w:rPr>
          <w:rFonts w:ascii="Arial" w:eastAsia="Times New Roman" w:hAnsi="Arial" w:cs="Arial"/>
          <w:b/>
          <w:bCs/>
          <w:sz w:val="32"/>
          <w:szCs w:val="32"/>
          <w:u w:val="single"/>
          <w:lang w:val="en-US"/>
        </w:rPr>
        <w:t xml:space="preserve">Modeling </w:t>
      </w:r>
      <w:r w:rsidR="007B6894" w:rsidRPr="00183F60">
        <w:rPr>
          <w:rFonts w:ascii="Arial" w:eastAsia="Times New Roman" w:hAnsi="Arial" w:cs="Arial"/>
          <w:b/>
          <w:bCs/>
          <w:sz w:val="32"/>
          <w:szCs w:val="32"/>
          <w:u w:val="single"/>
          <w:lang w:val="en-US"/>
        </w:rPr>
        <w:t xml:space="preserve">and Simulating A </w:t>
      </w:r>
      <w:r w:rsidR="002350F6" w:rsidRPr="00183F60">
        <w:rPr>
          <w:rFonts w:ascii="Arial" w:eastAsia="Times New Roman" w:hAnsi="Arial" w:cs="Arial"/>
          <w:b/>
          <w:bCs/>
          <w:sz w:val="32"/>
          <w:szCs w:val="32"/>
          <w:u w:val="single"/>
          <w:lang w:val="en-US"/>
        </w:rPr>
        <w:t xml:space="preserve">Solar Panel with a </w:t>
      </w:r>
      <w:r w:rsidR="007B6894" w:rsidRPr="00183F60">
        <w:rPr>
          <w:rFonts w:ascii="Arial" w:eastAsia="Times New Roman" w:hAnsi="Arial" w:cs="Arial"/>
          <w:b/>
          <w:bCs/>
          <w:sz w:val="32"/>
          <w:szCs w:val="32"/>
          <w:u w:val="single"/>
          <w:lang w:val="en-US"/>
        </w:rPr>
        <w:t>DC-DC Buck Converter</w:t>
      </w:r>
    </w:p>
    <w:p w14:paraId="070B5E4F" w14:textId="2099BA08" w:rsidR="00B0193E" w:rsidRPr="007B6894" w:rsidRDefault="00E03369" w:rsidP="007B6894">
      <w:pPr>
        <w:spacing w:after="0" w:line="240" w:lineRule="auto"/>
        <w:rPr>
          <w:rFonts w:ascii="Arial" w:eastAsia="Times New Roman" w:hAnsi="Arial" w:cs="Arial"/>
          <w:color w:val="000000" w:themeColor="text1"/>
          <w:sz w:val="24"/>
          <w:szCs w:val="24"/>
          <w:lang w:val="en-US"/>
        </w:rPr>
      </w:pPr>
      <w:r w:rsidRPr="00807613">
        <w:rPr>
          <w:rFonts w:ascii="Arial" w:eastAsia="Times New Roman" w:hAnsi="Arial" w:cs="Arial"/>
          <w:sz w:val="24"/>
          <w:szCs w:val="24"/>
          <w:lang w:val="en-US"/>
        </w:rPr>
        <w:br/>
      </w:r>
      <w:r w:rsidR="00F45C23" w:rsidRPr="00B0193E">
        <w:rPr>
          <w:rFonts w:ascii="Arial" w:eastAsia="Times New Roman" w:hAnsi="Arial" w:cs="Arial"/>
          <w:b/>
          <w:bCs/>
          <w:sz w:val="24"/>
          <w:szCs w:val="24"/>
          <w:lang w:val="en-US"/>
        </w:rPr>
        <w:t>Introduction:</w:t>
      </w:r>
      <w:r w:rsidR="00F45C23">
        <w:rPr>
          <w:rFonts w:ascii="Arial" w:eastAsia="Times New Roman" w:hAnsi="Arial" w:cs="Arial"/>
          <w:sz w:val="24"/>
          <w:szCs w:val="24"/>
          <w:lang w:val="en-US"/>
        </w:rPr>
        <w:t xml:space="preserve"> </w:t>
      </w:r>
      <w:r w:rsidR="007B6894" w:rsidRPr="007B6894">
        <w:rPr>
          <w:rFonts w:asciiTheme="minorBidi" w:hAnsiTheme="minorBidi"/>
          <w:color w:val="000000" w:themeColor="text1"/>
          <w:sz w:val="24"/>
          <w:szCs w:val="24"/>
          <w:shd w:val="clear" w:color="auto" w:fill="FFFFFF"/>
        </w:rPr>
        <w:t xml:space="preserve">In </w:t>
      </w:r>
      <w:r w:rsidR="007B6894">
        <w:rPr>
          <w:rFonts w:asciiTheme="minorBidi" w:hAnsiTheme="minorBidi"/>
          <w:color w:val="000000" w:themeColor="text1"/>
          <w:sz w:val="24"/>
          <w:szCs w:val="24"/>
          <w:shd w:val="clear" w:color="auto" w:fill="FFFFFF"/>
        </w:rPr>
        <w:t>wind power applications there is a DC link between the rectifier and the inverter</w:t>
      </w:r>
      <w:r w:rsidR="00E5709E">
        <w:rPr>
          <w:rFonts w:asciiTheme="minorBidi" w:hAnsiTheme="minorBidi"/>
          <w:color w:val="000000" w:themeColor="text1"/>
          <w:sz w:val="24"/>
          <w:szCs w:val="24"/>
          <w:shd w:val="clear" w:color="auto" w:fill="FFFFFF"/>
        </w:rPr>
        <w:t xml:space="preserve"> which is used as input for the inverter it charges energy storage element such as battery for backup operation and electrical braking of the wind turbine in special circumstances. Also, in </w:t>
      </w:r>
      <w:r w:rsidR="007B6894">
        <w:rPr>
          <w:rFonts w:asciiTheme="minorBidi" w:hAnsiTheme="minorBidi"/>
          <w:color w:val="000000" w:themeColor="text1"/>
          <w:sz w:val="24"/>
          <w:szCs w:val="24"/>
          <w:shd w:val="clear" w:color="auto" w:fill="FFFFFF"/>
        </w:rPr>
        <w:t xml:space="preserve">solar panel applications and </w:t>
      </w:r>
      <w:r w:rsidR="007B6894" w:rsidRPr="007B6894">
        <w:rPr>
          <w:rFonts w:asciiTheme="minorBidi" w:hAnsiTheme="minorBidi"/>
          <w:color w:val="000000" w:themeColor="text1"/>
          <w:sz w:val="24"/>
          <w:szCs w:val="24"/>
          <w:shd w:val="clear" w:color="auto" w:fill="FFFFFF"/>
        </w:rPr>
        <w:t xml:space="preserve">battery-operated portable communication devices such as cellular phones, PDAs, GPSs, etc., load conditions usually change drastically from low to high power levels, such as from stand-by mode to talking mode. Improving light-load efficiency of DC/DC converter is important for extending battery life, since these devices operate at light mode for most of the time. </w:t>
      </w:r>
      <w:r w:rsidR="00E5709E">
        <w:rPr>
          <w:rFonts w:asciiTheme="minorBidi" w:hAnsiTheme="minorBidi"/>
          <w:color w:val="000000" w:themeColor="text1"/>
          <w:sz w:val="24"/>
          <w:szCs w:val="24"/>
          <w:shd w:val="clear" w:color="auto" w:fill="FFFFFF"/>
        </w:rPr>
        <w:t xml:space="preserve">The control of DC-DC buck converter helps to minimise the settling time and steady-state error of the output voltage and keeps its operation stability. Understanding the mathematical model of the converter will be the first step to design a good controller. MATLAB/SIMULINK is a promising simulation tool for this purpose.  </w:t>
      </w:r>
    </w:p>
    <w:p w14:paraId="1A622229" w14:textId="0BC7CD5A" w:rsidR="00F45C23" w:rsidRDefault="00F45C23" w:rsidP="00E03369">
      <w:pPr>
        <w:spacing w:after="0" w:line="240" w:lineRule="auto"/>
        <w:rPr>
          <w:rFonts w:ascii="Arial" w:hAnsi="Arial" w:cs="Arial"/>
          <w:color w:val="000000"/>
          <w:sz w:val="24"/>
          <w:szCs w:val="24"/>
          <w:shd w:val="clear" w:color="auto" w:fill="FFFFFF"/>
        </w:rPr>
      </w:pPr>
      <w:r w:rsidRPr="00B0193E">
        <w:rPr>
          <w:rFonts w:ascii="Arial" w:eastAsia="Times New Roman" w:hAnsi="Arial" w:cs="Arial"/>
          <w:b/>
          <w:bCs/>
          <w:sz w:val="24"/>
          <w:szCs w:val="24"/>
          <w:lang w:val="en-US"/>
        </w:rPr>
        <w:t>Aim:</w:t>
      </w:r>
      <w:r>
        <w:rPr>
          <w:rFonts w:ascii="Arial" w:eastAsia="Times New Roman" w:hAnsi="Arial" w:cs="Arial"/>
          <w:sz w:val="24"/>
          <w:szCs w:val="24"/>
          <w:lang w:val="en-US"/>
        </w:rPr>
        <w:t xml:space="preserve"> </w:t>
      </w:r>
      <w:r w:rsidRPr="00F45C23">
        <w:rPr>
          <w:rFonts w:ascii="Arial" w:hAnsi="Arial" w:cs="Arial"/>
          <w:color w:val="000000"/>
          <w:sz w:val="24"/>
          <w:szCs w:val="24"/>
          <w:shd w:val="clear" w:color="auto" w:fill="FFFFFF"/>
        </w:rPr>
        <w:t>The purpose of this activity is to demonstrate how to model</w:t>
      </w:r>
      <w:r w:rsidR="002350F6">
        <w:rPr>
          <w:rFonts w:ascii="Arial" w:hAnsi="Arial" w:cs="Arial"/>
          <w:color w:val="000000"/>
          <w:sz w:val="24"/>
          <w:szCs w:val="24"/>
          <w:shd w:val="clear" w:color="auto" w:fill="FFFFFF"/>
        </w:rPr>
        <w:t xml:space="preserve"> the solar panel, the </w:t>
      </w:r>
      <w:r w:rsidR="00E5709E">
        <w:rPr>
          <w:rFonts w:ascii="Arial" w:hAnsi="Arial" w:cs="Arial"/>
          <w:color w:val="000000"/>
          <w:sz w:val="24"/>
          <w:szCs w:val="24"/>
          <w:shd w:val="clear" w:color="auto" w:fill="FFFFFF"/>
        </w:rPr>
        <w:t>DC-DC buck converter</w:t>
      </w:r>
      <w:r>
        <w:rPr>
          <w:rFonts w:ascii="Arial" w:hAnsi="Arial" w:cs="Arial"/>
          <w:color w:val="000000"/>
          <w:sz w:val="24"/>
          <w:szCs w:val="24"/>
          <w:shd w:val="clear" w:color="auto" w:fill="FFFFFF"/>
        </w:rPr>
        <w:t xml:space="preserve"> </w:t>
      </w:r>
      <w:r w:rsidRPr="00F45C23">
        <w:rPr>
          <w:rFonts w:ascii="Arial" w:hAnsi="Arial" w:cs="Arial"/>
          <w:color w:val="000000"/>
          <w:sz w:val="24"/>
          <w:szCs w:val="24"/>
          <w:shd w:val="clear" w:color="auto" w:fill="FFFFFF"/>
        </w:rPr>
        <w:t>circuit</w:t>
      </w:r>
      <w:r w:rsidR="002350F6">
        <w:rPr>
          <w:rFonts w:ascii="Arial" w:hAnsi="Arial" w:cs="Arial"/>
          <w:color w:val="000000"/>
          <w:sz w:val="24"/>
          <w:szCs w:val="24"/>
          <w:shd w:val="clear" w:color="auto" w:fill="FFFFFF"/>
        </w:rPr>
        <w:t xml:space="preserve"> and the battery</w:t>
      </w:r>
      <w:r w:rsidRPr="00F45C23">
        <w:rPr>
          <w:rFonts w:ascii="Arial" w:hAnsi="Arial" w:cs="Arial"/>
          <w:color w:val="000000"/>
          <w:sz w:val="24"/>
          <w:szCs w:val="24"/>
          <w:shd w:val="clear" w:color="auto" w:fill="FFFFFF"/>
        </w:rPr>
        <w:t xml:space="preserve">. Also, how to predict the response of </w:t>
      </w:r>
      <w:r w:rsidR="00E5709E">
        <w:rPr>
          <w:rFonts w:ascii="Arial" w:hAnsi="Arial" w:cs="Arial"/>
          <w:color w:val="000000"/>
          <w:sz w:val="24"/>
          <w:szCs w:val="24"/>
          <w:shd w:val="clear" w:color="auto" w:fill="FFFFFF"/>
        </w:rPr>
        <w:t xml:space="preserve">this </w:t>
      </w:r>
      <w:r w:rsidR="002350F6">
        <w:rPr>
          <w:rFonts w:ascii="Arial" w:hAnsi="Arial" w:cs="Arial"/>
          <w:color w:val="000000"/>
          <w:sz w:val="24"/>
          <w:szCs w:val="24"/>
          <w:shd w:val="clear" w:color="auto" w:fill="FFFFFF"/>
        </w:rPr>
        <w:t xml:space="preserve">charging system </w:t>
      </w:r>
      <w:r>
        <w:rPr>
          <w:rFonts w:ascii="Arial" w:hAnsi="Arial" w:cs="Arial"/>
          <w:color w:val="000000"/>
          <w:sz w:val="24"/>
          <w:szCs w:val="24"/>
          <w:shd w:val="clear" w:color="auto" w:fill="FFFFFF"/>
        </w:rPr>
        <w:t>would be investigated with reference to open loop, closed loop and the implementation of controllers</w:t>
      </w:r>
      <w:r w:rsidRPr="00F45C23">
        <w:rPr>
          <w:rFonts w:ascii="Arial" w:hAnsi="Arial" w:cs="Arial"/>
          <w:color w:val="000000"/>
          <w:sz w:val="24"/>
          <w:szCs w:val="24"/>
          <w:shd w:val="clear" w:color="auto" w:fill="FFFFFF"/>
        </w:rPr>
        <w:t>.</w:t>
      </w:r>
    </w:p>
    <w:p w14:paraId="45EDAF64" w14:textId="71E6161F" w:rsidR="00F45C23" w:rsidRDefault="00B0193E" w:rsidP="00E03369">
      <w:pPr>
        <w:spacing w:after="0" w:line="240" w:lineRule="auto"/>
        <w:rPr>
          <w:rFonts w:ascii="Arial" w:hAnsi="Arial" w:cs="Arial"/>
          <w:b/>
          <w:bCs/>
          <w:color w:val="000000"/>
          <w:sz w:val="24"/>
          <w:szCs w:val="24"/>
          <w:shd w:val="clear" w:color="auto" w:fill="FFFFFF"/>
        </w:rPr>
      </w:pPr>
      <w:r w:rsidRPr="00B0193E">
        <w:rPr>
          <w:rFonts w:ascii="Arial" w:hAnsi="Arial" w:cs="Arial"/>
          <w:b/>
          <w:bCs/>
          <w:color w:val="000000"/>
          <w:sz w:val="24"/>
          <w:szCs w:val="24"/>
          <w:shd w:val="clear" w:color="auto" w:fill="FFFFFF"/>
        </w:rPr>
        <w:t>Objectives</w:t>
      </w:r>
      <w:r>
        <w:rPr>
          <w:rFonts w:ascii="Arial" w:hAnsi="Arial" w:cs="Arial"/>
          <w:b/>
          <w:bCs/>
          <w:color w:val="000000"/>
          <w:sz w:val="24"/>
          <w:szCs w:val="24"/>
          <w:shd w:val="clear" w:color="auto" w:fill="FFFFFF"/>
        </w:rPr>
        <w:t>:</w:t>
      </w:r>
    </w:p>
    <w:p w14:paraId="22EB9647" w14:textId="33CD8160" w:rsidR="00B0193E" w:rsidRDefault="00B0193E" w:rsidP="00B0193E">
      <w:pPr>
        <w:pStyle w:val="ListParagraph"/>
        <w:numPr>
          <w:ilvl w:val="0"/>
          <w:numId w:val="18"/>
        </w:numPr>
        <w:spacing w:after="0" w:line="240" w:lineRule="auto"/>
        <w:rPr>
          <w:rFonts w:ascii="Arial" w:hAnsi="Arial" w:cs="Arial"/>
          <w:color w:val="000000"/>
          <w:sz w:val="24"/>
          <w:szCs w:val="24"/>
          <w:shd w:val="clear" w:color="auto" w:fill="FFFFFF"/>
        </w:rPr>
      </w:pPr>
      <w:r w:rsidRPr="00B0193E">
        <w:rPr>
          <w:rFonts w:ascii="Arial" w:hAnsi="Arial" w:cs="Arial"/>
          <w:color w:val="000000"/>
          <w:sz w:val="24"/>
          <w:szCs w:val="24"/>
          <w:shd w:val="clear" w:color="auto" w:fill="FFFFFF"/>
        </w:rPr>
        <w:t>Understand</w:t>
      </w:r>
      <w:r>
        <w:rPr>
          <w:rFonts w:ascii="Arial" w:hAnsi="Arial" w:cs="Arial"/>
          <w:color w:val="000000"/>
          <w:sz w:val="24"/>
          <w:szCs w:val="24"/>
          <w:shd w:val="clear" w:color="auto" w:fill="FFFFFF"/>
        </w:rPr>
        <w:t>ing</w:t>
      </w:r>
      <w:r w:rsidRPr="00B0193E">
        <w:rPr>
          <w:rFonts w:ascii="Arial" w:hAnsi="Arial" w:cs="Arial"/>
          <w:color w:val="000000"/>
          <w:sz w:val="24"/>
          <w:szCs w:val="24"/>
          <w:shd w:val="clear" w:color="auto" w:fill="FFFFFF"/>
        </w:rPr>
        <w:t xml:space="preserve"> the mathematical </w:t>
      </w:r>
      <w:r>
        <w:rPr>
          <w:rFonts w:ascii="Arial" w:hAnsi="Arial" w:cs="Arial"/>
          <w:color w:val="000000"/>
          <w:sz w:val="24"/>
          <w:szCs w:val="24"/>
          <w:shd w:val="clear" w:color="auto" w:fill="FFFFFF"/>
        </w:rPr>
        <w:t xml:space="preserve">equations describing the operation of the </w:t>
      </w:r>
      <w:r w:rsidR="002350F6">
        <w:rPr>
          <w:rFonts w:ascii="Arial" w:hAnsi="Arial" w:cs="Arial"/>
          <w:color w:val="000000"/>
          <w:sz w:val="24"/>
          <w:szCs w:val="24"/>
          <w:shd w:val="clear" w:color="auto" w:fill="FFFFFF"/>
        </w:rPr>
        <w:t xml:space="preserve">solar panel, the </w:t>
      </w:r>
      <w:r>
        <w:rPr>
          <w:rFonts w:ascii="Arial" w:hAnsi="Arial" w:cs="Arial"/>
          <w:color w:val="000000"/>
          <w:sz w:val="24"/>
          <w:szCs w:val="24"/>
          <w:shd w:val="clear" w:color="auto" w:fill="FFFFFF"/>
        </w:rPr>
        <w:t>DC</w:t>
      </w:r>
      <w:r w:rsidR="00E5709E">
        <w:rPr>
          <w:rFonts w:ascii="Arial" w:hAnsi="Arial" w:cs="Arial"/>
          <w:color w:val="000000"/>
          <w:sz w:val="24"/>
          <w:szCs w:val="24"/>
          <w:shd w:val="clear" w:color="auto" w:fill="FFFFFF"/>
        </w:rPr>
        <w:t>-DC buck converter</w:t>
      </w:r>
      <w:r w:rsidR="002350F6">
        <w:rPr>
          <w:rFonts w:ascii="Arial" w:hAnsi="Arial" w:cs="Arial"/>
          <w:color w:val="000000"/>
          <w:sz w:val="24"/>
          <w:szCs w:val="24"/>
          <w:shd w:val="clear" w:color="auto" w:fill="FFFFFF"/>
        </w:rPr>
        <w:t xml:space="preserve"> and the battery</w:t>
      </w:r>
      <w:r w:rsidR="00E5709E">
        <w:rPr>
          <w:rFonts w:ascii="Arial" w:hAnsi="Arial" w:cs="Arial"/>
          <w:color w:val="000000"/>
          <w:sz w:val="24"/>
          <w:szCs w:val="24"/>
          <w:shd w:val="clear" w:color="auto" w:fill="FFFFFF"/>
        </w:rPr>
        <w:t>.</w:t>
      </w:r>
    </w:p>
    <w:p w14:paraId="386D2BBD" w14:textId="6EB79DDD" w:rsidR="00B0193E" w:rsidRDefault="00B0193E" w:rsidP="00B0193E">
      <w:pPr>
        <w:pStyle w:val="ListParagraph"/>
        <w:numPr>
          <w:ilvl w:val="0"/>
          <w:numId w:val="18"/>
        </w:numPr>
        <w:spacing w:after="0" w:line="24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Building a SIMULINK model from the derived </w:t>
      </w:r>
      <w:r w:rsidR="002350F6">
        <w:rPr>
          <w:rFonts w:ascii="Arial" w:hAnsi="Arial" w:cs="Arial"/>
          <w:color w:val="000000"/>
          <w:sz w:val="24"/>
          <w:szCs w:val="24"/>
          <w:shd w:val="clear" w:color="auto" w:fill="FFFFFF"/>
        </w:rPr>
        <w:t xml:space="preserve">mathematical </w:t>
      </w:r>
      <w:r>
        <w:rPr>
          <w:rFonts w:ascii="Arial" w:hAnsi="Arial" w:cs="Arial"/>
          <w:color w:val="000000"/>
          <w:sz w:val="24"/>
          <w:szCs w:val="24"/>
          <w:shd w:val="clear" w:color="auto" w:fill="FFFFFF"/>
        </w:rPr>
        <w:t>equations.</w:t>
      </w:r>
    </w:p>
    <w:p w14:paraId="7E0642AE" w14:textId="503BB203" w:rsidR="00B0193E" w:rsidRDefault="00B0193E" w:rsidP="00B0193E">
      <w:pPr>
        <w:pStyle w:val="ListParagraph"/>
        <w:numPr>
          <w:ilvl w:val="0"/>
          <w:numId w:val="18"/>
        </w:numPr>
        <w:spacing w:after="0" w:line="24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Simulating the operation of the </w:t>
      </w:r>
      <w:r w:rsidR="002350F6">
        <w:rPr>
          <w:rFonts w:ascii="Arial" w:hAnsi="Arial" w:cs="Arial"/>
          <w:color w:val="000000"/>
          <w:sz w:val="24"/>
          <w:szCs w:val="24"/>
          <w:shd w:val="clear" w:color="auto" w:fill="FFFFFF"/>
        </w:rPr>
        <w:t>system</w:t>
      </w:r>
      <w:r>
        <w:rPr>
          <w:rFonts w:ascii="Arial" w:hAnsi="Arial" w:cs="Arial"/>
          <w:color w:val="000000"/>
          <w:sz w:val="24"/>
          <w:szCs w:val="24"/>
          <w:shd w:val="clear" w:color="auto" w:fill="FFFFFF"/>
        </w:rPr>
        <w:t xml:space="preserve"> and showing the responses of currents and voltages of the different elements of the circuit.</w:t>
      </w:r>
    </w:p>
    <w:p w14:paraId="2C400191" w14:textId="3A99203C" w:rsidR="00B0193E" w:rsidRDefault="00B0193E" w:rsidP="00B0193E">
      <w:pPr>
        <w:pStyle w:val="ListParagraph"/>
        <w:numPr>
          <w:ilvl w:val="0"/>
          <w:numId w:val="18"/>
        </w:numPr>
        <w:spacing w:after="0" w:line="24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Design a </w:t>
      </w:r>
      <w:r w:rsidR="0072615C">
        <w:rPr>
          <w:rFonts w:ascii="Arial" w:hAnsi="Arial" w:cs="Arial"/>
          <w:color w:val="000000"/>
          <w:sz w:val="24"/>
          <w:szCs w:val="24"/>
          <w:shd w:val="clear" w:color="auto" w:fill="FFFFFF"/>
        </w:rPr>
        <w:t xml:space="preserve">PID </w:t>
      </w:r>
      <w:r>
        <w:rPr>
          <w:rFonts w:ascii="Arial" w:hAnsi="Arial" w:cs="Arial"/>
          <w:color w:val="000000"/>
          <w:sz w:val="24"/>
          <w:szCs w:val="24"/>
          <w:shd w:val="clear" w:color="auto" w:fill="FFFFFF"/>
        </w:rPr>
        <w:t>control</w:t>
      </w:r>
      <w:r w:rsidR="0072615C">
        <w:rPr>
          <w:rFonts w:ascii="Arial" w:hAnsi="Arial" w:cs="Arial"/>
          <w:color w:val="000000"/>
          <w:sz w:val="24"/>
          <w:szCs w:val="24"/>
          <w:shd w:val="clear" w:color="auto" w:fill="FFFFFF"/>
        </w:rPr>
        <w:t xml:space="preserve">ler </w:t>
      </w:r>
      <w:r>
        <w:rPr>
          <w:rFonts w:ascii="Arial" w:hAnsi="Arial" w:cs="Arial"/>
          <w:color w:val="000000"/>
          <w:sz w:val="24"/>
          <w:szCs w:val="24"/>
          <w:shd w:val="clear" w:color="auto" w:fill="FFFFFF"/>
        </w:rPr>
        <w:t>that can achieve specific design criterion.</w:t>
      </w:r>
    </w:p>
    <w:p w14:paraId="7D97719B" w14:textId="125B033F" w:rsidR="00B0193E" w:rsidRDefault="00B0193E" w:rsidP="00B0193E">
      <w:pPr>
        <w:spacing w:after="0" w:line="240" w:lineRule="auto"/>
        <w:rPr>
          <w:rFonts w:ascii="Arial" w:hAnsi="Arial" w:cs="Arial"/>
          <w:color w:val="000000"/>
          <w:sz w:val="24"/>
          <w:szCs w:val="24"/>
          <w:shd w:val="clear" w:color="auto" w:fill="FFFFFF"/>
        </w:rPr>
      </w:pPr>
    </w:p>
    <w:p w14:paraId="70528EF8" w14:textId="26169F24" w:rsidR="00F45C23" w:rsidRDefault="002350F6" w:rsidP="00BF333F">
      <w:pPr>
        <w:spacing w:after="0" w:line="240" w:lineRule="auto"/>
        <w:rPr>
          <w:rFonts w:ascii="Arial" w:hAnsi="Arial" w:cs="Arial"/>
          <w:b/>
          <w:bCs/>
          <w:color w:val="000000"/>
          <w:sz w:val="24"/>
          <w:szCs w:val="24"/>
          <w:shd w:val="clear" w:color="auto" w:fill="FFFFFF"/>
        </w:rPr>
      </w:pPr>
      <w:r>
        <w:rPr>
          <w:rFonts w:ascii="Arial" w:hAnsi="Arial" w:cs="Arial"/>
          <w:b/>
          <w:bCs/>
          <w:color w:val="000000"/>
          <w:sz w:val="24"/>
          <w:szCs w:val="24"/>
          <w:shd w:val="clear" w:color="auto" w:fill="FFFFFF"/>
        </w:rPr>
        <w:t>System Components</w:t>
      </w:r>
    </w:p>
    <w:p w14:paraId="47C0F831" w14:textId="50FE581A" w:rsidR="002350F6" w:rsidRDefault="002350F6" w:rsidP="00BF333F">
      <w:pPr>
        <w:spacing w:after="0" w:line="240" w:lineRule="auto"/>
        <w:rPr>
          <w:rFonts w:ascii="Arial" w:hAnsi="Arial" w:cs="Arial"/>
          <w:b/>
          <w:bCs/>
          <w:color w:val="000000"/>
          <w:sz w:val="24"/>
          <w:szCs w:val="24"/>
          <w:shd w:val="clear" w:color="auto" w:fill="FFFFFF"/>
        </w:rPr>
      </w:pPr>
    </w:p>
    <w:p w14:paraId="4886B14A" w14:textId="5D423E8F" w:rsidR="002350F6" w:rsidRDefault="002350F6" w:rsidP="00BF333F">
      <w:pPr>
        <w:spacing w:after="0" w:line="240" w:lineRule="auto"/>
        <w:rPr>
          <w:rFonts w:ascii="Arial" w:hAnsi="Arial" w:cs="Arial"/>
          <w:b/>
          <w:bCs/>
          <w:color w:val="000000"/>
          <w:sz w:val="24"/>
          <w:szCs w:val="24"/>
          <w:shd w:val="clear" w:color="auto" w:fill="FFFFFF"/>
        </w:rPr>
      </w:pPr>
      <w:r>
        <w:rPr>
          <w:rFonts w:ascii="Arial" w:hAnsi="Arial" w:cs="Arial"/>
          <w:b/>
          <w:bCs/>
          <w:color w:val="000000"/>
          <w:sz w:val="24"/>
          <w:szCs w:val="24"/>
          <w:shd w:val="clear" w:color="auto" w:fill="FFFFFF"/>
        </w:rPr>
        <w:t>Solar Panel:</w:t>
      </w:r>
    </w:p>
    <w:p w14:paraId="5166CB2A" w14:textId="42146ADE" w:rsidR="002350F6" w:rsidRDefault="002350F6" w:rsidP="002350F6">
      <w:pPr>
        <w:spacing w:after="0" w:line="240" w:lineRule="auto"/>
        <w:jc w:val="center"/>
        <w:rPr>
          <w:rFonts w:ascii="Arial" w:hAnsi="Arial" w:cs="Arial"/>
          <w:color w:val="000000"/>
          <w:sz w:val="24"/>
          <w:szCs w:val="24"/>
          <w:shd w:val="clear" w:color="auto" w:fill="FFFFFF"/>
        </w:rPr>
      </w:pPr>
      <w:r>
        <w:rPr>
          <w:noProof/>
        </w:rPr>
        <w:drawing>
          <wp:inline distT="0" distB="0" distL="0" distR="0" wp14:anchorId="252E9F52" wp14:editId="090287A7">
            <wp:extent cx="3443103" cy="200977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58027" cy="2018486"/>
                    </a:xfrm>
                    <a:prstGeom prst="rect">
                      <a:avLst/>
                    </a:prstGeom>
                  </pic:spPr>
                </pic:pic>
              </a:graphicData>
            </a:graphic>
          </wp:inline>
        </w:drawing>
      </w:r>
    </w:p>
    <w:p w14:paraId="24548FDB" w14:textId="40DCE2FD" w:rsidR="002350F6" w:rsidRDefault="002350F6" w:rsidP="002350F6">
      <w:pPr>
        <w:spacing w:after="0" w:line="240" w:lineRule="auto"/>
        <w:jc w:val="center"/>
        <w:rPr>
          <w:rFonts w:ascii="Arial" w:hAnsi="Arial" w:cs="Arial"/>
          <w:color w:val="000000"/>
          <w:sz w:val="24"/>
          <w:szCs w:val="24"/>
          <w:shd w:val="clear" w:color="auto" w:fill="FFFFFF"/>
        </w:rPr>
      </w:pPr>
      <w:r>
        <w:rPr>
          <w:rFonts w:ascii="Arial" w:hAnsi="Arial" w:cs="Arial"/>
          <w:color w:val="000000"/>
          <w:sz w:val="24"/>
          <w:szCs w:val="24"/>
          <w:shd w:val="clear" w:color="auto" w:fill="FFFFFF"/>
        </w:rPr>
        <w:t>Figure 1 Solar Panel Equivalent circuit</w:t>
      </w:r>
    </w:p>
    <w:p w14:paraId="74FCCA44" w14:textId="24213B22" w:rsidR="008F7F86" w:rsidRDefault="008F7F86" w:rsidP="008F7F86">
      <w:pPr>
        <w:spacing w:after="0" w:line="24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For solar panel modelling follow this link: </w:t>
      </w:r>
      <w:hyperlink r:id="rId8" w:history="1">
        <w:r w:rsidRPr="002240FA">
          <w:rPr>
            <w:rStyle w:val="Hyperlink"/>
            <w:rFonts w:ascii="Arial" w:hAnsi="Arial" w:cs="Arial"/>
            <w:sz w:val="24"/>
            <w:szCs w:val="24"/>
            <w:shd w:val="clear" w:color="auto" w:fill="FFFFFF"/>
          </w:rPr>
          <w:t>https://uk.mathworks.com/help/physmod/sps/ref/solarcell.html</w:t>
        </w:r>
      </w:hyperlink>
      <w:r>
        <w:rPr>
          <w:rFonts w:ascii="Arial" w:hAnsi="Arial" w:cs="Arial"/>
          <w:color w:val="000000"/>
          <w:sz w:val="24"/>
          <w:szCs w:val="24"/>
          <w:shd w:val="clear" w:color="auto" w:fill="FFFFFF"/>
        </w:rPr>
        <w:t xml:space="preserve"> </w:t>
      </w:r>
    </w:p>
    <w:p w14:paraId="0A67FD96" w14:textId="568D385E" w:rsidR="002C6E78" w:rsidRDefault="002C6E78" w:rsidP="002C6E78">
      <w:pPr>
        <w:spacing w:after="0" w:line="240" w:lineRule="auto"/>
        <w:rPr>
          <w:rFonts w:ascii="Arial" w:hAnsi="Arial" w:cs="Arial"/>
          <w:color w:val="000000"/>
          <w:sz w:val="24"/>
          <w:szCs w:val="24"/>
          <w:shd w:val="clear" w:color="auto" w:fill="FFFFFF"/>
        </w:rPr>
      </w:pPr>
      <w:r>
        <w:rPr>
          <w:noProof/>
        </w:rPr>
        <w:lastRenderedPageBreak/>
        <w:drawing>
          <wp:inline distT="0" distB="0" distL="0" distR="0" wp14:anchorId="02B84E5C" wp14:editId="71844E63">
            <wp:extent cx="3657600" cy="6887053"/>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59914" cy="6891409"/>
                    </a:xfrm>
                    <a:prstGeom prst="rect">
                      <a:avLst/>
                    </a:prstGeom>
                  </pic:spPr>
                </pic:pic>
              </a:graphicData>
            </a:graphic>
          </wp:inline>
        </w:drawing>
      </w:r>
    </w:p>
    <w:p w14:paraId="1CEC92E7" w14:textId="50411C4D" w:rsidR="002C6E78" w:rsidRDefault="002C6E78" w:rsidP="002C6E78">
      <w:pPr>
        <w:spacing w:after="0" w:line="240" w:lineRule="auto"/>
        <w:rPr>
          <w:rFonts w:ascii="Arial" w:eastAsia="Times New Roman" w:hAnsi="Arial" w:cs="Arial"/>
          <w:sz w:val="24"/>
          <w:szCs w:val="24"/>
          <w:lang w:val="en-US"/>
        </w:rPr>
      </w:pPr>
      <w:r>
        <w:rPr>
          <w:noProof/>
        </w:rPr>
        <w:lastRenderedPageBreak/>
        <w:drawing>
          <wp:inline distT="0" distB="0" distL="0" distR="0" wp14:anchorId="7825C372" wp14:editId="6CE7A2D7">
            <wp:extent cx="4171950" cy="3386138"/>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78334" cy="3391319"/>
                    </a:xfrm>
                    <a:prstGeom prst="rect">
                      <a:avLst/>
                    </a:prstGeom>
                  </pic:spPr>
                </pic:pic>
              </a:graphicData>
            </a:graphic>
          </wp:inline>
        </w:drawing>
      </w:r>
    </w:p>
    <w:p w14:paraId="4FA1036B" w14:textId="77777777" w:rsidR="002C6E78" w:rsidRDefault="002C6E78" w:rsidP="002C6E78">
      <w:pPr>
        <w:spacing w:after="0" w:line="240" w:lineRule="auto"/>
        <w:rPr>
          <w:rFonts w:ascii="Arial" w:eastAsia="Times New Roman" w:hAnsi="Arial" w:cs="Arial"/>
          <w:sz w:val="24"/>
          <w:szCs w:val="24"/>
          <w:lang w:val="en-US"/>
        </w:rPr>
      </w:pPr>
    </w:p>
    <w:p w14:paraId="13BAB14E" w14:textId="364DA3E1" w:rsidR="00EF1928" w:rsidRDefault="002C6E78" w:rsidP="002C6E78">
      <w:pPr>
        <w:spacing w:after="0" w:line="240" w:lineRule="auto"/>
        <w:jc w:val="center"/>
        <w:rPr>
          <w:rFonts w:ascii="Arial" w:eastAsia="Times New Roman" w:hAnsi="Arial" w:cs="Arial"/>
          <w:sz w:val="24"/>
          <w:szCs w:val="24"/>
          <w:lang w:val="en-US"/>
        </w:rPr>
      </w:pPr>
      <w:r w:rsidRPr="002C6E78">
        <w:rPr>
          <w:rFonts w:ascii="Arial" w:eastAsia="Times New Roman" w:hAnsi="Arial" w:cs="Arial"/>
          <w:b/>
          <w:bCs/>
          <w:sz w:val="24"/>
          <w:szCs w:val="24"/>
          <w:lang w:val="en-US"/>
        </w:rPr>
        <w:t>DC-DC Buck Converter</w:t>
      </w:r>
      <w:r w:rsidR="00E03369" w:rsidRPr="00807613">
        <w:rPr>
          <w:rFonts w:ascii="Arial" w:eastAsia="Times New Roman" w:hAnsi="Arial" w:cs="Arial"/>
          <w:sz w:val="24"/>
          <w:szCs w:val="24"/>
          <w:lang w:val="en-US"/>
        </w:rPr>
        <w:br/>
      </w:r>
      <w:r w:rsidR="00E03369" w:rsidRPr="00AF72DD">
        <w:rPr>
          <w:rFonts w:ascii="Arial" w:eastAsia="Times New Roman" w:hAnsi="Arial" w:cs="Arial"/>
          <w:sz w:val="24"/>
          <w:szCs w:val="24"/>
          <w:lang w:val="en-US"/>
        </w:rPr>
        <w:t xml:space="preserve"> </w:t>
      </w:r>
      <w:bookmarkStart w:id="0" w:name="Problem"/>
      <w:bookmarkStart w:id="1" w:name="criteria"/>
      <w:bookmarkEnd w:id="0"/>
      <w:bookmarkEnd w:id="1"/>
      <w:r w:rsidR="00EF1928">
        <w:rPr>
          <w:rFonts w:ascii="Arial" w:hAnsi="Arial" w:cs="Arial"/>
          <w:noProof/>
          <w:color w:val="000000"/>
          <w:sz w:val="24"/>
          <w:szCs w:val="24"/>
          <w:shd w:val="clear" w:color="auto" w:fill="FFFFFF"/>
        </w:rPr>
        <w:drawing>
          <wp:inline distT="0" distB="0" distL="0" distR="0" wp14:anchorId="25A1D58C" wp14:editId="326BB2EF">
            <wp:extent cx="4937369" cy="1600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44695" cy="1602574"/>
                    </a:xfrm>
                    <a:prstGeom prst="rect">
                      <a:avLst/>
                    </a:prstGeom>
                    <a:noFill/>
                    <a:ln>
                      <a:noFill/>
                    </a:ln>
                  </pic:spPr>
                </pic:pic>
              </a:graphicData>
            </a:graphic>
          </wp:inline>
        </w:drawing>
      </w:r>
    </w:p>
    <w:p w14:paraId="75E18BDE" w14:textId="77777777" w:rsidR="00EF1928" w:rsidRDefault="00EF1928" w:rsidP="00EF1928">
      <w:pPr>
        <w:spacing w:after="0" w:line="240" w:lineRule="auto"/>
        <w:jc w:val="center"/>
        <w:rPr>
          <w:rFonts w:ascii="Arial" w:eastAsia="Times New Roman" w:hAnsi="Arial" w:cs="Arial"/>
          <w:sz w:val="24"/>
          <w:szCs w:val="24"/>
          <w:lang w:val="en-US"/>
        </w:rPr>
      </w:pPr>
    </w:p>
    <w:p w14:paraId="1B9C040E" w14:textId="24ED93A9" w:rsidR="00EF1928" w:rsidRDefault="002C6E78" w:rsidP="00EF1928">
      <w:pPr>
        <w:spacing w:after="0" w:line="240" w:lineRule="auto"/>
        <w:jc w:val="center"/>
        <w:rPr>
          <w:rFonts w:ascii="Arial" w:eastAsia="Times New Roman" w:hAnsi="Arial" w:cs="Arial"/>
          <w:sz w:val="24"/>
          <w:szCs w:val="24"/>
          <w:lang w:val="en-US"/>
        </w:rPr>
      </w:pPr>
      <w:r>
        <w:rPr>
          <w:rFonts w:ascii="Arial" w:eastAsia="Times New Roman" w:hAnsi="Arial" w:cs="Arial"/>
          <w:sz w:val="24"/>
          <w:szCs w:val="24"/>
          <w:lang w:val="en-US"/>
        </w:rPr>
        <w:t>Figure 2 DC-DC Buck converter circuit diagram</w:t>
      </w:r>
    </w:p>
    <w:p w14:paraId="7AFE3D51" w14:textId="77777777" w:rsidR="00EF1928" w:rsidRDefault="00EF1928" w:rsidP="00EF1928">
      <w:pPr>
        <w:spacing w:after="0" w:line="240" w:lineRule="auto"/>
        <w:jc w:val="center"/>
        <w:rPr>
          <w:rFonts w:ascii="Arial" w:eastAsia="Times New Roman" w:hAnsi="Arial" w:cs="Arial"/>
          <w:sz w:val="24"/>
          <w:szCs w:val="24"/>
          <w:lang w:val="en-US"/>
        </w:rPr>
      </w:pPr>
    </w:p>
    <w:p w14:paraId="6AFCB0EE" w14:textId="77777777" w:rsidR="00EF1928" w:rsidRDefault="00EF1928" w:rsidP="00EF1928">
      <w:pPr>
        <w:spacing w:after="0" w:line="240" w:lineRule="auto"/>
        <w:jc w:val="center"/>
        <w:rPr>
          <w:rFonts w:ascii="Arial" w:eastAsia="Times New Roman" w:hAnsi="Arial" w:cs="Arial"/>
          <w:sz w:val="24"/>
          <w:szCs w:val="24"/>
          <w:lang w:val="en-US"/>
        </w:rPr>
      </w:pPr>
    </w:p>
    <w:p w14:paraId="10D11B41" w14:textId="15E1CF85" w:rsidR="00EF1928" w:rsidRDefault="00EF1928" w:rsidP="00EF1928">
      <w:pPr>
        <w:spacing w:after="0" w:line="240" w:lineRule="auto"/>
        <w:rPr>
          <w:rFonts w:ascii="Arial" w:eastAsia="Times New Roman" w:hAnsi="Arial" w:cs="Arial"/>
          <w:b/>
          <w:bCs/>
          <w:sz w:val="24"/>
          <w:szCs w:val="24"/>
          <w:lang w:val="en-US"/>
        </w:rPr>
      </w:pPr>
      <w:r w:rsidRPr="00EF1928">
        <w:rPr>
          <w:rFonts w:ascii="Arial" w:eastAsia="Times New Roman" w:hAnsi="Arial" w:cs="Arial"/>
          <w:b/>
          <w:bCs/>
          <w:sz w:val="24"/>
          <w:szCs w:val="24"/>
          <w:lang w:val="en-US"/>
        </w:rPr>
        <w:t>Mathematical Model</w:t>
      </w:r>
      <w:r>
        <w:rPr>
          <w:rFonts w:ascii="Arial" w:eastAsia="Times New Roman" w:hAnsi="Arial" w:cs="Arial"/>
          <w:b/>
          <w:bCs/>
          <w:sz w:val="24"/>
          <w:szCs w:val="24"/>
          <w:lang w:val="en-US"/>
        </w:rPr>
        <w:t>:</w:t>
      </w:r>
    </w:p>
    <w:p w14:paraId="12E2CE80" w14:textId="2AADB309" w:rsidR="00EF1928" w:rsidRPr="00EF1928" w:rsidRDefault="00EF1928" w:rsidP="00EF1928">
      <w:pPr>
        <w:spacing w:after="0" w:line="240" w:lineRule="auto"/>
        <w:rPr>
          <w:rFonts w:ascii="Arial" w:eastAsia="Times New Roman" w:hAnsi="Arial" w:cs="Arial"/>
          <w:sz w:val="24"/>
          <w:szCs w:val="24"/>
          <w:lang w:val="en-US"/>
        </w:rPr>
      </w:pPr>
      <w:r w:rsidRPr="00EF1928">
        <w:rPr>
          <w:rFonts w:ascii="Arial" w:eastAsia="Times New Roman" w:hAnsi="Arial" w:cs="Arial"/>
          <w:sz w:val="24"/>
          <w:szCs w:val="24"/>
          <w:lang w:val="en-US"/>
        </w:rPr>
        <w:t>When the switch s</w:t>
      </w:r>
      <w:r>
        <w:rPr>
          <w:rFonts w:ascii="Arial" w:eastAsia="Times New Roman" w:hAnsi="Arial" w:cs="Arial"/>
          <w:sz w:val="24"/>
          <w:szCs w:val="24"/>
          <w:lang w:val="en-US"/>
        </w:rPr>
        <w:t xml:space="preserve"> is ON</w:t>
      </w:r>
      <w:r w:rsidR="005E1F73">
        <w:rPr>
          <w:rFonts w:ascii="Arial" w:eastAsia="Times New Roman" w:hAnsi="Arial" w:cs="Arial"/>
          <w:sz w:val="24"/>
          <w:szCs w:val="24"/>
          <w:lang w:val="en-US"/>
        </w:rPr>
        <w:t>:</w:t>
      </w:r>
    </w:p>
    <w:p w14:paraId="618CA1A6" w14:textId="3C790A97" w:rsidR="00EF1928" w:rsidRDefault="00EF1928" w:rsidP="00EF1928">
      <w:pPr>
        <w:spacing w:after="0" w:line="240" w:lineRule="auto"/>
        <w:rPr>
          <w:rFonts w:ascii="Arial" w:eastAsia="Times New Roman" w:hAnsi="Arial" w:cs="Arial"/>
          <w:sz w:val="32"/>
          <w:szCs w:val="32"/>
          <w:lang w:val="en-US"/>
        </w:rPr>
      </w:pPr>
      <w:r w:rsidRPr="00EF1928">
        <w:rPr>
          <w:rFonts w:ascii="Arial" w:eastAsia="Times New Roman" w:hAnsi="Arial" w:cs="Arial"/>
          <w:sz w:val="24"/>
          <w:szCs w:val="24"/>
          <w:lang w:val="en-US"/>
        </w:rPr>
        <w:t xml:space="preserve"> </w:t>
      </w:r>
      <m:oMath>
        <m:sSub>
          <m:sSubPr>
            <m:ctrlPr>
              <w:rPr>
                <w:rFonts w:ascii="Cambria Math" w:eastAsia="Times New Roman" w:hAnsi="Cambria Math" w:cs="Arial"/>
                <w:i/>
                <w:sz w:val="32"/>
                <w:szCs w:val="32"/>
                <w:lang w:val="en-US"/>
              </w:rPr>
            </m:ctrlPr>
          </m:sSubPr>
          <m:e>
            <m:r>
              <w:rPr>
                <w:rFonts w:ascii="Cambria Math" w:eastAsia="Times New Roman" w:hAnsi="Cambria Math" w:cs="Arial"/>
                <w:sz w:val="32"/>
                <w:szCs w:val="32"/>
                <w:lang w:val="en-US"/>
              </w:rPr>
              <m:t>v</m:t>
            </m:r>
          </m:e>
          <m:sub>
            <m:r>
              <w:rPr>
                <w:rFonts w:ascii="Cambria Math" w:eastAsia="Times New Roman" w:hAnsi="Cambria Math" w:cs="Arial"/>
                <w:sz w:val="32"/>
                <w:szCs w:val="32"/>
                <w:lang w:val="en-US"/>
              </w:rPr>
              <m:t>L</m:t>
            </m:r>
          </m:sub>
        </m:sSub>
        <m:r>
          <w:rPr>
            <w:rFonts w:ascii="Cambria Math" w:eastAsia="Times New Roman" w:hAnsi="Cambria Math" w:cs="Arial"/>
            <w:sz w:val="32"/>
            <w:szCs w:val="32"/>
            <w:lang w:val="en-US"/>
          </w:rPr>
          <m:t>=L</m:t>
        </m:r>
        <m:f>
          <m:fPr>
            <m:ctrlPr>
              <w:rPr>
                <w:rFonts w:ascii="Cambria Math" w:eastAsia="Times New Roman" w:hAnsi="Cambria Math" w:cs="Arial"/>
                <w:i/>
                <w:sz w:val="32"/>
                <w:szCs w:val="32"/>
                <w:lang w:val="en-US"/>
              </w:rPr>
            </m:ctrlPr>
          </m:fPr>
          <m:num>
            <m:r>
              <w:rPr>
                <w:rFonts w:ascii="Cambria Math" w:eastAsia="Times New Roman" w:hAnsi="Cambria Math" w:cs="Arial"/>
                <w:sz w:val="32"/>
                <w:szCs w:val="32"/>
                <w:lang w:val="en-US"/>
              </w:rPr>
              <m:t>d</m:t>
            </m:r>
            <m:sSub>
              <m:sSubPr>
                <m:ctrlPr>
                  <w:rPr>
                    <w:rFonts w:ascii="Cambria Math" w:eastAsia="Times New Roman" w:hAnsi="Cambria Math" w:cs="Arial"/>
                    <w:i/>
                    <w:sz w:val="32"/>
                    <w:szCs w:val="32"/>
                    <w:lang w:val="en-US"/>
                  </w:rPr>
                </m:ctrlPr>
              </m:sSubPr>
              <m:e>
                <m:r>
                  <w:rPr>
                    <w:rFonts w:ascii="Cambria Math" w:eastAsia="Times New Roman" w:hAnsi="Cambria Math" w:cs="Arial"/>
                    <w:sz w:val="32"/>
                    <w:szCs w:val="32"/>
                    <w:lang w:val="en-US"/>
                  </w:rPr>
                  <m:t>i</m:t>
                </m:r>
              </m:e>
              <m:sub>
                <m:r>
                  <w:rPr>
                    <w:rFonts w:ascii="Cambria Math" w:eastAsia="Times New Roman" w:hAnsi="Cambria Math" w:cs="Arial"/>
                    <w:sz w:val="32"/>
                    <w:szCs w:val="32"/>
                    <w:lang w:val="en-US"/>
                  </w:rPr>
                  <m:t>L</m:t>
                </m:r>
              </m:sub>
            </m:sSub>
          </m:num>
          <m:den>
            <m:r>
              <w:rPr>
                <w:rFonts w:ascii="Cambria Math" w:eastAsia="Times New Roman" w:hAnsi="Cambria Math" w:cs="Arial"/>
                <w:sz w:val="32"/>
                <w:szCs w:val="32"/>
                <w:lang w:val="en-US"/>
              </w:rPr>
              <m:t>dt</m:t>
            </m:r>
          </m:den>
        </m:f>
      </m:oMath>
      <w:r w:rsidR="005E1F73" w:rsidRPr="005E1F73">
        <w:rPr>
          <w:rFonts w:ascii="Arial" w:eastAsia="Times New Roman" w:hAnsi="Arial" w:cs="Arial"/>
          <w:sz w:val="32"/>
          <w:szCs w:val="32"/>
          <w:lang w:val="en-US"/>
        </w:rPr>
        <w:t>=</w:t>
      </w:r>
      <m:oMath>
        <m:r>
          <w:rPr>
            <w:rFonts w:ascii="Cambria Math" w:eastAsia="Times New Roman" w:hAnsi="Cambria Math" w:cs="Arial"/>
            <w:sz w:val="32"/>
            <w:szCs w:val="32"/>
            <w:lang w:val="en-US"/>
          </w:rPr>
          <m:t>D.</m:t>
        </m:r>
        <m:sSub>
          <m:sSubPr>
            <m:ctrlPr>
              <w:rPr>
                <w:rFonts w:ascii="Cambria Math" w:eastAsia="Times New Roman" w:hAnsi="Cambria Math" w:cs="Arial"/>
                <w:i/>
                <w:sz w:val="32"/>
                <w:szCs w:val="32"/>
                <w:lang w:val="en-US"/>
              </w:rPr>
            </m:ctrlPr>
          </m:sSubPr>
          <m:e>
            <m:r>
              <w:rPr>
                <w:rFonts w:ascii="Cambria Math" w:eastAsia="Times New Roman" w:hAnsi="Cambria Math" w:cs="Arial"/>
                <w:sz w:val="32"/>
                <w:szCs w:val="32"/>
                <w:lang w:val="en-US"/>
              </w:rPr>
              <m:t>v</m:t>
            </m:r>
          </m:e>
          <m:sub>
            <m:r>
              <w:rPr>
                <w:rFonts w:ascii="Cambria Math" w:eastAsia="Times New Roman" w:hAnsi="Cambria Math" w:cs="Arial"/>
                <w:sz w:val="32"/>
                <w:szCs w:val="32"/>
                <w:lang w:val="en-US"/>
              </w:rPr>
              <m:t>S</m:t>
            </m:r>
          </m:sub>
        </m:sSub>
        <m:r>
          <w:rPr>
            <w:rFonts w:ascii="Cambria Math" w:eastAsia="Times New Roman" w:hAnsi="Cambria Math" w:cs="Arial"/>
            <w:sz w:val="32"/>
            <w:szCs w:val="32"/>
            <w:lang w:val="en-US"/>
          </w:rPr>
          <m:t>-</m:t>
        </m:r>
        <m:sSub>
          <m:sSubPr>
            <m:ctrlPr>
              <w:rPr>
                <w:rFonts w:ascii="Cambria Math" w:eastAsia="Times New Roman" w:hAnsi="Cambria Math" w:cs="Arial"/>
                <w:i/>
                <w:sz w:val="32"/>
                <w:szCs w:val="32"/>
                <w:lang w:val="en-US"/>
              </w:rPr>
            </m:ctrlPr>
          </m:sSubPr>
          <m:e>
            <m:r>
              <w:rPr>
                <w:rFonts w:ascii="Cambria Math" w:eastAsia="Times New Roman" w:hAnsi="Cambria Math" w:cs="Arial"/>
                <w:sz w:val="32"/>
                <w:szCs w:val="32"/>
                <w:lang w:val="en-US"/>
              </w:rPr>
              <m:t>v</m:t>
            </m:r>
          </m:e>
          <m:sub>
            <m:r>
              <w:rPr>
                <w:rFonts w:ascii="Cambria Math" w:eastAsia="Times New Roman" w:hAnsi="Cambria Math" w:cs="Arial"/>
                <w:sz w:val="32"/>
                <w:szCs w:val="32"/>
                <w:lang w:val="en-US"/>
              </w:rPr>
              <m:t>O</m:t>
            </m:r>
          </m:sub>
        </m:sSub>
        <m:r>
          <w:rPr>
            <w:rFonts w:ascii="Cambria Math" w:eastAsia="Times New Roman" w:hAnsi="Cambria Math" w:cs="Arial"/>
            <w:sz w:val="32"/>
            <w:szCs w:val="32"/>
            <w:lang w:val="en-US"/>
          </w:rPr>
          <m:t>-</m:t>
        </m:r>
        <m:sSub>
          <m:sSubPr>
            <m:ctrlPr>
              <w:rPr>
                <w:rFonts w:ascii="Cambria Math" w:eastAsia="Times New Roman" w:hAnsi="Cambria Math" w:cs="Arial"/>
                <w:i/>
                <w:sz w:val="32"/>
                <w:szCs w:val="32"/>
                <w:lang w:val="en-US"/>
              </w:rPr>
            </m:ctrlPr>
          </m:sSubPr>
          <m:e>
            <m:r>
              <w:rPr>
                <w:rFonts w:ascii="Cambria Math" w:eastAsia="Times New Roman" w:hAnsi="Cambria Math" w:cs="Arial"/>
                <w:sz w:val="32"/>
                <w:szCs w:val="32"/>
                <w:lang w:val="en-US"/>
              </w:rPr>
              <m:t>i</m:t>
            </m:r>
          </m:e>
          <m:sub>
            <m:r>
              <w:rPr>
                <w:rFonts w:ascii="Cambria Math" w:eastAsia="Times New Roman" w:hAnsi="Cambria Math" w:cs="Arial"/>
                <w:sz w:val="32"/>
                <w:szCs w:val="32"/>
                <w:lang w:val="en-US"/>
              </w:rPr>
              <m:t>L</m:t>
            </m:r>
          </m:sub>
        </m:sSub>
        <m:r>
          <w:rPr>
            <w:rFonts w:ascii="Cambria Math" w:eastAsia="Times New Roman" w:hAnsi="Cambria Math" w:cs="Arial"/>
            <w:sz w:val="32"/>
            <w:szCs w:val="32"/>
            <w:lang w:val="en-US"/>
          </w:rPr>
          <m:t>.</m:t>
        </m:r>
        <m:sSub>
          <m:sSubPr>
            <m:ctrlPr>
              <w:rPr>
                <w:rFonts w:ascii="Cambria Math" w:eastAsia="Times New Roman" w:hAnsi="Cambria Math" w:cs="Arial"/>
                <w:i/>
                <w:sz w:val="32"/>
                <w:szCs w:val="32"/>
                <w:lang w:val="en-US"/>
              </w:rPr>
            </m:ctrlPr>
          </m:sSubPr>
          <m:e>
            <m:r>
              <w:rPr>
                <w:rFonts w:ascii="Cambria Math" w:eastAsia="Times New Roman" w:hAnsi="Cambria Math" w:cs="Arial"/>
                <w:sz w:val="32"/>
                <w:szCs w:val="32"/>
                <w:lang w:val="en-US"/>
              </w:rPr>
              <m:t>R</m:t>
            </m:r>
          </m:e>
          <m:sub>
            <m:r>
              <w:rPr>
                <w:rFonts w:ascii="Cambria Math" w:eastAsia="Times New Roman" w:hAnsi="Cambria Math" w:cs="Arial"/>
                <w:sz w:val="32"/>
                <w:szCs w:val="32"/>
                <w:lang w:val="en-US"/>
              </w:rPr>
              <m:t>L</m:t>
            </m:r>
          </m:sub>
        </m:sSub>
      </m:oMath>
      <w:r w:rsidR="005E1F73" w:rsidRPr="005E1F73">
        <w:rPr>
          <w:rFonts w:ascii="Arial" w:eastAsia="Times New Roman" w:hAnsi="Arial" w:cs="Arial"/>
          <w:sz w:val="32"/>
          <w:szCs w:val="32"/>
          <w:lang w:val="en-US"/>
        </w:rPr>
        <w:t xml:space="preserve">        ……….(1)</w:t>
      </w:r>
    </w:p>
    <w:p w14:paraId="0A981CD9" w14:textId="49501ACE" w:rsidR="005E1F73" w:rsidRDefault="00DA7C5A" w:rsidP="00EF1928">
      <w:pPr>
        <w:spacing w:after="0" w:line="240" w:lineRule="auto"/>
        <w:rPr>
          <w:rFonts w:ascii="Arial" w:eastAsia="Times New Roman" w:hAnsi="Arial" w:cs="Arial"/>
          <w:sz w:val="32"/>
          <w:szCs w:val="32"/>
          <w:lang w:val="en-US"/>
        </w:rPr>
      </w:pPr>
      <m:oMath>
        <m:sSub>
          <m:sSubPr>
            <m:ctrlPr>
              <w:rPr>
                <w:rFonts w:ascii="Cambria Math" w:eastAsia="Times New Roman" w:hAnsi="Cambria Math" w:cs="Arial"/>
                <w:i/>
                <w:sz w:val="32"/>
                <w:szCs w:val="32"/>
                <w:lang w:val="en-US"/>
              </w:rPr>
            </m:ctrlPr>
          </m:sSubPr>
          <m:e>
            <m:r>
              <w:rPr>
                <w:rFonts w:ascii="Cambria Math" w:eastAsia="Times New Roman" w:hAnsi="Cambria Math" w:cs="Arial"/>
                <w:sz w:val="32"/>
                <w:szCs w:val="32"/>
                <w:lang w:val="en-US"/>
              </w:rPr>
              <m:t>v</m:t>
            </m:r>
          </m:e>
          <m:sub>
            <m:r>
              <w:rPr>
                <w:rFonts w:ascii="Cambria Math" w:eastAsia="Times New Roman" w:hAnsi="Cambria Math" w:cs="Arial"/>
                <w:sz w:val="32"/>
                <w:szCs w:val="32"/>
                <w:lang w:val="en-US"/>
              </w:rPr>
              <m:t>O</m:t>
            </m:r>
          </m:sub>
        </m:sSub>
        <m:r>
          <w:rPr>
            <w:rFonts w:ascii="Cambria Math" w:eastAsia="Times New Roman" w:hAnsi="Cambria Math" w:cs="Arial"/>
            <w:sz w:val="32"/>
            <w:szCs w:val="32"/>
            <w:lang w:val="en-US"/>
          </w:rPr>
          <m:t>=</m:t>
        </m:r>
        <m:f>
          <m:fPr>
            <m:ctrlPr>
              <w:rPr>
                <w:rFonts w:ascii="Cambria Math" w:eastAsia="Times New Roman" w:hAnsi="Cambria Math" w:cs="Arial"/>
                <w:i/>
                <w:sz w:val="32"/>
                <w:szCs w:val="32"/>
                <w:lang w:val="en-US"/>
              </w:rPr>
            </m:ctrlPr>
          </m:fPr>
          <m:num>
            <m:r>
              <w:rPr>
                <w:rFonts w:ascii="Cambria Math" w:eastAsia="Times New Roman" w:hAnsi="Cambria Math" w:cs="Arial"/>
                <w:sz w:val="32"/>
                <w:szCs w:val="32"/>
                <w:lang w:val="en-US"/>
              </w:rPr>
              <m:t>1</m:t>
            </m:r>
          </m:num>
          <m:den>
            <m:r>
              <w:rPr>
                <w:rFonts w:ascii="Cambria Math" w:eastAsia="Times New Roman" w:hAnsi="Cambria Math" w:cs="Arial"/>
                <w:sz w:val="32"/>
                <w:szCs w:val="32"/>
                <w:lang w:val="en-US"/>
              </w:rPr>
              <m:t>C</m:t>
            </m:r>
          </m:den>
        </m:f>
        <m:nary>
          <m:naryPr>
            <m:limLoc m:val="undOvr"/>
            <m:subHide m:val="1"/>
            <m:supHide m:val="1"/>
            <m:ctrlPr>
              <w:rPr>
                <w:rFonts w:ascii="Cambria Math" w:eastAsia="Times New Roman" w:hAnsi="Cambria Math" w:cs="Arial"/>
                <w:i/>
                <w:sz w:val="32"/>
                <w:szCs w:val="32"/>
                <w:lang w:val="en-US"/>
              </w:rPr>
            </m:ctrlPr>
          </m:naryPr>
          <m:sub/>
          <m:sup/>
          <m:e>
            <m:d>
              <m:dPr>
                <m:ctrlPr>
                  <w:rPr>
                    <w:rFonts w:ascii="Cambria Math" w:eastAsia="Times New Roman" w:hAnsi="Cambria Math" w:cs="Arial"/>
                    <w:i/>
                    <w:sz w:val="32"/>
                    <w:szCs w:val="32"/>
                    <w:lang w:val="en-US"/>
                  </w:rPr>
                </m:ctrlPr>
              </m:dPr>
              <m:e>
                <m:sSub>
                  <m:sSubPr>
                    <m:ctrlPr>
                      <w:rPr>
                        <w:rFonts w:ascii="Cambria Math" w:eastAsia="Times New Roman" w:hAnsi="Cambria Math" w:cs="Arial"/>
                        <w:i/>
                        <w:sz w:val="32"/>
                        <w:szCs w:val="32"/>
                        <w:lang w:val="en-US"/>
                      </w:rPr>
                    </m:ctrlPr>
                  </m:sSubPr>
                  <m:e>
                    <m:r>
                      <w:rPr>
                        <w:rFonts w:ascii="Cambria Math" w:eastAsia="Times New Roman" w:hAnsi="Cambria Math" w:cs="Arial"/>
                        <w:sz w:val="32"/>
                        <w:szCs w:val="32"/>
                        <w:lang w:val="en-US"/>
                      </w:rPr>
                      <m:t>i</m:t>
                    </m:r>
                  </m:e>
                  <m:sub>
                    <m:r>
                      <w:rPr>
                        <w:rFonts w:ascii="Cambria Math" w:eastAsia="Times New Roman" w:hAnsi="Cambria Math" w:cs="Arial"/>
                        <w:sz w:val="32"/>
                        <w:szCs w:val="32"/>
                        <w:lang w:val="en-US"/>
                      </w:rPr>
                      <m:t>L</m:t>
                    </m:r>
                  </m:sub>
                </m:sSub>
                <m:r>
                  <w:rPr>
                    <w:rFonts w:ascii="Cambria Math" w:eastAsia="Times New Roman" w:hAnsi="Cambria Math" w:cs="Arial"/>
                    <w:sz w:val="32"/>
                    <w:szCs w:val="32"/>
                    <w:lang w:val="en-US"/>
                  </w:rPr>
                  <m:t>-</m:t>
                </m:r>
                <m:sSub>
                  <m:sSubPr>
                    <m:ctrlPr>
                      <w:rPr>
                        <w:rFonts w:ascii="Cambria Math" w:eastAsia="Times New Roman" w:hAnsi="Cambria Math" w:cs="Arial"/>
                        <w:i/>
                        <w:sz w:val="32"/>
                        <w:szCs w:val="32"/>
                        <w:lang w:val="en-US"/>
                      </w:rPr>
                    </m:ctrlPr>
                  </m:sSubPr>
                  <m:e>
                    <m:r>
                      <w:rPr>
                        <w:rFonts w:ascii="Cambria Math" w:eastAsia="Times New Roman" w:hAnsi="Cambria Math" w:cs="Arial"/>
                        <w:sz w:val="32"/>
                        <w:szCs w:val="32"/>
                        <w:lang w:val="en-US"/>
                      </w:rPr>
                      <m:t>i</m:t>
                    </m:r>
                  </m:e>
                  <m:sub>
                    <m:r>
                      <w:rPr>
                        <w:rFonts w:ascii="Cambria Math" w:eastAsia="Times New Roman" w:hAnsi="Cambria Math" w:cs="Arial"/>
                        <w:sz w:val="32"/>
                        <w:szCs w:val="32"/>
                        <w:lang w:val="en-US"/>
                      </w:rPr>
                      <m:t>O</m:t>
                    </m:r>
                  </m:sub>
                </m:sSub>
              </m:e>
            </m:d>
            <m:r>
              <w:rPr>
                <w:rFonts w:ascii="Cambria Math" w:eastAsia="Times New Roman" w:hAnsi="Cambria Math" w:cs="Arial"/>
                <w:sz w:val="32"/>
                <w:szCs w:val="32"/>
                <w:lang w:val="en-US"/>
              </w:rPr>
              <m:t>.dt+</m:t>
            </m:r>
            <m:sSub>
              <m:sSubPr>
                <m:ctrlPr>
                  <w:rPr>
                    <w:rFonts w:ascii="Cambria Math" w:eastAsia="Times New Roman" w:hAnsi="Cambria Math" w:cs="Arial"/>
                    <w:i/>
                    <w:sz w:val="32"/>
                    <w:szCs w:val="32"/>
                    <w:lang w:val="en-US"/>
                  </w:rPr>
                </m:ctrlPr>
              </m:sSubPr>
              <m:e>
                <m:r>
                  <w:rPr>
                    <w:rFonts w:ascii="Cambria Math" w:eastAsia="Times New Roman" w:hAnsi="Cambria Math" w:cs="Arial"/>
                    <w:sz w:val="32"/>
                    <w:szCs w:val="32"/>
                    <w:lang w:val="en-US"/>
                  </w:rPr>
                  <m:t>r</m:t>
                </m:r>
              </m:e>
              <m:sub>
                <m:r>
                  <w:rPr>
                    <w:rFonts w:ascii="Cambria Math" w:eastAsia="Times New Roman" w:hAnsi="Cambria Math" w:cs="Arial"/>
                    <w:sz w:val="32"/>
                    <w:szCs w:val="32"/>
                    <w:lang w:val="en-US"/>
                  </w:rPr>
                  <m:t>C</m:t>
                </m:r>
              </m:sub>
            </m:sSub>
            <m:r>
              <w:rPr>
                <w:rFonts w:ascii="Cambria Math" w:eastAsia="Times New Roman" w:hAnsi="Cambria Math" w:cs="Arial"/>
                <w:sz w:val="32"/>
                <w:szCs w:val="32"/>
                <w:lang w:val="en-US"/>
              </w:rPr>
              <m:t>.(</m:t>
            </m:r>
            <m:sSub>
              <m:sSubPr>
                <m:ctrlPr>
                  <w:rPr>
                    <w:rFonts w:ascii="Cambria Math" w:eastAsia="Times New Roman" w:hAnsi="Cambria Math" w:cs="Arial"/>
                    <w:i/>
                    <w:sz w:val="32"/>
                    <w:szCs w:val="32"/>
                    <w:lang w:val="en-US"/>
                  </w:rPr>
                </m:ctrlPr>
              </m:sSubPr>
              <m:e>
                <m:r>
                  <w:rPr>
                    <w:rFonts w:ascii="Cambria Math" w:eastAsia="Times New Roman" w:hAnsi="Cambria Math" w:cs="Arial"/>
                    <w:sz w:val="32"/>
                    <w:szCs w:val="32"/>
                    <w:lang w:val="en-US"/>
                  </w:rPr>
                  <m:t>i</m:t>
                </m:r>
              </m:e>
              <m:sub>
                <m:r>
                  <w:rPr>
                    <w:rFonts w:ascii="Cambria Math" w:eastAsia="Times New Roman" w:hAnsi="Cambria Math" w:cs="Arial"/>
                    <w:sz w:val="32"/>
                    <w:szCs w:val="32"/>
                    <w:lang w:val="en-US"/>
                  </w:rPr>
                  <m:t>L</m:t>
                </m:r>
              </m:sub>
            </m:sSub>
            <m:r>
              <w:rPr>
                <w:rFonts w:ascii="Cambria Math" w:eastAsia="Times New Roman" w:hAnsi="Cambria Math" w:cs="Arial"/>
                <w:sz w:val="32"/>
                <w:szCs w:val="32"/>
                <w:lang w:val="en-US"/>
              </w:rPr>
              <m:t>-</m:t>
            </m:r>
            <m:sSub>
              <m:sSubPr>
                <m:ctrlPr>
                  <w:rPr>
                    <w:rFonts w:ascii="Cambria Math" w:eastAsia="Times New Roman" w:hAnsi="Cambria Math" w:cs="Arial"/>
                    <w:i/>
                    <w:sz w:val="32"/>
                    <w:szCs w:val="32"/>
                    <w:lang w:val="en-US"/>
                  </w:rPr>
                </m:ctrlPr>
              </m:sSubPr>
              <m:e>
                <m:r>
                  <w:rPr>
                    <w:rFonts w:ascii="Cambria Math" w:eastAsia="Times New Roman" w:hAnsi="Cambria Math" w:cs="Arial"/>
                    <w:sz w:val="32"/>
                    <w:szCs w:val="32"/>
                    <w:lang w:val="en-US"/>
                  </w:rPr>
                  <m:t>i</m:t>
                </m:r>
              </m:e>
              <m:sub>
                <m:r>
                  <w:rPr>
                    <w:rFonts w:ascii="Cambria Math" w:eastAsia="Times New Roman" w:hAnsi="Cambria Math" w:cs="Arial"/>
                    <w:sz w:val="32"/>
                    <w:szCs w:val="32"/>
                    <w:lang w:val="en-US"/>
                  </w:rPr>
                  <m:t>O</m:t>
                </m:r>
              </m:sub>
            </m:sSub>
            <m:r>
              <w:rPr>
                <w:rFonts w:ascii="Cambria Math" w:eastAsia="Times New Roman" w:hAnsi="Cambria Math" w:cs="Arial"/>
                <w:sz w:val="32"/>
                <w:szCs w:val="32"/>
                <w:lang w:val="en-US"/>
              </w:rPr>
              <m:t>)</m:t>
            </m:r>
          </m:e>
        </m:nary>
      </m:oMath>
      <w:r w:rsidR="005E1F73">
        <w:rPr>
          <w:rFonts w:ascii="Arial" w:eastAsia="Times New Roman" w:hAnsi="Arial" w:cs="Arial"/>
          <w:sz w:val="32"/>
          <w:szCs w:val="32"/>
          <w:lang w:val="en-US"/>
        </w:rPr>
        <w:t xml:space="preserve"> ……….(2)</w:t>
      </w:r>
    </w:p>
    <w:p w14:paraId="212138EA" w14:textId="30633E83" w:rsidR="00921585" w:rsidRDefault="00921585" w:rsidP="00EF1928">
      <w:pPr>
        <w:spacing w:after="0" w:line="240" w:lineRule="auto"/>
        <w:rPr>
          <w:rFonts w:ascii="Arial" w:eastAsia="Times New Roman" w:hAnsi="Arial" w:cs="Arial"/>
          <w:sz w:val="32"/>
          <w:szCs w:val="32"/>
          <w:lang w:val="en-US"/>
        </w:rPr>
      </w:pPr>
      <w:r>
        <w:rPr>
          <w:rFonts w:ascii="Arial" w:eastAsia="Times New Roman" w:hAnsi="Arial" w:cs="Arial"/>
          <w:sz w:val="32"/>
          <w:szCs w:val="32"/>
          <w:lang w:val="en-US"/>
        </w:rPr>
        <w:t>D=T</w:t>
      </w:r>
      <w:r>
        <w:rPr>
          <w:rFonts w:ascii="Arial" w:eastAsia="Times New Roman" w:hAnsi="Arial" w:cs="Arial"/>
          <w:sz w:val="32"/>
          <w:szCs w:val="32"/>
          <w:vertAlign w:val="subscript"/>
          <w:lang w:val="en-US"/>
        </w:rPr>
        <w:t>ON</w:t>
      </w:r>
      <w:r>
        <w:rPr>
          <w:rFonts w:ascii="Arial" w:eastAsia="Times New Roman" w:hAnsi="Arial" w:cs="Arial"/>
          <w:sz w:val="32"/>
          <w:szCs w:val="32"/>
          <w:lang w:val="en-US"/>
        </w:rPr>
        <w:t>/T                                         ………(3)</w:t>
      </w:r>
    </w:p>
    <w:p w14:paraId="05F7A57B" w14:textId="390AF319" w:rsidR="00921585" w:rsidRPr="00921585" w:rsidRDefault="00921585" w:rsidP="00EF1928">
      <w:pPr>
        <w:spacing w:after="0" w:line="240" w:lineRule="auto"/>
        <w:rPr>
          <w:rFonts w:ascii="Arial" w:eastAsia="Times New Roman" w:hAnsi="Arial" w:cs="Arial"/>
          <w:sz w:val="32"/>
          <w:szCs w:val="32"/>
          <w:lang w:val="en-US"/>
        </w:rPr>
      </w:pPr>
      <w:r>
        <w:rPr>
          <w:rFonts w:ascii="Arial" w:eastAsia="Times New Roman" w:hAnsi="Arial" w:cs="Arial"/>
          <w:sz w:val="32"/>
          <w:szCs w:val="32"/>
          <w:lang w:val="en-US"/>
        </w:rPr>
        <w:t>T=1/f                                              ………(4)</w:t>
      </w:r>
    </w:p>
    <w:p w14:paraId="26707CD4" w14:textId="77777777" w:rsidR="005E1F73" w:rsidRPr="00EF1928" w:rsidRDefault="005E1F73" w:rsidP="00EF1928">
      <w:pPr>
        <w:spacing w:after="0" w:line="240" w:lineRule="auto"/>
        <w:rPr>
          <w:rFonts w:ascii="Arial" w:eastAsia="Times New Roman" w:hAnsi="Arial" w:cs="Arial"/>
          <w:sz w:val="24"/>
          <w:szCs w:val="24"/>
          <w:lang w:val="en-US"/>
        </w:rPr>
      </w:pPr>
    </w:p>
    <w:p w14:paraId="00684C0D" w14:textId="77777777" w:rsidR="00EF1928" w:rsidRDefault="00EF1928" w:rsidP="00EF1928">
      <w:pPr>
        <w:spacing w:after="0" w:line="240" w:lineRule="auto"/>
        <w:jc w:val="center"/>
        <w:rPr>
          <w:rFonts w:ascii="Arial" w:eastAsia="Times New Roman" w:hAnsi="Arial" w:cs="Arial"/>
          <w:sz w:val="24"/>
          <w:szCs w:val="24"/>
          <w:lang w:val="en-US"/>
        </w:rPr>
      </w:pPr>
    </w:p>
    <w:p w14:paraId="18FDD27B" w14:textId="77777777" w:rsidR="008F7F86" w:rsidRDefault="008F7F86" w:rsidP="00E03369">
      <w:pPr>
        <w:spacing w:before="100" w:beforeAutospacing="1" w:after="100" w:afterAutospacing="1" w:line="240" w:lineRule="auto"/>
        <w:rPr>
          <w:rFonts w:ascii="Arial" w:eastAsia="Times New Roman" w:hAnsi="Arial" w:cs="Arial"/>
          <w:b/>
          <w:bCs/>
          <w:sz w:val="24"/>
          <w:szCs w:val="24"/>
          <w:lang w:val="en-US"/>
        </w:rPr>
      </w:pPr>
    </w:p>
    <w:p w14:paraId="4654CBF8" w14:textId="77777777" w:rsidR="008F7F86" w:rsidRDefault="008F7F86" w:rsidP="00E03369">
      <w:pPr>
        <w:spacing w:before="100" w:beforeAutospacing="1" w:after="100" w:afterAutospacing="1" w:line="240" w:lineRule="auto"/>
        <w:rPr>
          <w:rFonts w:ascii="Arial" w:eastAsia="Times New Roman" w:hAnsi="Arial" w:cs="Arial"/>
          <w:b/>
          <w:bCs/>
          <w:sz w:val="24"/>
          <w:szCs w:val="24"/>
          <w:lang w:val="en-US"/>
        </w:rPr>
      </w:pPr>
    </w:p>
    <w:p w14:paraId="3208EB45" w14:textId="5C806FFB" w:rsidR="00EF1928" w:rsidRPr="00EF1928" w:rsidRDefault="00EF1928" w:rsidP="00E03369">
      <w:pPr>
        <w:spacing w:before="100" w:beforeAutospacing="1" w:after="100" w:afterAutospacing="1" w:line="240" w:lineRule="auto"/>
        <w:rPr>
          <w:rFonts w:ascii="Arial" w:eastAsia="Times New Roman" w:hAnsi="Arial" w:cs="Arial"/>
          <w:b/>
          <w:bCs/>
          <w:sz w:val="24"/>
          <w:szCs w:val="24"/>
          <w:lang w:val="en-US"/>
        </w:rPr>
      </w:pPr>
      <w:r w:rsidRPr="00EF1928">
        <w:rPr>
          <w:rFonts w:ascii="Arial" w:eastAsia="Times New Roman" w:hAnsi="Arial" w:cs="Arial"/>
          <w:b/>
          <w:bCs/>
          <w:sz w:val="24"/>
          <w:szCs w:val="24"/>
          <w:lang w:val="en-US"/>
        </w:rPr>
        <w:lastRenderedPageBreak/>
        <w:t>Design Requirements</w:t>
      </w:r>
    </w:p>
    <w:p w14:paraId="51DF56D9" w14:textId="4944DE8E" w:rsidR="00E03369" w:rsidRPr="00807613" w:rsidRDefault="002C6E78" w:rsidP="00E03369">
      <w:pPr>
        <w:spacing w:before="100" w:beforeAutospacing="1" w:after="100" w:afterAutospacing="1" w:line="240" w:lineRule="auto"/>
        <w:rPr>
          <w:rFonts w:ascii="Arial" w:eastAsia="Times New Roman" w:hAnsi="Arial" w:cs="Arial"/>
          <w:sz w:val="24"/>
          <w:szCs w:val="24"/>
          <w:lang w:val="en-US"/>
        </w:rPr>
      </w:pPr>
      <w:r>
        <w:rPr>
          <w:rFonts w:ascii="Arial" w:eastAsia="Times New Roman" w:hAnsi="Arial" w:cs="Arial"/>
          <w:sz w:val="24"/>
          <w:szCs w:val="24"/>
          <w:lang w:val="en-US"/>
        </w:rPr>
        <w:t>You can first test the buck converter circuit operation. Start with</w:t>
      </w:r>
      <w:r w:rsidR="00E03369" w:rsidRPr="00807613">
        <w:rPr>
          <w:rFonts w:ascii="Arial" w:eastAsia="Times New Roman" w:hAnsi="Arial" w:cs="Arial"/>
          <w:sz w:val="24"/>
          <w:szCs w:val="24"/>
          <w:lang w:val="en-US"/>
        </w:rPr>
        <w:t xml:space="preserve"> modeling </w:t>
      </w:r>
      <w:r>
        <w:rPr>
          <w:rFonts w:ascii="Arial" w:eastAsia="Times New Roman" w:hAnsi="Arial" w:cs="Arial"/>
          <w:sz w:val="24"/>
          <w:szCs w:val="24"/>
          <w:lang w:val="en-US"/>
        </w:rPr>
        <w:t>the converter</w:t>
      </w:r>
      <w:r w:rsidR="00E03369" w:rsidRPr="00807613">
        <w:rPr>
          <w:rFonts w:ascii="Arial" w:eastAsia="Times New Roman" w:hAnsi="Arial" w:cs="Arial"/>
          <w:sz w:val="24"/>
          <w:szCs w:val="24"/>
          <w:lang w:val="en-US"/>
        </w:rPr>
        <w:t xml:space="preserve"> to come up with some design criteria. When</w:t>
      </w:r>
      <w:r w:rsidR="00E03369">
        <w:rPr>
          <w:rFonts w:ascii="Arial" w:eastAsia="Times New Roman" w:hAnsi="Arial" w:cs="Arial"/>
          <w:sz w:val="24"/>
          <w:szCs w:val="24"/>
          <w:lang w:val="en-US"/>
        </w:rPr>
        <w:t xml:space="preserve"> the input voltage </w:t>
      </w:r>
      <w:r w:rsidR="00921585">
        <w:rPr>
          <w:rFonts w:ascii="Arial" w:eastAsia="Times New Roman" w:hAnsi="Arial" w:cs="Arial"/>
          <w:sz w:val="24"/>
          <w:szCs w:val="24"/>
          <w:lang w:val="en-US"/>
        </w:rPr>
        <w:t>v</w:t>
      </w:r>
      <w:r w:rsidR="00921585">
        <w:rPr>
          <w:rFonts w:ascii="Arial" w:eastAsia="Times New Roman" w:hAnsi="Arial" w:cs="Arial"/>
          <w:sz w:val="24"/>
          <w:szCs w:val="24"/>
          <w:vertAlign w:val="subscript"/>
          <w:lang w:val="en-US"/>
        </w:rPr>
        <w:t>S</w:t>
      </w:r>
      <w:r w:rsidR="00921585">
        <w:rPr>
          <w:rFonts w:ascii="Arial" w:eastAsia="Times New Roman" w:hAnsi="Arial" w:cs="Arial"/>
          <w:sz w:val="24"/>
          <w:szCs w:val="24"/>
          <w:lang w:val="en-US"/>
        </w:rPr>
        <w:t>(t)</w:t>
      </w:r>
      <w:r w:rsidR="00E03369">
        <w:rPr>
          <w:rFonts w:ascii="Arial" w:eastAsia="Times New Roman" w:hAnsi="Arial" w:cs="Arial"/>
          <w:sz w:val="24"/>
          <w:szCs w:val="24"/>
          <w:lang w:val="en-US"/>
        </w:rPr>
        <w:t xml:space="preserve"> is a step voltage of amplitude of 1</w:t>
      </w:r>
      <w:r w:rsidR="00921585">
        <w:rPr>
          <w:rFonts w:ascii="Arial" w:eastAsia="Times New Roman" w:hAnsi="Arial" w:cs="Arial"/>
          <w:sz w:val="24"/>
          <w:szCs w:val="24"/>
          <w:lang w:val="en-US"/>
        </w:rPr>
        <w:t>2</w:t>
      </w:r>
      <w:r w:rsidR="00E03369">
        <w:rPr>
          <w:rFonts w:ascii="Arial" w:eastAsia="Times New Roman" w:hAnsi="Arial" w:cs="Arial"/>
          <w:sz w:val="24"/>
          <w:szCs w:val="24"/>
          <w:lang w:val="en-US"/>
        </w:rPr>
        <w:t xml:space="preserve"> V</w:t>
      </w:r>
      <w:r w:rsidR="00E03369">
        <w:rPr>
          <w:rFonts w:ascii="Arial" w:eastAsia="Times New Roman" w:hAnsi="Arial" w:cs="Arial"/>
          <w:sz w:val="24"/>
          <w:szCs w:val="24"/>
          <w:vertAlign w:val="subscript"/>
          <w:lang w:val="en-US"/>
        </w:rPr>
        <w:t xml:space="preserve"> </w:t>
      </w:r>
      <w:r w:rsidR="00E03369">
        <w:rPr>
          <w:rFonts w:ascii="Arial" w:eastAsia="Times New Roman" w:hAnsi="Arial" w:cs="Arial"/>
          <w:sz w:val="24"/>
          <w:szCs w:val="24"/>
          <w:lang w:val="en-US"/>
        </w:rPr>
        <w:t>, R</w:t>
      </w:r>
      <w:r w:rsidR="00921585">
        <w:rPr>
          <w:rFonts w:ascii="Arial" w:eastAsia="Times New Roman" w:hAnsi="Arial" w:cs="Arial"/>
          <w:sz w:val="24"/>
          <w:szCs w:val="24"/>
          <w:vertAlign w:val="subscript"/>
          <w:lang w:val="en-US"/>
        </w:rPr>
        <w:t>L</w:t>
      </w:r>
      <w:r w:rsidR="00E03369">
        <w:rPr>
          <w:rFonts w:ascii="Arial" w:eastAsia="Times New Roman" w:hAnsi="Arial" w:cs="Arial"/>
          <w:sz w:val="24"/>
          <w:szCs w:val="24"/>
          <w:lang w:val="en-US"/>
        </w:rPr>
        <w:t>=</w:t>
      </w:r>
      <w:r w:rsidR="00921585">
        <w:rPr>
          <w:rFonts w:ascii="Arial" w:eastAsia="Times New Roman" w:hAnsi="Arial" w:cs="Arial"/>
          <w:sz w:val="24"/>
          <w:szCs w:val="24"/>
          <w:lang w:val="en-US"/>
        </w:rPr>
        <w:t>0.08</w:t>
      </w:r>
      <w:r w:rsidR="00E03369">
        <w:rPr>
          <w:rFonts w:ascii="Arial" w:eastAsia="Times New Roman" w:hAnsi="Arial" w:cs="Arial"/>
          <w:sz w:val="24"/>
          <w:szCs w:val="24"/>
          <w:lang w:val="en-US"/>
        </w:rPr>
        <w:t xml:space="preserve"> </w:t>
      </w:r>
      <m:oMath>
        <m:r>
          <m:rPr>
            <m:sty m:val="p"/>
          </m:rPr>
          <w:rPr>
            <w:rFonts w:ascii="Cambria Math" w:eastAsia="Times New Roman" w:hAnsi="Cambria Math" w:cs="Arial"/>
            <w:sz w:val="24"/>
            <w:szCs w:val="24"/>
            <w:lang w:val="en-US"/>
          </w:rPr>
          <m:t>Ω</m:t>
        </m:r>
        <m:r>
          <w:rPr>
            <w:rFonts w:ascii="Cambria Math" w:eastAsia="Times New Roman" w:hAnsi="Cambria Math" w:cs="Arial"/>
            <w:sz w:val="24"/>
            <w:szCs w:val="24"/>
            <w:lang w:val="en-US"/>
          </w:rPr>
          <m:t xml:space="preserve"> </m:t>
        </m:r>
      </m:oMath>
      <w:r w:rsidR="00E03369">
        <w:rPr>
          <w:rFonts w:ascii="Arial" w:eastAsia="Times New Roman" w:hAnsi="Arial" w:cs="Arial"/>
          <w:sz w:val="24"/>
          <w:szCs w:val="24"/>
          <w:lang w:val="en-US"/>
        </w:rPr>
        <w:t xml:space="preserve"> , L=</w:t>
      </w:r>
      <w:r w:rsidR="00921585">
        <w:rPr>
          <w:rFonts w:ascii="Arial" w:eastAsia="Times New Roman" w:hAnsi="Arial" w:cs="Arial"/>
          <w:sz w:val="24"/>
          <w:szCs w:val="24"/>
          <w:lang w:val="en-US"/>
        </w:rPr>
        <w:t>4.1</w:t>
      </w:r>
      <m:oMath>
        <m:r>
          <w:rPr>
            <w:rFonts w:ascii="Cambria Math" w:eastAsia="Times New Roman" w:hAnsi="Cambria Math" w:cs="Arial"/>
            <w:sz w:val="24"/>
            <w:szCs w:val="24"/>
            <w:lang w:val="en-US"/>
          </w:rPr>
          <m:t>μ</m:t>
        </m:r>
      </m:oMath>
      <w:r w:rsidR="00E03369">
        <w:rPr>
          <w:rFonts w:ascii="Arial" w:eastAsia="Times New Roman" w:hAnsi="Arial" w:cs="Arial"/>
          <w:sz w:val="24"/>
          <w:szCs w:val="24"/>
          <w:lang w:val="en-US"/>
        </w:rPr>
        <w:t>H, and C=</w:t>
      </w:r>
      <w:r w:rsidR="00921585">
        <w:rPr>
          <w:rFonts w:ascii="Arial" w:eastAsia="Times New Roman" w:hAnsi="Arial" w:cs="Arial"/>
          <w:sz w:val="24"/>
          <w:szCs w:val="24"/>
          <w:lang w:val="en-US"/>
        </w:rPr>
        <w:t xml:space="preserve">376 </w:t>
      </w:r>
      <m:oMath>
        <m:r>
          <w:rPr>
            <w:rFonts w:ascii="Cambria Math" w:eastAsia="Times New Roman" w:hAnsi="Cambria Math" w:cs="Arial"/>
            <w:sz w:val="24"/>
            <w:szCs w:val="24"/>
            <w:lang w:val="en-US"/>
          </w:rPr>
          <m:t>μ</m:t>
        </m:r>
        <m:r>
          <w:rPr>
            <w:rFonts w:ascii="Cambria Math" w:eastAsia="Times New Roman" w:hAnsi="Cambria Math" w:cs="Arial"/>
            <w:sz w:val="28"/>
            <w:szCs w:val="28"/>
            <w:lang w:val="en-US"/>
          </w:rPr>
          <m:t>Farad</m:t>
        </m:r>
      </m:oMath>
      <w:r w:rsidR="00E03369" w:rsidRPr="00807613">
        <w:rPr>
          <w:rFonts w:ascii="Arial" w:eastAsia="Times New Roman" w:hAnsi="Arial" w:cs="Arial"/>
          <w:sz w:val="24"/>
          <w:szCs w:val="24"/>
          <w:lang w:val="en-US"/>
        </w:rPr>
        <w:t xml:space="preserve"> </w:t>
      </w:r>
      <w:r w:rsidR="00921585">
        <w:rPr>
          <w:rFonts w:ascii="Arial" w:eastAsia="Times New Roman" w:hAnsi="Arial" w:cs="Arial"/>
          <w:sz w:val="24"/>
          <w:szCs w:val="24"/>
          <w:lang w:val="en-US"/>
        </w:rPr>
        <w:t>, r</w:t>
      </w:r>
      <w:r w:rsidR="00921585">
        <w:rPr>
          <w:rFonts w:ascii="Arial" w:eastAsia="Times New Roman" w:hAnsi="Arial" w:cs="Arial"/>
          <w:sz w:val="24"/>
          <w:szCs w:val="24"/>
          <w:vertAlign w:val="subscript"/>
          <w:lang w:val="en-US"/>
        </w:rPr>
        <w:t>C</w:t>
      </w:r>
      <w:r w:rsidR="00921585">
        <w:rPr>
          <w:rFonts w:ascii="Arial" w:eastAsia="Times New Roman" w:hAnsi="Arial" w:cs="Arial"/>
          <w:sz w:val="24"/>
          <w:szCs w:val="24"/>
          <w:lang w:val="en-US"/>
        </w:rPr>
        <w:t xml:space="preserve">=0.005 </w:t>
      </w:r>
      <m:oMath>
        <m:r>
          <m:rPr>
            <m:sty m:val="p"/>
          </m:rPr>
          <w:rPr>
            <w:rFonts w:ascii="Cambria Math" w:eastAsia="Times New Roman" w:hAnsi="Cambria Math" w:cs="Arial"/>
            <w:sz w:val="24"/>
            <w:szCs w:val="24"/>
            <w:lang w:val="en-US"/>
          </w:rPr>
          <m:t>Ω</m:t>
        </m:r>
        <m:r>
          <w:rPr>
            <w:rFonts w:ascii="Cambria Math" w:eastAsia="Times New Roman" w:hAnsi="Cambria Math" w:cs="Arial"/>
            <w:sz w:val="24"/>
            <w:szCs w:val="24"/>
            <w:lang w:val="en-US"/>
          </w:rPr>
          <m:t xml:space="preserve"> </m:t>
        </m:r>
      </m:oMath>
      <w:r w:rsidR="00921585">
        <w:rPr>
          <w:rFonts w:ascii="Arial" w:eastAsia="Times New Roman" w:hAnsi="Arial" w:cs="Arial"/>
          <w:sz w:val="24"/>
          <w:szCs w:val="24"/>
          <w:lang w:val="en-US"/>
        </w:rPr>
        <w:t xml:space="preserve"> , R</w:t>
      </w:r>
      <w:r w:rsidR="00921585">
        <w:rPr>
          <w:rFonts w:ascii="Arial" w:eastAsia="Times New Roman" w:hAnsi="Arial" w:cs="Arial"/>
          <w:sz w:val="24"/>
          <w:szCs w:val="24"/>
          <w:vertAlign w:val="subscript"/>
          <w:lang w:val="en-US"/>
        </w:rPr>
        <w:t>Load</w:t>
      </w:r>
      <w:r w:rsidR="00921585">
        <w:rPr>
          <w:rFonts w:ascii="Arial" w:eastAsia="Times New Roman" w:hAnsi="Arial" w:cs="Arial"/>
          <w:sz w:val="24"/>
          <w:szCs w:val="24"/>
          <w:lang w:val="en-US"/>
        </w:rPr>
        <w:t xml:space="preserve">=1 </w:t>
      </w:r>
      <m:oMath>
        <m:r>
          <m:rPr>
            <m:sty m:val="p"/>
          </m:rPr>
          <w:rPr>
            <w:rFonts w:ascii="Cambria Math" w:eastAsia="Times New Roman" w:hAnsi="Cambria Math" w:cs="Arial"/>
            <w:sz w:val="24"/>
            <w:szCs w:val="24"/>
            <w:lang w:val="en-US"/>
          </w:rPr>
          <m:t>Ω</m:t>
        </m:r>
        <m:r>
          <w:rPr>
            <w:rFonts w:ascii="Cambria Math" w:eastAsia="Times New Roman" w:hAnsi="Cambria Math" w:cs="Arial"/>
            <w:sz w:val="24"/>
            <w:szCs w:val="24"/>
            <w:lang w:val="en-US"/>
          </w:rPr>
          <m:t xml:space="preserve"> </m:t>
        </m:r>
      </m:oMath>
      <w:r w:rsidR="00921585">
        <w:rPr>
          <w:rFonts w:ascii="Arial" w:eastAsia="Times New Roman" w:hAnsi="Arial" w:cs="Arial"/>
          <w:sz w:val="24"/>
          <w:szCs w:val="24"/>
          <w:lang w:val="en-US"/>
        </w:rPr>
        <w:t xml:space="preserve"> ,  </w:t>
      </w:r>
      <w:r w:rsidR="00E03369" w:rsidRPr="00807613">
        <w:rPr>
          <w:rFonts w:ascii="Arial" w:eastAsia="Times New Roman" w:hAnsi="Arial" w:cs="Arial"/>
          <w:sz w:val="24"/>
          <w:szCs w:val="24"/>
          <w:lang w:val="en-US"/>
        </w:rPr>
        <w:t>the</w:t>
      </w:r>
      <w:r w:rsidR="00E03369">
        <w:rPr>
          <w:rFonts w:ascii="Arial" w:eastAsia="Times New Roman" w:hAnsi="Arial" w:cs="Arial"/>
          <w:sz w:val="24"/>
          <w:szCs w:val="24"/>
          <w:lang w:val="en-US"/>
        </w:rPr>
        <w:t xml:space="preserve"> output is </w:t>
      </w:r>
      <w:r w:rsidR="00921585">
        <w:rPr>
          <w:rFonts w:ascii="Arial" w:eastAsia="Times New Roman" w:hAnsi="Arial" w:cs="Arial"/>
          <w:sz w:val="24"/>
          <w:szCs w:val="24"/>
          <w:lang w:val="en-US"/>
        </w:rPr>
        <w:t>v</w:t>
      </w:r>
      <w:r w:rsidR="00921585">
        <w:rPr>
          <w:rFonts w:ascii="Arial" w:eastAsia="Times New Roman" w:hAnsi="Arial" w:cs="Arial"/>
          <w:sz w:val="24"/>
          <w:szCs w:val="24"/>
          <w:vertAlign w:val="subscript"/>
          <w:lang w:val="en-US"/>
        </w:rPr>
        <w:t>O</w:t>
      </w:r>
      <w:r w:rsidR="00E03369">
        <w:rPr>
          <w:rFonts w:ascii="Arial" w:eastAsia="Times New Roman" w:hAnsi="Arial" w:cs="Arial"/>
          <w:sz w:val="24"/>
          <w:szCs w:val="24"/>
          <w:lang w:val="en-US"/>
        </w:rPr>
        <w:t>(t) is the output</w:t>
      </w:r>
      <w:r w:rsidR="00E03369" w:rsidRPr="00807613">
        <w:rPr>
          <w:rFonts w:ascii="Arial" w:eastAsia="Times New Roman" w:hAnsi="Arial" w:cs="Arial"/>
          <w:sz w:val="24"/>
          <w:szCs w:val="24"/>
          <w:lang w:val="en-US"/>
        </w:rPr>
        <w:t xml:space="preserve">. </w:t>
      </w:r>
      <w:r w:rsidR="00E03369">
        <w:rPr>
          <w:rFonts w:ascii="Arial" w:eastAsia="Times New Roman" w:hAnsi="Arial" w:cs="Arial"/>
          <w:sz w:val="24"/>
          <w:szCs w:val="24"/>
          <w:lang w:val="en-US"/>
        </w:rPr>
        <w:t xml:space="preserve">It is required that the output voltage settles down in </w:t>
      </w:r>
      <w:r w:rsidR="00921585">
        <w:rPr>
          <w:rFonts w:ascii="Arial" w:eastAsia="Times New Roman" w:hAnsi="Arial" w:cs="Arial"/>
          <w:sz w:val="24"/>
          <w:szCs w:val="24"/>
          <w:lang w:val="en-US"/>
        </w:rPr>
        <w:t>less or equal to 2.5</w:t>
      </w:r>
      <w:r w:rsidR="00E03369">
        <w:rPr>
          <w:rFonts w:ascii="Arial" w:eastAsia="Times New Roman" w:hAnsi="Arial" w:cs="Arial"/>
          <w:sz w:val="24"/>
          <w:szCs w:val="24"/>
          <w:lang w:val="en-US"/>
        </w:rPr>
        <w:t xml:space="preserve"> </w:t>
      </w:r>
      <w:r w:rsidR="00921585">
        <w:rPr>
          <w:rFonts w:ascii="Arial" w:eastAsia="Times New Roman" w:hAnsi="Arial" w:cs="Arial"/>
          <w:sz w:val="24"/>
          <w:szCs w:val="24"/>
          <w:lang w:val="en-US"/>
        </w:rPr>
        <w:t>seconds.</w:t>
      </w:r>
      <w:r w:rsidR="00E03369" w:rsidRPr="00807613">
        <w:rPr>
          <w:rFonts w:ascii="Arial" w:eastAsia="Times New Roman" w:hAnsi="Arial" w:cs="Arial"/>
          <w:sz w:val="24"/>
          <w:szCs w:val="24"/>
          <w:lang w:val="en-US"/>
        </w:rPr>
        <w:t xml:space="preserve"> </w:t>
      </w:r>
      <w:r w:rsidR="0010142A">
        <w:rPr>
          <w:rFonts w:ascii="Arial" w:eastAsia="Times New Roman" w:hAnsi="Arial" w:cs="Arial"/>
          <w:sz w:val="24"/>
          <w:szCs w:val="24"/>
          <w:lang w:val="en-US"/>
        </w:rPr>
        <w:t xml:space="preserve">Use a duty cycle of D=0.5. </w:t>
      </w:r>
    </w:p>
    <w:p w14:paraId="001393C2" w14:textId="77777777" w:rsidR="00E03369" w:rsidRPr="00807613" w:rsidRDefault="00E03369" w:rsidP="00E03369">
      <w:pPr>
        <w:spacing w:before="100" w:beforeAutospacing="1" w:after="100" w:afterAutospacing="1" w:line="240" w:lineRule="auto"/>
        <w:rPr>
          <w:rFonts w:ascii="Arial" w:eastAsia="Times New Roman" w:hAnsi="Arial" w:cs="Arial"/>
          <w:sz w:val="24"/>
          <w:szCs w:val="24"/>
          <w:lang w:val="en-US"/>
        </w:rPr>
      </w:pPr>
      <w:r w:rsidRPr="00807613">
        <w:rPr>
          <w:rFonts w:ascii="Arial" w:eastAsia="Times New Roman" w:hAnsi="Arial" w:cs="Arial"/>
          <w:sz w:val="24"/>
          <w:szCs w:val="24"/>
          <w:lang w:val="en-US"/>
        </w:rPr>
        <w:t xml:space="preserve">Keeping the above in mind, we have proposed the following design criteria for this problem: </w:t>
      </w:r>
    </w:p>
    <w:p w14:paraId="0A18338D" w14:textId="5CDF241D" w:rsidR="00E03369" w:rsidRPr="00807613" w:rsidRDefault="00E03369" w:rsidP="00E03369">
      <w:pPr>
        <w:spacing w:before="100" w:beforeAutospacing="1" w:after="100" w:afterAutospacing="1" w:line="240" w:lineRule="auto"/>
        <w:rPr>
          <w:rFonts w:ascii="Arial" w:eastAsia="Times New Roman" w:hAnsi="Arial" w:cs="Arial"/>
          <w:sz w:val="24"/>
          <w:szCs w:val="24"/>
          <w:lang w:val="en-US"/>
        </w:rPr>
      </w:pPr>
      <w:r w:rsidRPr="00807613">
        <w:rPr>
          <w:rFonts w:ascii="Arial" w:eastAsia="Times New Roman" w:hAnsi="Arial" w:cs="Arial"/>
          <w:sz w:val="24"/>
          <w:szCs w:val="24"/>
          <w:lang w:val="en-US"/>
        </w:rPr>
        <w:t xml:space="preserve">Rise time &lt; </w:t>
      </w:r>
      <w:r w:rsidR="00D27BA9">
        <w:rPr>
          <w:rFonts w:ascii="Arial" w:eastAsia="Times New Roman" w:hAnsi="Arial" w:cs="Arial"/>
          <w:sz w:val="24"/>
          <w:szCs w:val="24"/>
          <w:lang w:val="en-US"/>
        </w:rPr>
        <w:t>0.</w:t>
      </w:r>
      <w:r w:rsidR="0010142A">
        <w:rPr>
          <w:rFonts w:ascii="Arial" w:eastAsia="Times New Roman" w:hAnsi="Arial" w:cs="Arial"/>
          <w:sz w:val="24"/>
          <w:szCs w:val="24"/>
          <w:lang w:val="en-US"/>
        </w:rPr>
        <w:t>15</w:t>
      </w:r>
      <w:r w:rsidRPr="00807613">
        <w:rPr>
          <w:rFonts w:ascii="Arial" w:eastAsia="Times New Roman" w:hAnsi="Arial" w:cs="Arial"/>
          <w:sz w:val="24"/>
          <w:szCs w:val="24"/>
          <w:lang w:val="en-US"/>
        </w:rPr>
        <w:t xml:space="preserve"> sec</w:t>
      </w:r>
      <w:r w:rsidRPr="00807613">
        <w:rPr>
          <w:rFonts w:ascii="Arial" w:eastAsia="Times New Roman" w:hAnsi="Arial" w:cs="Arial"/>
          <w:sz w:val="24"/>
          <w:szCs w:val="24"/>
          <w:lang w:val="en-US"/>
        </w:rPr>
        <w:br/>
        <w:t xml:space="preserve">Overshoot &lt; </w:t>
      </w:r>
      <w:r w:rsidR="00D27BA9">
        <w:rPr>
          <w:rFonts w:ascii="Arial" w:eastAsia="Times New Roman" w:hAnsi="Arial" w:cs="Arial"/>
          <w:sz w:val="24"/>
          <w:szCs w:val="24"/>
          <w:lang w:val="en-US"/>
        </w:rPr>
        <w:t>5</w:t>
      </w:r>
      <w:r w:rsidRPr="00807613">
        <w:rPr>
          <w:rFonts w:ascii="Arial" w:eastAsia="Times New Roman" w:hAnsi="Arial" w:cs="Arial"/>
          <w:sz w:val="24"/>
          <w:szCs w:val="24"/>
          <w:lang w:val="en-US"/>
        </w:rPr>
        <w:t>%</w:t>
      </w:r>
      <w:r w:rsidRPr="00807613">
        <w:rPr>
          <w:rFonts w:ascii="Arial" w:eastAsia="Times New Roman" w:hAnsi="Arial" w:cs="Arial"/>
          <w:sz w:val="24"/>
          <w:szCs w:val="24"/>
          <w:lang w:val="en-US"/>
        </w:rPr>
        <w:br/>
        <w:t xml:space="preserve">Steady state error &lt; 2% </w:t>
      </w:r>
    </w:p>
    <w:p w14:paraId="5D7E52EF" w14:textId="77777777" w:rsidR="00E03369" w:rsidRPr="00807613" w:rsidRDefault="00E03369" w:rsidP="00E03369">
      <w:pPr>
        <w:spacing w:before="100" w:beforeAutospacing="1" w:after="100" w:afterAutospacing="1" w:line="240" w:lineRule="auto"/>
        <w:outlineLvl w:val="1"/>
        <w:rPr>
          <w:rFonts w:ascii="Arial" w:eastAsia="Times New Roman" w:hAnsi="Arial" w:cs="Arial"/>
          <w:b/>
          <w:bCs/>
          <w:sz w:val="24"/>
          <w:szCs w:val="24"/>
          <w:lang w:val="en-US"/>
        </w:rPr>
      </w:pPr>
      <w:bookmarkStart w:id="2" w:name="MATLAB"/>
      <w:bookmarkEnd w:id="2"/>
      <w:r w:rsidRPr="00807613">
        <w:rPr>
          <w:rFonts w:ascii="Arial" w:eastAsia="Times New Roman" w:hAnsi="Arial" w:cs="Arial"/>
          <w:b/>
          <w:bCs/>
          <w:sz w:val="24"/>
          <w:szCs w:val="24"/>
          <w:lang w:val="en-US"/>
        </w:rPr>
        <w:t xml:space="preserve">MATLAB representation </w:t>
      </w:r>
    </w:p>
    <w:p w14:paraId="5240707C" w14:textId="58DAD310" w:rsidR="00E03369" w:rsidRPr="00072D3E" w:rsidRDefault="00E03369" w:rsidP="00072D3E">
      <w:pPr>
        <w:pStyle w:val="ListParagraph"/>
        <w:numPr>
          <w:ilvl w:val="0"/>
          <w:numId w:val="17"/>
        </w:numPr>
        <w:spacing w:before="100" w:beforeAutospacing="1" w:after="100" w:afterAutospacing="1" w:line="240" w:lineRule="auto"/>
        <w:outlineLvl w:val="2"/>
        <w:rPr>
          <w:rFonts w:ascii="Arial" w:eastAsia="Times New Roman" w:hAnsi="Arial" w:cs="Arial"/>
          <w:b/>
          <w:bCs/>
          <w:sz w:val="24"/>
          <w:szCs w:val="24"/>
          <w:lang w:val="en-US"/>
        </w:rPr>
      </w:pPr>
      <w:r w:rsidRPr="00072D3E">
        <w:rPr>
          <w:rFonts w:ascii="Arial" w:eastAsia="Times New Roman" w:hAnsi="Arial" w:cs="Arial"/>
          <w:b/>
          <w:bCs/>
          <w:sz w:val="24"/>
          <w:szCs w:val="24"/>
          <w:lang w:val="en-US"/>
        </w:rPr>
        <w:t xml:space="preserve"> Transfer Function</w:t>
      </w:r>
    </w:p>
    <w:p w14:paraId="04E9393E" w14:textId="277F304A" w:rsidR="00D27BA9" w:rsidRDefault="00E03369" w:rsidP="00921585">
      <w:pPr>
        <w:spacing w:before="100" w:beforeAutospacing="1" w:after="100" w:afterAutospacing="1" w:line="240" w:lineRule="auto"/>
        <w:rPr>
          <w:rFonts w:ascii="Arial" w:eastAsia="Times New Roman" w:hAnsi="Arial" w:cs="Arial"/>
          <w:sz w:val="24"/>
          <w:szCs w:val="24"/>
          <w:lang w:val="en-US"/>
        </w:rPr>
      </w:pPr>
      <w:r w:rsidRPr="00807613">
        <w:rPr>
          <w:rFonts w:ascii="Arial" w:eastAsia="Times New Roman" w:hAnsi="Arial" w:cs="Arial"/>
          <w:sz w:val="24"/>
          <w:szCs w:val="24"/>
          <w:lang w:val="en-US"/>
        </w:rPr>
        <w:t xml:space="preserve">To find the transfer function of the above system, we need to take the Laplace transform of the modeling </w:t>
      </w:r>
      <w:r w:rsidR="00921585" w:rsidRPr="00807613">
        <w:rPr>
          <w:rFonts w:ascii="Arial" w:eastAsia="Times New Roman" w:hAnsi="Arial" w:cs="Arial"/>
          <w:sz w:val="24"/>
          <w:szCs w:val="24"/>
          <w:lang w:val="en-US"/>
        </w:rPr>
        <w:t>equations. When</w:t>
      </w:r>
      <w:r w:rsidRPr="00807613">
        <w:rPr>
          <w:rFonts w:ascii="Arial" w:eastAsia="Times New Roman" w:hAnsi="Arial" w:cs="Arial"/>
          <w:b/>
          <w:bCs/>
          <w:sz w:val="24"/>
          <w:szCs w:val="24"/>
          <w:lang w:val="en-US"/>
        </w:rPr>
        <w:t xml:space="preserve"> finding the transfer function, zero initial conditions must be assumed.</w:t>
      </w:r>
      <w:r w:rsidRPr="00807613">
        <w:rPr>
          <w:rFonts w:ascii="Arial" w:eastAsia="Times New Roman" w:hAnsi="Arial" w:cs="Arial"/>
          <w:sz w:val="24"/>
          <w:szCs w:val="24"/>
          <w:lang w:val="en-US"/>
        </w:rPr>
        <w:t xml:space="preserve"> </w:t>
      </w:r>
    </w:p>
    <w:p w14:paraId="10D446B9" w14:textId="3CAE2342" w:rsidR="00072D3E" w:rsidRDefault="00072D3E" w:rsidP="00072D3E">
      <w:pPr>
        <w:pStyle w:val="ListParagraph"/>
        <w:numPr>
          <w:ilvl w:val="0"/>
          <w:numId w:val="17"/>
        </w:numPr>
        <w:spacing w:before="100" w:beforeAutospacing="1" w:after="100" w:afterAutospacing="1" w:line="240" w:lineRule="auto"/>
        <w:rPr>
          <w:rFonts w:ascii="Arial" w:eastAsia="Times New Roman" w:hAnsi="Arial" w:cs="Arial"/>
          <w:sz w:val="24"/>
          <w:szCs w:val="24"/>
          <w:lang w:val="en-US"/>
        </w:rPr>
      </w:pPr>
      <w:r w:rsidRPr="00072D3E">
        <w:rPr>
          <w:rFonts w:ascii="Arial" w:eastAsia="Times New Roman" w:hAnsi="Arial" w:cs="Arial"/>
          <w:sz w:val="24"/>
          <w:szCs w:val="24"/>
          <w:lang w:val="en-US"/>
        </w:rPr>
        <w:t>SIMULINK Model</w:t>
      </w:r>
    </w:p>
    <w:p w14:paraId="7F8B5E42" w14:textId="7485B2AA" w:rsidR="000C163F" w:rsidRDefault="000C163F" w:rsidP="000C163F">
      <w:pPr>
        <w:spacing w:before="100" w:beforeAutospacing="1" w:after="100" w:afterAutospacing="1" w:line="240" w:lineRule="auto"/>
        <w:ind w:left="360"/>
        <w:rPr>
          <w:rFonts w:ascii="Arial" w:eastAsia="Times New Roman" w:hAnsi="Arial" w:cs="Arial"/>
          <w:sz w:val="24"/>
          <w:szCs w:val="24"/>
          <w:lang w:val="en-US"/>
        </w:rPr>
      </w:pPr>
      <w:r>
        <w:rPr>
          <w:rFonts w:ascii="Arial" w:eastAsia="Times New Roman" w:hAnsi="Arial" w:cs="Arial"/>
          <w:sz w:val="24"/>
          <w:szCs w:val="24"/>
          <w:lang w:val="en-US"/>
        </w:rPr>
        <w:t>Open MATLAB then click on SIMULINK , open blank model and you will have the Simulation pane as shown below:</w:t>
      </w:r>
    </w:p>
    <w:p w14:paraId="48241B7E" w14:textId="671A68B9" w:rsidR="000C163F" w:rsidRPr="000C163F" w:rsidRDefault="000C163F" w:rsidP="000C163F">
      <w:pPr>
        <w:spacing w:before="100" w:beforeAutospacing="1" w:after="100" w:afterAutospacing="1" w:line="240" w:lineRule="auto"/>
        <w:ind w:left="360"/>
        <w:rPr>
          <w:rFonts w:ascii="Arial" w:eastAsia="Times New Roman" w:hAnsi="Arial" w:cs="Arial"/>
          <w:sz w:val="24"/>
          <w:szCs w:val="24"/>
          <w:lang w:val="en-US"/>
        </w:rPr>
      </w:pPr>
      <w:r>
        <w:rPr>
          <w:noProof/>
        </w:rPr>
        <mc:AlternateContent>
          <mc:Choice Requires="wps">
            <w:drawing>
              <wp:anchor distT="0" distB="0" distL="114300" distR="114300" simplePos="0" relativeHeight="251659264" behindDoc="0" locked="0" layoutInCell="1" allowOverlap="1" wp14:anchorId="7B306143" wp14:editId="5699108D">
                <wp:simplePos x="0" y="0"/>
                <wp:positionH relativeFrom="column">
                  <wp:posOffset>1352550</wp:posOffset>
                </wp:positionH>
                <wp:positionV relativeFrom="paragraph">
                  <wp:posOffset>520065</wp:posOffset>
                </wp:positionV>
                <wp:extent cx="733425" cy="504825"/>
                <wp:effectExtent l="38100" t="38100" r="28575" b="28575"/>
                <wp:wrapNone/>
                <wp:docPr id="14" name="Straight Arrow Connector 14"/>
                <wp:cNvGraphicFramePr/>
                <a:graphic xmlns:a="http://schemas.openxmlformats.org/drawingml/2006/main">
                  <a:graphicData uri="http://schemas.microsoft.com/office/word/2010/wordprocessingShape">
                    <wps:wsp>
                      <wps:cNvCnPr/>
                      <wps:spPr>
                        <a:xfrm flipH="1" flipV="1">
                          <a:off x="0" y="0"/>
                          <a:ext cx="733425" cy="50482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type w14:anchorId="562833EA" id="_x0000_t32" coordsize="21600,21600" o:spt="32" o:oned="t" path="m,l21600,21600e" filled="f">
                <v:path arrowok="t" fillok="f" o:connecttype="none"/>
                <o:lock v:ext="edit" shapetype="t"/>
              </v:shapetype>
              <v:shape id="Straight Arrow Connector 14" o:spid="_x0000_s1026" type="#_x0000_t32" style="position:absolute;margin-left:106.5pt;margin-top:40.95pt;width:57.75pt;height:39.75pt;flip:x 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" strokecolor="#ed7d31 [3205]" strokeweight=".5pt">
                <v:stroke endarrow="block" joinstyle="miter"/>
              </v:shape>
            </w:pict>
          </mc:Fallback>
        </mc:AlternateContent>
      </w:r>
      <w:r>
        <w:rPr>
          <w:noProof/>
        </w:rPr>
        <w:drawing>
          <wp:inline distT="0" distB="0" distL="0" distR="0" wp14:anchorId="6FB5DBFD" wp14:editId="1EE31B6D">
            <wp:extent cx="5731510" cy="788035"/>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788035"/>
                    </a:xfrm>
                    <a:prstGeom prst="rect">
                      <a:avLst/>
                    </a:prstGeom>
                  </pic:spPr>
                </pic:pic>
              </a:graphicData>
            </a:graphic>
          </wp:inline>
        </w:drawing>
      </w:r>
    </w:p>
    <w:p w14:paraId="3032356F" w14:textId="0DB3B67C" w:rsidR="00072D3E" w:rsidRDefault="00072D3E" w:rsidP="00072D3E">
      <w:pPr>
        <w:spacing w:before="100" w:beforeAutospacing="1" w:after="100" w:afterAutospacing="1" w:line="240" w:lineRule="auto"/>
        <w:ind w:left="360"/>
        <w:rPr>
          <w:rFonts w:ascii="Arial" w:eastAsia="Times New Roman" w:hAnsi="Arial" w:cs="Arial"/>
          <w:sz w:val="24"/>
          <w:szCs w:val="24"/>
          <w:lang w:val="en-US"/>
        </w:rPr>
      </w:pPr>
      <w:r>
        <w:rPr>
          <w:rFonts w:ascii="Arial" w:eastAsia="Times New Roman" w:hAnsi="Arial" w:cs="Arial"/>
          <w:sz w:val="24"/>
          <w:szCs w:val="24"/>
          <w:lang w:val="en-US"/>
        </w:rPr>
        <w:t xml:space="preserve">From the SIMULINK Library </w:t>
      </w:r>
      <w:r w:rsidR="000C163F">
        <w:rPr>
          <w:rFonts w:ascii="Arial" w:eastAsia="Times New Roman" w:hAnsi="Arial" w:cs="Arial"/>
          <w:sz w:val="24"/>
          <w:szCs w:val="24"/>
          <w:lang w:val="en-US"/>
        </w:rPr>
        <w:t>browser you</w:t>
      </w:r>
      <w:r>
        <w:rPr>
          <w:rFonts w:ascii="Arial" w:eastAsia="Times New Roman" w:hAnsi="Arial" w:cs="Arial"/>
          <w:sz w:val="24"/>
          <w:szCs w:val="24"/>
          <w:lang w:val="en-US"/>
        </w:rPr>
        <w:t xml:space="preserve"> can use these blocks to reflect the second order differential equation derived for </w:t>
      </w:r>
      <w:r w:rsidR="00921585">
        <w:rPr>
          <w:rFonts w:ascii="Arial" w:eastAsia="Times New Roman" w:hAnsi="Arial" w:cs="Arial"/>
          <w:sz w:val="24"/>
          <w:szCs w:val="24"/>
          <w:lang w:val="en-US"/>
        </w:rPr>
        <w:t>the DC-DC Buck converter</w:t>
      </w:r>
      <w:r>
        <w:rPr>
          <w:rFonts w:ascii="Arial" w:eastAsia="Times New Roman" w:hAnsi="Arial" w:cs="Arial"/>
          <w:sz w:val="24"/>
          <w:szCs w:val="24"/>
          <w:lang w:val="en-US"/>
        </w:rPr>
        <w:t xml:space="preserve"> circuit:</w:t>
      </w:r>
    </w:p>
    <w:p w14:paraId="45E213FD" w14:textId="2C64B4B4" w:rsidR="00072D3E" w:rsidRDefault="00072D3E" w:rsidP="00072D3E">
      <w:pPr>
        <w:spacing w:before="100" w:beforeAutospacing="1" w:after="100" w:afterAutospacing="1" w:line="240" w:lineRule="auto"/>
        <w:ind w:left="360"/>
        <w:rPr>
          <w:rFonts w:ascii="Arial" w:eastAsia="Times New Roman" w:hAnsi="Arial" w:cs="Arial"/>
          <w:sz w:val="24"/>
          <w:szCs w:val="24"/>
          <w:lang w:val="en-US"/>
        </w:rPr>
      </w:pPr>
      <w:r>
        <w:rPr>
          <w:rFonts w:ascii="Arial" w:eastAsia="Times New Roman" w:hAnsi="Arial" w:cs="Arial"/>
          <w:sz w:val="24"/>
          <w:szCs w:val="24"/>
          <w:lang w:val="en-US"/>
        </w:rPr>
        <w:t>Integrator block, Step block, Sum block, Gain block, Scope block.</w:t>
      </w:r>
    </w:p>
    <w:p w14:paraId="2E751DAE" w14:textId="4D0CB507" w:rsidR="000C163F" w:rsidRDefault="000C163F" w:rsidP="00072D3E">
      <w:pPr>
        <w:spacing w:before="100" w:beforeAutospacing="1" w:after="100" w:afterAutospacing="1" w:line="240" w:lineRule="auto"/>
        <w:ind w:left="360"/>
        <w:rPr>
          <w:rFonts w:ascii="Arial" w:eastAsia="Times New Roman" w:hAnsi="Arial" w:cs="Arial"/>
          <w:sz w:val="24"/>
          <w:szCs w:val="24"/>
          <w:lang w:val="en-US"/>
        </w:rPr>
      </w:pPr>
      <w:r>
        <w:rPr>
          <w:rFonts w:ascii="Arial" w:eastAsia="Times New Roman" w:hAnsi="Arial" w:cs="Arial"/>
          <w:sz w:val="24"/>
          <w:szCs w:val="24"/>
          <w:lang w:val="en-US"/>
        </w:rPr>
        <w:t>Then we connect them</w:t>
      </w:r>
      <w:r w:rsidR="00A83506">
        <w:rPr>
          <w:rFonts w:ascii="Arial" w:eastAsia="Times New Roman" w:hAnsi="Arial" w:cs="Arial"/>
          <w:sz w:val="24"/>
          <w:szCs w:val="24"/>
          <w:lang w:val="en-US"/>
        </w:rPr>
        <w:t xml:space="preserve"> by lines</w:t>
      </w:r>
      <w:r>
        <w:rPr>
          <w:rFonts w:ascii="Arial" w:eastAsia="Times New Roman" w:hAnsi="Arial" w:cs="Arial"/>
          <w:sz w:val="24"/>
          <w:szCs w:val="24"/>
          <w:lang w:val="en-US"/>
        </w:rPr>
        <w:t xml:space="preserve"> to satisfy the differential equation of the circuit </w:t>
      </w:r>
      <w:r w:rsidR="00A83506">
        <w:rPr>
          <w:rFonts w:ascii="Arial" w:eastAsia="Times New Roman" w:hAnsi="Arial" w:cs="Arial"/>
          <w:sz w:val="24"/>
          <w:szCs w:val="24"/>
          <w:lang w:val="en-US"/>
        </w:rPr>
        <w:t>in fig.1</w:t>
      </w:r>
      <w:r w:rsidR="0010142A">
        <w:rPr>
          <w:rFonts w:ascii="Arial" w:eastAsia="Times New Roman" w:hAnsi="Arial" w:cs="Arial"/>
          <w:sz w:val="24"/>
          <w:szCs w:val="24"/>
          <w:lang w:val="en-US"/>
        </w:rPr>
        <w:t>.</w:t>
      </w:r>
    </w:p>
    <w:p w14:paraId="544A450C" w14:textId="7B89A368" w:rsidR="000C163F" w:rsidRDefault="000C163F" w:rsidP="00072D3E">
      <w:pPr>
        <w:spacing w:before="100" w:beforeAutospacing="1" w:after="100" w:afterAutospacing="1" w:line="240" w:lineRule="auto"/>
        <w:ind w:left="360"/>
        <w:rPr>
          <w:rFonts w:ascii="Arial" w:eastAsia="Times New Roman" w:hAnsi="Arial" w:cs="Arial"/>
          <w:sz w:val="24"/>
          <w:szCs w:val="24"/>
          <w:lang w:val="en-US"/>
        </w:rPr>
      </w:pPr>
    </w:p>
    <w:p w14:paraId="64B8B65F" w14:textId="77777777" w:rsidR="00A83506" w:rsidRPr="00912EF1" w:rsidRDefault="00A83506" w:rsidP="00A83506">
      <w:pPr>
        <w:numPr>
          <w:ilvl w:val="0"/>
          <w:numId w:val="2"/>
        </w:numPr>
        <w:spacing w:before="100" w:beforeAutospacing="1" w:after="100" w:afterAutospacing="1" w:line="240" w:lineRule="auto"/>
        <w:rPr>
          <w:rFonts w:ascii="Arial" w:eastAsia="Times New Roman" w:hAnsi="Arial" w:cs="Arial"/>
          <w:sz w:val="24"/>
          <w:szCs w:val="24"/>
          <w:lang w:val="en-US"/>
        </w:rPr>
      </w:pPr>
      <w:r w:rsidRPr="00912EF1">
        <w:rPr>
          <w:rFonts w:ascii="Arial" w:eastAsia="Times New Roman" w:hAnsi="Arial" w:cs="Arial"/>
          <w:sz w:val="24"/>
          <w:szCs w:val="24"/>
          <w:lang w:val="en-US"/>
        </w:rPr>
        <w:t xml:space="preserve">Insert a Gain block (from the Linear block library) connected to the integrators input line and draw a line leading to the input of the gain. </w:t>
      </w:r>
    </w:p>
    <w:p w14:paraId="1D3955C5" w14:textId="77777777" w:rsidR="00A83506" w:rsidRPr="00912EF1" w:rsidRDefault="00A83506" w:rsidP="00A83506">
      <w:pPr>
        <w:numPr>
          <w:ilvl w:val="0"/>
          <w:numId w:val="2"/>
        </w:numPr>
        <w:spacing w:before="100" w:beforeAutospacing="1" w:after="100" w:afterAutospacing="1" w:line="240" w:lineRule="auto"/>
        <w:rPr>
          <w:rFonts w:ascii="Arial" w:eastAsia="Times New Roman" w:hAnsi="Arial" w:cs="Arial"/>
          <w:sz w:val="24"/>
          <w:szCs w:val="24"/>
          <w:lang w:val="en-US"/>
        </w:rPr>
      </w:pPr>
      <w:r w:rsidRPr="00912EF1">
        <w:rPr>
          <w:rFonts w:ascii="Arial" w:eastAsia="Times New Roman" w:hAnsi="Arial" w:cs="Arial"/>
          <w:sz w:val="24"/>
          <w:szCs w:val="24"/>
          <w:lang w:val="en-US"/>
        </w:rPr>
        <w:t xml:space="preserve">Edit the gain block by double-clicking on it and change its value. </w:t>
      </w:r>
    </w:p>
    <w:p w14:paraId="3B9C38B0" w14:textId="348F78E6" w:rsidR="00A83506" w:rsidRDefault="00A83506" w:rsidP="00A83506">
      <w:pPr>
        <w:numPr>
          <w:ilvl w:val="0"/>
          <w:numId w:val="2"/>
        </w:numPr>
        <w:spacing w:before="100" w:beforeAutospacing="1" w:after="100" w:afterAutospacing="1" w:line="240" w:lineRule="auto"/>
        <w:rPr>
          <w:rFonts w:ascii="Arial" w:eastAsia="Times New Roman" w:hAnsi="Arial" w:cs="Arial"/>
          <w:sz w:val="24"/>
          <w:szCs w:val="24"/>
          <w:lang w:val="en-US"/>
        </w:rPr>
      </w:pPr>
      <w:r w:rsidRPr="00912EF1">
        <w:rPr>
          <w:rFonts w:ascii="Arial" w:eastAsia="Times New Roman" w:hAnsi="Arial" w:cs="Arial"/>
          <w:sz w:val="24"/>
          <w:szCs w:val="24"/>
          <w:lang w:val="en-US"/>
        </w:rPr>
        <w:t xml:space="preserve">Change the label of the Gain block by clicking on the word "Gain" underneath the block. </w:t>
      </w:r>
    </w:p>
    <w:p w14:paraId="3667DDB4" w14:textId="77777777" w:rsidR="00A83506" w:rsidRPr="00912EF1" w:rsidRDefault="00A83506" w:rsidP="00A83506">
      <w:pPr>
        <w:numPr>
          <w:ilvl w:val="0"/>
          <w:numId w:val="2"/>
        </w:numPr>
        <w:spacing w:before="100" w:beforeAutospacing="1" w:after="100" w:afterAutospacing="1" w:line="240" w:lineRule="auto"/>
        <w:rPr>
          <w:rFonts w:ascii="Arial" w:eastAsia="Times New Roman" w:hAnsi="Arial" w:cs="Arial"/>
          <w:sz w:val="24"/>
          <w:szCs w:val="24"/>
          <w:lang w:val="en-US"/>
        </w:rPr>
      </w:pPr>
      <w:r w:rsidRPr="00912EF1">
        <w:rPr>
          <w:rFonts w:ascii="Arial" w:eastAsia="Times New Roman" w:hAnsi="Arial" w:cs="Arial"/>
          <w:sz w:val="24"/>
          <w:szCs w:val="24"/>
          <w:lang w:val="en-US"/>
        </w:rPr>
        <w:lastRenderedPageBreak/>
        <w:t xml:space="preserve">Insert a Step block (from the Sources block library) and connect it with a line to the positive input of the Sum Block. </w:t>
      </w:r>
    </w:p>
    <w:p w14:paraId="49B122F9" w14:textId="7B633456" w:rsidR="00A83506" w:rsidRPr="00912EF1" w:rsidRDefault="00A83506" w:rsidP="00A83506">
      <w:pPr>
        <w:numPr>
          <w:ilvl w:val="0"/>
          <w:numId w:val="2"/>
        </w:numPr>
        <w:spacing w:before="100" w:beforeAutospacing="1" w:after="100" w:afterAutospacing="1" w:line="240" w:lineRule="auto"/>
        <w:rPr>
          <w:rFonts w:ascii="Arial" w:eastAsia="Times New Roman" w:hAnsi="Arial" w:cs="Arial"/>
          <w:sz w:val="24"/>
          <w:szCs w:val="24"/>
          <w:lang w:val="en-US"/>
        </w:rPr>
      </w:pPr>
      <w:r w:rsidRPr="00912EF1">
        <w:rPr>
          <w:rFonts w:ascii="Arial" w:eastAsia="Times New Roman" w:hAnsi="Arial" w:cs="Arial"/>
          <w:sz w:val="24"/>
          <w:szCs w:val="24"/>
          <w:lang w:val="en-US"/>
        </w:rPr>
        <w:t xml:space="preserve">To view the output </w:t>
      </w:r>
      <w:r>
        <w:rPr>
          <w:rFonts w:ascii="Arial" w:eastAsia="Times New Roman" w:hAnsi="Arial" w:cs="Arial"/>
          <w:sz w:val="24"/>
          <w:szCs w:val="24"/>
          <w:lang w:val="en-US"/>
        </w:rPr>
        <w:t>voltage</w:t>
      </w:r>
      <w:r w:rsidRPr="00912EF1">
        <w:rPr>
          <w:rFonts w:ascii="Arial" w:eastAsia="Times New Roman" w:hAnsi="Arial" w:cs="Arial"/>
          <w:sz w:val="24"/>
          <w:szCs w:val="24"/>
          <w:lang w:val="en-US"/>
        </w:rPr>
        <w:t xml:space="preserve">, insert a Scope (from the Sinks block library) connected to the output of the </w:t>
      </w:r>
      <w:r>
        <w:rPr>
          <w:rFonts w:ascii="Arial" w:eastAsia="Times New Roman" w:hAnsi="Arial" w:cs="Arial"/>
          <w:sz w:val="24"/>
          <w:szCs w:val="24"/>
          <w:lang w:val="en-US"/>
        </w:rPr>
        <w:t xml:space="preserve">second </w:t>
      </w:r>
      <w:r w:rsidRPr="00912EF1">
        <w:rPr>
          <w:rFonts w:ascii="Arial" w:eastAsia="Times New Roman" w:hAnsi="Arial" w:cs="Arial"/>
          <w:sz w:val="24"/>
          <w:szCs w:val="24"/>
          <w:lang w:val="en-US"/>
        </w:rPr>
        <w:t xml:space="preserve">integrator. </w:t>
      </w:r>
    </w:p>
    <w:p w14:paraId="289B9EF2" w14:textId="6D0666B0" w:rsidR="00A83506" w:rsidRPr="00AF72DD" w:rsidRDefault="00A83506" w:rsidP="00A83506">
      <w:pPr>
        <w:numPr>
          <w:ilvl w:val="0"/>
          <w:numId w:val="2"/>
        </w:numPr>
        <w:spacing w:before="100" w:beforeAutospacing="1" w:after="100" w:afterAutospacing="1" w:line="240" w:lineRule="auto"/>
        <w:rPr>
          <w:rFonts w:ascii="Arial" w:eastAsia="Times New Roman" w:hAnsi="Arial" w:cs="Arial"/>
          <w:sz w:val="24"/>
          <w:szCs w:val="24"/>
          <w:lang w:val="en-US"/>
        </w:rPr>
      </w:pPr>
      <w:r w:rsidRPr="00912EF1">
        <w:rPr>
          <w:rFonts w:ascii="Arial" w:eastAsia="Times New Roman" w:hAnsi="Arial" w:cs="Arial"/>
          <w:sz w:val="24"/>
          <w:szCs w:val="24"/>
          <w:lang w:val="en-US"/>
        </w:rPr>
        <w:t xml:space="preserve">To provide a appropriate step input of </w:t>
      </w:r>
      <w:r>
        <w:rPr>
          <w:rFonts w:ascii="Arial" w:eastAsia="Times New Roman" w:hAnsi="Arial" w:cs="Arial"/>
          <w:sz w:val="24"/>
          <w:szCs w:val="24"/>
          <w:lang w:val="en-US"/>
        </w:rPr>
        <w:t>1</w:t>
      </w:r>
      <w:r w:rsidR="0010142A">
        <w:rPr>
          <w:rFonts w:ascii="Arial" w:eastAsia="Times New Roman" w:hAnsi="Arial" w:cs="Arial"/>
          <w:sz w:val="24"/>
          <w:szCs w:val="24"/>
          <w:lang w:val="en-US"/>
        </w:rPr>
        <w:t>2</w:t>
      </w:r>
      <w:r>
        <w:rPr>
          <w:rFonts w:ascii="Arial" w:eastAsia="Times New Roman" w:hAnsi="Arial" w:cs="Arial"/>
          <w:sz w:val="24"/>
          <w:szCs w:val="24"/>
          <w:lang w:val="en-US"/>
        </w:rPr>
        <w:t xml:space="preserve"> V </w:t>
      </w:r>
      <w:r w:rsidRPr="00912EF1">
        <w:rPr>
          <w:rFonts w:ascii="Arial" w:eastAsia="Times New Roman" w:hAnsi="Arial" w:cs="Arial"/>
          <w:sz w:val="24"/>
          <w:szCs w:val="24"/>
          <w:lang w:val="en-US"/>
        </w:rPr>
        <w:t>at t=0</w:t>
      </w:r>
      <w:r>
        <w:rPr>
          <w:rFonts w:ascii="Arial" w:eastAsia="Times New Roman" w:hAnsi="Arial" w:cs="Arial"/>
          <w:sz w:val="24"/>
          <w:szCs w:val="24"/>
          <w:lang w:val="en-US"/>
        </w:rPr>
        <w:t>.01</w:t>
      </w:r>
      <w:r w:rsidRPr="00912EF1">
        <w:rPr>
          <w:rFonts w:ascii="Arial" w:eastAsia="Times New Roman" w:hAnsi="Arial" w:cs="Arial"/>
          <w:sz w:val="24"/>
          <w:szCs w:val="24"/>
          <w:lang w:val="en-US"/>
        </w:rPr>
        <w:t xml:space="preserve">, double-click the Step block </w:t>
      </w:r>
    </w:p>
    <w:p w14:paraId="7F1DD456" w14:textId="3A48370A" w:rsidR="00A83506" w:rsidRPr="00912EF1" w:rsidRDefault="00A83506" w:rsidP="00A83506">
      <w:pPr>
        <w:numPr>
          <w:ilvl w:val="0"/>
          <w:numId w:val="2"/>
        </w:numPr>
        <w:spacing w:before="100" w:beforeAutospacing="1" w:after="100" w:afterAutospacing="1" w:line="240" w:lineRule="auto"/>
        <w:rPr>
          <w:rFonts w:ascii="Arial" w:eastAsia="Times New Roman" w:hAnsi="Arial" w:cs="Arial"/>
          <w:sz w:val="24"/>
          <w:szCs w:val="24"/>
          <w:lang w:val="en-US"/>
        </w:rPr>
      </w:pPr>
      <w:r w:rsidRPr="00912EF1">
        <w:rPr>
          <w:rFonts w:ascii="Arial" w:eastAsia="Times New Roman" w:hAnsi="Arial" w:cs="Arial"/>
          <w:sz w:val="24"/>
          <w:szCs w:val="24"/>
          <w:lang w:val="en-US"/>
        </w:rPr>
        <w:t>and set the Step Time to "0</w:t>
      </w:r>
      <w:r w:rsidR="00FB5F9B">
        <w:rPr>
          <w:rFonts w:ascii="Arial" w:eastAsia="Times New Roman" w:hAnsi="Arial" w:cs="Arial"/>
          <w:sz w:val="24"/>
          <w:szCs w:val="24"/>
          <w:lang w:val="en-US"/>
        </w:rPr>
        <w:t>.01</w:t>
      </w:r>
      <w:r w:rsidRPr="00912EF1">
        <w:rPr>
          <w:rFonts w:ascii="Arial" w:eastAsia="Times New Roman" w:hAnsi="Arial" w:cs="Arial"/>
          <w:sz w:val="24"/>
          <w:szCs w:val="24"/>
          <w:lang w:val="en-US"/>
        </w:rPr>
        <w:t>" and the Final Value to "</w:t>
      </w:r>
      <w:r w:rsidR="00FB5F9B">
        <w:rPr>
          <w:rFonts w:ascii="Arial" w:eastAsia="Times New Roman" w:hAnsi="Arial" w:cs="Arial"/>
          <w:sz w:val="24"/>
          <w:szCs w:val="24"/>
          <w:lang w:val="en-US"/>
        </w:rPr>
        <w:t>1</w:t>
      </w:r>
      <w:r w:rsidR="0010142A">
        <w:rPr>
          <w:rFonts w:ascii="Arial" w:eastAsia="Times New Roman" w:hAnsi="Arial" w:cs="Arial"/>
          <w:sz w:val="24"/>
          <w:szCs w:val="24"/>
          <w:lang w:val="en-US"/>
        </w:rPr>
        <w:t>2</w:t>
      </w:r>
      <w:r w:rsidRPr="00912EF1">
        <w:rPr>
          <w:rFonts w:ascii="Arial" w:eastAsia="Times New Roman" w:hAnsi="Arial" w:cs="Arial"/>
          <w:sz w:val="24"/>
          <w:szCs w:val="24"/>
          <w:lang w:val="en-US"/>
        </w:rPr>
        <w:t>".</w:t>
      </w:r>
    </w:p>
    <w:p w14:paraId="0650CC42" w14:textId="77777777" w:rsidR="00A83506" w:rsidRDefault="00A83506" w:rsidP="00072D3E">
      <w:pPr>
        <w:spacing w:before="100" w:beforeAutospacing="1" w:after="100" w:afterAutospacing="1" w:line="240" w:lineRule="auto"/>
        <w:ind w:left="360"/>
        <w:rPr>
          <w:rFonts w:ascii="Arial" w:eastAsia="Times New Roman" w:hAnsi="Arial" w:cs="Arial"/>
          <w:sz w:val="24"/>
          <w:szCs w:val="24"/>
          <w:lang w:val="en-US"/>
        </w:rPr>
      </w:pPr>
    </w:p>
    <w:p w14:paraId="56D35461" w14:textId="1D234F1F" w:rsidR="000C163F" w:rsidRDefault="000C163F" w:rsidP="00072D3E">
      <w:pPr>
        <w:spacing w:before="100" w:beforeAutospacing="1" w:after="100" w:afterAutospacing="1" w:line="240" w:lineRule="auto"/>
        <w:ind w:left="360"/>
        <w:rPr>
          <w:rFonts w:ascii="Arial" w:eastAsia="Times New Roman" w:hAnsi="Arial" w:cs="Arial"/>
          <w:sz w:val="24"/>
          <w:szCs w:val="24"/>
          <w:lang w:val="en-US"/>
        </w:rPr>
      </w:pPr>
      <w:r>
        <w:rPr>
          <w:rFonts w:ascii="Arial" w:eastAsia="Times New Roman" w:hAnsi="Arial" w:cs="Arial"/>
          <w:sz w:val="24"/>
          <w:szCs w:val="24"/>
          <w:lang w:val="en-US"/>
        </w:rPr>
        <w:t xml:space="preserve">Click on the </w:t>
      </w:r>
      <w:r w:rsidR="00A83506">
        <w:rPr>
          <w:rFonts w:ascii="Arial" w:eastAsia="Times New Roman" w:hAnsi="Arial" w:cs="Arial"/>
          <w:sz w:val="24"/>
          <w:szCs w:val="24"/>
          <w:lang w:val="en-US"/>
        </w:rPr>
        <w:t xml:space="preserve">green </w:t>
      </w:r>
      <w:r>
        <w:rPr>
          <w:rFonts w:ascii="Arial" w:eastAsia="Times New Roman" w:hAnsi="Arial" w:cs="Arial"/>
          <w:sz w:val="24"/>
          <w:szCs w:val="24"/>
          <w:lang w:val="en-US"/>
        </w:rPr>
        <w:t xml:space="preserve">run button </w:t>
      </w:r>
      <w:r w:rsidR="00A83506">
        <w:rPr>
          <w:rFonts w:ascii="Arial" w:eastAsia="Times New Roman" w:hAnsi="Arial" w:cs="Arial"/>
          <w:sz w:val="24"/>
          <w:szCs w:val="24"/>
          <w:lang w:val="en-US"/>
        </w:rPr>
        <w:t xml:space="preserve">and you should get </w:t>
      </w:r>
      <w:r w:rsidR="0010142A">
        <w:rPr>
          <w:rFonts w:ascii="Arial" w:eastAsia="Times New Roman" w:hAnsi="Arial" w:cs="Arial"/>
          <w:sz w:val="24"/>
          <w:szCs w:val="24"/>
          <w:lang w:val="en-US"/>
        </w:rPr>
        <w:t>the</w:t>
      </w:r>
      <w:r w:rsidR="00A83506">
        <w:rPr>
          <w:rFonts w:ascii="Arial" w:eastAsia="Times New Roman" w:hAnsi="Arial" w:cs="Arial"/>
          <w:sz w:val="24"/>
          <w:szCs w:val="24"/>
          <w:lang w:val="en-US"/>
        </w:rPr>
        <w:t xml:space="preserve"> time response</w:t>
      </w:r>
      <w:r w:rsidR="0010142A">
        <w:rPr>
          <w:rFonts w:ascii="Arial" w:eastAsia="Times New Roman" w:hAnsi="Arial" w:cs="Arial"/>
          <w:sz w:val="24"/>
          <w:szCs w:val="24"/>
          <w:lang w:val="en-US"/>
        </w:rPr>
        <w:t xml:space="preserve"> of the output voltage</w:t>
      </w:r>
      <w:r w:rsidR="00A83506">
        <w:rPr>
          <w:rFonts w:ascii="Arial" w:eastAsia="Times New Roman" w:hAnsi="Arial" w:cs="Arial"/>
          <w:sz w:val="24"/>
          <w:szCs w:val="24"/>
          <w:lang w:val="en-US"/>
        </w:rPr>
        <w:t>.</w:t>
      </w:r>
      <w:r>
        <w:rPr>
          <w:rFonts w:ascii="Arial" w:eastAsia="Times New Roman" w:hAnsi="Arial" w:cs="Arial"/>
          <w:sz w:val="24"/>
          <w:szCs w:val="24"/>
          <w:lang w:val="en-US"/>
        </w:rPr>
        <w:t xml:space="preserve">  </w:t>
      </w:r>
    </w:p>
    <w:p w14:paraId="395B56C3" w14:textId="77777777" w:rsidR="00F45C23" w:rsidRPr="00072D3E" w:rsidRDefault="00F45C23" w:rsidP="00072D3E">
      <w:pPr>
        <w:spacing w:before="100" w:beforeAutospacing="1" w:after="100" w:afterAutospacing="1" w:line="240" w:lineRule="auto"/>
        <w:ind w:left="360"/>
        <w:rPr>
          <w:rFonts w:ascii="Arial" w:eastAsia="Times New Roman" w:hAnsi="Arial" w:cs="Arial"/>
          <w:sz w:val="24"/>
          <w:szCs w:val="24"/>
          <w:lang w:val="en-US"/>
        </w:rPr>
      </w:pPr>
    </w:p>
    <w:p w14:paraId="38376947" w14:textId="77777777" w:rsidR="00E03369" w:rsidRPr="00912EF1" w:rsidRDefault="00E03369" w:rsidP="00E03369">
      <w:pPr>
        <w:spacing w:before="100" w:beforeAutospacing="1" w:after="100" w:afterAutospacing="1" w:line="240" w:lineRule="auto"/>
        <w:outlineLvl w:val="1"/>
        <w:rPr>
          <w:rFonts w:ascii="Arial" w:eastAsia="Times New Roman" w:hAnsi="Arial" w:cs="Arial"/>
          <w:b/>
          <w:bCs/>
          <w:sz w:val="24"/>
          <w:szCs w:val="24"/>
          <w:lang w:val="en-US"/>
        </w:rPr>
      </w:pPr>
      <w:bookmarkStart w:id="3" w:name="closed"/>
      <w:bookmarkEnd w:id="3"/>
      <w:r w:rsidRPr="00912EF1">
        <w:rPr>
          <w:rFonts w:ascii="Arial" w:eastAsia="Times New Roman" w:hAnsi="Arial" w:cs="Arial"/>
          <w:b/>
          <w:bCs/>
          <w:sz w:val="24"/>
          <w:szCs w:val="24"/>
          <w:lang w:val="en-US"/>
        </w:rPr>
        <w:t>Closed-loop transfer function</w:t>
      </w:r>
    </w:p>
    <w:p w14:paraId="741695B6" w14:textId="721AC82C" w:rsidR="00E03369" w:rsidRDefault="00E03369" w:rsidP="0010142A">
      <w:pPr>
        <w:spacing w:before="100" w:beforeAutospacing="1" w:after="100" w:afterAutospacing="1" w:line="240" w:lineRule="auto"/>
        <w:rPr>
          <w:rFonts w:ascii="Arial" w:eastAsia="Times New Roman" w:hAnsi="Arial" w:cs="Arial"/>
          <w:sz w:val="24"/>
          <w:szCs w:val="24"/>
          <w:lang w:val="en-US"/>
        </w:rPr>
      </w:pPr>
      <w:r w:rsidRPr="00912EF1">
        <w:rPr>
          <w:rFonts w:ascii="Arial" w:eastAsia="Times New Roman" w:hAnsi="Arial" w:cs="Arial"/>
          <w:sz w:val="24"/>
          <w:szCs w:val="24"/>
          <w:lang w:val="en-US"/>
        </w:rPr>
        <w:t>To solve this problem, a unity feedback controller will be added to improve the system performance. The controller will to be designed to satisfy all design criteria. You may choose on PID, Root-locus, Frequency response, or State-space.</w:t>
      </w:r>
    </w:p>
    <w:p w14:paraId="087E30FB" w14:textId="29E64D90" w:rsidR="002C6E78" w:rsidRDefault="002C6E78" w:rsidP="0010142A">
      <w:pPr>
        <w:spacing w:before="100" w:beforeAutospacing="1" w:after="100" w:afterAutospacing="1" w:line="240" w:lineRule="auto"/>
        <w:rPr>
          <w:rFonts w:ascii="Arial" w:eastAsia="Times New Roman" w:hAnsi="Arial" w:cs="Arial"/>
          <w:b/>
          <w:bCs/>
          <w:sz w:val="24"/>
          <w:szCs w:val="24"/>
          <w:lang w:val="en-US"/>
        </w:rPr>
      </w:pPr>
      <w:r w:rsidRPr="002C6E78">
        <w:rPr>
          <w:rFonts w:ascii="Arial" w:eastAsia="Times New Roman" w:hAnsi="Arial" w:cs="Arial"/>
          <w:b/>
          <w:bCs/>
          <w:sz w:val="24"/>
          <w:szCs w:val="24"/>
          <w:lang w:val="en-US"/>
        </w:rPr>
        <w:t>Assembling the system components and test its operation efficiency</w:t>
      </w:r>
      <w:r w:rsidR="008F7F86">
        <w:rPr>
          <w:rFonts w:ascii="Arial" w:eastAsia="Times New Roman" w:hAnsi="Arial" w:cs="Arial"/>
          <w:b/>
          <w:bCs/>
          <w:sz w:val="24"/>
          <w:szCs w:val="24"/>
          <w:lang w:val="en-US"/>
        </w:rPr>
        <w:t>:</w:t>
      </w:r>
    </w:p>
    <w:p w14:paraId="34257C48" w14:textId="66A77268" w:rsidR="008F7F86" w:rsidRPr="008F7F86" w:rsidRDefault="008F7F86" w:rsidP="0010142A">
      <w:pPr>
        <w:spacing w:before="100" w:beforeAutospacing="1" w:after="100" w:afterAutospacing="1" w:line="240" w:lineRule="auto"/>
        <w:rPr>
          <w:rFonts w:ascii="Arial" w:eastAsia="Times New Roman" w:hAnsi="Arial" w:cs="Arial"/>
          <w:sz w:val="24"/>
          <w:szCs w:val="24"/>
          <w:lang w:val="en-US"/>
        </w:rPr>
      </w:pPr>
      <w:r w:rsidRPr="008F7F86">
        <w:rPr>
          <w:rFonts w:ascii="Arial" w:eastAsia="Times New Roman" w:hAnsi="Arial" w:cs="Arial"/>
          <w:sz w:val="24"/>
          <w:szCs w:val="24"/>
          <w:lang w:val="en-US"/>
        </w:rPr>
        <w:t>Battery modelling follow this link:</w:t>
      </w:r>
      <w:r>
        <w:rPr>
          <w:rFonts w:ascii="Arial" w:eastAsia="Times New Roman" w:hAnsi="Arial" w:cs="Arial"/>
          <w:sz w:val="24"/>
          <w:szCs w:val="24"/>
          <w:lang w:val="en-US"/>
        </w:rPr>
        <w:t xml:space="preserve"> </w:t>
      </w:r>
      <w:hyperlink r:id="rId13" w:history="1">
        <w:r w:rsidRPr="002240FA">
          <w:rPr>
            <w:rStyle w:val="Hyperlink"/>
            <w:rFonts w:ascii="Arial" w:eastAsia="Times New Roman" w:hAnsi="Arial" w:cs="Arial"/>
            <w:sz w:val="24"/>
            <w:szCs w:val="24"/>
            <w:lang w:val="en-US"/>
          </w:rPr>
          <w:t>https://uk.mathworks.com/solutions/power-electronics-control/battery-models.html</w:t>
        </w:r>
      </w:hyperlink>
      <w:r>
        <w:rPr>
          <w:rFonts w:ascii="Arial" w:eastAsia="Times New Roman" w:hAnsi="Arial" w:cs="Arial"/>
          <w:sz w:val="24"/>
          <w:szCs w:val="24"/>
          <w:lang w:val="en-US"/>
        </w:rPr>
        <w:t xml:space="preserve"> </w:t>
      </w:r>
    </w:p>
    <w:p w14:paraId="1FDAD75B" w14:textId="3077CE07" w:rsidR="00BF333F" w:rsidRDefault="00BF333F" w:rsidP="00E03369">
      <w:pPr>
        <w:spacing w:before="100" w:beforeAutospacing="1" w:after="100" w:afterAutospacing="1" w:line="240" w:lineRule="auto"/>
        <w:rPr>
          <w:rFonts w:ascii="Arial" w:eastAsia="Times New Roman" w:hAnsi="Arial" w:cs="Arial"/>
          <w:sz w:val="24"/>
          <w:szCs w:val="24"/>
          <w:lang w:val="en-US"/>
        </w:rPr>
      </w:pPr>
      <w:r>
        <w:rPr>
          <w:rFonts w:ascii="Arial" w:eastAsia="Times New Roman" w:hAnsi="Arial" w:cs="Arial"/>
          <w:sz w:val="24"/>
          <w:szCs w:val="24"/>
          <w:lang w:val="en-US"/>
        </w:rPr>
        <w:t>References:</w:t>
      </w:r>
    </w:p>
    <w:p w14:paraId="7F27B6FC" w14:textId="75A331DC" w:rsidR="00BF333F" w:rsidRPr="00BF333F" w:rsidRDefault="00DA7C5A" w:rsidP="00BF333F">
      <w:pPr>
        <w:spacing w:before="100" w:beforeAutospacing="1" w:after="100" w:afterAutospacing="1" w:line="240" w:lineRule="auto"/>
        <w:ind w:left="360"/>
        <w:rPr>
          <w:rFonts w:ascii="Arial" w:eastAsia="Times New Roman" w:hAnsi="Arial" w:cs="Arial"/>
          <w:sz w:val="24"/>
          <w:szCs w:val="24"/>
          <w:lang w:val="en-US"/>
        </w:rPr>
      </w:pPr>
      <w:hyperlink r:id="rId14" w:history="1">
        <w:r w:rsidR="00BF333F" w:rsidRPr="00784C64">
          <w:rPr>
            <w:rStyle w:val="Hyperlink"/>
            <w:rFonts w:ascii="Arial" w:eastAsia="Times New Roman" w:hAnsi="Arial" w:cs="Arial"/>
            <w:sz w:val="24"/>
            <w:szCs w:val="24"/>
            <w:lang w:val="en-US"/>
          </w:rPr>
          <w:t>https://uk.mathworks.com/products.html?s_tid=gn_ps</w:t>
        </w:r>
      </w:hyperlink>
      <w:r w:rsidR="00BF333F">
        <w:rPr>
          <w:rFonts w:ascii="Arial" w:eastAsia="Times New Roman" w:hAnsi="Arial" w:cs="Arial"/>
          <w:sz w:val="24"/>
          <w:szCs w:val="24"/>
          <w:lang w:val="en-US"/>
        </w:rPr>
        <w:t xml:space="preserve"> </w:t>
      </w:r>
    </w:p>
    <w:p w14:paraId="0A696547" w14:textId="77777777" w:rsidR="00F45C23" w:rsidRDefault="00F45C23" w:rsidP="00E03369">
      <w:pPr>
        <w:spacing w:after="0" w:line="240" w:lineRule="auto"/>
        <w:rPr>
          <w:rFonts w:ascii="Arial" w:eastAsia="Times New Roman" w:hAnsi="Arial" w:cs="Arial"/>
          <w:sz w:val="24"/>
          <w:szCs w:val="24"/>
          <w:lang w:val="en-US"/>
        </w:rPr>
      </w:pPr>
      <w:bookmarkStart w:id="4" w:name="Open"/>
      <w:bookmarkStart w:id="5" w:name="Extract"/>
      <w:bookmarkEnd w:id="4"/>
      <w:bookmarkEnd w:id="5"/>
    </w:p>
    <w:p w14:paraId="3FA4FE0F" w14:textId="77777777" w:rsidR="00F45C23" w:rsidRDefault="00F45C23" w:rsidP="00E03369">
      <w:pPr>
        <w:spacing w:after="0" w:line="240" w:lineRule="auto"/>
        <w:rPr>
          <w:rFonts w:ascii="Arial" w:eastAsia="Times New Roman" w:hAnsi="Arial" w:cs="Arial"/>
          <w:sz w:val="24"/>
          <w:szCs w:val="24"/>
          <w:lang w:val="en-US"/>
        </w:rPr>
      </w:pPr>
    </w:p>
    <w:p w14:paraId="77A9080F" w14:textId="77777777" w:rsidR="00F45C23" w:rsidRDefault="00F45C23" w:rsidP="00E03369">
      <w:pPr>
        <w:spacing w:after="0" w:line="240" w:lineRule="auto"/>
        <w:rPr>
          <w:rFonts w:ascii="Arial" w:eastAsia="Times New Roman" w:hAnsi="Arial" w:cs="Arial"/>
          <w:sz w:val="24"/>
          <w:szCs w:val="24"/>
          <w:lang w:val="en-US"/>
        </w:rPr>
      </w:pPr>
    </w:p>
    <w:p w14:paraId="6A2A5D85" w14:textId="77777777" w:rsidR="00F45C23" w:rsidRDefault="00F45C23" w:rsidP="00E03369">
      <w:pPr>
        <w:spacing w:after="0" w:line="240" w:lineRule="auto"/>
        <w:rPr>
          <w:rFonts w:ascii="Arial" w:eastAsia="Times New Roman" w:hAnsi="Arial" w:cs="Arial"/>
          <w:sz w:val="24"/>
          <w:szCs w:val="24"/>
          <w:lang w:val="en-US"/>
        </w:rPr>
      </w:pPr>
    </w:p>
    <w:p w14:paraId="597A92FC" w14:textId="77777777" w:rsidR="00F45C23" w:rsidRDefault="00F45C23" w:rsidP="00E03369">
      <w:pPr>
        <w:spacing w:after="0" w:line="240" w:lineRule="auto"/>
        <w:rPr>
          <w:rFonts w:ascii="Arial" w:eastAsia="Times New Roman" w:hAnsi="Arial" w:cs="Arial"/>
          <w:sz w:val="24"/>
          <w:szCs w:val="24"/>
          <w:lang w:val="en-US"/>
        </w:rPr>
      </w:pPr>
    </w:p>
    <w:p w14:paraId="2FB8F146" w14:textId="77777777" w:rsidR="00F45C23" w:rsidRDefault="00F45C23" w:rsidP="00E03369">
      <w:pPr>
        <w:spacing w:after="0" w:line="240" w:lineRule="auto"/>
        <w:rPr>
          <w:rFonts w:ascii="Arial" w:eastAsia="Times New Roman" w:hAnsi="Arial" w:cs="Arial"/>
          <w:sz w:val="24"/>
          <w:szCs w:val="24"/>
          <w:lang w:val="en-US"/>
        </w:rPr>
      </w:pPr>
    </w:p>
    <w:p w14:paraId="3670ACD9" w14:textId="77777777" w:rsidR="00F45C23" w:rsidRDefault="00F45C23" w:rsidP="00E03369">
      <w:pPr>
        <w:spacing w:after="0" w:line="240" w:lineRule="auto"/>
        <w:rPr>
          <w:rFonts w:ascii="Arial" w:eastAsia="Times New Roman" w:hAnsi="Arial" w:cs="Arial"/>
          <w:sz w:val="24"/>
          <w:szCs w:val="24"/>
          <w:lang w:val="en-US"/>
        </w:rPr>
      </w:pPr>
    </w:p>
    <w:p w14:paraId="77BE0D84" w14:textId="77777777" w:rsidR="00F45C23" w:rsidRDefault="00F45C23" w:rsidP="00E03369">
      <w:pPr>
        <w:spacing w:after="0" w:line="240" w:lineRule="auto"/>
        <w:rPr>
          <w:rFonts w:ascii="Arial" w:eastAsia="Times New Roman" w:hAnsi="Arial" w:cs="Arial"/>
          <w:sz w:val="24"/>
          <w:szCs w:val="24"/>
          <w:lang w:val="en-US"/>
        </w:rPr>
      </w:pPr>
    </w:p>
    <w:p w14:paraId="593ABBC3" w14:textId="77777777" w:rsidR="00F45C23" w:rsidRDefault="00F45C23" w:rsidP="00E03369">
      <w:pPr>
        <w:spacing w:after="0" w:line="240" w:lineRule="auto"/>
        <w:rPr>
          <w:rFonts w:ascii="Arial" w:eastAsia="Times New Roman" w:hAnsi="Arial" w:cs="Arial"/>
          <w:sz w:val="24"/>
          <w:szCs w:val="24"/>
          <w:lang w:val="en-US"/>
        </w:rPr>
      </w:pPr>
    </w:p>
    <w:sectPr w:rsidR="00F45C23" w:rsidSect="00FB5F9B">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1DEB7" w14:textId="77777777" w:rsidR="00DA7C5A" w:rsidRDefault="00DA7C5A" w:rsidP="005F34DD">
      <w:pPr>
        <w:spacing w:after="0" w:line="240" w:lineRule="auto"/>
      </w:pPr>
      <w:r>
        <w:separator/>
      </w:r>
    </w:p>
  </w:endnote>
  <w:endnote w:type="continuationSeparator" w:id="0">
    <w:p w14:paraId="085DC8FB" w14:textId="77777777" w:rsidR="00DA7C5A" w:rsidRDefault="00DA7C5A" w:rsidP="005F3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E264A" w14:textId="77777777" w:rsidR="00183F60" w:rsidRDefault="00183F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874789"/>
      <w:docPartObj>
        <w:docPartGallery w:val="Page Numbers (Bottom of Page)"/>
        <w:docPartUnique/>
      </w:docPartObj>
    </w:sdtPr>
    <w:sdtEndPr>
      <w:rPr>
        <w:noProof/>
      </w:rPr>
    </w:sdtEndPr>
    <w:sdtContent>
      <w:p w14:paraId="754A7AC5" w14:textId="77777777" w:rsidR="00FB5F9B" w:rsidRDefault="00FB5F9B">
        <w:pPr>
          <w:pStyle w:val="Footer"/>
          <w:jc w:val="center"/>
        </w:pPr>
      </w:p>
      <w:p w14:paraId="123E9C88" w14:textId="65DB9C84" w:rsidR="00FB5F9B" w:rsidRDefault="00BF333F">
        <w:pPr>
          <w:pStyle w:val="Footer"/>
          <w:jc w:val="center"/>
        </w:pPr>
        <w:r>
          <w:t xml:space="preserve">                                                 </w:t>
        </w:r>
        <w:r w:rsidR="00FB5F9B">
          <w:fldChar w:fldCharType="begin"/>
        </w:r>
        <w:r w:rsidR="00FB5F9B">
          <w:instrText xml:space="preserve"> PAGE   \* MERGEFORMAT </w:instrText>
        </w:r>
        <w:r w:rsidR="00FB5F9B">
          <w:fldChar w:fldCharType="separate"/>
        </w:r>
        <w:r w:rsidR="00FB5F9B">
          <w:rPr>
            <w:noProof/>
          </w:rPr>
          <w:t>1</w:t>
        </w:r>
        <w:r w:rsidR="00FB5F9B">
          <w:rPr>
            <w:noProof/>
          </w:rPr>
          <w:fldChar w:fldCharType="end"/>
        </w:r>
        <w:r>
          <w:rPr>
            <w:noProof/>
          </w:rPr>
          <w:t xml:space="preserve">                                     </w:t>
        </w:r>
        <w:r w:rsidRPr="00BF333F">
          <w:rPr>
            <w:b/>
            <w:bCs/>
            <w:noProof/>
          </w:rPr>
          <w:t>Dr. Akram Bati</w:t>
        </w:r>
      </w:p>
    </w:sdtContent>
  </w:sdt>
  <w:p w14:paraId="0707BBCA" w14:textId="77777777" w:rsidR="00FB5F9B" w:rsidRDefault="00FB5F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2EAEF" w14:textId="77777777" w:rsidR="00183F60" w:rsidRDefault="00183F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8C415D" w14:textId="77777777" w:rsidR="00DA7C5A" w:rsidRDefault="00DA7C5A" w:rsidP="005F34DD">
      <w:pPr>
        <w:spacing w:after="0" w:line="240" w:lineRule="auto"/>
      </w:pPr>
      <w:r>
        <w:separator/>
      </w:r>
    </w:p>
  </w:footnote>
  <w:footnote w:type="continuationSeparator" w:id="0">
    <w:p w14:paraId="35286CF0" w14:textId="77777777" w:rsidR="00DA7C5A" w:rsidRDefault="00DA7C5A" w:rsidP="005F34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ACD9C" w14:textId="77777777" w:rsidR="00183F60" w:rsidRDefault="00183F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9C77E" w14:textId="7D17D07F" w:rsidR="00BF333F" w:rsidRPr="007B6894" w:rsidRDefault="00BF333F">
    <w:pPr>
      <w:pStyle w:val="Header"/>
      <w:rPr>
        <w:b/>
        <w:bCs/>
      </w:rPr>
    </w:pPr>
    <w:r w:rsidRPr="007B6894">
      <w:rPr>
        <w:b/>
        <w:bCs/>
      </w:rPr>
      <w:t>EEE</w:t>
    </w:r>
    <w:r w:rsidR="00626DF7">
      <w:rPr>
        <w:b/>
        <w:bCs/>
      </w:rPr>
      <w:t>7008</w:t>
    </w:r>
    <w:r w:rsidRPr="007B6894">
      <w:rPr>
        <w:b/>
        <w:bCs/>
      </w:rPr>
      <w:t>-</w:t>
    </w:r>
    <w:r w:rsidR="00183F60">
      <w:rPr>
        <w:b/>
        <w:bCs/>
      </w:rPr>
      <w:t>Assignment</w:t>
    </w:r>
    <w:bookmarkStart w:id="6" w:name="_GoBack"/>
    <w:bookmarkEnd w:id="6"/>
    <w:r w:rsidR="007B6894" w:rsidRPr="007B6894">
      <w:rPr>
        <w:b/>
        <w:bCs/>
      </w:rPr>
      <w:t xml:space="preserve"> 2</w:t>
    </w:r>
    <w:r w:rsidRPr="007B6894">
      <w:rPr>
        <w:b/>
        <w:bCs/>
      </w:rPr>
      <w:t xml:space="preserve">                                                                                                                      2020-21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4F24C" w14:textId="77777777" w:rsidR="00183F60" w:rsidRDefault="00183F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3289E"/>
    <w:multiLevelType w:val="multilevel"/>
    <w:tmpl w:val="CC101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7B3B73"/>
    <w:multiLevelType w:val="multilevel"/>
    <w:tmpl w:val="EA0EA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FF7D63"/>
    <w:multiLevelType w:val="multilevel"/>
    <w:tmpl w:val="12BC1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432088"/>
    <w:multiLevelType w:val="multilevel"/>
    <w:tmpl w:val="72BAD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895C4A"/>
    <w:multiLevelType w:val="multilevel"/>
    <w:tmpl w:val="A0F2F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2525D0"/>
    <w:multiLevelType w:val="multilevel"/>
    <w:tmpl w:val="BCE05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342173"/>
    <w:multiLevelType w:val="multilevel"/>
    <w:tmpl w:val="EA00A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8F4DFC"/>
    <w:multiLevelType w:val="multilevel"/>
    <w:tmpl w:val="E50A6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C1749A"/>
    <w:multiLevelType w:val="hybridMultilevel"/>
    <w:tmpl w:val="24A2AD18"/>
    <w:lvl w:ilvl="0" w:tplc="0A62C01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4F054BC"/>
    <w:multiLevelType w:val="multilevel"/>
    <w:tmpl w:val="FF8E7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7232497"/>
    <w:multiLevelType w:val="multilevel"/>
    <w:tmpl w:val="DDF48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F422A6"/>
    <w:multiLevelType w:val="hybridMultilevel"/>
    <w:tmpl w:val="425E88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DDF7573"/>
    <w:multiLevelType w:val="hybridMultilevel"/>
    <w:tmpl w:val="DABCE10A"/>
    <w:lvl w:ilvl="0" w:tplc="EA1603C2">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1195166"/>
    <w:multiLevelType w:val="multilevel"/>
    <w:tmpl w:val="DAE28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9B1580"/>
    <w:multiLevelType w:val="multilevel"/>
    <w:tmpl w:val="13B8E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6979B7"/>
    <w:multiLevelType w:val="multilevel"/>
    <w:tmpl w:val="4F4EE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AD1C11"/>
    <w:multiLevelType w:val="multilevel"/>
    <w:tmpl w:val="F3F0F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C6506C6"/>
    <w:multiLevelType w:val="multilevel"/>
    <w:tmpl w:val="2A161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476888"/>
    <w:multiLevelType w:val="multilevel"/>
    <w:tmpl w:val="FC2CD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9"/>
  </w:num>
  <w:num w:numId="5">
    <w:abstractNumId w:val="17"/>
  </w:num>
  <w:num w:numId="6">
    <w:abstractNumId w:val="4"/>
  </w:num>
  <w:num w:numId="7">
    <w:abstractNumId w:val="13"/>
  </w:num>
  <w:num w:numId="8">
    <w:abstractNumId w:val="14"/>
  </w:num>
  <w:num w:numId="9">
    <w:abstractNumId w:val="3"/>
  </w:num>
  <w:num w:numId="10">
    <w:abstractNumId w:val="6"/>
  </w:num>
  <w:num w:numId="11">
    <w:abstractNumId w:val="16"/>
  </w:num>
  <w:num w:numId="12">
    <w:abstractNumId w:val="18"/>
  </w:num>
  <w:num w:numId="13">
    <w:abstractNumId w:val="7"/>
  </w:num>
  <w:num w:numId="14">
    <w:abstractNumId w:val="5"/>
  </w:num>
  <w:num w:numId="15">
    <w:abstractNumId w:val="10"/>
  </w:num>
  <w:num w:numId="16">
    <w:abstractNumId w:val="15"/>
  </w:num>
  <w:num w:numId="17">
    <w:abstractNumId w:val="12"/>
  </w:num>
  <w:num w:numId="18">
    <w:abstractNumId w:val="8"/>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DC6"/>
    <w:rsid w:val="00072D3E"/>
    <w:rsid w:val="000C163F"/>
    <w:rsid w:val="0010142A"/>
    <w:rsid w:val="00174E37"/>
    <w:rsid w:val="00183F60"/>
    <w:rsid w:val="0023171D"/>
    <w:rsid w:val="002350F6"/>
    <w:rsid w:val="00241103"/>
    <w:rsid w:val="002706FD"/>
    <w:rsid w:val="002C6E78"/>
    <w:rsid w:val="00462BA1"/>
    <w:rsid w:val="004A3DC6"/>
    <w:rsid w:val="005E1F73"/>
    <w:rsid w:val="005F34DD"/>
    <w:rsid w:val="00626DF7"/>
    <w:rsid w:val="0072615C"/>
    <w:rsid w:val="00731B68"/>
    <w:rsid w:val="00780AB3"/>
    <w:rsid w:val="007A6B91"/>
    <w:rsid w:val="007B6894"/>
    <w:rsid w:val="007F43AA"/>
    <w:rsid w:val="008F7F86"/>
    <w:rsid w:val="00921585"/>
    <w:rsid w:val="009D7255"/>
    <w:rsid w:val="009E3A6F"/>
    <w:rsid w:val="00A8138D"/>
    <w:rsid w:val="00A83506"/>
    <w:rsid w:val="00AD2B78"/>
    <w:rsid w:val="00B0193E"/>
    <w:rsid w:val="00BF333F"/>
    <w:rsid w:val="00CE7763"/>
    <w:rsid w:val="00D27BA9"/>
    <w:rsid w:val="00DA7C5A"/>
    <w:rsid w:val="00E03369"/>
    <w:rsid w:val="00E5709E"/>
    <w:rsid w:val="00EF1928"/>
    <w:rsid w:val="00F00AFC"/>
    <w:rsid w:val="00F45C23"/>
    <w:rsid w:val="00FB5F9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F48EEB"/>
  <w15:chartTrackingRefBased/>
  <w15:docId w15:val="{98DA8CE2-17D5-4C04-9369-E9F0621C1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336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33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3369"/>
  </w:style>
  <w:style w:type="paragraph" w:styleId="Footer">
    <w:name w:val="footer"/>
    <w:basedOn w:val="Normal"/>
    <w:link w:val="FooterChar"/>
    <w:uiPriority w:val="99"/>
    <w:unhideWhenUsed/>
    <w:rsid w:val="00E033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3369"/>
  </w:style>
  <w:style w:type="character" w:styleId="PlaceholderText">
    <w:name w:val="Placeholder Text"/>
    <w:basedOn w:val="DefaultParagraphFont"/>
    <w:uiPriority w:val="99"/>
    <w:semiHidden/>
    <w:rsid w:val="00E03369"/>
    <w:rPr>
      <w:color w:val="808080"/>
    </w:rPr>
  </w:style>
  <w:style w:type="paragraph" w:styleId="ListParagraph">
    <w:name w:val="List Paragraph"/>
    <w:basedOn w:val="Normal"/>
    <w:uiPriority w:val="34"/>
    <w:qFormat/>
    <w:rsid w:val="00072D3E"/>
    <w:pPr>
      <w:ind w:left="720"/>
      <w:contextualSpacing/>
    </w:pPr>
  </w:style>
  <w:style w:type="character" w:styleId="Hyperlink">
    <w:name w:val="Hyperlink"/>
    <w:basedOn w:val="DefaultParagraphFont"/>
    <w:uiPriority w:val="99"/>
    <w:unhideWhenUsed/>
    <w:rsid w:val="00BF333F"/>
    <w:rPr>
      <w:color w:val="0563C1" w:themeColor="hyperlink"/>
      <w:u w:val="single"/>
    </w:rPr>
  </w:style>
  <w:style w:type="character" w:styleId="UnresolvedMention">
    <w:name w:val="Unresolved Mention"/>
    <w:basedOn w:val="DefaultParagraphFont"/>
    <w:uiPriority w:val="99"/>
    <w:semiHidden/>
    <w:unhideWhenUsed/>
    <w:rsid w:val="00BF33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mathworks.com/help/physmod/sps/ref/solarcell.html" TargetMode="External"/><Relationship Id="rId13" Type="http://schemas.openxmlformats.org/officeDocument/2006/relationships/hyperlink" Target="https://uk.mathworks.com/solutions/power-electronics-control/battery-models.html"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uk.mathworks.com/products.html?s_tid=gn_p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423</TotalTime>
  <Pages>1</Pages>
  <Words>774</Words>
  <Characters>4413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Bati, Akram</dc:creator>
  <cp:keywords/>
  <dc:description/>
  <cp:lastModifiedBy>Bati, Akram</cp:lastModifiedBy>
  <cp:revision>14</cp:revision>
  <dcterms:created xsi:type="dcterms:W3CDTF">2021-01-22T15:14:00Z</dcterms:created>
  <dcterms:modified xsi:type="dcterms:W3CDTF">2021-01-24T13:24:00Z</dcterms:modified>
</cp:coreProperties>
</file>