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B670C" w14:textId="77777777" w:rsidR="006D3424" w:rsidRPr="006D3424" w:rsidRDefault="006D3424" w:rsidP="006D3424">
      <w:pPr>
        <w:spacing w:before="100" w:beforeAutospacing="1" w:after="0" w:line="240" w:lineRule="auto"/>
        <w:outlineLvl w:val="1"/>
        <w:rPr>
          <w:rFonts w:ascii="Arial" w:eastAsia="Times New Roman" w:hAnsi="Arial" w:cs="Arial"/>
          <w:b/>
          <w:bCs/>
          <w:color w:val="565A5C"/>
          <w:sz w:val="36"/>
          <w:szCs w:val="36"/>
        </w:rPr>
      </w:pPr>
      <w:r w:rsidRPr="006D3424">
        <w:rPr>
          <w:rFonts w:ascii="Arial" w:eastAsia="Times New Roman" w:hAnsi="Arial" w:cs="Arial"/>
          <w:b/>
          <w:bCs/>
          <w:color w:val="565A5C"/>
          <w:sz w:val="36"/>
          <w:szCs w:val="36"/>
        </w:rPr>
        <w:t>Scenario</w:t>
      </w:r>
    </w:p>
    <w:p w14:paraId="4C6D09B5" w14:textId="77777777" w:rsidR="006D3424" w:rsidRPr="006D3424" w:rsidRDefault="006D3424" w:rsidP="006D3424">
      <w:pPr>
        <w:spacing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You have been hired by the Regional Real Estate Company to help them analyze real estate data. One of the company’s Pacific region salespeople just returned to the office with a newly designed advertisement. It states that the average cost per square foot of his home sales is above the average cost per square foot in the Pacific region. He wants you to make sure he can make that statement before approving the use of the advertisement. The average cost per square foot of his home sales is $275. In order to test his claim, you collect a sample of 1,001 home sales for the Pacific region.</w:t>
      </w:r>
    </w:p>
    <w:p w14:paraId="0E1A3023" w14:textId="77777777" w:rsidR="006D3424" w:rsidRPr="006D3424" w:rsidRDefault="006D3424" w:rsidP="006D3424">
      <w:pPr>
        <w:spacing w:before="100" w:beforeAutospacing="1" w:after="0" w:line="240" w:lineRule="auto"/>
        <w:outlineLvl w:val="1"/>
        <w:rPr>
          <w:rFonts w:ascii="Arial" w:eastAsia="Times New Roman" w:hAnsi="Arial" w:cs="Arial"/>
          <w:b/>
          <w:bCs/>
          <w:color w:val="565A5C"/>
          <w:sz w:val="36"/>
          <w:szCs w:val="36"/>
        </w:rPr>
      </w:pPr>
      <w:r w:rsidRPr="006D3424">
        <w:rPr>
          <w:rFonts w:ascii="Arial" w:eastAsia="Times New Roman" w:hAnsi="Arial" w:cs="Arial"/>
          <w:b/>
          <w:bCs/>
          <w:color w:val="565A5C"/>
          <w:sz w:val="36"/>
          <w:szCs w:val="36"/>
        </w:rPr>
        <w:t>Prompt</w:t>
      </w:r>
    </w:p>
    <w:p w14:paraId="1DB557DA" w14:textId="77777777" w:rsidR="006D3424" w:rsidRPr="006D3424" w:rsidRDefault="006D3424" w:rsidP="006D3424">
      <w:pPr>
        <w:spacing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Design a hypothesis test and interpret the results using significance level α = .05.</w:t>
      </w:r>
    </w:p>
    <w:p w14:paraId="50F81552" w14:textId="77777777" w:rsidR="006D3424" w:rsidRPr="006D3424" w:rsidRDefault="006D3424" w:rsidP="006D3424">
      <w:pPr>
        <w:spacing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Use the </w:t>
      </w:r>
      <w:hyperlink r:id="rId5" w:tgtFrame="_blank" w:history="1">
        <w:r w:rsidRPr="006D3424">
          <w:rPr>
            <w:rFonts w:ascii="Arial" w:eastAsia="Times New Roman" w:hAnsi="Arial" w:cs="Arial"/>
            <w:color w:val="0000FF"/>
            <w:sz w:val="27"/>
            <w:szCs w:val="27"/>
            <w:u w:val="single"/>
          </w:rPr>
          <w:t>House Listing Price by Region</w:t>
        </w:r>
      </w:hyperlink>
      <w:r w:rsidRPr="006D3424">
        <w:rPr>
          <w:rFonts w:ascii="Arial" w:eastAsia="Times New Roman" w:hAnsi="Arial" w:cs="Arial"/>
          <w:color w:val="565A5C"/>
          <w:sz w:val="27"/>
          <w:szCs w:val="27"/>
        </w:rPr>
        <w:t> document to help support your work on this assignment. You may also use the </w:t>
      </w:r>
      <w:hyperlink r:id="rId6" w:tgtFrame="_blank" w:history="1">
        <w:r w:rsidRPr="006D3424">
          <w:rPr>
            <w:rFonts w:ascii="Arial" w:eastAsia="Times New Roman" w:hAnsi="Arial" w:cs="Arial"/>
            <w:color w:val="0000FF"/>
            <w:sz w:val="27"/>
            <w:szCs w:val="27"/>
            <w:u w:val="single"/>
          </w:rPr>
          <w:t>Descriptive Statistics in Excel</w:t>
        </w:r>
      </w:hyperlink>
      <w:r w:rsidRPr="006D3424">
        <w:rPr>
          <w:rFonts w:ascii="Arial" w:eastAsia="Times New Roman" w:hAnsi="Arial" w:cs="Arial"/>
          <w:color w:val="565A5C"/>
          <w:sz w:val="27"/>
          <w:szCs w:val="27"/>
        </w:rPr>
        <w:t> and </w:t>
      </w:r>
      <w:hyperlink r:id="rId7" w:tgtFrame="_blank" w:history="1">
        <w:r w:rsidRPr="006D3424">
          <w:rPr>
            <w:rFonts w:ascii="Arial" w:eastAsia="Times New Roman" w:hAnsi="Arial" w:cs="Arial"/>
            <w:color w:val="0000FF"/>
            <w:sz w:val="27"/>
            <w:szCs w:val="27"/>
            <w:u w:val="single"/>
          </w:rPr>
          <w:t>Creating Histograms in Excel</w:t>
        </w:r>
      </w:hyperlink>
      <w:r w:rsidRPr="006D3424">
        <w:rPr>
          <w:rFonts w:ascii="Arial" w:eastAsia="Times New Roman" w:hAnsi="Arial" w:cs="Arial"/>
          <w:color w:val="565A5C"/>
          <w:sz w:val="27"/>
          <w:szCs w:val="27"/>
        </w:rPr>
        <w:t> tutorials for support.</w:t>
      </w:r>
    </w:p>
    <w:p w14:paraId="5856BD6F" w14:textId="77777777" w:rsidR="006D3424" w:rsidRPr="006D3424" w:rsidRDefault="006D3424" w:rsidP="006D3424">
      <w:pPr>
        <w:spacing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Specifically, you must address the following rubric criteria, using the </w:t>
      </w:r>
      <w:hyperlink r:id="rId8" w:tgtFrame="_blank" w:history="1">
        <w:r w:rsidRPr="006D3424">
          <w:rPr>
            <w:rFonts w:ascii="Arial" w:eastAsia="Times New Roman" w:hAnsi="Arial" w:cs="Arial"/>
            <w:color w:val="0000FF"/>
            <w:sz w:val="27"/>
            <w:szCs w:val="27"/>
            <w:u w:val="single"/>
          </w:rPr>
          <w:t>Module Five Assignment Template</w:t>
        </w:r>
      </w:hyperlink>
      <w:r w:rsidRPr="006D3424">
        <w:rPr>
          <w:rFonts w:ascii="Arial" w:eastAsia="Times New Roman" w:hAnsi="Arial" w:cs="Arial"/>
          <w:color w:val="565A5C"/>
          <w:sz w:val="27"/>
          <w:szCs w:val="27"/>
        </w:rPr>
        <w:t>.</w:t>
      </w:r>
    </w:p>
    <w:p w14:paraId="12AE3294" w14:textId="77777777" w:rsidR="006D3424" w:rsidRPr="006D3424" w:rsidRDefault="006D3424" w:rsidP="006D3424">
      <w:pPr>
        <w:numPr>
          <w:ilvl w:val="0"/>
          <w:numId w:val="1"/>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b/>
          <w:bCs/>
          <w:color w:val="565A5C"/>
          <w:sz w:val="27"/>
          <w:szCs w:val="27"/>
        </w:rPr>
        <w:t>Setup:</w:t>
      </w:r>
      <w:r w:rsidRPr="006D3424">
        <w:rPr>
          <w:rFonts w:ascii="Arial" w:eastAsia="Times New Roman" w:hAnsi="Arial" w:cs="Arial"/>
          <w:color w:val="565A5C"/>
          <w:sz w:val="27"/>
          <w:szCs w:val="27"/>
        </w:rPr>
        <w:t> Define your population parameter, including hypothesis statements, and specify the appropriate test.</w:t>
      </w:r>
    </w:p>
    <w:p w14:paraId="3FD716C8" w14:textId="77777777" w:rsidR="006D3424" w:rsidRPr="006D3424" w:rsidRDefault="006D3424" w:rsidP="006D3424">
      <w:pPr>
        <w:numPr>
          <w:ilvl w:val="1"/>
          <w:numId w:val="1"/>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Define your population parameter.</w:t>
      </w:r>
    </w:p>
    <w:p w14:paraId="3991C748" w14:textId="77777777" w:rsidR="006D3424" w:rsidRPr="006D3424" w:rsidRDefault="006D3424" w:rsidP="006D3424">
      <w:pPr>
        <w:numPr>
          <w:ilvl w:val="1"/>
          <w:numId w:val="1"/>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Write the null and alternative hypotheses. Note: Remember, the salesperson believes that his sales are higher.</w:t>
      </w:r>
    </w:p>
    <w:p w14:paraId="2896D9B8" w14:textId="77777777" w:rsidR="006D3424" w:rsidRPr="006D3424" w:rsidRDefault="006D3424" w:rsidP="006D3424">
      <w:pPr>
        <w:numPr>
          <w:ilvl w:val="1"/>
          <w:numId w:val="1"/>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Specify the name of the test you will use.</w:t>
      </w:r>
    </w:p>
    <w:p w14:paraId="3E2B230A" w14:textId="77777777" w:rsidR="006D3424" w:rsidRPr="006D3424" w:rsidRDefault="006D3424" w:rsidP="006D3424">
      <w:pPr>
        <w:numPr>
          <w:ilvl w:val="2"/>
          <w:numId w:val="1"/>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Identify whether it is a left-tailed, right-tailed, or two-tailed test.</w:t>
      </w:r>
    </w:p>
    <w:p w14:paraId="17EBFD25" w14:textId="77777777" w:rsidR="006D3424" w:rsidRPr="006D3424" w:rsidRDefault="006D3424" w:rsidP="006D3424">
      <w:pPr>
        <w:numPr>
          <w:ilvl w:val="1"/>
          <w:numId w:val="1"/>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Identify your significance level.</w:t>
      </w:r>
    </w:p>
    <w:p w14:paraId="535B24FE" w14:textId="77777777" w:rsidR="006D3424" w:rsidRPr="006D3424" w:rsidRDefault="006D3424" w:rsidP="006D3424">
      <w:pPr>
        <w:numPr>
          <w:ilvl w:val="0"/>
          <w:numId w:val="2"/>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b/>
          <w:bCs/>
          <w:color w:val="565A5C"/>
          <w:sz w:val="27"/>
          <w:szCs w:val="27"/>
        </w:rPr>
        <w:t>Data Analysis Preparations:</w:t>
      </w:r>
      <w:r w:rsidRPr="006D3424">
        <w:rPr>
          <w:rFonts w:ascii="Arial" w:eastAsia="Times New Roman" w:hAnsi="Arial" w:cs="Arial"/>
          <w:color w:val="565A5C"/>
          <w:sz w:val="27"/>
          <w:szCs w:val="27"/>
        </w:rPr>
        <w:t> Describe sample summary statistics, provide a histogram and summary, check assumptions, and find the test statistic and significance level.</w:t>
      </w:r>
    </w:p>
    <w:p w14:paraId="6AA71916" w14:textId="77777777" w:rsidR="006D3424" w:rsidRPr="006D3424" w:rsidRDefault="006D3424" w:rsidP="006D3424">
      <w:pPr>
        <w:numPr>
          <w:ilvl w:val="1"/>
          <w:numId w:val="2"/>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Provide the descriptive statistics (sample size, mean, median, and standard deviation).</w:t>
      </w:r>
    </w:p>
    <w:p w14:paraId="277A41A7" w14:textId="77777777" w:rsidR="006D3424" w:rsidRPr="006D3424" w:rsidRDefault="006D3424" w:rsidP="006D3424">
      <w:pPr>
        <w:numPr>
          <w:ilvl w:val="1"/>
          <w:numId w:val="2"/>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Provide a histogram of your sample.</w:t>
      </w:r>
    </w:p>
    <w:p w14:paraId="18356349" w14:textId="77777777" w:rsidR="006D3424" w:rsidRPr="006D3424" w:rsidRDefault="006D3424" w:rsidP="006D3424">
      <w:pPr>
        <w:numPr>
          <w:ilvl w:val="1"/>
          <w:numId w:val="2"/>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Describe your sample by writing a sentence describing the shape, center, and spread of your sample.</w:t>
      </w:r>
    </w:p>
    <w:p w14:paraId="532EA329" w14:textId="77777777" w:rsidR="006D3424" w:rsidRPr="006D3424" w:rsidRDefault="006D3424" w:rsidP="006D3424">
      <w:pPr>
        <w:numPr>
          <w:ilvl w:val="1"/>
          <w:numId w:val="2"/>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Determine whether the conditions to perform your identified test have been met.</w:t>
      </w:r>
    </w:p>
    <w:p w14:paraId="3F364C36" w14:textId="77777777" w:rsidR="006D3424" w:rsidRPr="006D3424" w:rsidRDefault="006D3424" w:rsidP="006D3424">
      <w:pPr>
        <w:numPr>
          <w:ilvl w:val="0"/>
          <w:numId w:val="3"/>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b/>
          <w:bCs/>
          <w:color w:val="565A5C"/>
          <w:sz w:val="27"/>
          <w:szCs w:val="27"/>
        </w:rPr>
        <w:lastRenderedPageBreak/>
        <w:t>Calculations:</w:t>
      </w:r>
      <w:r w:rsidRPr="006D3424">
        <w:rPr>
          <w:rFonts w:ascii="Arial" w:eastAsia="Times New Roman" w:hAnsi="Arial" w:cs="Arial"/>
          <w:color w:val="565A5C"/>
          <w:sz w:val="27"/>
          <w:szCs w:val="27"/>
        </w:rPr>
        <w:t xml:space="preserve"> Calculate the p value, describe the p value and test statistic </w:t>
      </w:r>
      <w:proofErr w:type="gramStart"/>
      <w:r w:rsidRPr="006D3424">
        <w:rPr>
          <w:rFonts w:ascii="Arial" w:eastAsia="Times New Roman" w:hAnsi="Arial" w:cs="Arial"/>
          <w:color w:val="565A5C"/>
          <w:sz w:val="27"/>
          <w:szCs w:val="27"/>
        </w:rPr>
        <w:t>in regard to</w:t>
      </w:r>
      <w:proofErr w:type="gramEnd"/>
      <w:r w:rsidRPr="006D3424">
        <w:rPr>
          <w:rFonts w:ascii="Arial" w:eastAsia="Times New Roman" w:hAnsi="Arial" w:cs="Arial"/>
          <w:color w:val="565A5C"/>
          <w:sz w:val="27"/>
          <w:szCs w:val="27"/>
        </w:rPr>
        <w:t xml:space="preserve"> the normal curve graph, discuss how the p value relates to the significance level, and compare the p value to the significance level to reject or fail to reject the null hypothesis.</w:t>
      </w:r>
    </w:p>
    <w:p w14:paraId="2116982C" w14:textId="77777777" w:rsidR="006D3424" w:rsidRPr="006D3424" w:rsidRDefault="006D3424" w:rsidP="006D3424">
      <w:pPr>
        <w:numPr>
          <w:ilvl w:val="1"/>
          <w:numId w:val="3"/>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Determine the appropriate test statistic, then calculate the test statistic.</w:t>
      </w:r>
      <w:r w:rsidRPr="006D3424">
        <w:rPr>
          <w:rFonts w:ascii="Arial" w:eastAsia="Times New Roman" w:hAnsi="Arial" w:cs="Arial"/>
          <w:color w:val="565A5C"/>
          <w:sz w:val="27"/>
          <w:szCs w:val="27"/>
        </w:rPr>
        <w:br/>
      </w:r>
      <w:r w:rsidRPr="006D3424">
        <w:rPr>
          <w:rFonts w:ascii="Arial" w:eastAsia="Times New Roman" w:hAnsi="Arial" w:cs="Arial"/>
          <w:b/>
          <w:bCs/>
          <w:color w:val="565A5C"/>
          <w:sz w:val="27"/>
          <w:szCs w:val="27"/>
        </w:rPr>
        <w:t>Note:</w:t>
      </w:r>
      <w:r w:rsidRPr="006D3424">
        <w:rPr>
          <w:rFonts w:ascii="Arial" w:eastAsia="Times New Roman" w:hAnsi="Arial" w:cs="Arial"/>
          <w:color w:val="565A5C"/>
          <w:sz w:val="27"/>
          <w:szCs w:val="27"/>
        </w:rPr>
        <w:t> This calculation is (mean – target)/standard error. In this case, the mean is your regional mean (Pacific), and the target is 275.</w:t>
      </w:r>
    </w:p>
    <w:p w14:paraId="7AD8A0AE" w14:textId="77777777" w:rsidR="006D3424" w:rsidRPr="006D3424" w:rsidRDefault="006D3424" w:rsidP="006D3424">
      <w:pPr>
        <w:numPr>
          <w:ilvl w:val="1"/>
          <w:numId w:val="3"/>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Calculate the </w:t>
      </w:r>
      <w:r w:rsidRPr="006D3424">
        <w:rPr>
          <w:rFonts w:ascii="Arial" w:eastAsia="Times New Roman" w:hAnsi="Arial" w:cs="Arial"/>
          <w:i/>
          <w:iCs/>
          <w:color w:val="565A5C"/>
          <w:sz w:val="27"/>
          <w:szCs w:val="27"/>
        </w:rPr>
        <w:t>p</w:t>
      </w:r>
      <w:r w:rsidRPr="006D3424">
        <w:rPr>
          <w:rFonts w:ascii="Arial" w:eastAsia="Times New Roman" w:hAnsi="Arial" w:cs="Arial"/>
          <w:color w:val="565A5C"/>
          <w:sz w:val="27"/>
          <w:szCs w:val="27"/>
        </w:rPr>
        <w:t> value.</w:t>
      </w:r>
      <w:r w:rsidRPr="006D3424">
        <w:rPr>
          <w:rFonts w:ascii="Arial" w:eastAsia="Times New Roman" w:hAnsi="Arial" w:cs="Arial"/>
          <w:color w:val="565A5C"/>
          <w:sz w:val="27"/>
          <w:szCs w:val="27"/>
        </w:rPr>
        <w:br/>
      </w:r>
      <w:r w:rsidRPr="006D3424">
        <w:rPr>
          <w:rFonts w:ascii="Arial" w:eastAsia="Times New Roman" w:hAnsi="Arial" w:cs="Arial"/>
          <w:b/>
          <w:bCs/>
          <w:color w:val="565A5C"/>
          <w:sz w:val="27"/>
          <w:szCs w:val="27"/>
        </w:rPr>
        <w:t>Note:</w:t>
      </w:r>
      <w:r w:rsidRPr="006D3424">
        <w:rPr>
          <w:rFonts w:ascii="Arial" w:eastAsia="Times New Roman" w:hAnsi="Arial" w:cs="Arial"/>
          <w:color w:val="565A5C"/>
          <w:sz w:val="27"/>
          <w:szCs w:val="27"/>
        </w:rPr>
        <w:t xml:space="preserve"> For right-tailed, use the </w:t>
      </w:r>
      <w:proofErr w:type="gramStart"/>
      <w:r w:rsidRPr="006D3424">
        <w:rPr>
          <w:rFonts w:ascii="Arial" w:eastAsia="Times New Roman" w:hAnsi="Arial" w:cs="Arial"/>
          <w:color w:val="565A5C"/>
          <w:sz w:val="27"/>
          <w:szCs w:val="27"/>
        </w:rPr>
        <w:t>T.DIST.RT</w:t>
      </w:r>
      <w:proofErr w:type="gramEnd"/>
      <w:r w:rsidRPr="006D3424">
        <w:rPr>
          <w:rFonts w:ascii="Arial" w:eastAsia="Times New Roman" w:hAnsi="Arial" w:cs="Arial"/>
          <w:color w:val="565A5C"/>
          <w:sz w:val="27"/>
          <w:szCs w:val="27"/>
        </w:rPr>
        <w:t xml:space="preserve"> function in Excel, left-tailed is the T.DIST function, and two-tailed is the T.DIST.2T function. The degree of freedom is calculated by subtracting 1 from your sample size.</w:t>
      </w:r>
      <w:r w:rsidRPr="006D3424">
        <w:rPr>
          <w:rFonts w:ascii="Arial" w:eastAsia="Times New Roman" w:hAnsi="Arial" w:cs="Arial"/>
          <w:color w:val="565A5C"/>
          <w:sz w:val="27"/>
          <w:szCs w:val="27"/>
        </w:rPr>
        <w:br/>
      </w:r>
      <w:r w:rsidRPr="006D3424">
        <w:rPr>
          <w:rFonts w:ascii="Arial" w:eastAsia="Times New Roman" w:hAnsi="Arial" w:cs="Arial"/>
          <w:b/>
          <w:bCs/>
          <w:color w:val="565A5C"/>
          <w:sz w:val="27"/>
          <w:szCs w:val="27"/>
        </w:rPr>
        <w:t>Choose your test from the following:</w:t>
      </w:r>
      <w:r w:rsidRPr="006D3424">
        <w:rPr>
          <w:rFonts w:ascii="Arial" w:eastAsia="Times New Roman" w:hAnsi="Arial" w:cs="Arial"/>
          <w:color w:val="565A5C"/>
          <w:sz w:val="27"/>
          <w:szCs w:val="27"/>
        </w:rPr>
        <w:br/>
        <w:t>=T.DIST.</w:t>
      </w:r>
      <w:proofErr w:type="gramStart"/>
      <w:r w:rsidRPr="006D3424">
        <w:rPr>
          <w:rFonts w:ascii="Arial" w:eastAsia="Times New Roman" w:hAnsi="Arial" w:cs="Arial"/>
          <w:color w:val="565A5C"/>
          <w:sz w:val="27"/>
          <w:szCs w:val="27"/>
        </w:rPr>
        <w:t>RT(</w:t>
      </w:r>
      <w:proofErr w:type="gramEnd"/>
      <w:r w:rsidRPr="006D3424">
        <w:rPr>
          <w:rFonts w:ascii="Arial" w:eastAsia="Times New Roman" w:hAnsi="Arial" w:cs="Arial"/>
          <w:color w:val="565A5C"/>
          <w:sz w:val="27"/>
          <w:szCs w:val="27"/>
        </w:rPr>
        <w:t>[test statistic], [degree of freedom])</w:t>
      </w:r>
      <w:r w:rsidRPr="006D3424">
        <w:rPr>
          <w:rFonts w:ascii="Arial" w:eastAsia="Times New Roman" w:hAnsi="Arial" w:cs="Arial"/>
          <w:color w:val="565A5C"/>
          <w:sz w:val="27"/>
          <w:szCs w:val="27"/>
        </w:rPr>
        <w:br/>
        <w:t>=T.DIST([test statistic], [degree of freedom], 1)</w:t>
      </w:r>
      <w:r w:rsidRPr="006D3424">
        <w:rPr>
          <w:rFonts w:ascii="Arial" w:eastAsia="Times New Roman" w:hAnsi="Arial" w:cs="Arial"/>
          <w:color w:val="565A5C"/>
          <w:sz w:val="27"/>
          <w:szCs w:val="27"/>
        </w:rPr>
        <w:br/>
        <w:t>=T.DIST.2T([test statistic], [degree of freedom])</w:t>
      </w:r>
    </w:p>
    <w:p w14:paraId="6399251A" w14:textId="77777777" w:rsidR="006D3424" w:rsidRPr="006D3424" w:rsidRDefault="006D3424" w:rsidP="006D3424">
      <w:pPr>
        <w:numPr>
          <w:ilvl w:val="1"/>
          <w:numId w:val="3"/>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Using the normal curve graph as a reference, describe where the p value and test statistic would be placed.</w:t>
      </w:r>
    </w:p>
    <w:p w14:paraId="053133E3" w14:textId="77777777" w:rsidR="006D3424" w:rsidRPr="006D3424" w:rsidRDefault="006D3424" w:rsidP="006D3424">
      <w:pPr>
        <w:numPr>
          <w:ilvl w:val="0"/>
          <w:numId w:val="4"/>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b/>
          <w:bCs/>
          <w:color w:val="565A5C"/>
          <w:sz w:val="27"/>
          <w:szCs w:val="27"/>
        </w:rPr>
        <w:t>Test Decision:</w:t>
      </w:r>
      <w:r w:rsidRPr="006D3424">
        <w:rPr>
          <w:rFonts w:ascii="Arial" w:eastAsia="Times New Roman" w:hAnsi="Arial" w:cs="Arial"/>
          <w:color w:val="565A5C"/>
          <w:sz w:val="27"/>
          <w:szCs w:val="27"/>
        </w:rPr>
        <w:t> Discuss the relationship between the p value and the significance level, including a comparison between the two, and decide to reject or fail to reject the null hypothesis.</w:t>
      </w:r>
    </w:p>
    <w:p w14:paraId="4BA02BFC" w14:textId="77777777" w:rsidR="006D3424" w:rsidRPr="006D3424" w:rsidRDefault="006D3424" w:rsidP="006D3424">
      <w:pPr>
        <w:numPr>
          <w:ilvl w:val="1"/>
          <w:numId w:val="4"/>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Discuss how the </w:t>
      </w:r>
      <w:r w:rsidRPr="006D3424">
        <w:rPr>
          <w:rFonts w:ascii="Arial" w:eastAsia="Times New Roman" w:hAnsi="Arial" w:cs="Arial"/>
          <w:i/>
          <w:iCs/>
          <w:color w:val="565A5C"/>
          <w:sz w:val="27"/>
          <w:szCs w:val="27"/>
        </w:rPr>
        <w:t>p</w:t>
      </w:r>
      <w:r w:rsidRPr="006D3424">
        <w:rPr>
          <w:rFonts w:ascii="Arial" w:eastAsia="Times New Roman" w:hAnsi="Arial" w:cs="Arial"/>
          <w:color w:val="565A5C"/>
          <w:sz w:val="27"/>
          <w:szCs w:val="27"/>
        </w:rPr>
        <w:t> value relates to the significance level.</w:t>
      </w:r>
    </w:p>
    <w:p w14:paraId="5AC435F1" w14:textId="77777777" w:rsidR="006D3424" w:rsidRPr="006D3424" w:rsidRDefault="006D3424" w:rsidP="006D3424">
      <w:pPr>
        <w:numPr>
          <w:ilvl w:val="1"/>
          <w:numId w:val="4"/>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Compare the</w:t>
      </w:r>
      <w:r w:rsidRPr="006D3424">
        <w:rPr>
          <w:rFonts w:ascii="Arial" w:eastAsia="Times New Roman" w:hAnsi="Arial" w:cs="Arial"/>
          <w:i/>
          <w:iCs/>
          <w:color w:val="565A5C"/>
          <w:sz w:val="27"/>
          <w:szCs w:val="27"/>
        </w:rPr>
        <w:t> p</w:t>
      </w:r>
      <w:r w:rsidRPr="006D3424">
        <w:rPr>
          <w:rFonts w:ascii="Arial" w:eastAsia="Times New Roman" w:hAnsi="Arial" w:cs="Arial"/>
          <w:color w:val="565A5C"/>
          <w:sz w:val="27"/>
          <w:szCs w:val="27"/>
        </w:rPr>
        <w:t xml:space="preserve"> value and significance </w:t>
      </w:r>
      <w:proofErr w:type="gramStart"/>
      <w:r w:rsidRPr="006D3424">
        <w:rPr>
          <w:rFonts w:ascii="Arial" w:eastAsia="Times New Roman" w:hAnsi="Arial" w:cs="Arial"/>
          <w:color w:val="565A5C"/>
          <w:sz w:val="27"/>
          <w:szCs w:val="27"/>
        </w:rPr>
        <w:t>level, and</w:t>
      </w:r>
      <w:proofErr w:type="gramEnd"/>
      <w:r w:rsidRPr="006D3424">
        <w:rPr>
          <w:rFonts w:ascii="Arial" w:eastAsia="Times New Roman" w:hAnsi="Arial" w:cs="Arial"/>
          <w:color w:val="565A5C"/>
          <w:sz w:val="27"/>
          <w:szCs w:val="27"/>
        </w:rPr>
        <w:t xml:space="preserve"> make a decision to reject or fail to reject the null hypothesis.</w:t>
      </w:r>
    </w:p>
    <w:p w14:paraId="34563EC2" w14:textId="77777777" w:rsidR="006D3424" w:rsidRPr="006D3424" w:rsidRDefault="006D3424" w:rsidP="006D3424">
      <w:pPr>
        <w:numPr>
          <w:ilvl w:val="0"/>
          <w:numId w:val="5"/>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b/>
          <w:bCs/>
          <w:color w:val="565A5C"/>
          <w:sz w:val="27"/>
          <w:szCs w:val="27"/>
        </w:rPr>
        <w:t>Conclusion:</w:t>
      </w:r>
      <w:r w:rsidRPr="006D3424">
        <w:rPr>
          <w:rFonts w:ascii="Arial" w:eastAsia="Times New Roman" w:hAnsi="Arial" w:cs="Arial"/>
          <w:color w:val="565A5C"/>
          <w:sz w:val="27"/>
          <w:szCs w:val="27"/>
        </w:rPr>
        <w:t> Discuss how your test relates to the hypothesis and discuss the statistical significance.</w:t>
      </w:r>
    </w:p>
    <w:p w14:paraId="6BB27B01" w14:textId="77777777" w:rsidR="006D3424" w:rsidRPr="006D3424" w:rsidRDefault="006D3424" w:rsidP="006D3424">
      <w:pPr>
        <w:numPr>
          <w:ilvl w:val="1"/>
          <w:numId w:val="5"/>
        </w:numPr>
        <w:spacing w:before="100" w:beforeAutospacing="1"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Explain in one paragraph how your test decision relates to your hypothesis and whether your conclusions are statistically significant.</w:t>
      </w:r>
    </w:p>
    <w:p w14:paraId="3925D019" w14:textId="77777777" w:rsidR="006D3424" w:rsidRPr="006D3424" w:rsidRDefault="006D3424" w:rsidP="006D3424">
      <w:pPr>
        <w:spacing w:before="100" w:beforeAutospacing="1" w:after="0" w:line="240" w:lineRule="auto"/>
        <w:outlineLvl w:val="1"/>
        <w:rPr>
          <w:rFonts w:ascii="Arial" w:eastAsia="Times New Roman" w:hAnsi="Arial" w:cs="Arial"/>
          <w:b/>
          <w:bCs/>
          <w:color w:val="565A5C"/>
          <w:sz w:val="36"/>
          <w:szCs w:val="36"/>
        </w:rPr>
      </w:pPr>
      <w:r w:rsidRPr="006D3424">
        <w:rPr>
          <w:rFonts w:ascii="Arial" w:eastAsia="Times New Roman" w:hAnsi="Arial" w:cs="Arial"/>
          <w:b/>
          <w:bCs/>
          <w:color w:val="565A5C"/>
          <w:sz w:val="36"/>
          <w:szCs w:val="36"/>
        </w:rPr>
        <w:t>Guidelines for Submission</w:t>
      </w:r>
    </w:p>
    <w:p w14:paraId="7AAD16EF" w14:textId="77777777" w:rsidR="006D3424" w:rsidRPr="006D3424" w:rsidRDefault="006D3424" w:rsidP="006D3424">
      <w:pPr>
        <w:spacing w:after="100" w:afterAutospacing="1" w:line="240" w:lineRule="auto"/>
        <w:rPr>
          <w:rFonts w:ascii="Arial" w:eastAsia="Times New Roman" w:hAnsi="Arial" w:cs="Arial"/>
          <w:color w:val="565A5C"/>
          <w:sz w:val="27"/>
          <w:szCs w:val="27"/>
        </w:rPr>
      </w:pPr>
      <w:r w:rsidRPr="006D3424">
        <w:rPr>
          <w:rFonts w:ascii="Arial" w:eastAsia="Times New Roman" w:hAnsi="Arial" w:cs="Arial"/>
          <w:color w:val="565A5C"/>
          <w:sz w:val="27"/>
          <w:szCs w:val="27"/>
        </w:rPr>
        <w:t>Submit the completed Module Five Assignment Template as a Word document that includes your response and supportive charts.</w:t>
      </w:r>
    </w:p>
    <w:p w14:paraId="06C7F276" w14:textId="77777777" w:rsidR="003C34B2" w:rsidRDefault="003C34B2"/>
    <w:sectPr w:rsidR="003C34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E11B9"/>
    <w:multiLevelType w:val="multilevel"/>
    <w:tmpl w:val="359032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DD6F13"/>
    <w:multiLevelType w:val="multilevel"/>
    <w:tmpl w:val="F5A453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0B5007"/>
    <w:multiLevelType w:val="multilevel"/>
    <w:tmpl w:val="B6FA09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791701"/>
    <w:multiLevelType w:val="multilevel"/>
    <w:tmpl w:val="7312E7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A367296"/>
    <w:multiLevelType w:val="multilevel"/>
    <w:tmpl w:val="7474F3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424"/>
    <w:rsid w:val="003C34B2"/>
    <w:rsid w:val="006D34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06184"/>
  <w15:chartTrackingRefBased/>
  <w15:docId w15:val="{37FC82A0-EC10-486F-B8D8-70A87CB5F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75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snhu.edu/content/enforced/706934-MAT-240-H7275-OL-TRAD-UG.21EW4/course_documents/MAT%20240%20Module%20Five%20Assignment%20Template.docx?_&amp;d2lSessionVal=LzKxyffMgNdaBbD6Ri3nRBQNM&amp;ou=706934" TargetMode="External"/><Relationship Id="rId3" Type="http://schemas.openxmlformats.org/officeDocument/2006/relationships/settings" Target="settings.xml"/><Relationship Id="rId7" Type="http://schemas.openxmlformats.org/officeDocument/2006/relationships/hyperlink" Target="https://learn.snhu.edu/content/enforced/706934-MAT-240-H7275-OL-TRAD-UG.21EW4/course_documents/MAT%20240%20Creating%20Histograms%20in%20Excel.pdf?_&amp;d2lSessionVal=LzKxyffMgNdaBbD6Ri3nRBQNM&amp;ou=7069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earn.snhu.edu/content/enforced/706934-MAT-240-H7275-OL-TRAD-UG.21EW4/course_documents/MAT%20240%20Descriptive%20Statistics%20in%20Excel%20Tutorial.pdf?_&amp;d2lSessionVal=LzKxyffMgNdaBbD6Ri3nRBQNM&amp;ou=706934" TargetMode="External"/><Relationship Id="rId5" Type="http://schemas.openxmlformats.org/officeDocument/2006/relationships/hyperlink" Target="https://learn.snhu.edu/content/enforced/706934-MAT-240-H7275-OL-TRAD-UG.21EW4/course_documents/MAT%20240%20House%20Listing%20Price%20by%20Region.xlsx?_&amp;d2lSessionVal=LzKxyffMgNdaBbD6Ri3nRBQNM&amp;ou=70693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681</Words>
  <Characters>3885</Characters>
  <Application>Microsoft Office Word</Application>
  <DocSecurity>0</DocSecurity>
  <Lines>32</Lines>
  <Paragraphs>9</Paragraphs>
  <ScaleCrop>false</ScaleCrop>
  <Company/>
  <LinksUpToDate>false</LinksUpToDate>
  <CharactersWithSpaces>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Fidler, Rebecca</dc:creator>
  <cp:keywords/>
  <dc:description/>
  <cp:lastModifiedBy>Fidler, Rebecca</cp:lastModifiedBy>
  <cp:revision>2</cp:revision>
  <dcterms:created xsi:type="dcterms:W3CDTF">2021-04-08T22:34:00Z</dcterms:created>
  <dcterms:modified xsi:type="dcterms:W3CDTF">2021-04-08T22:34:00Z</dcterms:modified>
</cp:coreProperties>
</file>