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69307E" w14:textId="4F9BF4BB" w:rsidR="002939D9" w:rsidRPr="00574264" w:rsidRDefault="002939D9" w:rsidP="00662542">
      <w:pPr>
        <w:spacing w:after="0" w:line="240" w:lineRule="auto"/>
        <w:rPr>
          <w:rFonts w:ascii="Calibri" w:eastAsia="Calibri" w:hAnsi="Calibri" w:cs="Times New Roman"/>
          <w:b/>
          <w:sz w:val="28"/>
          <w:szCs w:val="28"/>
          <w:lang w:val="en-GB"/>
        </w:rPr>
      </w:pPr>
      <w:r w:rsidRPr="00574264">
        <w:rPr>
          <w:rFonts w:ascii="Calibri" w:eastAsia="Calibri" w:hAnsi="Calibri" w:cs="Times New Roman"/>
          <w:b/>
          <w:sz w:val="28"/>
          <w:szCs w:val="28"/>
          <w:lang w:val="en-GB"/>
        </w:rPr>
        <w:t xml:space="preserve">Dead Line: </w:t>
      </w:r>
      <w:r w:rsidR="00327C85" w:rsidRPr="00574264">
        <w:rPr>
          <w:rFonts w:ascii="Calibri" w:eastAsia="Calibri" w:hAnsi="Calibri" w:cs="Times New Roman"/>
          <w:b/>
          <w:sz w:val="28"/>
          <w:szCs w:val="28"/>
          <w:lang w:val="en-GB"/>
        </w:rPr>
        <w:t>2</w:t>
      </w:r>
      <w:r w:rsidR="00574264" w:rsidRPr="00574264">
        <w:rPr>
          <w:rFonts w:ascii="Calibri" w:eastAsia="Calibri" w:hAnsi="Calibri" w:cs="Times New Roman"/>
          <w:b/>
          <w:sz w:val="28"/>
          <w:szCs w:val="28"/>
          <w:lang w:val="en-GB"/>
        </w:rPr>
        <w:t>0</w:t>
      </w:r>
      <w:r w:rsidRPr="00574264">
        <w:rPr>
          <w:rFonts w:ascii="Calibri" w:eastAsia="Calibri" w:hAnsi="Calibri" w:cs="Times New Roman"/>
          <w:b/>
          <w:sz w:val="28"/>
          <w:szCs w:val="28"/>
          <w:lang w:val="en-GB"/>
        </w:rPr>
        <w:t>.04.2021</w:t>
      </w:r>
    </w:p>
    <w:p w14:paraId="47A70757" w14:textId="77777777" w:rsidR="002939D9" w:rsidRDefault="002939D9" w:rsidP="00662542">
      <w:pPr>
        <w:spacing w:after="0" w:line="240" w:lineRule="auto"/>
        <w:rPr>
          <w:rFonts w:ascii="Calibri" w:eastAsia="Calibri" w:hAnsi="Calibri" w:cs="Times New Roman"/>
          <w:b/>
          <w:sz w:val="24"/>
          <w:szCs w:val="24"/>
          <w:lang w:val="en-GB"/>
        </w:rPr>
      </w:pPr>
    </w:p>
    <w:p w14:paraId="3EA5FC34" w14:textId="0715ABB7" w:rsidR="00662542" w:rsidRPr="00662542" w:rsidRDefault="00662542" w:rsidP="00662542">
      <w:pPr>
        <w:spacing w:after="0" w:line="240" w:lineRule="auto"/>
        <w:rPr>
          <w:rFonts w:ascii="Calibri" w:eastAsia="Calibri" w:hAnsi="Calibri" w:cs="Times New Roman"/>
          <w:b/>
          <w:sz w:val="24"/>
          <w:szCs w:val="24"/>
          <w:lang w:val="en-GB"/>
        </w:rPr>
      </w:pPr>
      <w:r w:rsidRPr="00662542">
        <w:rPr>
          <w:rFonts w:ascii="Calibri" w:eastAsia="Calibri" w:hAnsi="Calibri" w:cs="Times New Roman"/>
          <w:b/>
          <w:sz w:val="24"/>
          <w:szCs w:val="24"/>
          <w:lang w:val="en-GB"/>
        </w:rPr>
        <w:t xml:space="preserve">Assignment: </w:t>
      </w:r>
    </w:p>
    <w:sdt>
      <w:sdtPr>
        <w:rPr>
          <w:rFonts w:ascii="Calibri" w:eastAsia="Calibri" w:hAnsi="Calibri" w:cs="Times New Roman"/>
          <w:b/>
          <w:bCs/>
          <w:sz w:val="24"/>
          <w:szCs w:val="24"/>
          <w:lang w:val="en-GB"/>
        </w:rPr>
        <w:alias w:val="inputFont"/>
        <w:tag w:val="inputFont"/>
        <w:id w:val="1075629314"/>
        <w:placeholder>
          <w:docPart w:val="4BA3509CCE094CA9AA0245D509956305"/>
        </w:placeholder>
      </w:sdtPr>
      <w:sdtEndPr>
        <w:rPr>
          <w:b w:val="0"/>
          <w:bCs w:val="0"/>
          <w:color w:val="0070C0"/>
        </w:rPr>
      </w:sdtEndPr>
      <w:sdtContent>
        <w:sdt>
          <w:sdtPr>
            <w:rPr>
              <w:rFonts w:ascii="Calibri" w:eastAsia="Calibri" w:hAnsi="Calibri" w:cs="Arial"/>
              <w:bCs/>
              <w:color w:val="0070C0"/>
              <w:sz w:val="24"/>
              <w:szCs w:val="24"/>
              <w:lang w:val="en-GB"/>
            </w:rPr>
            <w:alias w:val="inputFont"/>
            <w:tag w:val="inputFont"/>
            <w:id w:val="-27950126"/>
            <w:placeholder>
              <w:docPart w:val="D6179F952D784904997CD4292748CCFB"/>
            </w:placeholder>
          </w:sdtPr>
          <w:sdtEndPr>
            <w:rPr>
              <w:b/>
              <w:bCs w:val="0"/>
            </w:rPr>
          </w:sdtEndPr>
          <w:sdtContent>
            <w:p w14:paraId="00C92079" w14:textId="71127B22" w:rsidR="00662542" w:rsidRPr="000A73EA" w:rsidRDefault="00662542" w:rsidP="000A73EA">
              <w:pPr>
                <w:spacing w:after="0" w:line="240" w:lineRule="auto"/>
                <w:jc w:val="both"/>
                <w:rPr>
                  <w:rFonts w:ascii="Calibri" w:eastAsia="Calibri" w:hAnsi="Calibri" w:cs="Times New Roman"/>
                  <w:b/>
                  <w:bCs/>
                  <w:sz w:val="24"/>
                  <w:szCs w:val="24"/>
                  <w:lang w:val="en-GB"/>
                </w:rPr>
              </w:pPr>
              <w:r w:rsidRPr="000A73EA">
                <w:rPr>
                  <w:rFonts w:ascii="Calibri" w:eastAsia="Calibri" w:hAnsi="Calibri" w:cs="Times New Roman"/>
                  <w:b/>
                  <w:bCs/>
                  <w:sz w:val="24"/>
                  <w:szCs w:val="24"/>
                  <w:lang w:val="en-GB"/>
                </w:rPr>
                <w:t>The aim of this assignment is to build a model to explain consumption behaviour and to discuss the policy implications arising from this model</w:t>
              </w:r>
              <w:r w:rsidR="00743F15" w:rsidRPr="000A73EA">
                <w:rPr>
                  <w:rFonts w:ascii="Calibri" w:eastAsia="Calibri" w:hAnsi="Calibri" w:cs="Times New Roman"/>
                  <w:b/>
                  <w:bCs/>
                  <w:sz w:val="24"/>
                  <w:szCs w:val="24"/>
                  <w:lang w:val="en-GB"/>
                </w:rPr>
                <w:t xml:space="preserve"> using STATA software</w:t>
              </w:r>
              <w:r w:rsidRPr="000A73EA">
                <w:rPr>
                  <w:rFonts w:ascii="Calibri" w:eastAsia="Calibri" w:hAnsi="Calibri" w:cs="Times New Roman"/>
                  <w:b/>
                  <w:bCs/>
                  <w:sz w:val="24"/>
                  <w:szCs w:val="24"/>
                  <w:lang w:val="en-GB"/>
                </w:rPr>
                <w:t>. The assignment tasks are to:</w:t>
              </w:r>
            </w:p>
            <w:p w14:paraId="3EEF83AB" w14:textId="77777777" w:rsidR="00662542" w:rsidRPr="00662542" w:rsidRDefault="00662542" w:rsidP="00662542">
              <w:pPr>
                <w:spacing w:after="0" w:line="240" w:lineRule="auto"/>
                <w:rPr>
                  <w:rFonts w:ascii="Calibri" w:eastAsia="Calibri" w:hAnsi="Calibri" w:cs="Times New Roman"/>
                  <w:sz w:val="24"/>
                  <w:szCs w:val="24"/>
                  <w:lang w:val="en-GB"/>
                </w:rPr>
              </w:pPr>
            </w:p>
            <w:p w14:paraId="33C18639" w14:textId="22471625" w:rsidR="00327C85" w:rsidRPr="00327C85" w:rsidRDefault="00662542" w:rsidP="00327C85">
              <w:pPr>
                <w:pStyle w:val="ListParagraph"/>
                <w:numPr>
                  <w:ilvl w:val="0"/>
                  <w:numId w:val="2"/>
                </w:numPr>
                <w:spacing w:after="0" w:line="240" w:lineRule="auto"/>
                <w:rPr>
                  <w:rFonts w:ascii="Calibri" w:eastAsia="Calibri" w:hAnsi="Calibri" w:cs="Times New Roman"/>
                  <w:sz w:val="24"/>
                  <w:szCs w:val="24"/>
                  <w:lang w:val="en-GB"/>
                </w:rPr>
              </w:pPr>
              <w:r w:rsidRPr="00327C85">
                <w:rPr>
                  <w:rFonts w:ascii="Calibri" w:eastAsia="Calibri" w:hAnsi="Calibri" w:cs="Times New Roman"/>
                  <w:sz w:val="24"/>
                  <w:szCs w:val="24"/>
                  <w:lang w:val="en-GB"/>
                </w:rPr>
                <w:t>Retrieve country level data from the OECD statistics portal (</w:t>
              </w:r>
              <w:hyperlink r:id="rId5" w:anchor="indicator-chart" w:history="1">
                <w:r w:rsidRPr="00327C85">
                  <w:rPr>
                    <w:rFonts w:ascii="Calibri" w:eastAsia="Calibri" w:hAnsi="Calibri" w:cs="Times New Roman"/>
                    <w:color w:val="0000FF"/>
                    <w:sz w:val="24"/>
                    <w:szCs w:val="24"/>
                    <w:u w:val="single"/>
                    <w:lang w:val="en-GB"/>
                  </w:rPr>
                  <w:t>https://data.oecd.org/hha/household-disposable-income.htm#indicator-chart</w:t>
                </w:r>
              </w:hyperlink>
              <w:r w:rsidRPr="00327C85">
                <w:rPr>
                  <w:rFonts w:ascii="Calibri" w:eastAsia="Calibri" w:hAnsi="Calibri" w:cs="Times New Roman"/>
                  <w:sz w:val="24"/>
                  <w:szCs w:val="24"/>
                  <w:lang w:val="en-GB"/>
                </w:rPr>
                <w:t xml:space="preserve">). </w:t>
              </w:r>
            </w:p>
            <w:p w14:paraId="059B1C6E" w14:textId="2BCE710F" w:rsidR="00662542" w:rsidRPr="000A73EA" w:rsidRDefault="00662542" w:rsidP="00327C85">
              <w:pPr>
                <w:pStyle w:val="ListParagraph"/>
                <w:spacing w:after="0" w:line="240" w:lineRule="auto"/>
                <w:rPr>
                  <w:rFonts w:ascii="Calibri" w:eastAsia="Calibri" w:hAnsi="Calibri" w:cs="Times New Roman"/>
                  <w:b/>
                  <w:bCs/>
                  <w:color w:val="FF0000"/>
                  <w:sz w:val="24"/>
                  <w:szCs w:val="24"/>
                  <w:lang w:val="en-GB"/>
                </w:rPr>
              </w:pPr>
              <w:r w:rsidRPr="000A73EA">
                <w:rPr>
                  <w:rFonts w:ascii="Calibri" w:eastAsia="Calibri" w:hAnsi="Calibri" w:cs="Times New Roman"/>
                  <w:b/>
                  <w:bCs/>
                  <w:color w:val="FF0000"/>
                  <w:sz w:val="24"/>
                  <w:szCs w:val="24"/>
                  <w:lang w:val="en-GB"/>
                </w:rPr>
                <w:t xml:space="preserve">Use </w:t>
              </w:r>
              <w:r w:rsidR="00600D18" w:rsidRPr="000A73EA">
                <w:rPr>
                  <w:rFonts w:ascii="Calibri" w:eastAsia="Calibri" w:hAnsi="Calibri" w:cs="Times New Roman"/>
                  <w:b/>
                  <w:bCs/>
                  <w:color w:val="FF0000"/>
                  <w:sz w:val="24"/>
                  <w:szCs w:val="24"/>
                  <w:lang w:val="en-GB"/>
                </w:rPr>
                <w:t>10 or more</w:t>
              </w:r>
              <w:r w:rsidRPr="000A73EA">
                <w:rPr>
                  <w:rFonts w:ascii="Calibri" w:eastAsia="Calibri" w:hAnsi="Calibri" w:cs="Times New Roman"/>
                  <w:b/>
                  <w:bCs/>
                  <w:color w:val="FF0000"/>
                  <w:sz w:val="24"/>
                  <w:szCs w:val="24"/>
                  <w:lang w:val="en-GB"/>
                </w:rPr>
                <w:t xml:space="preserve"> countries</w:t>
              </w:r>
              <w:r w:rsidR="00600D18" w:rsidRPr="000A73EA">
                <w:rPr>
                  <w:rFonts w:ascii="Calibri" w:eastAsia="Calibri" w:hAnsi="Calibri" w:cs="Times New Roman"/>
                  <w:b/>
                  <w:bCs/>
                  <w:color w:val="FF0000"/>
                  <w:sz w:val="24"/>
                  <w:szCs w:val="24"/>
                  <w:lang w:val="en-GB"/>
                </w:rPr>
                <w:t xml:space="preserve"> </w:t>
              </w:r>
              <w:r w:rsidR="002E606F">
                <w:rPr>
                  <w:rFonts w:ascii="Calibri" w:eastAsia="Calibri" w:hAnsi="Calibri" w:cs="Times New Roman"/>
                  <w:b/>
                  <w:bCs/>
                  <w:color w:val="FF0000"/>
                  <w:sz w:val="24"/>
                  <w:szCs w:val="24"/>
                  <w:lang w:val="en-GB"/>
                </w:rPr>
                <w:t xml:space="preserve">including UK and USA </w:t>
              </w:r>
              <w:r w:rsidR="00600D18" w:rsidRPr="000A73EA">
                <w:rPr>
                  <w:rFonts w:ascii="Calibri" w:eastAsia="Calibri" w:hAnsi="Calibri" w:cs="Times New Roman"/>
                  <w:b/>
                  <w:bCs/>
                  <w:color w:val="FF0000"/>
                  <w:sz w:val="24"/>
                  <w:szCs w:val="24"/>
                  <w:lang w:val="en-GB"/>
                </w:rPr>
                <w:t xml:space="preserve">and 6 or more </w:t>
              </w:r>
              <w:r w:rsidRPr="000A73EA">
                <w:rPr>
                  <w:rFonts w:ascii="Calibri" w:eastAsia="Calibri" w:hAnsi="Calibri" w:cs="Times New Roman"/>
                  <w:b/>
                  <w:bCs/>
                  <w:color w:val="FF0000"/>
                  <w:sz w:val="24"/>
                  <w:szCs w:val="24"/>
                  <w:lang w:val="en-GB"/>
                </w:rPr>
                <w:t>variables</w:t>
              </w:r>
              <w:r w:rsidR="002E606F">
                <w:rPr>
                  <w:rFonts w:ascii="Calibri" w:eastAsia="Calibri" w:hAnsi="Calibri" w:cs="Times New Roman"/>
                  <w:b/>
                  <w:bCs/>
                  <w:color w:val="FF0000"/>
                  <w:sz w:val="24"/>
                  <w:szCs w:val="24"/>
                  <w:lang w:val="en-GB"/>
                </w:rPr>
                <w:t xml:space="preserve"> including Income (GDP), inflation, interest rate</w:t>
              </w:r>
              <w:r w:rsidR="00E400A9">
                <w:rPr>
                  <w:rFonts w:ascii="Calibri" w:eastAsia="Calibri" w:hAnsi="Calibri" w:cs="Times New Roman"/>
                  <w:b/>
                  <w:bCs/>
                  <w:color w:val="FF0000"/>
                  <w:sz w:val="24"/>
                  <w:szCs w:val="24"/>
                  <w:lang w:val="en-GB"/>
                </w:rPr>
                <w:t xml:space="preserve"> for period 2010 to 2020</w:t>
              </w:r>
              <w:r w:rsidR="00A235B4">
                <w:rPr>
                  <w:rFonts w:ascii="Calibri" w:eastAsia="Calibri" w:hAnsi="Calibri" w:cs="Times New Roman"/>
                  <w:b/>
                  <w:bCs/>
                  <w:color w:val="FF0000"/>
                  <w:sz w:val="24"/>
                  <w:szCs w:val="24"/>
                  <w:lang w:val="en-GB"/>
                </w:rPr>
                <w:t xml:space="preserve"> as deem possible.</w:t>
              </w:r>
            </w:p>
            <w:p w14:paraId="560B95F9" w14:textId="77777777" w:rsidR="00600D18" w:rsidRPr="00327C85" w:rsidRDefault="00600D18" w:rsidP="00327C85">
              <w:pPr>
                <w:pStyle w:val="ListParagraph"/>
                <w:spacing w:after="0" w:line="240" w:lineRule="auto"/>
                <w:rPr>
                  <w:rFonts w:ascii="Calibri" w:eastAsia="Calibri" w:hAnsi="Calibri" w:cs="Times New Roman"/>
                  <w:sz w:val="24"/>
                  <w:szCs w:val="24"/>
                  <w:lang w:val="en-GB"/>
                </w:rPr>
              </w:pPr>
            </w:p>
            <w:p w14:paraId="2A9E56B8" w14:textId="3B88B0BB" w:rsidR="00662542" w:rsidRPr="00327C85" w:rsidRDefault="00662542" w:rsidP="00327C85">
              <w:pPr>
                <w:pStyle w:val="ListParagraph"/>
                <w:numPr>
                  <w:ilvl w:val="0"/>
                  <w:numId w:val="2"/>
                </w:numPr>
                <w:spacing w:after="0" w:line="240" w:lineRule="auto"/>
                <w:rPr>
                  <w:rFonts w:ascii="Calibri" w:eastAsia="Calibri" w:hAnsi="Calibri" w:cs="Times New Roman"/>
                  <w:sz w:val="24"/>
                  <w:szCs w:val="24"/>
                  <w:lang w:val="en-GB"/>
                </w:rPr>
              </w:pPr>
              <w:r w:rsidRPr="00327C85">
                <w:rPr>
                  <w:rFonts w:ascii="Calibri" w:eastAsia="Calibri" w:hAnsi="Calibri" w:cs="Times New Roman"/>
                  <w:sz w:val="24"/>
                  <w:szCs w:val="24"/>
                  <w:lang w:val="en-GB"/>
                </w:rPr>
                <w:t>Build and estimate an econometric model to explain consumption levels.</w:t>
              </w:r>
            </w:p>
            <w:p w14:paraId="5D204F22" w14:textId="77777777" w:rsidR="00327C85" w:rsidRPr="00327C85" w:rsidRDefault="00327C85" w:rsidP="00327C85">
              <w:pPr>
                <w:pStyle w:val="ListParagraph"/>
                <w:spacing w:after="0" w:line="240" w:lineRule="auto"/>
                <w:rPr>
                  <w:rFonts w:ascii="Calibri" w:eastAsia="Calibri" w:hAnsi="Calibri" w:cs="Times New Roman"/>
                  <w:sz w:val="24"/>
                  <w:szCs w:val="24"/>
                  <w:lang w:val="en-GB"/>
                </w:rPr>
              </w:pPr>
            </w:p>
            <w:p w14:paraId="17719182" w14:textId="3B67ACDD" w:rsidR="00662542" w:rsidRPr="00327C85" w:rsidRDefault="00662542" w:rsidP="00327C85">
              <w:pPr>
                <w:pStyle w:val="ListParagraph"/>
                <w:numPr>
                  <w:ilvl w:val="0"/>
                  <w:numId w:val="2"/>
                </w:numPr>
                <w:spacing w:after="0" w:line="240" w:lineRule="auto"/>
                <w:rPr>
                  <w:rFonts w:ascii="Calibri" w:eastAsia="Calibri" w:hAnsi="Calibri" w:cs="Times New Roman"/>
                  <w:sz w:val="24"/>
                  <w:szCs w:val="24"/>
                  <w:lang w:val="en-GB"/>
                </w:rPr>
              </w:pPr>
              <w:r w:rsidRPr="00327C85">
                <w:rPr>
                  <w:rFonts w:ascii="Calibri" w:eastAsia="Calibri" w:hAnsi="Calibri" w:cs="Times New Roman"/>
                  <w:sz w:val="24"/>
                  <w:szCs w:val="24"/>
                  <w:lang w:val="en-GB"/>
                </w:rPr>
                <w:t>Discuss the policy implications arising from your estimation.</w:t>
              </w:r>
            </w:p>
            <w:p w14:paraId="3025F653" w14:textId="77777777" w:rsidR="00327C85" w:rsidRPr="00327C85" w:rsidRDefault="00327C85" w:rsidP="00327C85">
              <w:pPr>
                <w:spacing w:after="0" w:line="240" w:lineRule="auto"/>
                <w:rPr>
                  <w:rFonts w:ascii="Calibri" w:eastAsia="Calibri" w:hAnsi="Calibri" w:cs="Times New Roman"/>
                  <w:sz w:val="24"/>
                  <w:szCs w:val="24"/>
                  <w:lang w:val="en-GB"/>
                </w:rPr>
              </w:pPr>
            </w:p>
            <w:p w14:paraId="7AE7F8B2" w14:textId="52D2F3E3" w:rsidR="00662542" w:rsidRPr="00327C85" w:rsidRDefault="00662542" w:rsidP="00327C85">
              <w:pPr>
                <w:pStyle w:val="ListParagraph"/>
                <w:numPr>
                  <w:ilvl w:val="0"/>
                  <w:numId w:val="2"/>
                </w:numPr>
                <w:spacing w:after="0" w:line="240" w:lineRule="auto"/>
                <w:rPr>
                  <w:rFonts w:ascii="Calibri" w:eastAsia="Calibri" w:hAnsi="Calibri" w:cs="Times New Roman"/>
                  <w:sz w:val="24"/>
                  <w:szCs w:val="24"/>
                  <w:lang w:val="en-GB"/>
                </w:rPr>
              </w:pPr>
              <w:r w:rsidRPr="00327C85">
                <w:rPr>
                  <w:rFonts w:ascii="Calibri" w:eastAsia="Calibri" w:hAnsi="Calibri" w:cs="Times New Roman"/>
                  <w:sz w:val="24"/>
                  <w:szCs w:val="24"/>
                  <w:lang w:val="en-GB"/>
                </w:rPr>
                <w:t>Discuss the strengths and possible shortcomings of your methodology.</w:t>
              </w:r>
            </w:p>
            <w:p w14:paraId="42690ADF" w14:textId="77777777" w:rsidR="00327C85" w:rsidRPr="00327C85" w:rsidRDefault="00327C85" w:rsidP="00327C85">
              <w:pPr>
                <w:pStyle w:val="ListParagraph"/>
                <w:spacing w:after="0" w:line="240" w:lineRule="auto"/>
                <w:rPr>
                  <w:rFonts w:ascii="Calibri" w:eastAsia="Calibri" w:hAnsi="Calibri" w:cs="Times New Roman"/>
                  <w:sz w:val="24"/>
                  <w:szCs w:val="24"/>
                  <w:lang w:val="en-GB"/>
                </w:rPr>
              </w:pPr>
            </w:p>
            <w:p w14:paraId="303CC804" w14:textId="77777777" w:rsidR="00662542" w:rsidRPr="003C446D" w:rsidRDefault="00662542" w:rsidP="00662542">
              <w:pPr>
                <w:spacing w:after="0" w:line="240" w:lineRule="auto"/>
                <w:rPr>
                  <w:rFonts w:ascii="Calibri" w:eastAsia="Calibri" w:hAnsi="Calibri" w:cs="Times New Roman"/>
                  <w:color w:val="FF0000"/>
                  <w:sz w:val="24"/>
                  <w:szCs w:val="24"/>
                  <w:lang w:val="en-GB"/>
                </w:rPr>
              </w:pPr>
            </w:p>
            <w:p w14:paraId="7ECE758F" w14:textId="5A3C1690" w:rsidR="00600D18" w:rsidRPr="003C446D" w:rsidRDefault="00662542" w:rsidP="00600D18">
              <w:pPr>
                <w:spacing w:after="0" w:line="240" w:lineRule="auto"/>
                <w:jc w:val="both"/>
                <w:rPr>
                  <w:rFonts w:ascii="Calibri" w:eastAsia="Calibri" w:hAnsi="Calibri" w:cs="Times New Roman"/>
                  <w:b/>
                  <w:bCs/>
                  <w:color w:val="FF0000"/>
                  <w:sz w:val="32"/>
                  <w:szCs w:val="32"/>
                  <w:lang w:val="en-GB"/>
                </w:rPr>
              </w:pPr>
              <w:r w:rsidRPr="003C446D">
                <w:rPr>
                  <w:rFonts w:ascii="Calibri" w:eastAsia="Calibri" w:hAnsi="Calibri" w:cs="Times New Roman"/>
                  <w:b/>
                  <w:bCs/>
                  <w:color w:val="FF0000"/>
                  <w:sz w:val="32"/>
                  <w:szCs w:val="32"/>
                  <w:lang w:val="en-GB"/>
                </w:rPr>
                <w:t xml:space="preserve">The assignment structure should be: </w:t>
              </w:r>
            </w:p>
            <w:p w14:paraId="4E3A81CE" w14:textId="77777777" w:rsidR="003C446D" w:rsidRPr="003C446D" w:rsidRDefault="003C446D" w:rsidP="00600D18">
              <w:pPr>
                <w:spacing w:after="0" w:line="240" w:lineRule="auto"/>
                <w:jc w:val="both"/>
                <w:rPr>
                  <w:rFonts w:ascii="Calibri" w:eastAsia="Calibri" w:hAnsi="Calibri" w:cs="Times New Roman"/>
                  <w:b/>
                  <w:bCs/>
                  <w:lang w:val="en-GB"/>
                </w:rPr>
              </w:pPr>
            </w:p>
            <w:p w14:paraId="5B0475AC" w14:textId="78A708D3" w:rsidR="00600D18" w:rsidRPr="00600D18" w:rsidRDefault="00662542" w:rsidP="00600D18">
              <w:pPr>
                <w:pStyle w:val="ListParagraph"/>
                <w:numPr>
                  <w:ilvl w:val="0"/>
                  <w:numId w:val="3"/>
                </w:numPr>
                <w:spacing w:after="0" w:line="240" w:lineRule="auto"/>
                <w:jc w:val="both"/>
                <w:rPr>
                  <w:rFonts w:ascii="Calibri" w:eastAsia="Calibri" w:hAnsi="Calibri" w:cs="Times New Roman"/>
                  <w:b/>
                  <w:bCs/>
                  <w:sz w:val="24"/>
                  <w:szCs w:val="24"/>
                  <w:lang w:val="en-GB"/>
                </w:rPr>
              </w:pPr>
              <w:r w:rsidRPr="00600D18">
                <w:rPr>
                  <w:rFonts w:ascii="Calibri" w:eastAsia="Calibri" w:hAnsi="Calibri" w:cs="Times New Roman"/>
                  <w:b/>
                  <w:bCs/>
                  <w:sz w:val="24"/>
                  <w:szCs w:val="24"/>
                  <w:lang w:val="en-GB"/>
                </w:rPr>
                <w:t>Introduction</w:t>
              </w:r>
              <w:r w:rsidR="00600D18">
                <w:rPr>
                  <w:rFonts w:ascii="Calibri" w:eastAsia="Calibri" w:hAnsi="Calibri" w:cs="Times New Roman"/>
                  <w:b/>
                  <w:bCs/>
                  <w:sz w:val="24"/>
                  <w:szCs w:val="24"/>
                  <w:lang w:val="en-GB"/>
                </w:rPr>
                <w:t xml:space="preserve"> with brief literature review (150 words)</w:t>
              </w:r>
            </w:p>
            <w:p w14:paraId="40A5549C" w14:textId="5F6AA28D" w:rsidR="00600D18" w:rsidRPr="00600D18" w:rsidRDefault="00662542" w:rsidP="00600D18">
              <w:pPr>
                <w:pStyle w:val="ListParagraph"/>
                <w:numPr>
                  <w:ilvl w:val="0"/>
                  <w:numId w:val="3"/>
                </w:numPr>
                <w:spacing w:after="0" w:line="240" w:lineRule="auto"/>
                <w:jc w:val="both"/>
                <w:rPr>
                  <w:rFonts w:ascii="Calibri" w:eastAsia="Calibri" w:hAnsi="Calibri" w:cs="Times New Roman"/>
                  <w:b/>
                  <w:bCs/>
                  <w:sz w:val="24"/>
                  <w:szCs w:val="24"/>
                  <w:lang w:val="en-GB"/>
                </w:rPr>
              </w:pPr>
              <w:r w:rsidRPr="00600D18">
                <w:rPr>
                  <w:rFonts w:ascii="Calibri" w:eastAsia="Calibri" w:hAnsi="Calibri" w:cs="Times New Roman"/>
                  <w:b/>
                  <w:bCs/>
                  <w:sz w:val="24"/>
                  <w:szCs w:val="24"/>
                  <w:lang w:val="en-GB"/>
                </w:rPr>
                <w:t xml:space="preserve">Methodology </w:t>
              </w:r>
              <w:r w:rsidR="0006506B">
                <w:rPr>
                  <w:rFonts w:ascii="Calibri" w:eastAsia="Calibri" w:hAnsi="Calibri" w:cs="Times New Roman"/>
                  <w:b/>
                  <w:bCs/>
                  <w:sz w:val="24"/>
                  <w:szCs w:val="24"/>
                  <w:lang w:val="en-GB"/>
                </w:rPr>
                <w:t>(300 words)</w:t>
              </w:r>
            </w:p>
            <w:p w14:paraId="51DB7A3D" w14:textId="555C07B7" w:rsidR="00600D18" w:rsidRPr="00600D18" w:rsidRDefault="00662542" w:rsidP="00600D18">
              <w:pPr>
                <w:pStyle w:val="ListParagraph"/>
                <w:numPr>
                  <w:ilvl w:val="0"/>
                  <w:numId w:val="3"/>
                </w:numPr>
                <w:spacing w:after="0" w:line="240" w:lineRule="auto"/>
                <w:jc w:val="both"/>
                <w:rPr>
                  <w:rFonts w:ascii="Calibri" w:eastAsia="Calibri" w:hAnsi="Calibri" w:cs="Times New Roman"/>
                  <w:b/>
                  <w:bCs/>
                  <w:sz w:val="24"/>
                  <w:szCs w:val="24"/>
                  <w:lang w:val="en-GB"/>
                </w:rPr>
              </w:pPr>
              <w:r w:rsidRPr="00600D18">
                <w:rPr>
                  <w:rFonts w:ascii="Calibri" w:eastAsia="Calibri" w:hAnsi="Calibri" w:cs="Times New Roman"/>
                  <w:b/>
                  <w:bCs/>
                  <w:sz w:val="24"/>
                  <w:szCs w:val="24"/>
                  <w:lang w:val="en-GB"/>
                </w:rPr>
                <w:t>Results</w:t>
              </w:r>
              <w:r w:rsidR="0006506B">
                <w:rPr>
                  <w:rFonts w:ascii="Calibri" w:eastAsia="Calibri" w:hAnsi="Calibri" w:cs="Times New Roman"/>
                  <w:b/>
                  <w:bCs/>
                  <w:sz w:val="24"/>
                  <w:szCs w:val="24"/>
                  <w:lang w:val="en-GB"/>
                </w:rPr>
                <w:t xml:space="preserve"> and analysis (350 words)</w:t>
              </w:r>
            </w:p>
            <w:p w14:paraId="36196F1C" w14:textId="4FA7BFA4" w:rsidR="00600D18" w:rsidRPr="00600D18" w:rsidRDefault="00662542" w:rsidP="00600D18">
              <w:pPr>
                <w:pStyle w:val="ListParagraph"/>
                <w:numPr>
                  <w:ilvl w:val="0"/>
                  <w:numId w:val="3"/>
                </w:numPr>
                <w:spacing w:after="0" w:line="240" w:lineRule="auto"/>
                <w:jc w:val="both"/>
                <w:rPr>
                  <w:rFonts w:ascii="Calibri" w:eastAsia="Calibri" w:hAnsi="Calibri" w:cs="Times New Roman"/>
                  <w:b/>
                  <w:bCs/>
                  <w:sz w:val="24"/>
                  <w:szCs w:val="24"/>
                  <w:lang w:val="en-GB"/>
                </w:rPr>
              </w:pPr>
              <w:r w:rsidRPr="00600D18">
                <w:rPr>
                  <w:rFonts w:ascii="Calibri" w:eastAsia="Calibri" w:hAnsi="Calibri" w:cs="Times New Roman"/>
                  <w:b/>
                  <w:bCs/>
                  <w:sz w:val="24"/>
                  <w:szCs w:val="24"/>
                  <w:lang w:val="en-GB"/>
                </w:rPr>
                <w:t>Policy Recommendations</w:t>
              </w:r>
              <w:r w:rsidR="0006506B">
                <w:rPr>
                  <w:rFonts w:ascii="Calibri" w:eastAsia="Calibri" w:hAnsi="Calibri" w:cs="Times New Roman"/>
                  <w:b/>
                  <w:bCs/>
                  <w:sz w:val="24"/>
                  <w:szCs w:val="24"/>
                  <w:lang w:val="en-GB"/>
                </w:rPr>
                <w:t xml:space="preserve"> (200 words)</w:t>
              </w:r>
            </w:p>
            <w:p w14:paraId="4C8ED3A4" w14:textId="77777777" w:rsidR="00600D18" w:rsidRPr="00600D18" w:rsidRDefault="00600D18" w:rsidP="00600D18">
              <w:pPr>
                <w:spacing w:after="0" w:line="240" w:lineRule="auto"/>
                <w:jc w:val="both"/>
                <w:rPr>
                  <w:rFonts w:ascii="Calibri" w:eastAsia="Calibri" w:hAnsi="Calibri" w:cs="Times New Roman"/>
                  <w:b/>
                  <w:bCs/>
                  <w:sz w:val="24"/>
                  <w:szCs w:val="24"/>
                  <w:lang w:val="en-GB"/>
                </w:rPr>
              </w:pPr>
            </w:p>
            <w:p w14:paraId="082B9C33" w14:textId="7CBF28D8" w:rsidR="00600D18" w:rsidRPr="000A73EA" w:rsidRDefault="00662542" w:rsidP="00600D18">
              <w:pPr>
                <w:spacing w:after="0" w:line="240" w:lineRule="auto"/>
                <w:jc w:val="both"/>
                <w:rPr>
                  <w:rFonts w:ascii="Calibri" w:eastAsia="Calibri" w:hAnsi="Calibri" w:cs="Times New Roman"/>
                  <w:b/>
                  <w:bCs/>
                  <w:sz w:val="24"/>
                  <w:szCs w:val="24"/>
                  <w:lang w:val="en-GB"/>
                </w:rPr>
              </w:pPr>
              <w:r w:rsidRPr="000A73EA">
                <w:rPr>
                  <w:rFonts w:ascii="Calibri" w:eastAsia="Calibri" w:hAnsi="Calibri" w:cs="Times New Roman"/>
                  <w:b/>
                  <w:bCs/>
                  <w:sz w:val="24"/>
                  <w:szCs w:val="24"/>
                  <w:lang w:val="en-GB"/>
                </w:rPr>
                <w:t xml:space="preserve">The Methodology should contain a description of the econometric methodology and a justification of why this method was chosen. You should also provide details of the dataset you are using. </w:t>
              </w:r>
            </w:p>
            <w:p w14:paraId="76B0EE9E" w14:textId="77777777" w:rsidR="00600D18" w:rsidRDefault="00600D18" w:rsidP="00600D18">
              <w:pPr>
                <w:spacing w:after="0" w:line="240" w:lineRule="auto"/>
                <w:jc w:val="both"/>
                <w:rPr>
                  <w:rFonts w:ascii="Calibri" w:eastAsia="Calibri" w:hAnsi="Calibri" w:cs="Times New Roman"/>
                  <w:sz w:val="24"/>
                  <w:szCs w:val="24"/>
                  <w:lang w:val="en-GB"/>
                </w:rPr>
              </w:pPr>
            </w:p>
            <w:p w14:paraId="62154475" w14:textId="0C140282" w:rsidR="00662542" w:rsidRPr="000A73EA" w:rsidRDefault="00662542" w:rsidP="00600D18">
              <w:pPr>
                <w:spacing w:after="0" w:line="240" w:lineRule="auto"/>
                <w:jc w:val="both"/>
                <w:rPr>
                  <w:rFonts w:ascii="Calibri" w:eastAsia="Calibri" w:hAnsi="Calibri" w:cs="Times New Roman"/>
                  <w:b/>
                  <w:bCs/>
                  <w:sz w:val="24"/>
                  <w:szCs w:val="24"/>
                  <w:lang w:val="en-GB"/>
                </w:rPr>
              </w:pPr>
              <w:r w:rsidRPr="000A73EA">
                <w:rPr>
                  <w:rFonts w:ascii="Calibri" w:eastAsia="Calibri" w:hAnsi="Calibri" w:cs="Times New Roman"/>
                  <w:b/>
                  <w:bCs/>
                  <w:sz w:val="24"/>
                  <w:szCs w:val="24"/>
                  <w:lang w:val="en-GB"/>
                </w:rPr>
                <w:t xml:space="preserve">The Results section should contain the estimation results and a discussion of these results. The Policy recommendation section should contain your policy recommendations and a discussion on the limitations of data/methods used.     </w:t>
              </w:r>
            </w:p>
            <w:p w14:paraId="64F01657" w14:textId="77777777" w:rsidR="00662542" w:rsidRPr="00662542" w:rsidRDefault="00662542" w:rsidP="00600D18">
              <w:pPr>
                <w:spacing w:after="0" w:line="240" w:lineRule="auto"/>
                <w:jc w:val="both"/>
                <w:rPr>
                  <w:rFonts w:ascii="Calibri" w:eastAsia="Calibri" w:hAnsi="Calibri" w:cs="Times New Roman"/>
                  <w:sz w:val="24"/>
                  <w:szCs w:val="24"/>
                  <w:lang w:val="en-GB"/>
                </w:rPr>
              </w:pPr>
            </w:p>
            <w:p w14:paraId="5604CB3B" w14:textId="77777777" w:rsidR="000A73EA" w:rsidRPr="000A73EA" w:rsidRDefault="00662542" w:rsidP="00662542">
              <w:pPr>
                <w:spacing w:after="0" w:line="240" w:lineRule="auto"/>
                <w:rPr>
                  <w:rFonts w:ascii="Calibri" w:eastAsia="Calibri" w:hAnsi="Calibri" w:cs="Times New Roman"/>
                  <w:b/>
                  <w:bCs/>
                  <w:color w:val="FF0000"/>
                  <w:sz w:val="24"/>
                  <w:szCs w:val="24"/>
                  <w:lang w:val="en-GB"/>
                </w:rPr>
              </w:pPr>
              <w:r w:rsidRPr="000A73EA">
                <w:rPr>
                  <w:rFonts w:ascii="Calibri" w:eastAsia="Calibri" w:hAnsi="Calibri" w:cs="Times New Roman"/>
                  <w:b/>
                  <w:bCs/>
                  <w:color w:val="FF0000"/>
                  <w:sz w:val="24"/>
                  <w:szCs w:val="24"/>
                  <w:u w:val="single"/>
                  <w:lang w:val="en-GB"/>
                </w:rPr>
                <w:t>Appendix:</w:t>
              </w:r>
              <w:r w:rsidRPr="000A73EA">
                <w:rPr>
                  <w:rFonts w:ascii="Calibri" w:eastAsia="Calibri" w:hAnsi="Calibri" w:cs="Times New Roman"/>
                  <w:b/>
                  <w:bCs/>
                  <w:color w:val="FF0000"/>
                  <w:sz w:val="24"/>
                  <w:szCs w:val="24"/>
                  <w:lang w:val="en-GB"/>
                </w:rPr>
                <w:t xml:space="preserve"> </w:t>
              </w:r>
            </w:p>
            <w:p w14:paraId="6995FFA3" w14:textId="276E8583" w:rsidR="00662542" w:rsidRPr="000A73EA" w:rsidRDefault="00662542" w:rsidP="00662542">
              <w:pPr>
                <w:spacing w:after="0" w:line="240" w:lineRule="auto"/>
                <w:rPr>
                  <w:rFonts w:ascii="Calibri" w:eastAsia="Calibri" w:hAnsi="Calibri" w:cs="Times New Roman"/>
                  <w:b/>
                  <w:bCs/>
                  <w:color w:val="FF0000"/>
                  <w:sz w:val="24"/>
                  <w:szCs w:val="24"/>
                  <w:lang w:val="en-GB"/>
                </w:rPr>
              </w:pPr>
              <w:r w:rsidRPr="000A73EA">
                <w:rPr>
                  <w:rFonts w:ascii="Calibri" w:eastAsia="Calibri" w:hAnsi="Calibri" w:cs="Times New Roman"/>
                  <w:b/>
                  <w:bCs/>
                  <w:color w:val="FF0000"/>
                  <w:sz w:val="24"/>
                  <w:szCs w:val="24"/>
                  <w:lang w:val="en-GB"/>
                </w:rPr>
                <w:t xml:space="preserve">An Appendix should be attached at the end of the dissertation that will contain the Stata commands used to obtain the results. The Appendix does not count towards the word limit. </w:t>
              </w:r>
            </w:p>
            <w:p w14:paraId="3A7D0FF8" w14:textId="77777777" w:rsidR="00662542" w:rsidRPr="00662542" w:rsidRDefault="00662542" w:rsidP="00662542">
              <w:pPr>
                <w:spacing w:after="0" w:line="240" w:lineRule="auto"/>
                <w:rPr>
                  <w:rFonts w:ascii="Calibri" w:eastAsia="Calibri" w:hAnsi="Calibri" w:cs="Times New Roman"/>
                  <w:sz w:val="24"/>
                  <w:szCs w:val="24"/>
                  <w:u w:val="single"/>
                  <w:lang w:val="en-GB"/>
                </w:rPr>
              </w:pPr>
            </w:p>
            <w:p w14:paraId="6ADA6B51" w14:textId="77777777" w:rsidR="00662542" w:rsidRPr="00662542" w:rsidRDefault="00662542" w:rsidP="00662542">
              <w:pPr>
                <w:spacing w:after="0" w:line="240" w:lineRule="auto"/>
                <w:rPr>
                  <w:rFonts w:ascii="Calibri" w:eastAsia="Calibri" w:hAnsi="Calibri" w:cs="Times New Roman"/>
                  <w:sz w:val="24"/>
                  <w:szCs w:val="24"/>
                  <w:u w:val="single"/>
                  <w:lang w:val="en-GB"/>
                </w:rPr>
              </w:pPr>
              <w:r w:rsidRPr="00662542">
                <w:rPr>
                  <w:rFonts w:ascii="Calibri" w:eastAsia="Calibri" w:hAnsi="Calibri" w:cs="Times New Roman"/>
                  <w:sz w:val="24"/>
                  <w:szCs w:val="24"/>
                  <w:u w:val="single"/>
                  <w:lang w:val="en-GB"/>
                </w:rPr>
                <w:t>Word Limit:</w:t>
              </w:r>
            </w:p>
            <w:p w14:paraId="5853F48A" w14:textId="77777777" w:rsidR="00662542" w:rsidRPr="00662542" w:rsidRDefault="00662542" w:rsidP="00662542">
              <w:pPr>
                <w:spacing w:after="0" w:line="240" w:lineRule="auto"/>
                <w:rPr>
                  <w:rFonts w:ascii="Calibri" w:eastAsia="Calibri" w:hAnsi="Calibri" w:cs="Times New Roman"/>
                  <w:sz w:val="24"/>
                  <w:szCs w:val="24"/>
                  <w:lang w:val="en-GB"/>
                </w:rPr>
              </w:pPr>
              <w:r w:rsidRPr="000A73EA">
                <w:rPr>
                  <w:rFonts w:ascii="Calibri" w:eastAsia="Calibri" w:hAnsi="Calibri" w:cs="Times New Roman"/>
                  <w:color w:val="FF0000"/>
                  <w:sz w:val="24"/>
                  <w:szCs w:val="24"/>
                  <w:lang w:val="en-GB"/>
                </w:rPr>
                <w:t xml:space="preserve">The word limit is 1000 words. </w:t>
              </w:r>
              <w:r w:rsidRPr="00662542">
                <w:rPr>
                  <w:rFonts w:ascii="Calibri" w:eastAsia="Calibri" w:hAnsi="Calibri" w:cs="Times New Roman"/>
                  <w:sz w:val="24"/>
                  <w:szCs w:val="24"/>
                  <w:lang w:val="en-GB"/>
                </w:rPr>
                <w:t>Figures do not count towards the word limit. Each Table counts 100 words. Copying and pasting Stata output (except for graphs and figures) is not acceptable. You should create properly formatted tables.</w:t>
              </w:r>
            </w:p>
            <w:p w14:paraId="27D9448D" w14:textId="77777777" w:rsidR="00662542" w:rsidRPr="00662542" w:rsidRDefault="00662542" w:rsidP="00662542">
              <w:pPr>
                <w:spacing w:after="0" w:line="240" w:lineRule="auto"/>
                <w:jc w:val="both"/>
                <w:rPr>
                  <w:rFonts w:ascii="Calibri" w:eastAsia="Calibri" w:hAnsi="Calibri" w:cs="Times New Roman"/>
                  <w:sz w:val="24"/>
                  <w:szCs w:val="24"/>
                  <w:lang w:val="en-GB"/>
                </w:rPr>
              </w:pPr>
            </w:p>
            <w:p w14:paraId="552796B6" w14:textId="10F56BB5" w:rsidR="00662542" w:rsidRDefault="00662542" w:rsidP="00662542">
              <w:pPr>
                <w:spacing w:after="0" w:line="240" w:lineRule="auto"/>
                <w:jc w:val="both"/>
                <w:rPr>
                  <w:rFonts w:ascii="Calibri" w:eastAsia="Calibri" w:hAnsi="Calibri" w:cs="Times New Roman"/>
                  <w:sz w:val="24"/>
                  <w:szCs w:val="24"/>
                  <w:lang w:val="en-GB"/>
                </w:rPr>
              </w:pPr>
            </w:p>
            <w:p w14:paraId="3231A6FE" w14:textId="77777777" w:rsidR="000A73EA" w:rsidRPr="00662542" w:rsidRDefault="000A73EA" w:rsidP="00662542">
              <w:pPr>
                <w:spacing w:after="0" w:line="240" w:lineRule="auto"/>
                <w:jc w:val="both"/>
                <w:rPr>
                  <w:rFonts w:ascii="Calibri" w:eastAsia="Calibri" w:hAnsi="Calibri" w:cs="Times New Roman"/>
                  <w:sz w:val="24"/>
                  <w:szCs w:val="24"/>
                  <w:lang w:val="en-GB"/>
                </w:rPr>
              </w:pPr>
            </w:p>
            <w:p w14:paraId="6ACD9483" w14:textId="77777777" w:rsidR="00662542" w:rsidRPr="00662542" w:rsidRDefault="00662542" w:rsidP="00662542">
              <w:pPr>
                <w:spacing w:after="0" w:line="240" w:lineRule="auto"/>
                <w:rPr>
                  <w:rFonts w:ascii="Calibri" w:eastAsia="Calibri" w:hAnsi="Calibri" w:cs="Times New Roman"/>
                  <w:sz w:val="24"/>
                  <w:szCs w:val="24"/>
                  <w:u w:val="single"/>
                  <w:lang w:val="en-GB"/>
                </w:rPr>
              </w:pPr>
              <w:r w:rsidRPr="00662542">
                <w:rPr>
                  <w:rFonts w:ascii="Calibri" w:eastAsia="Calibri" w:hAnsi="Calibri" w:cs="Times New Roman"/>
                  <w:sz w:val="24"/>
                  <w:szCs w:val="24"/>
                  <w:u w:val="single"/>
                  <w:lang w:val="en-GB"/>
                </w:rPr>
                <w:t>Related literature:</w:t>
              </w:r>
            </w:p>
            <w:p w14:paraId="6BC761F8" w14:textId="77777777" w:rsidR="00662542" w:rsidRPr="00662542" w:rsidRDefault="00662542" w:rsidP="00662542">
              <w:pPr>
                <w:spacing w:after="0" w:line="240" w:lineRule="auto"/>
                <w:rPr>
                  <w:rFonts w:ascii="Calibri" w:eastAsia="Calibri" w:hAnsi="Calibri" w:cs="Times New Roman"/>
                  <w:sz w:val="24"/>
                  <w:szCs w:val="24"/>
                  <w:lang w:val="en-GB"/>
                </w:rPr>
              </w:pPr>
              <w:r w:rsidRPr="00662542">
                <w:rPr>
                  <w:rFonts w:ascii="Calibri" w:eastAsia="Calibri" w:hAnsi="Calibri" w:cs="Times New Roman"/>
                  <w:sz w:val="24"/>
                  <w:szCs w:val="24"/>
                  <w:lang w:val="en-GB"/>
                </w:rPr>
                <w:t>1) Thomas, J. J. (1989). The Early Econometric History of the Consumption Function. Oxford Economic Papers New Series, Vol. 41, No. 1, pages 131-149.</w:t>
              </w:r>
            </w:p>
            <w:p w14:paraId="5B065503" w14:textId="77777777" w:rsidR="00662542" w:rsidRPr="00662542" w:rsidRDefault="00574264" w:rsidP="00662542">
              <w:pPr>
                <w:spacing w:after="0" w:line="240" w:lineRule="auto"/>
                <w:rPr>
                  <w:rFonts w:ascii="Calibri" w:eastAsia="Calibri" w:hAnsi="Calibri" w:cs="Times New Roman"/>
                  <w:sz w:val="24"/>
                  <w:szCs w:val="24"/>
                  <w:lang w:val="en-GB"/>
                </w:rPr>
              </w:pPr>
              <w:hyperlink r:id="rId6" w:anchor="metadata_info_tab_contents" w:history="1">
                <w:r w:rsidR="00662542" w:rsidRPr="00662542">
                  <w:rPr>
                    <w:rFonts w:ascii="Calibri" w:eastAsia="Calibri" w:hAnsi="Calibri" w:cs="Times New Roman"/>
                    <w:color w:val="0000FF"/>
                    <w:sz w:val="24"/>
                    <w:szCs w:val="24"/>
                    <w:u w:val="single"/>
                    <w:lang w:val="en-GB"/>
                  </w:rPr>
                  <w:t>https://www.jstor.org/stable/2663186?seq=1#metadata_info_tab_contents</w:t>
                </w:r>
              </w:hyperlink>
            </w:p>
            <w:p w14:paraId="1CF83FEA" w14:textId="77777777" w:rsidR="00662542" w:rsidRPr="00662542" w:rsidRDefault="00662542" w:rsidP="00662542">
              <w:pPr>
                <w:spacing w:after="0" w:line="240" w:lineRule="auto"/>
                <w:rPr>
                  <w:rFonts w:ascii="Calibri" w:eastAsia="Calibri" w:hAnsi="Calibri" w:cs="Times New Roman"/>
                  <w:sz w:val="24"/>
                  <w:szCs w:val="24"/>
                  <w:lang w:val="en-GB"/>
                </w:rPr>
              </w:pPr>
            </w:p>
            <w:p w14:paraId="7AB8B617" w14:textId="77777777" w:rsidR="00662542" w:rsidRPr="00662542" w:rsidRDefault="00662542" w:rsidP="00662542">
              <w:pPr>
                <w:spacing w:after="0" w:line="240" w:lineRule="auto"/>
                <w:rPr>
                  <w:rFonts w:ascii="Calibri" w:eastAsia="Calibri" w:hAnsi="Calibri" w:cs="Times New Roman"/>
                  <w:sz w:val="24"/>
                  <w:szCs w:val="24"/>
                  <w:lang w:val="en-GB"/>
                </w:rPr>
              </w:pPr>
              <w:r w:rsidRPr="00662542">
                <w:rPr>
                  <w:rFonts w:ascii="Calibri" w:eastAsia="Calibri" w:hAnsi="Calibri" w:cs="Times New Roman"/>
                  <w:sz w:val="24"/>
                  <w:szCs w:val="24"/>
                  <w:lang w:val="en-GB"/>
                </w:rPr>
                <w:t>2) Fernandes-</w:t>
              </w:r>
              <w:proofErr w:type="spellStart"/>
              <w:r w:rsidRPr="00662542">
                <w:rPr>
                  <w:rFonts w:ascii="Calibri" w:eastAsia="Calibri" w:hAnsi="Calibri" w:cs="Times New Roman"/>
                  <w:sz w:val="24"/>
                  <w:szCs w:val="24"/>
                  <w:lang w:val="en-GB"/>
                </w:rPr>
                <w:t>Corugedo</w:t>
              </w:r>
              <w:proofErr w:type="spellEnd"/>
              <w:r w:rsidRPr="00662542">
                <w:rPr>
                  <w:rFonts w:ascii="Calibri" w:eastAsia="Calibri" w:hAnsi="Calibri" w:cs="Times New Roman"/>
                  <w:sz w:val="24"/>
                  <w:szCs w:val="24"/>
                  <w:lang w:val="en-GB"/>
                </w:rPr>
                <w:t>, Santiago (2004). Consumption Theory.  Handbooks in Central Banking, Centre for Central Banking Studies, Bank of England, No 23.</w:t>
              </w:r>
            </w:p>
            <w:p w14:paraId="1B2E9881" w14:textId="77777777" w:rsidR="00662542" w:rsidRPr="00662542" w:rsidRDefault="00574264" w:rsidP="00662542">
              <w:pPr>
                <w:spacing w:after="0" w:line="240" w:lineRule="auto"/>
                <w:rPr>
                  <w:rFonts w:ascii="Calibri" w:eastAsia="Calibri" w:hAnsi="Calibri" w:cs="Times New Roman"/>
                  <w:sz w:val="24"/>
                  <w:szCs w:val="24"/>
                  <w:lang w:val="en-GB"/>
                </w:rPr>
              </w:pPr>
              <w:hyperlink r:id="rId7" w:history="1">
                <w:r w:rsidR="00662542" w:rsidRPr="00662542">
                  <w:rPr>
                    <w:rFonts w:ascii="Calibri" w:eastAsia="Calibri" w:hAnsi="Calibri" w:cs="Times New Roman"/>
                    <w:color w:val="0000FF"/>
                    <w:sz w:val="24"/>
                    <w:szCs w:val="24"/>
                    <w:u w:val="single"/>
                    <w:lang w:val="en-GB"/>
                  </w:rPr>
                  <w:t>https://core.ac.uk/download/pdf/6961909.pdf</w:t>
                </w:r>
              </w:hyperlink>
            </w:p>
            <w:p w14:paraId="659D41FC" w14:textId="77777777" w:rsidR="00662542" w:rsidRPr="00662542" w:rsidRDefault="00574264" w:rsidP="00662542">
              <w:pPr>
                <w:spacing w:after="0" w:line="240" w:lineRule="auto"/>
                <w:rPr>
                  <w:rFonts w:ascii="Calibri" w:eastAsia="Calibri" w:hAnsi="Calibri" w:cs="Times New Roman"/>
                  <w:sz w:val="24"/>
                  <w:szCs w:val="24"/>
                  <w:lang w:val="en-GB"/>
                </w:rPr>
              </w:pPr>
            </w:p>
          </w:sdtContent>
        </w:sdt>
      </w:sdtContent>
    </w:sdt>
    <w:p w14:paraId="761C297C" w14:textId="77777777" w:rsidR="00662542" w:rsidRPr="00662542" w:rsidRDefault="00662542" w:rsidP="00662542">
      <w:pPr>
        <w:spacing w:after="0" w:line="240" w:lineRule="auto"/>
        <w:rPr>
          <w:rFonts w:ascii="Calibri" w:eastAsia="Calibri" w:hAnsi="Calibri" w:cs="Times New Roman"/>
          <w:b/>
          <w:bCs/>
          <w:sz w:val="24"/>
          <w:szCs w:val="24"/>
          <w:lang w:val="en-GB"/>
        </w:rPr>
      </w:pPr>
    </w:p>
    <w:p w14:paraId="31708424" w14:textId="77777777" w:rsidR="00662542" w:rsidRPr="00662542" w:rsidRDefault="00662542" w:rsidP="00662542">
      <w:pPr>
        <w:spacing w:after="0" w:line="240" w:lineRule="auto"/>
        <w:rPr>
          <w:rFonts w:ascii="Calibri" w:eastAsia="Calibri" w:hAnsi="Calibri" w:cs="Times New Roman"/>
          <w:b/>
          <w:bCs/>
          <w:sz w:val="24"/>
          <w:szCs w:val="24"/>
          <w:lang w:val="en-GB"/>
        </w:rPr>
      </w:pPr>
      <w:r w:rsidRPr="00662542">
        <w:rPr>
          <w:rFonts w:ascii="Calibri" w:eastAsia="Calibri" w:hAnsi="Calibri" w:cs="Times New Roman"/>
          <w:b/>
          <w:bCs/>
          <w:sz w:val="24"/>
          <w:szCs w:val="24"/>
          <w:lang w:val="en-GB"/>
        </w:rPr>
        <w:t>Grading Criteria:</w:t>
      </w:r>
    </w:p>
    <w:p w14:paraId="448A29ED" w14:textId="77777777" w:rsidR="00662542" w:rsidRPr="00662542" w:rsidRDefault="00662542" w:rsidP="00662542">
      <w:pPr>
        <w:numPr>
          <w:ilvl w:val="0"/>
          <w:numId w:val="1"/>
        </w:numPr>
        <w:spacing w:after="0" w:line="240" w:lineRule="auto"/>
        <w:ind w:right="-688"/>
        <w:contextualSpacing/>
        <w:rPr>
          <w:rFonts w:ascii="Calibri" w:eastAsia="Times New Roman" w:hAnsi="Calibri" w:cs="Calibri"/>
          <w:bCs/>
        </w:rPr>
      </w:pPr>
      <w:r w:rsidRPr="00662542">
        <w:rPr>
          <w:rFonts w:ascii="Calibri" w:eastAsia="Times New Roman" w:hAnsi="Calibri" w:cs="Calibri"/>
          <w:bCs/>
        </w:rPr>
        <w:t>Addresses the question that was set</w:t>
      </w:r>
    </w:p>
    <w:p w14:paraId="03774291" w14:textId="77777777" w:rsidR="00662542" w:rsidRPr="00662542" w:rsidRDefault="00662542" w:rsidP="00662542">
      <w:pPr>
        <w:numPr>
          <w:ilvl w:val="0"/>
          <w:numId w:val="1"/>
        </w:numPr>
        <w:spacing w:after="0" w:line="240" w:lineRule="auto"/>
        <w:ind w:right="-688"/>
        <w:contextualSpacing/>
        <w:rPr>
          <w:rFonts w:ascii="Calibri" w:eastAsia="Times New Roman" w:hAnsi="Calibri" w:cs="Calibri"/>
          <w:bCs/>
        </w:rPr>
      </w:pPr>
      <w:r w:rsidRPr="00662542">
        <w:rPr>
          <w:rFonts w:ascii="Calibri" w:eastAsia="Times New Roman" w:hAnsi="Calibri" w:cs="Calibri"/>
          <w:bCs/>
        </w:rPr>
        <w:t>Possesses a clear argument</w:t>
      </w:r>
    </w:p>
    <w:p w14:paraId="11416382" w14:textId="77777777" w:rsidR="00662542" w:rsidRPr="00662542" w:rsidRDefault="00662542" w:rsidP="00662542">
      <w:pPr>
        <w:numPr>
          <w:ilvl w:val="0"/>
          <w:numId w:val="1"/>
        </w:numPr>
        <w:spacing w:after="0" w:line="240" w:lineRule="auto"/>
        <w:ind w:right="-688"/>
        <w:contextualSpacing/>
        <w:rPr>
          <w:rFonts w:ascii="Calibri" w:eastAsia="Times New Roman" w:hAnsi="Calibri" w:cs="Calibri"/>
          <w:bCs/>
        </w:rPr>
      </w:pPr>
      <w:r w:rsidRPr="00662542">
        <w:rPr>
          <w:rFonts w:ascii="Calibri" w:eastAsia="Times New Roman" w:hAnsi="Calibri" w:cs="Calibri"/>
          <w:bCs/>
        </w:rPr>
        <w:t>Made good use of evidence</w:t>
      </w:r>
    </w:p>
    <w:p w14:paraId="149339DC" w14:textId="77777777" w:rsidR="00662542" w:rsidRPr="00662542" w:rsidRDefault="00662542" w:rsidP="00662542">
      <w:pPr>
        <w:numPr>
          <w:ilvl w:val="0"/>
          <w:numId w:val="1"/>
        </w:numPr>
        <w:spacing w:after="0" w:line="240" w:lineRule="auto"/>
        <w:ind w:right="-688"/>
        <w:contextualSpacing/>
        <w:rPr>
          <w:rFonts w:ascii="Calibri" w:eastAsia="Times New Roman" w:hAnsi="Calibri" w:cs="Calibri"/>
          <w:bCs/>
        </w:rPr>
      </w:pPr>
      <w:r w:rsidRPr="00662542">
        <w:rPr>
          <w:rFonts w:ascii="Calibri" w:eastAsia="Times New Roman" w:hAnsi="Calibri" w:cs="Calibri"/>
          <w:bCs/>
        </w:rPr>
        <w:t>Was well structured</w:t>
      </w:r>
    </w:p>
    <w:p w14:paraId="6F1F7945" w14:textId="77777777" w:rsidR="00662542" w:rsidRPr="00662542" w:rsidRDefault="00662542" w:rsidP="00662542">
      <w:pPr>
        <w:numPr>
          <w:ilvl w:val="0"/>
          <w:numId w:val="1"/>
        </w:numPr>
        <w:spacing w:after="0" w:line="240" w:lineRule="auto"/>
        <w:ind w:right="-688"/>
        <w:contextualSpacing/>
        <w:rPr>
          <w:rFonts w:ascii="Calibri" w:eastAsia="Times New Roman" w:hAnsi="Calibri" w:cs="Calibri"/>
          <w:bCs/>
        </w:rPr>
      </w:pPr>
      <w:r w:rsidRPr="00662542">
        <w:rPr>
          <w:rFonts w:ascii="Calibri" w:eastAsia="Times New Roman" w:hAnsi="Calibri" w:cs="Calibri"/>
          <w:bCs/>
        </w:rPr>
        <w:t xml:space="preserve">Made appropriate use of the relevant literature </w:t>
      </w:r>
    </w:p>
    <w:p w14:paraId="257C4FCB" w14:textId="77777777" w:rsidR="00662542" w:rsidRPr="00662542" w:rsidRDefault="00662542" w:rsidP="00662542">
      <w:pPr>
        <w:spacing w:after="0" w:line="240" w:lineRule="auto"/>
        <w:ind w:left="720" w:right="-688" w:hanging="720"/>
        <w:rPr>
          <w:rFonts w:ascii="Calibri" w:eastAsia="Calibri" w:hAnsi="Calibri" w:cs="Calibri"/>
          <w:b/>
          <w:lang w:val="en-GB"/>
        </w:rPr>
      </w:pPr>
    </w:p>
    <w:p w14:paraId="2D0DDED0" w14:textId="77777777" w:rsidR="00662542" w:rsidRPr="00662542" w:rsidRDefault="00662542" w:rsidP="00662542">
      <w:pPr>
        <w:spacing w:after="0" w:line="240" w:lineRule="auto"/>
        <w:ind w:left="720" w:right="-688" w:hanging="720"/>
        <w:rPr>
          <w:rFonts w:ascii="Calibri" w:eastAsia="Calibri" w:hAnsi="Calibri" w:cs="Calibri"/>
          <w:b/>
          <w:lang w:val="en-GB"/>
        </w:rPr>
      </w:pPr>
    </w:p>
    <w:p w14:paraId="5BC00A14" w14:textId="57C63418" w:rsidR="004144AF" w:rsidRPr="000A73EA" w:rsidRDefault="00662542">
      <w:pPr>
        <w:rPr>
          <w:rFonts w:ascii="Calibri" w:eastAsia="Calibri" w:hAnsi="Calibri" w:cs="Times New Roman"/>
          <w:b/>
          <w:bCs/>
          <w:color w:val="FF0000"/>
          <w:sz w:val="36"/>
          <w:szCs w:val="36"/>
          <w:u w:val="single"/>
          <w:lang w:val="en-GB"/>
        </w:rPr>
      </w:pPr>
      <w:r w:rsidRPr="000A73EA">
        <w:rPr>
          <w:rFonts w:ascii="Calibri" w:eastAsia="Calibri" w:hAnsi="Calibri" w:cs="Times New Roman"/>
          <w:b/>
          <w:bCs/>
          <w:color w:val="FF0000"/>
          <w:sz w:val="36"/>
          <w:szCs w:val="36"/>
          <w:u w:val="single"/>
          <w:lang w:val="en-GB"/>
        </w:rPr>
        <w:t>Additional info required:</w:t>
      </w:r>
    </w:p>
    <w:p w14:paraId="69C950B6" w14:textId="686554B5" w:rsidR="00662542" w:rsidRDefault="00900825" w:rsidP="00D17E16">
      <w:pPr>
        <w:pStyle w:val="ListParagraph"/>
        <w:numPr>
          <w:ilvl w:val="0"/>
          <w:numId w:val="4"/>
        </w:numPr>
        <w:rPr>
          <w:rFonts w:ascii="Calibri" w:eastAsia="Calibri" w:hAnsi="Calibri" w:cs="Times New Roman"/>
          <w:b/>
          <w:bCs/>
          <w:color w:val="FF0000"/>
          <w:sz w:val="36"/>
          <w:szCs w:val="36"/>
          <w:lang w:val="en-GB"/>
        </w:rPr>
      </w:pPr>
      <w:r w:rsidRPr="00D17E16">
        <w:rPr>
          <w:rFonts w:ascii="Calibri" w:eastAsia="Calibri" w:hAnsi="Calibri" w:cs="Times New Roman"/>
          <w:b/>
          <w:bCs/>
          <w:color w:val="FF0000"/>
          <w:sz w:val="36"/>
          <w:szCs w:val="36"/>
          <w:lang w:val="en-GB"/>
        </w:rPr>
        <w:t>Required to attach a</w:t>
      </w:r>
      <w:r w:rsidR="00662542" w:rsidRPr="00D17E16">
        <w:rPr>
          <w:rFonts w:ascii="Calibri" w:eastAsia="Calibri" w:hAnsi="Calibri" w:cs="Times New Roman"/>
          <w:b/>
          <w:bCs/>
          <w:color w:val="FF0000"/>
          <w:sz w:val="36"/>
          <w:szCs w:val="36"/>
          <w:lang w:val="en-GB"/>
        </w:rPr>
        <w:t xml:space="preserve"> “do file” with all the commands used in STATA to do this assignment with correct sequence of order</w:t>
      </w:r>
      <w:r w:rsidRPr="00D17E16">
        <w:rPr>
          <w:rFonts w:ascii="Calibri" w:eastAsia="Calibri" w:hAnsi="Calibri" w:cs="Times New Roman"/>
          <w:b/>
          <w:bCs/>
          <w:color w:val="FF0000"/>
          <w:sz w:val="36"/>
          <w:szCs w:val="36"/>
          <w:lang w:val="en-GB"/>
        </w:rPr>
        <w:t xml:space="preserve"> along with the data file and assignment.</w:t>
      </w:r>
    </w:p>
    <w:p w14:paraId="48FCEB9E" w14:textId="77777777" w:rsidR="00D17E16" w:rsidRPr="00D17E16" w:rsidRDefault="00D17E16" w:rsidP="00D17E16">
      <w:pPr>
        <w:pStyle w:val="ListParagraph"/>
        <w:rPr>
          <w:b/>
          <w:bCs/>
          <w:color w:val="FF0000"/>
          <w:sz w:val="32"/>
          <w:szCs w:val="32"/>
        </w:rPr>
      </w:pPr>
    </w:p>
    <w:p w14:paraId="2EA89080" w14:textId="5D70BC84" w:rsidR="00D17E16" w:rsidRPr="00D17E16" w:rsidRDefault="00D17E16" w:rsidP="00D17E16">
      <w:pPr>
        <w:pStyle w:val="ListParagraph"/>
        <w:numPr>
          <w:ilvl w:val="0"/>
          <w:numId w:val="4"/>
        </w:numPr>
        <w:rPr>
          <w:b/>
          <w:bCs/>
          <w:color w:val="FF0000"/>
          <w:sz w:val="32"/>
          <w:szCs w:val="32"/>
        </w:rPr>
      </w:pPr>
      <w:r w:rsidRPr="00D17E16">
        <w:rPr>
          <w:rFonts w:ascii="Calibri" w:eastAsia="Calibri" w:hAnsi="Calibri" w:cs="Times New Roman"/>
          <w:b/>
          <w:bCs/>
          <w:color w:val="FF0000"/>
          <w:sz w:val="36"/>
          <w:szCs w:val="36"/>
          <w:lang w:val="en-GB"/>
        </w:rPr>
        <w:t>Data file</w:t>
      </w:r>
    </w:p>
    <w:sectPr w:rsidR="00D17E16" w:rsidRPr="00D17E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B5E29"/>
    <w:multiLevelType w:val="hybridMultilevel"/>
    <w:tmpl w:val="0624F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2977FA"/>
    <w:multiLevelType w:val="hybridMultilevel"/>
    <w:tmpl w:val="0A3614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013A4F"/>
    <w:multiLevelType w:val="hybridMultilevel"/>
    <w:tmpl w:val="58A4F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6715154"/>
    <w:multiLevelType w:val="hybridMultilevel"/>
    <w:tmpl w:val="8B84AE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39C"/>
    <w:rsid w:val="0006506B"/>
    <w:rsid w:val="000A73EA"/>
    <w:rsid w:val="002939D9"/>
    <w:rsid w:val="002E606F"/>
    <w:rsid w:val="00327C85"/>
    <w:rsid w:val="003C446D"/>
    <w:rsid w:val="004144AF"/>
    <w:rsid w:val="004E139C"/>
    <w:rsid w:val="00574264"/>
    <w:rsid w:val="00600D18"/>
    <w:rsid w:val="00662542"/>
    <w:rsid w:val="00743F15"/>
    <w:rsid w:val="00754E87"/>
    <w:rsid w:val="008E258B"/>
    <w:rsid w:val="00900825"/>
    <w:rsid w:val="00A235B4"/>
    <w:rsid w:val="00D17E16"/>
    <w:rsid w:val="00E40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FF10D"/>
  <w15:chartTrackingRefBased/>
  <w15:docId w15:val="{EE914CAB-2E70-4A2C-BFA5-9EC065865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7C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ore.ac.uk/download/pdf/696190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jstor.org/stable/2663186?seq=1" TargetMode="External"/><Relationship Id="rId5" Type="http://schemas.openxmlformats.org/officeDocument/2006/relationships/hyperlink" Target="https://data.oecd.org/hha/household-disposable-income.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BA3509CCE094CA9AA0245D509956305"/>
        <w:category>
          <w:name w:val="General"/>
          <w:gallery w:val="placeholder"/>
        </w:category>
        <w:types>
          <w:type w:val="bbPlcHdr"/>
        </w:types>
        <w:behaviors>
          <w:behavior w:val="content"/>
        </w:behaviors>
        <w:guid w:val="{95BA3A2C-D3A8-4570-8D92-A89143868D6C}"/>
      </w:docPartPr>
      <w:docPartBody>
        <w:p w:rsidR="006C094A" w:rsidRDefault="00E34F20" w:rsidP="00E34F20">
          <w:pPr>
            <w:pStyle w:val="4BA3509CCE094CA9AA0245D509956305"/>
          </w:pPr>
          <w:r w:rsidRPr="00AD02C1">
            <w:rPr>
              <w:rStyle w:val="PlaceholderText"/>
            </w:rPr>
            <w:t>Click here to enter text.</w:t>
          </w:r>
        </w:p>
      </w:docPartBody>
    </w:docPart>
    <w:docPart>
      <w:docPartPr>
        <w:name w:val="D6179F952D784904997CD4292748CCFB"/>
        <w:category>
          <w:name w:val="General"/>
          <w:gallery w:val="placeholder"/>
        </w:category>
        <w:types>
          <w:type w:val="bbPlcHdr"/>
        </w:types>
        <w:behaviors>
          <w:behavior w:val="content"/>
        </w:behaviors>
        <w:guid w:val="{0CF33B71-F2F4-473B-9C8C-F832A23B5C55}"/>
      </w:docPartPr>
      <w:docPartBody>
        <w:p w:rsidR="006C094A" w:rsidRDefault="00E34F20" w:rsidP="00E34F20">
          <w:pPr>
            <w:pStyle w:val="D6179F952D784904997CD4292748CCFB"/>
          </w:pPr>
          <w:r w:rsidRPr="00AD02C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F20"/>
    <w:rsid w:val="00450ECB"/>
    <w:rsid w:val="0065100D"/>
    <w:rsid w:val="006C094A"/>
    <w:rsid w:val="00E34F20"/>
    <w:rsid w:val="00FF1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4F20"/>
    <w:rPr>
      <w:color w:val="808080"/>
    </w:rPr>
  </w:style>
  <w:style w:type="paragraph" w:customStyle="1" w:styleId="4BA3509CCE094CA9AA0245D509956305">
    <w:name w:val="4BA3509CCE094CA9AA0245D509956305"/>
    <w:rsid w:val="00E34F20"/>
  </w:style>
  <w:style w:type="paragraph" w:customStyle="1" w:styleId="D6179F952D784904997CD4292748CCFB">
    <w:name w:val="D6179F952D784904997CD4292748CCFB"/>
    <w:rsid w:val="00E34F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2</Pages>
  <Words>425</Words>
  <Characters>2426</Characters>
  <Application>Microsoft Office Word</Application>
  <DocSecurity>0</DocSecurity>
  <Lines>20</Lines>
  <Paragraphs>5</Paragraphs>
  <ScaleCrop>false</ScaleCrop>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Janagan Brahma</dc:creator>
  <cp:keywords/>
  <dc:description/>
  <cp:lastModifiedBy>Janagan Brahma</cp:lastModifiedBy>
  <cp:revision>29</cp:revision>
  <dcterms:created xsi:type="dcterms:W3CDTF">2021-03-29T18:26:00Z</dcterms:created>
  <dcterms:modified xsi:type="dcterms:W3CDTF">2021-04-05T17:15:00Z</dcterms:modified>
</cp:coreProperties>
</file>