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4EB13" w14:textId="52859458" w:rsidR="0086543A" w:rsidRDefault="00915362">
      <w:pPr>
        <w:pStyle w:val="Title"/>
      </w:pPr>
      <w:r>
        <w:t>07 Comparison of Means Lab</w:t>
      </w:r>
      <w:r w:rsidR="00EB6AA4">
        <w:t xml:space="preserve"> (26 points)</w:t>
      </w:r>
    </w:p>
    <w:p w14:paraId="72EB30FC" w14:textId="77777777" w:rsidR="0086543A" w:rsidRDefault="00915362">
      <w:pPr>
        <w:pStyle w:val="Heading1"/>
      </w:pPr>
      <w:bookmarkStart w:id="0" w:name="todays-lesson"/>
      <w:r>
        <w:t>Today’s Lesson</w:t>
      </w:r>
    </w:p>
    <w:p w14:paraId="43C321C4" w14:textId="77777777" w:rsidR="0086543A" w:rsidRDefault="00915362">
      <w:pPr>
        <w:pStyle w:val="FirstParagraph"/>
      </w:pPr>
      <w:r>
        <w:t>This week’s lab uses data from last semester’s DATA 205 course.</w:t>
      </w:r>
    </w:p>
    <w:p w14:paraId="2FF33D89" w14:textId="77777777" w:rsidR="0086543A" w:rsidRDefault="00915362">
      <w:pPr>
        <w:pStyle w:val="BodyText"/>
      </w:pPr>
      <w:r>
        <w:t>We start by loading our libraries. Today we’re using an Excel dataset I created from my gradebook. To process it easily, we need to include the package readxl in addition to tidyverse.</w:t>
      </w:r>
    </w:p>
    <w:p w14:paraId="218C88BD" w14:textId="494ACC22" w:rsidR="0086543A" w:rsidRDefault="00EB6AA4">
      <w:pPr>
        <w:pStyle w:val="Heading1"/>
      </w:pPr>
      <w:bookmarkStart w:id="1" w:name="exploratory-data-analysis"/>
      <w:bookmarkEnd w:id="0"/>
      <w:r>
        <w:t xml:space="preserve">Exercise 1: </w:t>
      </w:r>
      <w:r w:rsidR="00915362">
        <w:t>Exploratory Data Analysis</w:t>
      </w:r>
      <w:r>
        <w:t xml:space="preserve"> (10 points)</w:t>
      </w:r>
    </w:p>
    <w:p w14:paraId="581A7B47" w14:textId="77777777" w:rsidR="00EB6AA4" w:rsidRDefault="00915362">
      <w:pPr>
        <w:pStyle w:val="FirstParagraph"/>
      </w:pPr>
      <w:r>
        <w:t xml:space="preserve">The dataset contains two variables. Both are </w:t>
      </w:r>
      <w:r>
        <w:t xml:space="preserve">ratio level of measurement: </w:t>
      </w:r>
    </w:p>
    <w:p w14:paraId="12957E40" w14:textId="77777777" w:rsidR="00EB6AA4" w:rsidRDefault="00915362" w:rsidP="00EB6AA4">
      <w:pPr>
        <w:pStyle w:val="FirstParagraph"/>
        <w:numPr>
          <w:ilvl w:val="0"/>
          <w:numId w:val="2"/>
        </w:numPr>
        <w:spacing w:before="0" w:after="0"/>
      </w:pPr>
      <w:r>
        <w:t xml:space="preserve">test1 – students’ scores for test 1 </w:t>
      </w:r>
    </w:p>
    <w:p w14:paraId="27667794" w14:textId="1199E1EA" w:rsidR="0086543A" w:rsidRDefault="00915362" w:rsidP="00EB6AA4">
      <w:pPr>
        <w:pStyle w:val="FirstParagraph"/>
        <w:numPr>
          <w:ilvl w:val="0"/>
          <w:numId w:val="2"/>
        </w:numPr>
        <w:spacing w:before="0" w:after="0"/>
      </w:pPr>
      <w:proofErr w:type="spellStart"/>
      <w:r>
        <w:t>perusall</w:t>
      </w:r>
      <w:proofErr w:type="spellEnd"/>
      <w:r>
        <w:t xml:space="preserve"> – students’ average score on Perusall up to the test date</w:t>
      </w:r>
    </w:p>
    <w:p w14:paraId="577C9B8F" w14:textId="77777777" w:rsidR="00EB6AA4" w:rsidRPr="00EB6AA4" w:rsidRDefault="00EB6AA4" w:rsidP="00EB6AA4">
      <w:pPr>
        <w:pStyle w:val="BodyText"/>
      </w:pPr>
    </w:p>
    <w:p w14:paraId="21063618" w14:textId="77777777" w:rsidR="0086543A" w:rsidRDefault="00915362">
      <w:pPr>
        <w:pStyle w:val="SourceCode"/>
      </w:pPr>
      <w:r>
        <w:rPr>
          <w:rStyle w:val="CommentTok"/>
        </w:rPr>
        <w:t>#reading in the dataset</w:t>
      </w:r>
      <w:r>
        <w:br/>
      </w:r>
      <w:r>
        <w:rPr>
          <w:rStyle w:val="NormalTok"/>
        </w:rPr>
        <w:t xml:space="preserve">testdata </w:t>
      </w:r>
      <w:r>
        <w:rPr>
          <w:rStyle w:val="OtherTok"/>
        </w:rPr>
        <w:t>&lt;-</w:t>
      </w:r>
      <w:r>
        <w:rPr>
          <w:rStyle w:val="NormalTok"/>
        </w:rPr>
        <w:t xml:space="preserve"> </w:t>
      </w:r>
      <w:r>
        <w:rPr>
          <w:rStyle w:val="FunctionTok"/>
        </w:rPr>
        <w:t>read_excel</w:t>
      </w:r>
      <w:r>
        <w:rPr>
          <w:rStyle w:val="NormalTok"/>
        </w:rPr>
        <w:t>(</w:t>
      </w:r>
      <w:r>
        <w:rPr>
          <w:rStyle w:val="StringTok"/>
        </w:rPr>
        <w:t>"/cloud/project/test1_corrected.xlsx"</w:t>
      </w:r>
      <w:r>
        <w:rPr>
          <w:rStyle w:val="NormalTok"/>
        </w:rPr>
        <w:t>)</w:t>
      </w:r>
    </w:p>
    <w:p w14:paraId="0655FB95" w14:textId="77777777" w:rsidR="0086543A" w:rsidRDefault="00915362">
      <w:pPr>
        <w:pStyle w:val="SourceCode"/>
      </w:pPr>
      <w:r>
        <w:rPr>
          <w:rStyle w:val="CommentTok"/>
        </w:rPr>
        <w:t>#Here's the structure of the dataset</w:t>
      </w:r>
      <w:r>
        <w:br/>
      </w:r>
      <w:r>
        <w:rPr>
          <w:rStyle w:val="FunctionTok"/>
        </w:rPr>
        <w:t>str</w:t>
      </w:r>
      <w:r>
        <w:rPr>
          <w:rStyle w:val="NormalTok"/>
        </w:rPr>
        <w:t>(testdata)</w:t>
      </w:r>
    </w:p>
    <w:p w14:paraId="2BA133D5" w14:textId="77777777" w:rsidR="0086543A" w:rsidRDefault="00915362">
      <w:pPr>
        <w:pStyle w:val="SourceCode"/>
      </w:pPr>
      <w:r>
        <w:rPr>
          <w:rStyle w:val="VerbatimChar"/>
        </w:rPr>
        <w:t>## tibble [71 × 2] (S3: tbl_df/tbl/data.frame)</w:t>
      </w:r>
      <w:r>
        <w:br/>
      </w:r>
      <w:r>
        <w:rPr>
          <w:rStyle w:val="VerbatimChar"/>
        </w:rPr>
        <w:t>##  $ test1   : num [1:71] 0.825 0.975 0.75 0.325 0.725 0.925 0.65 1 0.9 0.525 ...</w:t>
      </w:r>
      <w:r>
        <w:br/>
      </w:r>
      <w:r>
        <w:rPr>
          <w:rStyle w:val="VerbatimChar"/>
        </w:rPr>
        <w:t>##  $ perusall: num [1:71] 92.4 98.2 100 27.8 100 ...</w:t>
      </w:r>
    </w:p>
    <w:p w14:paraId="624E4EC4" w14:textId="77777777" w:rsidR="0086543A" w:rsidRDefault="00915362">
      <w:pPr>
        <w:pStyle w:val="SourceCode"/>
      </w:pPr>
      <w:r>
        <w:rPr>
          <w:rStyle w:val="CommentTok"/>
        </w:rPr>
        <w:t>#Here are some summary statistics on the variables</w:t>
      </w:r>
      <w:r>
        <w:br/>
      </w:r>
      <w:r>
        <w:rPr>
          <w:rStyle w:val="FunctionTok"/>
        </w:rPr>
        <w:t>summary</w:t>
      </w:r>
      <w:r>
        <w:rPr>
          <w:rStyle w:val="NormalTok"/>
        </w:rPr>
        <w:t>(testdata)</w:t>
      </w:r>
    </w:p>
    <w:p w14:paraId="71308D9E" w14:textId="77777777" w:rsidR="0086543A" w:rsidRDefault="00915362">
      <w:pPr>
        <w:pStyle w:val="SourceCode"/>
      </w:pPr>
      <w:r>
        <w:rPr>
          <w:rStyle w:val="VerbatimChar"/>
        </w:rPr>
        <w:t xml:space="preserve">##      test1           perusall     </w:t>
      </w:r>
      <w:r>
        <w:br/>
      </w:r>
      <w:r>
        <w:rPr>
          <w:rStyle w:val="VerbatimChar"/>
        </w:rPr>
        <w:t xml:space="preserve">##  Min.   :0.3250   Min.   :  0.00  </w:t>
      </w:r>
      <w:r>
        <w:br/>
      </w:r>
      <w:r>
        <w:rPr>
          <w:rStyle w:val="VerbatimChar"/>
        </w:rPr>
        <w:t xml:space="preserve">##  1st Qu.:0.6250   1st Qu.: 64.59  </w:t>
      </w:r>
      <w:r>
        <w:br/>
      </w:r>
      <w:r>
        <w:rPr>
          <w:rStyle w:val="VerbatimChar"/>
        </w:rPr>
        <w:t xml:space="preserve">##  Median :0.7250   Median : 91.09  </w:t>
      </w:r>
      <w:r>
        <w:br/>
      </w:r>
      <w:r>
        <w:rPr>
          <w:rStyle w:val="VerbatimChar"/>
        </w:rPr>
        <w:t xml:space="preserve">##  Mean   :0.7222   Mean   : 78.55  </w:t>
      </w:r>
      <w:r>
        <w:br/>
      </w:r>
      <w:r>
        <w:rPr>
          <w:rStyle w:val="VerbatimChar"/>
        </w:rPr>
        <w:t xml:space="preserve">##  3rd Qu.:0.8500   3rd Qu.: 99.14  </w:t>
      </w:r>
      <w:r>
        <w:br/>
      </w:r>
      <w:r>
        <w:rPr>
          <w:rStyle w:val="VerbatimChar"/>
        </w:rPr>
        <w:t>##  Max.   :1.000</w:t>
      </w:r>
      <w:r>
        <w:rPr>
          <w:rStyle w:val="VerbatimChar"/>
        </w:rPr>
        <w:t>0   Max.   :100.00</w:t>
      </w:r>
    </w:p>
    <w:p w14:paraId="6EB5CD1F" w14:textId="77777777" w:rsidR="0086543A" w:rsidRDefault="00915362">
      <w:pPr>
        <w:pStyle w:val="FirstParagraph"/>
      </w:pPr>
      <w:r>
        <w:t>Here is the standard deviation:</w:t>
      </w:r>
    </w:p>
    <w:p w14:paraId="4F8B1FAA" w14:textId="77777777" w:rsidR="0086543A" w:rsidRDefault="00915362">
      <w:pPr>
        <w:pStyle w:val="SourceCode"/>
      </w:pPr>
      <w:r>
        <w:rPr>
          <w:rStyle w:val="FunctionTok"/>
        </w:rPr>
        <w:t>sd</w:t>
      </w:r>
      <w:r>
        <w:rPr>
          <w:rStyle w:val="NormalTok"/>
        </w:rPr>
        <w:t>(testdata</w:t>
      </w:r>
      <w:r>
        <w:rPr>
          <w:rStyle w:val="SpecialCharTok"/>
        </w:rPr>
        <w:t>$</w:t>
      </w:r>
      <w:r>
        <w:rPr>
          <w:rStyle w:val="NormalTok"/>
        </w:rPr>
        <w:t>test1)</w:t>
      </w:r>
    </w:p>
    <w:p w14:paraId="274A8AE9" w14:textId="77777777" w:rsidR="0086543A" w:rsidRDefault="00915362">
      <w:pPr>
        <w:pStyle w:val="SourceCode"/>
      </w:pPr>
      <w:r>
        <w:rPr>
          <w:rStyle w:val="VerbatimChar"/>
        </w:rPr>
        <w:t>## [1] 0.1526872</w:t>
      </w:r>
    </w:p>
    <w:p w14:paraId="71BFD16D" w14:textId="77777777" w:rsidR="0086543A" w:rsidRDefault="00915362">
      <w:pPr>
        <w:pStyle w:val="SourceCode"/>
      </w:pPr>
      <w:r>
        <w:rPr>
          <w:rStyle w:val="FunctionTok"/>
        </w:rPr>
        <w:lastRenderedPageBreak/>
        <w:t>sd</w:t>
      </w:r>
      <w:r>
        <w:rPr>
          <w:rStyle w:val="NormalTok"/>
        </w:rPr>
        <w:t>(testdata</w:t>
      </w:r>
      <w:r>
        <w:rPr>
          <w:rStyle w:val="SpecialCharTok"/>
        </w:rPr>
        <w:t>$</w:t>
      </w:r>
      <w:r>
        <w:rPr>
          <w:rStyle w:val="NormalTok"/>
        </w:rPr>
        <w:t>perusall)</w:t>
      </w:r>
    </w:p>
    <w:p w14:paraId="66D2390F" w14:textId="77777777" w:rsidR="0086543A" w:rsidRDefault="00915362">
      <w:pPr>
        <w:pStyle w:val="SourceCode"/>
      </w:pPr>
      <w:r>
        <w:rPr>
          <w:rStyle w:val="VerbatimChar"/>
        </w:rPr>
        <w:t>## [1] 27.04033</w:t>
      </w:r>
    </w:p>
    <w:p w14:paraId="29E3D509" w14:textId="0F7BB16B" w:rsidR="0086543A" w:rsidRDefault="00EB6AA4">
      <w:pPr>
        <w:pStyle w:val="FirstParagraph"/>
      </w:pPr>
      <w:r>
        <w:t>Here</w:t>
      </w:r>
      <w:r w:rsidR="00915362">
        <w:t xml:space="preserve"> is a histogram for test1.</w:t>
      </w:r>
    </w:p>
    <w:p w14:paraId="247072EB" w14:textId="77777777" w:rsidR="0086543A" w:rsidRDefault="00915362">
      <w:pPr>
        <w:pStyle w:val="SourceCode"/>
      </w:pPr>
      <w:r>
        <w:rPr>
          <w:rStyle w:val="NormalTok"/>
        </w:rPr>
        <w:t xml:space="preserve">test_hist </w:t>
      </w:r>
      <w:r>
        <w:rPr>
          <w:rStyle w:val="OtherTok"/>
        </w:rPr>
        <w:t>&lt;-</w:t>
      </w:r>
      <w:r>
        <w:rPr>
          <w:rStyle w:val="NormalTok"/>
        </w:rPr>
        <w:t xml:space="preserve"> </w:t>
      </w:r>
      <w:r>
        <w:rPr>
          <w:rStyle w:val="FunctionTok"/>
        </w:rPr>
        <w:t>ggplot</w:t>
      </w:r>
      <w:r>
        <w:rPr>
          <w:rStyle w:val="NormalTok"/>
        </w:rPr>
        <w:t xml:space="preserve">(testdata, </w:t>
      </w:r>
      <w:r>
        <w:rPr>
          <w:rStyle w:val="FunctionTok"/>
        </w:rPr>
        <w:t>aes</w:t>
      </w:r>
      <w:r>
        <w:rPr>
          <w:rStyle w:val="NormalTok"/>
        </w:rPr>
        <w:t>(</w:t>
      </w:r>
      <w:r>
        <w:rPr>
          <w:rStyle w:val="AttributeTok"/>
        </w:rPr>
        <w:t>x=</w:t>
      </w:r>
      <w:r>
        <w:rPr>
          <w:rStyle w:val="NormalTok"/>
        </w:rPr>
        <w:t>test1))</w:t>
      </w:r>
      <w:r>
        <w:br/>
      </w:r>
      <w:r>
        <w:rPr>
          <w:rStyle w:val="NormalTok"/>
        </w:rPr>
        <w:t xml:space="preserve">test_hist </w:t>
      </w:r>
      <w:r>
        <w:rPr>
          <w:rStyle w:val="SpecialCharTok"/>
        </w:rPr>
        <w:t>+</w:t>
      </w:r>
      <w:r>
        <w:rPr>
          <w:rStyle w:val="NormalTok"/>
        </w:rPr>
        <w:t xml:space="preserve"> </w:t>
      </w:r>
      <w:r>
        <w:rPr>
          <w:rStyle w:val="FunctionTok"/>
        </w:rPr>
        <w:t>geom_histogram</w:t>
      </w:r>
      <w:r>
        <w:rPr>
          <w:rStyle w:val="NormalTok"/>
        </w:rPr>
        <w:t>(</w:t>
      </w:r>
      <w:r>
        <w:rPr>
          <w:rStyle w:val="AttributeTok"/>
        </w:rPr>
        <w:t>binwidth=</w:t>
      </w:r>
      <w:r>
        <w:rPr>
          <w:rStyle w:val="NormalTok"/>
        </w:rPr>
        <w:t>.</w:t>
      </w:r>
      <w:r>
        <w:rPr>
          <w:rStyle w:val="DecValTok"/>
        </w:rPr>
        <w:t>05</w:t>
      </w:r>
      <w:r>
        <w:rPr>
          <w:rStyle w:val="NormalTok"/>
        </w:rPr>
        <w:t xml:space="preserve">, </w:t>
      </w:r>
      <w:r>
        <w:rPr>
          <w:rStyle w:val="AttributeTok"/>
        </w:rPr>
        <w:t>fill=</w:t>
      </w:r>
      <w:r>
        <w:rPr>
          <w:rStyle w:val="StringTok"/>
        </w:rPr>
        <w:t>"royal blue"</w:t>
      </w:r>
      <w:r>
        <w:rPr>
          <w:rStyle w:val="NormalTok"/>
        </w:rPr>
        <w:t>)</w:t>
      </w:r>
    </w:p>
    <w:p w14:paraId="08F56124" w14:textId="626896B6" w:rsidR="0086543A" w:rsidRDefault="00915362">
      <w:pPr>
        <w:pStyle w:val="FirstParagraph"/>
      </w:pPr>
      <w:r>
        <w:rPr>
          <w:noProof/>
        </w:rPr>
        <w:drawing>
          <wp:inline distT="0" distB="0" distL="0" distR="0" wp14:anchorId="7FF09416" wp14:editId="4B6E0E65">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07_comparison-of-means-lab_files/figure-docx/unnamed-chunk-4-1.png"/>
                    <pic:cNvPicPr>
                      <a:picLocks noChangeAspect="1" noChangeArrowheads="1"/>
                    </pic:cNvPicPr>
                  </pic:nvPicPr>
                  <pic:blipFill>
                    <a:blip r:embed="rId7"/>
                    <a:stretch>
                      <a:fillRect/>
                    </a:stretch>
                  </pic:blipFill>
                  <pic:spPr bwMode="auto">
                    <a:xfrm>
                      <a:off x="0" y="0"/>
                      <a:ext cx="4620126" cy="3696101"/>
                    </a:xfrm>
                    <a:prstGeom prst="rect">
                      <a:avLst/>
                    </a:prstGeom>
                    <a:noFill/>
                    <a:ln w="9525">
                      <a:noFill/>
                      <a:headEnd/>
                      <a:tailEnd/>
                    </a:ln>
                  </pic:spPr>
                </pic:pic>
              </a:graphicData>
            </a:graphic>
          </wp:inline>
        </w:drawing>
      </w:r>
    </w:p>
    <w:p w14:paraId="616AB52F" w14:textId="73A7ACEF" w:rsidR="00EB6AA4" w:rsidRPr="00EB6AA4" w:rsidRDefault="00EB6AA4" w:rsidP="00EB6AA4">
      <w:pPr>
        <w:pStyle w:val="BodyText"/>
      </w:pPr>
      <w:r>
        <w:t xml:space="preserve">Here is a histogram for </w:t>
      </w:r>
      <w:proofErr w:type="spellStart"/>
      <w:r>
        <w:t>perusall</w:t>
      </w:r>
      <w:proofErr w:type="spellEnd"/>
      <w:r>
        <w:t>.</w:t>
      </w:r>
    </w:p>
    <w:p w14:paraId="489C454B" w14:textId="77777777" w:rsidR="0086543A" w:rsidRDefault="00915362">
      <w:pPr>
        <w:pStyle w:val="SourceCode"/>
      </w:pPr>
      <w:r>
        <w:rPr>
          <w:rStyle w:val="NormalTok"/>
        </w:rPr>
        <w:t xml:space="preserve">test_perusall </w:t>
      </w:r>
      <w:r>
        <w:rPr>
          <w:rStyle w:val="OtherTok"/>
        </w:rPr>
        <w:t>&lt;-</w:t>
      </w:r>
      <w:r>
        <w:rPr>
          <w:rStyle w:val="NormalTok"/>
        </w:rPr>
        <w:t xml:space="preserve"> </w:t>
      </w:r>
      <w:proofErr w:type="gramStart"/>
      <w:r>
        <w:rPr>
          <w:rStyle w:val="FunctionTok"/>
        </w:rPr>
        <w:t>ggplot</w:t>
      </w:r>
      <w:r>
        <w:rPr>
          <w:rStyle w:val="NormalTok"/>
        </w:rPr>
        <w:t>(</w:t>
      </w:r>
      <w:proofErr w:type="gramEnd"/>
      <w:r>
        <w:rPr>
          <w:rStyle w:val="NormalTok"/>
        </w:rPr>
        <w:t xml:space="preserve">testdata, </w:t>
      </w:r>
      <w:r>
        <w:rPr>
          <w:rStyle w:val="FunctionTok"/>
        </w:rPr>
        <w:t>aes</w:t>
      </w:r>
      <w:r>
        <w:rPr>
          <w:rStyle w:val="NormalTok"/>
        </w:rPr>
        <w:t>(</w:t>
      </w:r>
      <w:r>
        <w:rPr>
          <w:rStyle w:val="AttributeTok"/>
        </w:rPr>
        <w:t>x=</w:t>
      </w:r>
      <w:r>
        <w:rPr>
          <w:rStyle w:val="NormalTok"/>
        </w:rPr>
        <w:t>perusall))</w:t>
      </w:r>
      <w:r>
        <w:br/>
      </w:r>
      <w:r>
        <w:rPr>
          <w:rStyle w:val="NormalTok"/>
        </w:rPr>
        <w:t xml:space="preserve">test_perusall </w:t>
      </w:r>
      <w:r>
        <w:rPr>
          <w:rStyle w:val="SpecialCharTok"/>
        </w:rPr>
        <w:t>+</w:t>
      </w:r>
      <w:r>
        <w:rPr>
          <w:rStyle w:val="NormalTok"/>
        </w:rPr>
        <w:t xml:space="preserve"> </w:t>
      </w:r>
      <w:r>
        <w:rPr>
          <w:rStyle w:val="FunctionTok"/>
        </w:rPr>
        <w:t>geom_histogram</w:t>
      </w:r>
      <w:r>
        <w:rPr>
          <w:rStyle w:val="NormalTok"/>
        </w:rPr>
        <w:t>(</w:t>
      </w:r>
      <w:r>
        <w:rPr>
          <w:rStyle w:val="AttributeTok"/>
        </w:rPr>
        <w:t>binwidth=</w:t>
      </w:r>
      <w:r>
        <w:rPr>
          <w:rStyle w:val="DecValTok"/>
        </w:rPr>
        <w:t>5</w:t>
      </w:r>
      <w:r>
        <w:rPr>
          <w:rStyle w:val="NormalTok"/>
        </w:rPr>
        <w:t xml:space="preserve">, </w:t>
      </w:r>
      <w:r>
        <w:rPr>
          <w:rStyle w:val="AttributeTok"/>
        </w:rPr>
        <w:t>fill=</w:t>
      </w:r>
      <w:r>
        <w:rPr>
          <w:rStyle w:val="StringTok"/>
        </w:rPr>
        <w:t>"red"</w:t>
      </w:r>
      <w:r>
        <w:rPr>
          <w:rStyle w:val="NormalTok"/>
        </w:rPr>
        <w:t>)</w:t>
      </w:r>
    </w:p>
    <w:p w14:paraId="2E1B3653" w14:textId="77777777" w:rsidR="0086543A" w:rsidRDefault="00915362">
      <w:pPr>
        <w:pStyle w:val="FirstParagraph"/>
      </w:pPr>
      <w:r>
        <w:rPr>
          <w:noProof/>
        </w:rPr>
        <w:lastRenderedPageBreak/>
        <w:drawing>
          <wp:inline distT="0" distB="0" distL="0" distR="0" wp14:anchorId="582B2303" wp14:editId="09EB20A1">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07_comparison-of-means-lab_files/figure-docx/unnamed-chunk-5-1.png"/>
                    <pic:cNvPicPr>
                      <a:picLocks noChangeAspect="1" noChangeArrowheads="1"/>
                    </pic:cNvPicPr>
                  </pic:nvPicPr>
                  <pic:blipFill>
                    <a:blip r:embed="rId8"/>
                    <a:stretch>
                      <a:fillRect/>
                    </a:stretch>
                  </pic:blipFill>
                  <pic:spPr bwMode="auto">
                    <a:xfrm>
                      <a:off x="0" y="0"/>
                      <a:ext cx="4620126" cy="3696101"/>
                    </a:xfrm>
                    <a:prstGeom prst="rect">
                      <a:avLst/>
                    </a:prstGeom>
                    <a:noFill/>
                    <a:ln w="9525">
                      <a:noFill/>
                      <a:headEnd/>
                      <a:tailEnd/>
                    </a:ln>
                  </pic:spPr>
                </pic:pic>
              </a:graphicData>
            </a:graphic>
          </wp:inline>
        </w:drawing>
      </w:r>
    </w:p>
    <w:p w14:paraId="64FFCD17" w14:textId="719D2AF4" w:rsidR="0086543A" w:rsidRDefault="00915362">
      <w:pPr>
        <w:pStyle w:val="Heading2"/>
      </w:pPr>
      <w:bookmarkStart w:id="2" w:name="X4bb15509df4d980ab3df6c526f65001af5db883"/>
      <w:r>
        <w:t>1. How well did students do on the test? Using all four pieces of R (the data structure, the summary statistics, the standard deviat</w:t>
      </w:r>
      <w:r>
        <w:t>ions, and the histogram), evaluate class performance. Be sure to frame your answer in terms of the 1) shape and 2) spread (dispersion) of the distribution and 3) measures of central tendency.</w:t>
      </w:r>
      <w:r w:rsidR="00EB6AA4">
        <w:t xml:space="preserve"> (4 points)</w:t>
      </w:r>
    </w:p>
    <w:p w14:paraId="446BDB60" w14:textId="7094FBF4" w:rsidR="0086543A" w:rsidRDefault="00915362">
      <w:pPr>
        <w:pStyle w:val="Heading2"/>
      </w:pPr>
      <w:bookmarkStart w:id="3" w:name="Xf825a828ad9e66e9baa813d211d17124c15e2c7"/>
      <w:bookmarkEnd w:id="2"/>
      <w:r>
        <w:t>2. Now look at the data for the variable perusall. What do you n</w:t>
      </w:r>
      <w:r>
        <w:t>otice about the distribution, spread, and measures of central tendency for this variable? What does this information tell you about students’ reading habits and test scores in the class?</w:t>
      </w:r>
      <w:r w:rsidR="00EB6AA4">
        <w:t xml:space="preserve"> </w:t>
      </w:r>
      <w:r w:rsidR="00EB6AA4">
        <w:t>(4 points)</w:t>
      </w:r>
    </w:p>
    <w:p w14:paraId="78CBBA8D" w14:textId="3D1187D8" w:rsidR="0086543A" w:rsidRDefault="00915362">
      <w:pPr>
        <w:pStyle w:val="Heading2"/>
      </w:pPr>
      <w:bookmarkStart w:id="4" w:name="X096059cc9e41cdac1024ec6cfd783a1771a96b8"/>
      <w:bookmarkEnd w:id="3"/>
      <w:r>
        <w:t>3. For an instructor interested in making sure that test scores accur</w:t>
      </w:r>
      <w:r>
        <w:t>ately reflect student effort, do you think that an average grade of 90 or higher on the readings is a good cutoff for evaluation? Why or why not?</w:t>
      </w:r>
      <w:r w:rsidR="00EB6AA4">
        <w:t xml:space="preserve"> (2 points)</w:t>
      </w:r>
    </w:p>
    <w:p w14:paraId="3AC0BAC5" w14:textId="4E209A37" w:rsidR="0086543A" w:rsidRDefault="00915362">
      <w:pPr>
        <w:pStyle w:val="Heading1"/>
      </w:pPr>
      <w:bookmarkStart w:id="5" w:name="exercise-2-hypothesis-generation"/>
      <w:bookmarkEnd w:id="1"/>
      <w:bookmarkEnd w:id="4"/>
      <w:r>
        <w:t>Exercise 2: Hypothesis Generation</w:t>
      </w:r>
      <w:r w:rsidR="00EB6AA4">
        <w:t xml:space="preserve"> (6 points)</w:t>
      </w:r>
    </w:p>
    <w:p w14:paraId="0EC9E1AC" w14:textId="77777777" w:rsidR="0086543A" w:rsidRDefault="00915362">
      <w:pPr>
        <w:pStyle w:val="FirstParagraph"/>
      </w:pPr>
      <w:proofErr w:type="gramStart"/>
      <w:r>
        <w:t>I’m</w:t>
      </w:r>
      <w:proofErr w:type="gramEnd"/>
      <w:r>
        <w:t xml:space="preserve"> creating two groups to compare by separating students who did most of th</w:t>
      </w:r>
      <w:r>
        <w:t>e reading (an average grade on readings on Perusall of at least 90 points (90%)) from those who did less. Later in the lab, we will be comparing the mean test grades for these two groups.</w:t>
      </w:r>
    </w:p>
    <w:p w14:paraId="71E34F9C" w14:textId="77777777" w:rsidR="0086543A" w:rsidRDefault="00915362">
      <w:pPr>
        <w:pStyle w:val="SourceCode"/>
      </w:pPr>
      <w:r>
        <w:rPr>
          <w:rStyle w:val="NormalTok"/>
        </w:rPr>
        <w:lastRenderedPageBreak/>
        <w:t xml:space="preserve">testdata </w:t>
      </w:r>
      <w:r>
        <w:rPr>
          <w:rStyle w:val="OtherTok"/>
        </w:rPr>
        <w:t>&lt;-</w:t>
      </w:r>
      <w:r>
        <w:rPr>
          <w:rStyle w:val="NormalTok"/>
        </w:rPr>
        <w:t xml:space="preserve"> </w:t>
      </w:r>
      <w:r>
        <w:rPr>
          <w:rStyle w:val="FunctionTok"/>
        </w:rPr>
        <w:t>mutate</w:t>
      </w:r>
      <w:r>
        <w:rPr>
          <w:rStyle w:val="NormalTok"/>
        </w:rPr>
        <w:t>(testdata,</w:t>
      </w:r>
      <w:r>
        <w:br/>
      </w:r>
      <w:r>
        <w:rPr>
          <w:rStyle w:val="NormalTok"/>
        </w:rPr>
        <w:t xml:space="preserve">  </w:t>
      </w:r>
      <w:r>
        <w:rPr>
          <w:rStyle w:val="AttributeTok"/>
        </w:rPr>
        <w:t>read=</w:t>
      </w:r>
      <w:r>
        <w:rPr>
          <w:rStyle w:val="FunctionTok"/>
        </w:rPr>
        <w:t>factor</w:t>
      </w:r>
      <w:r>
        <w:rPr>
          <w:rStyle w:val="NormalTok"/>
        </w:rPr>
        <w:t>(</w:t>
      </w:r>
      <w:r>
        <w:rPr>
          <w:rStyle w:val="FunctionTok"/>
        </w:rPr>
        <w:t>ifelse</w:t>
      </w:r>
      <w:r>
        <w:rPr>
          <w:rStyle w:val="NormalTok"/>
        </w:rPr>
        <w:t>(perusall</w:t>
      </w:r>
      <w:r>
        <w:rPr>
          <w:rStyle w:val="SpecialCharTok"/>
        </w:rPr>
        <w:t>&gt;=</w:t>
      </w:r>
      <w:r>
        <w:rPr>
          <w:rStyle w:val="DecValTok"/>
        </w:rPr>
        <w:t>90</w:t>
      </w:r>
      <w:r>
        <w:rPr>
          <w:rStyle w:val="NormalTok"/>
        </w:rPr>
        <w:t xml:space="preserve">, </w:t>
      </w:r>
      <w:r>
        <w:rPr>
          <w:rStyle w:val="DecValTok"/>
        </w:rPr>
        <w:t>1</w:t>
      </w:r>
      <w:r>
        <w:rPr>
          <w:rStyle w:val="NormalTok"/>
        </w:rPr>
        <w:t xml:space="preserve">, </w:t>
      </w:r>
      <w:r>
        <w:rPr>
          <w:rStyle w:val="DecValTok"/>
        </w:rPr>
        <w:t>0</w:t>
      </w:r>
      <w:r>
        <w:rPr>
          <w:rStyle w:val="NormalTok"/>
        </w:rPr>
        <w:t>)))</w:t>
      </w:r>
    </w:p>
    <w:p w14:paraId="3872027E" w14:textId="77777777" w:rsidR="0086543A" w:rsidRDefault="00915362">
      <w:pPr>
        <w:pStyle w:val="Heading2"/>
      </w:pPr>
      <w:bookmarkStart w:id="6" w:name="X26f13c1e1cac8ee650ddd909c6e079bbcc4bb18"/>
      <w:r>
        <w:t>1. Write three hypotheses about the relationship between test scores (test1) and read with test scores as the dependent (outcome) variable:</w:t>
      </w:r>
    </w:p>
    <w:p w14:paraId="08D66821" w14:textId="579A752D" w:rsidR="0086543A" w:rsidRDefault="00915362">
      <w:pPr>
        <w:pStyle w:val="Heading3"/>
      </w:pPr>
      <w:bookmarkStart w:id="7" w:name="a-null-hypothesis"/>
      <w:r>
        <w:t>-a null hypothesis</w:t>
      </w:r>
      <w:r w:rsidR="00EB6AA4">
        <w:t xml:space="preserve"> (2 points)</w:t>
      </w:r>
    </w:p>
    <w:p w14:paraId="246570FD" w14:textId="0DCC641C" w:rsidR="0086543A" w:rsidRDefault="00915362">
      <w:pPr>
        <w:pStyle w:val="Heading3"/>
      </w:pPr>
      <w:bookmarkStart w:id="8" w:name="a-two-tailed-non-directional-hypothesis"/>
      <w:bookmarkEnd w:id="7"/>
      <w:r>
        <w:t>-a two-tailed (non-directional) hypothesis</w:t>
      </w:r>
      <w:r w:rsidR="00EB6AA4">
        <w:t xml:space="preserve"> (2 points)</w:t>
      </w:r>
    </w:p>
    <w:p w14:paraId="62AC59D2" w14:textId="060FEE96" w:rsidR="0086543A" w:rsidRDefault="00915362">
      <w:pPr>
        <w:pStyle w:val="Heading3"/>
      </w:pPr>
      <w:bookmarkStart w:id="9" w:name="a-one-tailed-hypothesis"/>
      <w:bookmarkEnd w:id="8"/>
      <w:r>
        <w:t>-a one-tailed hypothesis</w:t>
      </w:r>
      <w:r w:rsidR="00EB6AA4">
        <w:t xml:space="preserve"> (2 points)</w:t>
      </w:r>
    </w:p>
    <w:p w14:paraId="2C40B401" w14:textId="77777777" w:rsidR="00EB6AA4" w:rsidRPr="00EB6AA4" w:rsidRDefault="00EB6AA4" w:rsidP="00EB6AA4">
      <w:pPr>
        <w:pStyle w:val="BodyText"/>
      </w:pPr>
    </w:p>
    <w:p w14:paraId="08FECB2C" w14:textId="77777777" w:rsidR="0086543A" w:rsidRDefault="00915362">
      <w:pPr>
        <w:pStyle w:val="SourceCode"/>
      </w:pPr>
      <w:r>
        <w:rPr>
          <w:rStyle w:val="NormalTok"/>
        </w:rPr>
        <w:t xml:space="preserve">test_read </w:t>
      </w:r>
      <w:r>
        <w:rPr>
          <w:rStyle w:val="OtherTok"/>
        </w:rPr>
        <w:t>&lt;-</w:t>
      </w:r>
      <w:r>
        <w:rPr>
          <w:rStyle w:val="NormalTok"/>
        </w:rPr>
        <w:t xml:space="preserve"> </w:t>
      </w:r>
      <w:proofErr w:type="gramStart"/>
      <w:r>
        <w:rPr>
          <w:rStyle w:val="FunctionTok"/>
        </w:rPr>
        <w:t>ggplot</w:t>
      </w:r>
      <w:r>
        <w:rPr>
          <w:rStyle w:val="NormalTok"/>
        </w:rPr>
        <w:t>(</w:t>
      </w:r>
      <w:proofErr w:type="gramEnd"/>
      <w:r>
        <w:rPr>
          <w:rStyle w:val="NormalTok"/>
        </w:rPr>
        <w:t xml:space="preserve">testdata, </w:t>
      </w:r>
      <w:r>
        <w:rPr>
          <w:rStyle w:val="FunctionTok"/>
        </w:rPr>
        <w:t>aes</w:t>
      </w:r>
      <w:r>
        <w:rPr>
          <w:rStyle w:val="NormalTok"/>
        </w:rPr>
        <w:t>(</w:t>
      </w:r>
      <w:r>
        <w:rPr>
          <w:rStyle w:val="AttributeTok"/>
        </w:rPr>
        <w:t>x=</w:t>
      </w:r>
      <w:r>
        <w:rPr>
          <w:rStyle w:val="NormalTok"/>
        </w:rPr>
        <w:t xml:space="preserve">read, </w:t>
      </w:r>
      <w:r>
        <w:rPr>
          <w:rStyle w:val="AttributeTok"/>
        </w:rPr>
        <w:t>y=</w:t>
      </w:r>
      <w:r>
        <w:rPr>
          <w:rStyle w:val="NormalTok"/>
        </w:rPr>
        <w:t>test1))</w:t>
      </w:r>
      <w:r>
        <w:br/>
      </w:r>
      <w:r>
        <w:rPr>
          <w:rStyle w:val="NormalTok"/>
        </w:rPr>
        <w:t xml:space="preserve">test_read </w:t>
      </w:r>
      <w:r>
        <w:rPr>
          <w:rStyle w:val="SpecialCharTok"/>
        </w:rPr>
        <w:t>+</w:t>
      </w:r>
      <w:r>
        <w:rPr>
          <w:rStyle w:val="NormalTok"/>
        </w:rPr>
        <w:t xml:space="preserve"> </w:t>
      </w:r>
      <w:r>
        <w:rPr>
          <w:rStyle w:val="FunctionTok"/>
        </w:rPr>
        <w:t>geom_boxplot</w:t>
      </w:r>
      <w:r>
        <w:rPr>
          <w:rStyle w:val="NormalTok"/>
        </w:rPr>
        <w:t>()</w:t>
      </w:r>
    </w:p>
    <w:p w14:paraId="31C51075" w14:textId="77777777" w:rsidR="0086543A" w:rsidRDefault="00915362">
      <w:pPr>
        <w:pStyle w:val="FirstParagraph"/>
      </w:pPr>
      <w:r>
        <w:rPr>
          <w:noProof/>
        </w:rPr>
        <w:drawing>
          <wp:inline distT="0" distB="0" distL="0" distR="0" wp14:anchorId="1C4F819A" wp14:editId="312BC4DE">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07_comparison-of-means-lab_files/figure-docx/unnamed-chunk-7-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r>
        <w:t xml:space="preserve"> </w:t>
      </w:r>
      <w:r>
        <w:t>## 2. In a moment we’ll be comparing the mean test scores for the two groups, but the above boxplot shows us the distributions. Compare the boxplots for both groups. What do you notice about the relationship between test scores and doing 90% or more of the</w:t>
      </w:r>
      <w:r>
        <w:t xml:space="preserve"> reading (read=1) and doing less than 90% of the reading (read=0)?</w:t>
      </w:r>
    </w:p>
    <w:p w14:paraId="70151831" w14:textId="6A771939" w:rsidR="0086543A" w:rsidRDefault="00915362">
      <w:pPr>
        <w:pStyle w:val="Heading1"/>
      </w:pPr>
      <w:bookmarkStart w:id="10" w:name="X29eac111f41def70848a5d1bc25086494d79e96"/>
      <w:bookmarkEnd w:id="5"/>
      <w:bookmarkEnd w:id="6"/>
      <w:bookmarkEnd w:id="9"/>
      <w:r>
        <w:t>Exercise 3: Reading R Output and Comparing the Means</w:t>
      </w:r>
      <w:r w:rsidR="00EB6AA4">
        <w:t xml:space="preserve"> (10 points)</w:t>
      </w:r>
    </w:p>
    <w:p w14:paraId="744DF8C6" w14:textId="77777777" w:rsidR="0086543A" w:rsidRDefault="00915362">
      <w:pPr>
        <w:pStyle w:val="SourceCode"/>
      </w:pPr>
      <w:r>
        <w:rPr>
          <w:rStyle w:val="FunctionTok"/>
        </w:rPr>
        <w:t>t.</w:t>
      </w:r>
      <w:proofErr w:type="gramStart"/>
      <w:r>
        <w:rPr>
          <w:rStyle w:val="FunctionTok"/>
        </w:rPr>
        <w:t>test</w:t>
      </w:r>
      <w:r>
        <w:rPr>
          <w:rStyle w:val="NormalTok"/>
        </w:rPr>
        <w:t>(</w:t>
      </w:r>
      <w:proofErr w:type="gramEnd"/>
      <w:r>
        <w:rPr>
          <w:rStyle w:val="NormalTok"/>
        </w:rPr>
        <w:t xml:space="preserve">test1 </w:t>
      </w:r>
      <w:r>
        <w:rPr>
          <w:rStyle w:val="SpecialCharTok"/>
        </w:rPr>
        <w:t>~</w:t>
      </w:r>
      <w:r>
        <w:rPr>
          <w:rStyle w:val="NormalTok"/>
        </w:rPr>
        <w:t xml:space="preserve"> read, </w:t>
      </w:r>
      <w:r>
        <w:rPr>
          <w:rStyle w:val="AttributeTok"/>
        </w:rPr>
        <w:t>data=</w:t>
      </w:r>
      <w:r>
        <w:rPr>
          <w:rStyle w:val="NormalTok"/>
        </w:rPr>
        <w:t xml:space="preserve">testdata, </w:t>
      </w:r>
      <w:r>
        <w:rPr>
          <w:rStyle w:val="AttributeTok"/>
        </w:rPr>
        <w:t>paired=</w:t>
      </w:r>
      <w:r>
        <w:rPr>
          <w:rStyle w:val="ConstantTok"/>
        </w:rPr>
        <w:t>FALSE</w:t>
      </w:r>
      <w:r>
        <w:rPr>
          <w:rStyle w:val="NormalTok"/>
        </w:rPr>
        <w:t xml:space="preserve">, </w:t>
      </w:r>
      <w:r>
        <w:rPr>
          <w:rStyle w:val="AttributeTok"/>
        </w:rPr>
        <w:t>alternative=</w:t>
      </w:r>
      <w:r>
        <w:rPr>
          <w:rStyle w:val="StringTok"/>
        </w:rPr>
        <w:t>"two.sided"</w:t>
      </w:r>
      <w:r>
        <w:rPr>
          <w:rStyle w:val="NormalTok"/>
        </w:rPr>
        <w:t>)</w:t>
      </w:r>
    </w:p>
    <w:p w14:paraId="6E4DB033" w14:textId="77777777" w:rsidR="0086543A" w:rsidRDefault="00915362">
      <w:pPr>
        <w:pStyle w:val="SourceCode"/>
      </w:pPr>
      <w:r>
        <w:rPr>
          <w:rStyle w:val="VerbatimChar"/>
        </w:rPr>
        <w:lastRenderedPageBreak/>
        <w:t xml:space="preserve">## </w:t>
      </w:r>
      <w:r>
        <w:br/>
      </w:r>
      <w:r>
        <w:rPr>
          <w:rStyle w:val="VerbatimChar"/>
        </w:rPr>
        <w:t>##  Welch Two Sample t-test</w:t>
      </w:r>
      <w:r>
        <w:br/>
      </w:r>
      <w:r>
        <w:rPr>
          <w:rStyle w:val="VerbatimChar"/>
        </w:rPr>
        <w:t xml:space="preserve">## </w:t>
      </w:r>
      <w:r>
        <w:br/>
      </w:r>
      <w:r>
        <w:rPr>
          <w:rStyle w:val="VerbatimChar"/>
        </w:rPr>
        <w:t>## data:  test1 by read</w:t>
      </w:r>
      <w:r>
        <w:br/>
      </w:r>
      <w:r>
        <w:rPr>
          <w:rStyle w:val="VerbatimChar"/>
        </w:rPr>
        <w:t>#</w:t>
      </w:r>
      <w:r>
        <w:rPr>
          <w:rStyle w:val="VerbatimChar"/>
        </w:rPr>
        <w:t># t = -3.8888, df = 60.146, p-value = 0.0002542</w:t>
      </w:r>
      <w:r>
        <w:br/>
      </w:r>
      <w:r>
        <w:rPr>
          <w:rStyle w:val="VerbatimChar"/>
        </w:rPr>
        <w:t>## alternative hypothesis: true difference in means is not equal to 0</w:t>
      </w:r>
      <w:r>
        <w:br/>
      </w:r>
      <w:r>
        <w:rPr>
          <w:rStyle w:val="VerbatimChar"/>
        </w:rPr>
        <w:t>## 95 percent confidence interval:</w:t>
      </w:r>
      <w:r>
        <w:br/>
      </w:r>
      <w:r>
        <w:rPr>
          <w:rStyle w:val="VerbatimChar"/>
        </w:rPr>
        <w:t>##  -0.19693700 -0.06315839</w:t>
      </w:r>
      <w:r>
        <w:br/>
      </w:r>
      <w:r>
        <w:rPr>
          <w:rStyle w:val="VerbatimChar"/>
        </w:rPr>
        <w:t>## sample estimates:</w:t>
      </w:r>
      <w:r>
        <w:br/>
      </w:r>
      <w:r>
        <w:rPr>
          <w:rStyle w:val="VerbatimChar"/>
        </w:rPr>
        <w:t xml:space="preserve">## mean in group 0 mean in group 1 </w:t>
      </w:r>
      <w:r>
        <w:br/>
      </w:r>
      <w:r>
        <w:rPr>
          <w:rStyle w:val="VerbatimChar"/>
        </w:rPr>
        <w:t>##       0.6544118</w:t>
      </w:r>
      <w:r>
        <w:rPr>
          <w:rStyle w:val="VerbatimChar"/>
        </w:rPr>
        <w:t xml:space="preserve">       0.7844595</w:t>
      </w:r>
    </w:p>
    <w:p w14:paraId="356D8080" w14:textId="0812D11F" w:rsidR="0086543A" w:rsidRDefault="00915362">
      <w:pPr>
        <w:pStyle w:val="Heading2"/>
      </w:pPr>
      <w:bookmarkStart w:id="11" w:name="X550af240b10eeae0517d2a9231d7ab55eff28bd"/>
      <w:r>
        <w:t xml:space="preserve">1. Interpret the output for the t-test comparing the means for students who did 90% or more of the reading compared to those who </w:t>
      </w:r>
      <w:proofErr w:type="gramStart"/>
      <w:r>
        <w:t>didn’t</w:t>
      </w:r>
      <w:proofErr w:type="gramEnd"/>
      <w:r>
        <w:t>, reporting on the 95% confidence interval of the difference, the type of test (one-tailed or two-tailed</w:t>
      </w:r>
      <w:r>
        <w:t>), and what the results mean for the accepting or rejecting the null hypothesis and the alternative hypothesis.</w:t>
      </w:r>
      <w:r w:rsidR="00EB6AA4">
        <w:t xml:space="preserve"> (8 points)</w:t>
      </w:r>
    </w:p>
    <w:p w14:paraId="44E77E99" w14:textId="4FD483AF" w:rsidR="0086543A" w:rsidRDefault="00915362">
      <w:pPr>
        <w:pStyle w:val="Heading2"/>
      </w:pPr>
      <w:bookmarkStart w:id="12" w:name="Xaea6a92e7415e3892f807ae3aa3aa1f605e4050"/>
      <w:bookmarkEnd w:id="11"/>
      <w:r>
        <w:t>2. Based on these results, what would you advise students about the relationship between completing the reading assignments and performance on t</w:t>
      </w:r>
      <w:r>
        <w:t>ests in this course?</w:t>
      </w:r>
      <w:r w:rsidR="00EB6AA4">
        <w:t xml:space="preserve"> (2 points)</w:t>
      </w:r>
      <w:bookmarkEnd w:id="10"/>
      <w:bookmarkEnd w:id="12"/>
    </w:p>
    <w:sectPr w:rsidR="0086543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F86010" w14:textId="77777777" w:rsidR="00915362" w:rsidRDefault="00915362">
      <w:pPr>
        <w:spacing w:after="0"/>
      </w:pPr>
      <w:r>
        <w:separator/>
      </w:r>
    </w:p>
  </w:endnote>
  <w:endnote w:type="continuationSeparator" w:id="0">
    <w:p w14:paraId="11EB6C0B" w14:textId="77777777" w:rsidR="00915362" w:rsidRDefault="009153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9E67B0" w14:textId="77777777" w:rsidR="00915362" w:rsidRDefault="00915362">
      <w:r>
        <w:separator/>
      </w:r>
    </w:p>
  </w:footnote>
  <w:footnote w:type="continuationSeparator" w:id="0">
    <w:p w14:paraId="631CE812" w14:textId="77777777" w:rsidR="00915362" w:rsidRDefault="009153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93BE7"/>
    <w:multiLevelType w:val="hybridMultilevel"/>
    <w:tmpl w:val="9B56D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1AE401"/>
    <w:multiLevelType w:val="multilevel"/>
    <w:tmpl w:val="1C08E08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2615E1"/>
    <w:rsid w:val="004E29B3"/>
    <w:rsid w:val="00590D07"/>
    <w:rsid w:val="00784D58"/>
    <w:rsid w:val="0086543A"/>
    <w:rsid w:val="008D6863"/>
    <w:rsid w:val="00915362"/>
    <w:rsid w:val="00B86B75"/>
    <w:rsid w:val="00BC48D5"/>
    <w:rsid w:val="00C36279"/>
    <w:rsid w:val="00E03A6F"/>
    <w:rsid w:val="00E315A3"/>
    <w:rsid w:val="00EB6AA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87B0A"/>
  <w15:docId w15:val="{8F0CBB0D-950D-4DE7-8297-E9579DEB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DDB7CDE9342745BDCF02566953A7BC" ma:contentTypeVersion="4" ma:contentTypeDescription="Create a new document." ma:contentTypeScope="" ma:versionID="cb8e56ccd862aa5aad88683cd80fca0a">
  <xsd:schema xmlns:xsd="http://www.w3.org/2001/XMLSchema" xmlns:xs="http://www.w3.org/2001/XMLSchema" xmlns:p="http://schemas.microsoft.com/office/2006/metadata/properties" xmlns:ns2="088c31ef-77e6-4efd-9a59-46737a9f5642" targetNamespace="http://schemas.microsoft.com/office/2006/metadata/properties" ma:root="true" ma:fieldsID="26691a854b793d371978a49746a924a7" ns2:_="">
    <xsd:import namespace="088c31ef-77e6-4efd-9a59-46737a9f56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c31ef-77e6-4efd-9a59-46737a9f5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D08CD6-DBC5-4B9B-8D97-E40664E6BE05}"/>
</file>

<file path=customXml/itemProps2.xml><?xml version="1.0" encoding="utf-8"?>
<ds:datastoreItem xmlns:ds="http://schemas.openxmlformats.org/officeDocument/2006/customXml" ds:itemID="{E1404015-5F01-40FB-8124-738818B2557A}"/>
</file>

<file path=customXml/itemProps3.xml><?xml version="1.0" encoding="utf-8"?>
<ds:datastoreItem xmlns:ds="http://schemas.openxmlformats.org/officeDocument/2006/customXml" ds:itemID="{B4DE32CE-5A44-403D-9BB6-BBE94C863B41}"/>
</file>

<file path=docProps/app.xml><?xml version="1.0" encoding="utf-8"?>
<Properties xmlns="http://schemas.openxmlformats.org/officeDocument/2006/extended-properties" xmlns:vt="http://schemas.openxmlformats.org/officeDocument/2006/docPropsVTypes">
  <Template>Normal</Template>
  <TotalTime>0</TotalTime>
  <Pages>5</Pages>
  <Words>664</Words>
  <Characters>3788</Characters>
  <Application>Microsoft Office Word</Application>
  <DocSecurity>0</DocSecurity>
  <Lines>31</Lines>
  <Paragraphs>8</Paragraphs>
  <ScaleCrop>false</ScaleCrop>
  <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 Comparison of Means Lab</dc:title>
  <dc:creator>Dana Weinberg</dc:creator>
  <cp:keywords/>
  <cp:lastModifiedBy>Dana Weinberg</cp:lastModifiedBy>
  <cp:revision>2</cp:revision>
  <dcterms:created xsi:type="dcterms:W3CDTF">2021-03-17T12:24:00Z</dcterms:created>
  <dcterms:modified xsi:type="dcterms:W3CDTF">2021-03-17T12:24:00Z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ContentTypeId">
    <vt:lpwstr>0x01010034DDB7CDE9342745BDCF02566953A7BC</vt:lpwstr>
  </property>
</Properties>
</file>