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786F0" w14:textId="4319BFA1" w:rsidR="00AC0B44" w:rsidRPr="0048521F" w:rsidRDefault="00B0052E" w:rsidP="00AC0B44">
      <w:pPr>
        <w:spacing w:after="0"/>
        <w:jc w:val="center"/>
        <w:rPr>
          <w:rFonts w:ascii="Times New Roman" w:hAnsi="Times New Roman" w:cs="Times New Roman"/>
          <w:b/>
          <w:bCs/>
          <w:color w:val="26282A"/>
          <w:shd w:val="clear" w:color="auto" w:fill="FFFFFF"/>
        </w:rPr>
      </w:pPr>
      <w:r w:rsidRPr="0048521F">
        <w:rPr>
          <w:rFonts w:ascii="Times New Roman" w:hAnsi="Times New Roman" w:cs="Times New Roman"/>
          <w:b/>
          <w:bCs/>
        </w:rPr>
        <w:t>Tableau</w:t>
      </w:r>
      <w:r w:rsidR="00AC0B44" w:rsidRPr="0048521F">
        <w:rPr>
          <w:rFonts w:ascii="Times New Roman" w:hAnsi="Times New Roman" w:cs="Times New Roman"/>
          <w:b/>
          <w:bCs/>
        </w:rPr>
        <w:t xml:space="preserve"> Project (</w:t>
      </w:r>
      <w:r w:rsidR="00AC0B44" w:rsidRPr="0048521F">
        <w:rPr>
          <w:rFonts w:ascii="Times New Roman" w:hAnsi="Times New Roman" w:cs="Times New Roman"/>
          <w:b/>
          <w:bCs/>
          <w:color w:val="FF0000"/>
          <w:shd w:val="clear" w:color="auto" w:fill="FFFFFF"/>
        </w:rPr>
        <w:t>students with last names L-Z</w:t>
      </w:r>
      <w:r w:rsidR="00AC0B44" w:rsidRPr="0048521F">
        <w:rPr>
          <w:rFonts w:ascii="Times New Roman" w:hAnsi="Times New Roman" w:cs="Times New Roman"/>
          <w:b/>
          <w:bCs/>
          <w:color w:val="26282A"/>
          <w:shd w:val="clear" w:color="auto" w:fill="FFFFFF"/>
        </w:rPr>
        <w:t>)</w:t>
      </w:r>
    </w:p>
    <w:p w14:paraId="61908F6F" w14:textId="4FDE8FB3" w:rsidR="00AC0B44" w:rsidRPr="0048521F" w:rsidRDefault="00AC0B44" w:rsidP="00AC0B44">
      <w:pPr>
        <w:spacing w:after="0"/>
        <w:jc w:val="center"/>
        <w:rPr>
          <w:rFonts w:ascii="Times New Roman" w:hAnsi="Times New Roman" w:cs="Times New Roman"/>
          <w:b/>
          <w:bCs/>
        </w:rPr>
      </w:pPr>
      <w:r w:rsidRPr="0048521F">
        <w:rPr>
          <w:rFonts w:ascii="Times New Roman" w:hAnsi="Times New Roman" w:cs="Times New Roman"/>
          <w:b/>
          <w:bCs/>
          <w:color w:val="26282A"/>
          <w:shd w:val="clear" w:color="auto" w:fill="FFFFFF"/>
        </w:rPr>
        <w:t xml:space="preserve">Version: </w:t>
      </w:r>
      <w:r w:rsidR="00B0052E" w:rsidRPr="0048521F">
        <w:rPr>
          <w:rFonts w:ascii="Times New Roman" w:hAnsi="Times New Roman" w:cs="Times New Roman"/>
          <w:b/>
          <w:bCs/>
          <w:color w:val="26282A"/>
          <w:shd w:val="clear" w:color="auto" w:fill="FFFFFF"/>
        </w:rPr>
        <w:t>B</w:t>
      </w:r>
      <w:r w:rsidR="00B7517A">
        <w:rPr>
          <w:rFonts w:ascii="Times New Roman" w:hAnsi="Times New Roman" w:cs="Times New Roman"/>
          <w:b/>
          <w:bCs/>
          <w:color w:val="26282A"/>
          <w:shd w:val="clear" w:color="auto" w:fill="FFFFFF"/>
        </w:rPr>
        <w:t xml:space="preserve"> (Total 80 Marks)</w:t>
      </w:r>
    </w:p>
    <w:p w14:paraId="5BA9F01F" w14:textId="0B0DE5A7" w:rsidR="00B7517A" w:rsidRPr="00B7517A" w:rsidRDefault="00B7517A">
      <w:pPr>
        <w:rPr>
          <w:rFonts w:ascii="Times New Roman" w:hAnsi="Times New Roman" w:cs="Times New Roman"/>
          <w:b/>
          <w:bCs/>
        </w:rPr>
      </w:pPr>
      <w:r w:rsidRPr="00B7517A">
        <w:rPr>
          <w:rFonts w:ascii="Times New Roman" w:hAnsi="Times New Roman" w:cs="Times New Roman"/>
          <w:b/>
          <w:bCs/>
        </w:rPr>
        <w:t xml:space="preserve">Submission to sdsu431ga@gmail.com, subject: Tableau, VersionB, First_Last Names Red ID. </w:t>
      </w:r>
    </w:p>
    <w:p w14:paraId="5A9C5049" w14:textId="77777777" w:rsidR="00B7517A" w:rsidRDefault="00B7517A">
      <w:pPr>
        <w:rPr>
          <w:rFonts w:ascii="Times New Roman" w:hAnsi="Times New Roman" w:cs="Times New Roman"/>
        </w:rPr>
      </w:pPr>
      <w:r w:rsidRPr="00B7517A">
        <w:rPr>
          <w:rFonts w:ascii="Times New Roman" w:hAnsi="Times New Roman" w:cs="Times New Roman"/>
        </w:rPr>
        <w:t>Please submit the below three items</w:t>
      </w:r>
    </w:p>
    <w:p w14:paraId="6BD5D63B" w14:textId="5CB77A49" w:rsidR="00B7517A" w:rsidRPr="00B7517A" w:rsidRDefault="00B7517A" w:rsidP="00B7517A">
      <w:pPr>
        <w:pStyle w:val="ListParagraph"/>
        <w:numPr>
          <w:ilvl w:val="0"/>
          <w:numId w:val="4"/>
        </w:numPr>
        <w:rPr>
          <w:rFonts w:ascii="Times New Roman" w:hAnsi="Times New Roman" w:cs="Times New Roman"/>
        </w:rPr>
      </w:pPr>
      <w:r w:rsidRPr="00B7517A">
        <w:rPr>
          <w:rFonts w:ascii="Times New Roman" w:hAnsi="Times New Roman" w:cs="Times New Roman"/>
        </w:rPr>
        <w:t xml:space="preserve">Two separate TBWX files for Part I and II showing your analysis performed (e.g., formula, label, column, row, filter, legend) </w:t>
      </w:r>
    </w:p>
    <w:p w14:paraId="45204176" w14:textId="6949681E" w:rsidR="00B7517A" w:rsidRPr="00B7517A" w:rsidRDefault="00B7517A" w:rsidP="00B7517A">
      <w:pPr>
        <w:pStyle w:val="ListParagraph"/>
        <w:numPr>
          <w:ilvl w:val="0"/>
          <w:numId w:val="4"/>
        </w:numPr>
        <w:rPr>
          <w:rFonts w:ascii="Times New Roman" w:hAnsi="Times New Roman" w:cs="Times New Roman"/>
        </w:rPr>
      </w:pPr>
      <w:r w:rsidRPr="00B7517A">
        <w:rPr>
          <w:rFonts w:ascii="Times New Roman" w:hAnsi="Times New Roman" w:cs="Times New Roman"/>
        </w:rPr>
        <w:t>One-word document contains brief answers (1-2 sentences) to each question in the below tables (feel free to adjust the size of the table</w:t>
      </w:r>
    </w:p>
    <w:p w14:paraId="2F556839" w14:textId="373FD9D0" w:rsidR="00B7517A" w:rsidRDefault="00B7517A" w:rsidP="00B7517A">
      <w:pPr>
        <w:pStyle w:val="ListParagraph"/>
        <w:numPr>
          <w:ilvl w:val="0"/>
          <w:numId w:val="4"/>
        </w:numPr>
        <w:rPr>
          <w:rFonts w:ascii="Times New Roman" w:hAnsi="Times New Roman" w:cs="Times New Roman"/>
        </w:rPr>
      </w:pPr>
      <w:r w:rsidRPr="00B7517A">
        <w:rPr>
          <w:rFonts w:ascii="Times New Roman" w:hAnsi="Times New Roman" w:cs="Times New Roman"/>
        </w:rPr>
        <w:t xml:space="preserve">Provide final screenshot to support your analysis </w:t>
      </w:r>
      <w:r w:rsidR="00D256F4">
        <w:rPr>
          <w:rFonts w:ascii="Times New Roman" w:hAnsi="Times New Roman" w:cs="Times New Roman"/>
        </w:rPr>
        <w:t>to each question</w:t>
      </w:r>
    </w:p>
    <w:p w14:paraId="39E4B0E0" w14:textId="77777777" w:rsidR="003055D0" w:rsidRPr="003055D0" w:rsidRDefault="003055D0" w:rsidP="003055D0">
      <w:pPr>
        <w:rPr>
          <w:rFonts w:ascii="Times New Roman" w:hAnsi="Times New Roman" w:cs="Times New Roman"/>
          <w:color w:val="FF0000"/>
        </w:rPr>
      </w:pPr>
      <w:r w:rsidRPr="003055D0">
        <w:rPr>
          <w:rFonts w:ascii="Times New Roman" w:hAnsi="Times New Roman" w:cs="Times New Roman"/>
          <w:b/>
          <w:bCs/>
          <w:color w:val="FF0000"/>
        </w:rPr>
        <w:t>Due date/time:</w:t>
      </w:r>
      <w:r w:rsidRPr="003055D0">
        <w:rPr>
          <w:rFonts w:ascii="Times New Roman" w:hAnsi="Times New Roman" w:cs="Times New Roman"/>
          <w:color w:val="FF0000"/>
        </w:rPr>
        <w:t xml:space="preserve"> 11:59pm April 11 (late submission is NOT accepted)</w:t>
      </w:r>
    </w:p>
    <w:p w14:paraId="12E6B405" w14:textId="07A55A51" w:rsidR="00B7517A" w:rsidRPr="00B7517A" w:rsidRDefault="00B7517A" w:rsidP="00B7517A">
      <w:pPr>
        <w:jc w:val="center"/>
        <w:rPr>
          <w:rFonts w:ascii="Times New Roman" w:hAnsi="Times New Roman" w:cs="Times New Roman"/>
          <w:b/>
          <w:bCs/>
        </w:rPr>
      </w:pPr>
      <w:r w:rsidRPr="00B7517A">
        <w:rPr>
          <w:rFonts w:ascii="Times New Roman" w:hAnsi="Times New Roman" w:cs="Times New Roman"/>
          <w:b/>
          <w:bCs/>
        </w:rPr>
        <w:t>Part I (</w:t>
      </w:r>
      <w:r w:rsidR="006D4E95">
        <w:rPr>
          <w:rFonts w:ascii="Times New Roman" w:hAnsi="Times New Roman" w:cs="Times New Roman"/>
          <w:b/>
          <w:bCs/>
        </w:rPr>
        <w:t>48</w:t>
      </w:r>
      <w:r w:rsidRPr="00B7517A">
        <w:rPr>
          <w:rFonts w:ascii="Times New Roman" w:hAnsi="Times New Roman" w:cs="Times New Roman"/>
          <w:b/>
          <w:bCs/>
        </w:rPr>
        <w:t xml:space="preserve"> marks in total)</w:t>
      </w:r>
    </w:p>
    <w:p w14:paraId="53B62E18" w14:textId="3794EDB2" w:rsidR="008D39B8" w:rsidRPr="0048521F" w:rsidRDefault="008D39B8">
      <w:pPr>
        <w:rPr>
          <w:rFonts w:ascii="Times New Roman" w:hAnsi="Times New Roman" w:cs="Times New Roman"/>
        </w:rPr>
      </w:pPr>
      <w:r w:rsidRPr="0048521F">
        <w:rPr>
          <w:rFonts w:ascii="Times New Roman" w:hAnsi="Times New Roman" w:cs="Times New Roman"/>
        </w:rPr>
        <w:t>As the in-charge senior auditor on the audit engagement for JA Tire Manufacturing for the year ended December 31, 2019, you are responsible for performing risk assessment procedures related to the sales cycle. JA Tire has four sales divisions within the U.S. and sells primarily to large tire companies with regional warehouses that subsequently distribute to local retailers. Based on some of the risk assessment procedures already performed, you identified risks related to the fact that salespersons receive a commission on sales to distributors and the commission is calculated on a monthly basis. Your manager has asked you to</w:t>
      </w:r>
      <w:r w:rsidR="0048521F">
        <w:rPr>
          <w:rFonts w:ascii="Times New Roman" w:hAnsi="Times New Roman" w:cs="Times New Roman"/>
        </w:rPr>
        <w:t xml:space="preserve"> use Tableau to</w:t>
      </w:r>
      <w:r w:rsidRPr="0048521F">
        <w:rPr>
          <w:rFonts w:ascii="Times New Roman" w:hAnsi="Times New Roman" w:cs="Times New Roman"/>
        </w:rPr>
        <w:t xml:space="preserve"> perform analytical procedures as a part of audit planning to review sales information by sales division and by month to identify potential risk areas that might warrant further audit procedures related to sales. </w:t>
      </w:r>
    </w:p>
    <w:p w14:paraId="56FC832B" w14:textId="4014D413" w:rsidR="00B0052E" w:rsidRPr="0048521F" w:rsidRDefault="00B0052E" w:rsidP="00B0052E">
      <w:pPr>
        <w:rPr>
          <w:rFonts w:ascii="Times New Roman" w:hAnsi="Times New Roman" w:cs="Times New Roman"/>
        </w:rPr>
      </w:pPr>
      <w:r w:rsidRPr="0048521F">
        <w:rPr>
          <w:rFonts w:ascii="Times New Roman" w:hAnsi="Times New Roman" w:cs="Times New Roman"/>
        </w:rPr>
        <w:t>Please use the dataset “JATireSales.xls” provided to your audit firm by the company for your analysis. This file contains sales transaction information for the year ended December 31, 2019. Please read the JA Tire Manufacturing system description provided on the first tab of the Excel file before attempting this assignment to familiarize yourself with the sales process and the relevant worksheets and terminology. Perform analysis</w:t>
      </w:r>
      <w:r w:rsidR="006D4E95">
        <w:rPr>
          <w:rFonts w:ascii="Times New Roman" w:hAnsi="Times New Roman" w:cs="Times New Roman"/>
        </w:rPr>
        <w:t xml:space="preserve"> below</w:t>
      </w:r>
      <w:r w:rsidRPr="0048521F">
        <w:rPr>
          <w:rFonts w:ascii="Times New Roman" w:hAnsi="Times New Roman" w:cs="Times New Roman"/>
        </w:rPr>
        <w:t xml:space="preserve"> </w:t>
      </w:r>
      <w:r w:rsidRPr="0048521F">
        <w:rPr>
          <w:rFonts w:ascii="Times New Roman" w:hAnsi="Times New Roman" w:cs="Times New Roman"/>
          <w:b/>
          <w:bCs/>
          <w:u w:val="single"/>
        </w:rPr>
        <w:t>using Tableau.</w:t>
      </w:r>
      <w:r w:rsidRPr="0048521F">
        <w:rPr>
          <w:rFonts w:ascii="Times New Roman" w:hAnsi="Times New Roman" w:cs="Times New Roman"/>
        </w:rPr>
        <w:t xml:space="preserve">  Please refer to Appendix 1: How to import data from Excel Tabs to </w:t>
      </w:r>
      <w:r w:rsidR="00D256F4">
        <w:rPr>
          <w:rFonts w:ascii="Times New Roman" w:hAnsi="Times New Roman" w:cs="Times New Roman"/>
        </w:rPr>
        <w:t>Tableau</w:t>
      </w:r>
    </w:p>
    <w:p w14:paraId="05AAD2B9" w14:textId="03A9DD70" w:rsidR="00D256F4" w:rsidRDefault="00D256F4">
      <w:pPr>
        <w:rPr>
          <w:rFonts w:ascii="Times New Roman" w:hAnsi="Times New Roman" w:cs="Times New Roman"/>
          <w:color w:val="FF0000"/>
        </w:rPr>
      </w:pPr>
      <w:r>
        <w:rPr>
          <w:rFonts w:ascii="Times New Roman" w:hAnsi="Times New Roman" w:cs="Times New Roman"/>
          <w:b/>
          <w:bCs/>
        </w:rPr>
        <w:t xml:space="preserve">Dataset: </w:t>
      </w:r>
      <w:r w:rsidRPr="00D256F4">
        <w:rPr>
          <w:rFonts w:ascii="Times New Roman" w:hAnsi="Times New Roman" w:cs="Times New Roman"/>
          <w:color w:val="FF0000"/>
        </w:rPr>
        <w:t>“JATireSales.xls”</w:t>
      </w:r>
    </w:p>
    <w:tbl>
      <w:tblPr>
        <w:tblStyle w:val="TableGrid"/>
        <w:tblW w:w="0" w:type="auto"/>
        <w:tblLook w:val="04A0" w:firstRow="1" w:lastRow="0" w:firstColumn="1" w:lastColumn="0" w:noHBand="0" w:noVBand="1"/>
      </w:tblPr>
      <w:tblGrid>
        <w:gridCol w:w="4675"/>
        <w:gridCol w:w="4675"/>
      </w:tblGrid>
      <w:tr w:rsidR="00D256F4" w14:paraId="7DABCAAA" w14:textId="77777777" w:rsidTr="00D256F4">
        <w:tc>
          <w:tcPr>
            <w:tcW w:w="4675" w:type="dxa"/>
          </w:tcPr>
          <w:p w14:paraId="380763DB" w14:textId="68DED262" w:rsidR="00F3679A" w:rsidRPr="00F3679A" w:rsidRDefault="00F3679A" w:rsidP="00D256F4">
            <w:pPr>
              <w:pStyle w:val="ListParagraph"/>
              <w:numPr>
                <w:ilvl w:val="0"/>
                <w:numId w:val="1"/>
              </w:numPr>
              <w:rPr>
                <w:rFonts w:ascii="Times New Roman" w:hAnsi="Times New Roman" w:cs="Times New Roman"/>
                <w:highlight w:val="yellow"/>
              </w:rPr>
            </w:pPr>
            <w:r w:rsidRPr="00F3679A">
              <w:rPr>
                <w:rFonts w:ascii="Times New Roman" w:hAnsi="Times New Roman" w:cs="Times New Roman"/>
                <w:highlight w:val="yellow"/>
              </w:rPr>
              <w:t>[</w:t>
            </w:r>
            <w:r>
              <w:rPr>
                <w:rFonts w:ascii="Times New Roman" w:hAnsi="Times New Roman" w:cs="Times New Roman"/>
                <w:highlight w:val="yellow"/>
              </w:rPr>
              <w:t>16</w:t>
            </w:r>
            <w:r w:rsidRPr="00F3679A">
              <w:rPr>
                <w:rFonts w:ascii="Times New Roman" w:hAnsi="Times New Roman" w:cs="Times New Roman"/>
                <w:highlight w:val="yellow"/>
              </w:rPr>
              <w:t xml:space="preserve"> marks in total] </w:t>
            </w:r>
          </w:p>
          <w:p w14:paraId="75EFA92F" w14:textId="09D04E14" w:rsidR="00D256F4" w:rsidRPr="0048521F" w:rsidRDefault="00D256F4" w:rsidP="00F3679A">
            <w:pPr>
              <w:pStyle w:val="ListParagraph"/>
              <w:rPr>
                <w:rFonts w:ascii="Times New Roman" w:hAnsi="Times New Roman" w:cs="Times New Roman"/>
              </w:rPr>
            </w:pPr>
            <w:r w:rsidRPr="0048521F">
              <w:rPr>
                <w:rFonts w:ascii="Times New Roman" w:hAnsi="Times New Roman" w:cs="Times New Roman"/>
              </w:rPr>
              <w:t xml:space="preserve">Summarize sales by month </w:t>
            </w:r>
            <w:r w:rsidR="008D2202">
              <w:rPr>
                <w:rFonts w:ascii="Times New Roman" w:hAnsi="Times New Roman" w:cs="Times New Roman"/>
              </w:rPr>
              <w:t xml:space="preserve">(5 marks) </w:t>
            </w:r>
            <w:r w:rsidRPr="0048521F">
              <w:rPr>
                <w:rFonts w:ascii="Times New Roman" w:hAnsi="Times New Roman" w:cs="Times New Roman"/>
              </w:rPr>
              <w:t>and sales division</w:t>
            </w:r>
            <w:r w:rsidR="008D2202">
              <w:rPr>
                <w:rFonts w:ascii="Times New Roman" w:hAnsi="Times New Roman" w:cs="Times New Roman"/>
              </w:rPr>
              <w:t xml:space="preserve"> (5 marks)</w:t>
            </w:r>
            <w:r w:rsidRPr="0048521F">
              <w:rPr>
                <w:rFonts w:ascii="Times New Roman" w:hAnsi="Times New Roman" w:cs="Times New Roman"/>
              </w:rPr>
              <w:t xml:space="preserve"> using a graph or chart in Tableau. Identify any sales divisions (</w:t>
            </w:r>
            <w:r w:rsidR="008D2202">
              <w:rPr>
                <w:rFonts w:ascii="Times New Roman" w:hAnsi="Times New Roman" w:cs="Times New Roman"/>
              </w:rPr>
              <w:t>3</w:t>
            </w:r>
            <w:r w:rsidRPr="0048521F">
              <w:rPr>
                <w:rFonts w:ascii="Times New Roman" w:hAnsi="Times New Roman" w:cs="Times New Roman"/>
              </w:rPr>
              <w:t xml:space="preserve"> marks) or months (</w:t>
            </w:r>
            <w:r w:rsidR="008D2202">
              <w:rPr>
                <w:rFonts w:ascii="Times New Roman" w:hAnsi="Times New Roman" w:cs="Times New Roman"/>
              </w:rPr>
              <w:t>3</w:t>
            </w:r>
            <w:r w:rsidRPr="0048521F">
              <w:rPr>
                <w:rFonts w:ascii="Times New Roman" w:hAnsi="Times New Roman" w:cs="Times New Roman"/>
              </w:rPr>
              <w:t xml:space="preserve"> marks) that you believe should be examined further and document your rationale</w:t>
            </w:r>
            <w:r w:rsidR="00F3679A">
              <w:rPr>
                <w:rFonts w:ascii="Times New Roman" w:hAnsi="Times New Roman" w:cs="Times New Roman"/>
              </w:rPr>
              <w:t xml:space="preserve"> </w:t>
            </w:r>
          </w:p>
          <w:p w14:paraId="0AFC75AC" w14:textId="77777777" w:rsidR="00D256F4" w:rsidRDefault="00D256F4">
            <w:pPr>
              <w:rPr>
                <w:rFonts w:ascii="Times New Roman" w:hAnsi="Times New Roman" w:cs="Times New Roman"/>
                <w:b/>
                <w:bCs/>
              </w:rPr>
            </w:pPr>
          </w:p>
        </w:tc>
        <w:tc>
          <w:tcPr>
            <w:tcW w:w="4675" w:type="dxa"/>
          </w:tcPr>
          <w:p w14:paraId="5A59548A" w14:textId="77777777" w:rsidR="008D2202" w:rsidRPr="008D2202" w:rsidRDefault="008D2202" w:rsidP="008D2202">
            <w:pPr>
              <w:pStyle w:val="ListParagraph"/>
              <w:ind w:left="0"/>
              <w:rPr>
                <w:rFonts w:ascii="Times New Roman" w:hAnsi="Times New Roman" w:cs="Times New Roman"/>
              </w:rPr>
            </w:pPr>
            <w:r w:rsidRPr="008D2202">
              <w:rPr>
                <w:rFonts w:ascii="Times New Roman" w:hAnsi="Times New Roman" w:cs="Times New Roman"/>
              </w:rPr>
              <w:t>Brief Answer:</w:t>
            </w:r>
          </w:p>
          <w:p w14:paraId="7F26C5E9" w14:textId="77777777" w:rsidR="008D2202" w:rsidRPr="008D2202" w:rsidRDefault="008D2202" w:rsidP="008D2202">
            <w:pPr>
              <w:pStyle w:val="ListParagraph"/>
              <w:ind w:left="0"/>
              <w:rPr>
                <w:rFonts w:ascii="Times New Roman" w:hAnsi="Times New Roman" w:cs="Times New Roman"/>
              </w:rPr>
            </w:pPr>
          </w:p>
          <w:p w14:paraId="2793C7DF" w14:textId="77777777" w:rsidR="008D2202" w:rsidRPr="008D2202" w:rsidRDefault="008D2202" w:rsidP="008D2202">
            <w:pPr>
              <w:pStyle w:val="ListParagraph"/>
              <w:ind w:left="0"/>
              <w:rPr>
                <w:rFonts w:ascii="Times New Roman" w:hAnsi="Times New Roman" w:cs="Times New Roman"/>
              </w:rPr>
            </w:pPr>
          </w:p>
          <w:p w14:paraId="123B07ED" w14:textId="61C39764" w:rsidR="00D256F4" w:rsidRDefault="008D2202" w:rsidP="008D2202">
            <w:pPr>
              <w:pStyle w:val="ListParagraph"/>
              <w:ind w:left="0"/>
              <w:rPr>
                <w:rFonts w:ascii="Times New Roman" w:hAnsi="Times New Roman" w:cs="Times New Roman"/>
                <w:b/>
                <w:bCs/>
              </w:rPr>
            </w:pPr>
            <w:r w:rsidRPr="008D2202">
              <w:rPr>
                <w:rFonts w:ascii="Times New Roman" w:hAnsi="Times New Roman" w:cs="Times New Roman"/>
              </w:rPr>
              <w:t>Final Screen</w:t>
            </w:r>
          </w:p>
        </w:tc>
      </w:tr>
      <w:tr w:rsidR="00D256F4" w14:paraId="21EB761D" w14:textId="77777777" w:rsidTr="00D256F4">
        <w:tc>
          <w:tcPr>
            <w:tcW w:w="4675" w:type="dxa"/>
          </w:tcPr>
          <w:p w14:paraId="10B9B793" w14:textId="6EB5F90A" w:rsidR="00F3679A" w:rsidRPr="00F3679A" w:rsidRDefault="00F3679A" w:rsidP="00F3679A">
            <w:pPr>
              <w:pStyle w:val="ListParagraph"/>
              <w:numPr>
                <w:ilvl w:val="0"/>
                <w:numId w:val="1"/>
              </w:numPr>
              <w:rPr>
                <w:rFonts w:ascii="Times New Roman" w:hAnsi="Times New Roman" w:cs="Times New Roman"/>
                <w:highlight w:val="yellow"/>
              </w:rPr>
            </w:pPr>
            <w:r w:rsidRPr="00F3679A">
              <w:rPr>
                <w:rFonts w:ascii="Times New Roman" w:hAnsi="Times New Roman" w:cs="Times New Roman"/>
                <w:highlight w:val="yellow"/>
              </w:rPr>
              <w:t>[</w:t>
            </w:r>
            <w:r>
              <w:rPr>
                <w:rFonts w:ascii="Times New Roman" w:hAnsi="Times New Roman" w:cs="Times New Roman"/>
                <w:highlight w:val="yellow"/>
              </w:rPr>
              <w:t>32</w:t>
            </w:r>
            <w:r w:rsidR="00D256F4" w:rsidRPr="00F3679A">
              <w:rPr>
                <w:rFonts w:ascii="Times New Roman" w:hAnsi="Times New Roman" w:cs="Times New Roman"/>
                <w:highlight w:val="yellow"/>
              </w:rPr>
              <w:t xml:space="preserve"> marks</w:t>
            </w:r>
            <w:r w:rsidRPr="00F3679A">
              <w:rPr>
                <w:rFonts w:ascii="Times New Roman" w:hAnsi="Times New Roman" w:cs="Times New Roman"/>
                <w:highlight w:val="yellow"/>
              </w:rPr>
              <w:t xml:space="preserve"> in total</w:t>
            </w:r>
            <w:r w:rsidR="00D256F4" w:rsidRPr="00F3679A">
              <w:rPr>
                <w:rFonts w:ascii="Times New Roman" w:hAnsi="Times New Roman" w:cs="Times New Roman"/>
                <w:highlight w:val="yellow"/>
              </w:rPr>
              <w:t xml:space="preserve">] </w:t>
            </w:r>
          </w:p>
          <w:p w14:paraId="67593321" w14:textId="77777777" w:rsidR="00F3679A" w:rsidRDefault="00F3679A" w:rsidP="00F3679A">
            <w:pPr>
              <w:pStyle w:val="ListParagraph"/>
              <w:rPr>
                <w:rFonts w:ascii="Times New Roman" w:hAnsi="Times New Roman" w:cs="Times New Roman"/>
              </w:rPr>
            </w:pPr>
          </w:p>
          <w:p w14:paraId="3EB14AAC" w14:textId="50DD0379" w:rsidR="00D256F4" w:rsidRPr="00F3679A" w:rsidRDefault="00D256F4" w:rsidP="00F3679A">
            <w:pPr>
              <w:pStyle w:val="ListParagraph"/>
              <w:rPr>
                <w:rFonts w:ascii="Times New Roman" w:hAnsi="Times New Roman" w:cs="Times New Roman"/>
              </w:rPr>
            </w:pPr>
            <w:r w:rsidRPr="0048521F">
              <w:rPr>
                <w:rFonts w:ascii="Times New Roman" w:hAnsi="Times New Roman" w:cs="Times New Roman"/>
              </w:rPr>
              <w:t xml:space="preserve">For any divisions identified </w:t>
            </w:r>
            <w:r w:rsidR="00F3679A">
              <w:rPr>
                <w:rFonts w:ascii="Times New Roman" w:hAnsi="Times New Roman" w:cs="Times New Roman"/>
              </w:rPr>
              <w:t>above</w:t>
            </w:r>
            <w:r w:rsidRPr="0048521F">
              <w:rPr>
                <w:rFonts w:ascii="Times New Roman" w:hAnsi="Times New Roman" w:cs="Times New Roman"/>
              </w:rPr>
              <w:t xml:space="preserve"> for follow-up, summarize sales by customer and month using a graph or chart in Tableau</w:t>
            </w:r>
            <w:r w:rsidR="00F3679A">
              <w:rPr>
                <w:rFonts w:ascii="Times New Roman" w:hAnsi="Times New Roman" w:cs="Times New Roman"/>
              </w:rPr>
              <w:t xml:space="preserve"> (8 marks)</w:t>
            </w:r>
            <w:r w:rsidRPr="0048521F">
              <w:rPr>
                <w:rFonts w:ascii="Times New Roman" w:hAnsi="Times New Roman" w:cs="Times New Roman"/>
              </w:rPr>
              <w:t xml:space="preserve">. </w:t>
            </w:r>
            <w:r w:rsidR="00F3679A">
              <w:rPr>
                <w:rFonts w:ascii="Times New Roman" w:hAnsi="Times New Roman" w:cs="Times New Roman"/>
              </w:rPr>
              <w:t xml:space="preserve"> </w:t>
            </w:r>
            <w:r w:rsidRPr="00F3679A">
              <w:rPr>
                <w:rFonts w:ascii="Times New Roman" w:hAnsi="Times New Roman" w:cs="Times New Roman"/>
              </w:rPr>
              <w:t xml:space="preserve">Identify </w:t>
            </w:r>
            <w:r w:rsidRPr="00F3679A">
              <w:rPr>
                <w:rFonts w:ascii="Times New Roman" w:hAnsi="Times New Roman" w:cs="Times New Roman"/>
              </w:rPr>
              <w:lastRenderedPageBreak/>
              <w:t>any months (</w:t>
            </w:r>
            <w:r w:rsidR="00F3679A">
              <w:rPr>
                <w:rFonts w:ascii="Times New Roman" w:hAnsi="Times New Roman" w:cs="Times New Roman"/>
              </w:rPr>
              <w:t>8</w:t>
            </w:r>
            <w:r w:rsidRPr="00F3679A">
              <w:rPr>
                <w:rFonts w:ascii="Times New Roman" w:hAnsi="Times New Roman" w:cs="Times New Roman"/>
              </w:rPr>
              <w:t xml:space="preserve"> marks), customers (</w:t>
            </w:r>
            <w:r w:rsidR="00F3679A">
              <w:rPr>
                <w:rFonts w:ascii="Times New Roman" w:hAnsi="Times New Roman" w:cs="Times New Roman"/>
              </w:rPr>
              <w:t>8</w:t>
            </w:r>
            <w:r w:rsidRPr="00F3679A">
              <w:rPr>
                <w:rFonts w:ascii="Times New Roman" w:hAnsi="Times New Roman" w:cs="Times New Roman"/>
              </w:rPr>
              <w:t xml:space="preserve"> marks) and specific transactions (</w:t>
            </w:r>
            <w:r w:rsidR="00F3679A">
              <w:rPr>
                <w:rFonts w:ascii="Times New Roman" w:hAnsi="Times New Roman" w:cs="Times New Roman"/>
              </w:rPr>
              <w:t xml:space="preserve">8 </w:t>
            </w:r>
            <w:r w:rsidRPr="00F3679A">
              <w:rPr>
                <w:rFonts w:ascii="Times New Roman" w:hAnsi="Times New Roman" w:cs="Times New Roman"/>
              </w:rPr>
              <w:t xml:space="preserve">marks) that you want to examine further and document your rationale. </w:t>
            </w:r>
          </w:p>
          <w:p w14:paraId="428AC51B" w14:textId="77777777" w:rsidR="00D256F4" w:rsidRDefault="00D256F4">
            <w:pPr>
              <w:rPr>
                <w:rFonts w:ascii="Times New Roman" w:hAnsi="Times New Roman" w:cs="Times New Roman"/>
                <w:b/>
                <w:bCs/>
              </w:rPr>
            </w:pPr>
          </w:p>
        </w:tc>
        <w:tc>
          <w:tcPr>
            <w:tcW w:w="4675" w:type="dxa"/>
          </w:tcPr>
          <w:p w14:paraId="53AECECB" w14:textId="77777777" w:rsidR="008D2202" w:rsidRPr="008D2202" w:rsidRDefault="008D2202" w:rsidP="008D2202">
            <w:pPr>
              <w:pStyle w:val="ListParagraph"/>
              <w:ind w:left="0"/>
              <w:rPr>
                <w:rFonts w:ascii="Times New Roman" w:hAnsi="Times New Roman" w:cs="Times New Roman"/>
              </w:rPr>
            </w:pPr>
            <w:r w:rsidRPr="008D2202">
              <w:rPr>
                <w:rFonts w:ascii="Times New Roman" w:hAnsi="Times New Roman" w:cs="Times New Roman"/>
              </w:rPr>
              <w:lastRenderedPageBreak/>
              <w:t>Brief Answer:</w:t>
            </w:r>
          </w:p>
          <w:p w14:paraId="74401BBB" w14:textId="77777777" w:rsidR="008D2202" w:rsidRPr="008D2202" w:rsidRDefault="008D2202" w:rsidP="008D2202">
            <w:pPr>
              <w:pStyle w:val="ListParagraph"/>
              <w:ind w:left="0"/>
              <w:rPr>
                <w:rFonts w:ascii="Times New Roman" w:hAnsi="Times New Roman" w:cs="Times New Roman"/>
              </w:rPr>
            </w:pPr>
          </w:p>
          <w:p w14:paraId="2EC5DCE6" w14:textId="77777777" w:rsidR="008D2202" w:rsidRPr="008D2202" w:rsidRDefault="008D2202" w:rsidP="008D2202">
            <w:pPr>
              <w:pStyle w:val="ListParagraph"/>
              <w:ind w:left="0"/>
              <w:rPr>
                <w:rFonts w:ascii="Times New Roman" w:hAnsi="Times New Roman" w:cs="Times New Roman"/>
              </w:rPr>
            </w:pPr>
          </w:p>
          <w:p w14:paraId="508C830A" w14:textId="77777777" w:rsidR="00D256F4" w:rsidRDefault="008D2202" w:rsidP="008D2202">
            <w:pPr>
              <w:rPr>
                <w:rFonts w:ascii="Times New Roman" w:hAnsi="Times New Roman" w:cs="Times New Roman"/>
              </w:rPr>
            </w:pPr>
            <w:r w:rsidRPr="008D2202">
              <w:rPr>
                <w:rFonts w:ascii="Times New Roman" w:hAnsi="Times New Roman" w:cs="Times New Roman"/>
              </w:rPr>
              <w:t>Final Screen</w:t>
            </w:r>
          </w:p>
          <w:p w14:paraId="4C32B9FC" w14:textId="77777777" w:rsidR="008D2202" w:rsidRDefault="008D2202" w:rsidP="008D2202">
            <w:pPr>
              <w:rPr>
                <w:rFonts w:ascii="Times New Roman" w:hAnsi="Times New Roman" w:cs="Times New Roman"/>
                <w:b/>
                <w:bCs/>
              </w:rPr>
            </w:pPr>
          </w:p>
          <w:p w14:paraId="60B885A2" w14:textId="398C0899" w:rsidR="008D2202" w:rsidRDefault="008D2202" w:rsidP="008D2202">
            <w:pPr>
              <w:rPr>
                <w:rFonts w:ascii="Times New Roman" w:hAnsi="Times New Roman" w:cs="Times New Roman"/>
                <w:b/>
                <w:bCs/>
              </w:rPr>
            </w:pPr>
          </w:p>
        </w:tc>
      </w:tr>
    </w:tbl>
    <w:p w14:paraId="5E73D088" w14:textId="77777777" w:rsidR="00B0052E" w:rsidRPr="0048521F" w:rsidRDefault="00B0052E" w:rsidP="00B0052E">
      <w:pPr>
        <w:rPr>
          <w:rFonts w:ascii="Times New Roman" w:hAnsi="Times New Roman" w:cs="Times New Roman"/>
        </w:rPr>
      </w:pPr>
    </w:p>
    <w:p w14:paraId="1B3A03B5" w14:textId="5D0DF9C9" w:rsidR="00D256F4" w:rsidRPr="00B7517A" w:rsidRDefault="00D256F4" w:rsidP="00D256F4">
      <w:pPr>
        <w:jc w:val="center"/>
        <w:rPr>
          <w:rFonts w:ascii="Times New Roman" w:hAnsi="Times New Roman" w:cs="Times New Roman"/>
          <w:b/>
          <w:bCs/>
        </w:rPr>
      </w:pPr>
      <w:r w:rsidRPr="00B7517A">
        <w:rPr>
          <w:rFonts w:ascii="Times New Roman" w:hAnsi="Times New Roman" w:cs="Times New Roman"/>
          <w:b/>
          <w:bCs/>
        </w:rPr>
        <w:t xml:space="preserve">Part </w:t>
      </w:r>
      <w:r>
        <w:rPr>
          <w:rFonts w:ascii="Times New Roman" w:hAnsi="Times New Roman" w:cs="Times New Roman"/>
          <w:b/>
          <w:bCs/>
        </w:rPr>
        <w:t>I</w:t>
      </w:r>
      <w:r w:rsidRPr="00B7517A">
        <w:rPr>
          <w:rFonts w:ascii="Times New Roman" w:hAnsi="Times New Roman" w:cs="Times New Roman"/>
          <w:b/>
          <w:bCs/>
        </w:rPr>
        <w:t>I (3</w:t>
      </w:r>
      <w:r w:rsidR="006D4E95">
        <w:rPr>
          <w:rFonts w:ascii="Times New Roman" w:hAnsi="Times New Roman" w:cs="Times New Roman"/>
          <w:b/>
          <w:bCs/>
        </w:rPr>
        <w:t>2</w:t>
      </w:r>
      <w:r w:rsidRPr="00B7517A">
        <w:rPr>
          <w:rFonts w:ascii="Times New Roman" w:hAnsi="Times New Roman" w:cs="Times New Roman"/>
          <w:b/>
          <w:bCs/>
        </w:rPr>
        <w:t xml:space="preserve"> marks in total)</w:t>
      </w:r>
    </w:p>
    <w:p w14:paraId="6C6E4745" w14:textId="18C04B56" w:rsidR="00D256F4" w:rsidRPr="006E0CFA" w:rsidRDefault="00D256F4" w:rsidP="00D256F4">
      <w:pPr>
        <w:ind w:left="360" w:hanging="360"/>
        <w:rPr>
          <w:rFonts w:ascii="Times New Roman" w:eastAsia="Times New Roman" w:hAnsi="Times New Roman" w:cs="Times New Roman"/>
          <w:b/>
          <w:bCs/>
          <w:bdr w:val="none" w:sz="0" w:space="0" w:color="auto" w:frame="1"/>
        </w:rPr>
      </w:pPr>
      <w:r w:rsidRPr="006E0CFA">
        <w:rPr>
          <w:rFonts w:ascii="Times New Roman" w:eastAsia="Times New Roman" w:hAnsi="Times New Roman" w:cs="Times New Roman"/>
          <w:b/>
          <w:bCs/>
          <w:highlight w:val="yellow"/>
          <w:bdr w:val="none" w:sz="0" w:space="0" w:color="auto" w:frame="1"/>
        </w:rPr>
        <w:t>Question 2 Dataset and Requirements</w:t>
      </w:r>
    </w:p>
    <w:p w14:paraId="5DB12590" w14:textId="77777777" w:rsidR="00D256F4" w:rsidRPr="006E0CFA" w:rsidRDefault="00D256F4" w:rsidP="00D256F4">
      <w:pPr>
        <w:pStyle w:val="ListParagraph"/>
        <w:numPr>
          <w:ilvl w:val="0"/>
          <w:numId w:val="5"/>
        </w:numPr>
        <w:spacing w:after="0" w:line="240" w:lineRule="auto"/>
        <w:rPr>
          <w:rFonts w:ascii="Times New Roman" w:hAnsi="Times New Roman" w:cs="Times New Roman"/>
          <w:color w:val="FF0000"/>
        </w:rPr>
      </w:pPr>
      <w:r w:rsidRPr="006E0CFA">
        <w:rPr>
          <w:rFonts w:ascii="Times New Roman" w:eastAsia="Times New Roman" w:hAnsi="Times New Roman" w:cs="Times New Roman"/>
          <w:b/>
          <w:bCs/>
          <w:bdr w:val="none" w:sz="0" w:space="0" w:color="auto" w:frame="1"/>
        </w:rPr>
        <w:t>Dataset:</w:t>
      </w:r>
      <w:r w:rsidRPr="006E0CFA">
        <w:rPr>
          <w:rFonts w:ascii="Times New Roman" w:eastAsia="Times New Roman" w:hAnsi="Times New Roman" w:cs="Times New Roman"/>
          <w:color w:val="FF0000"/>
          <w:bdr w:val="none" w:sz="0" w:space="0" w:color="auto" w:frame="1"/>
        </w:rPr>
        <w:t xml:space="preserve"> Inventory</w:t>
      </w:r>
    </w:p>
    <w:p w14:paraId="6FFAFD1F" w14:textId="7A18C041" w:rsidR="00D256F4" w:rsidRPr="006E0CFA" w:rsidRDefault="00D256F4" w:rsidP="00D256F4">
      <w:pPr>
        <w:pStyle w:val="ListParagraph"/>
        <w:numPr>
          <w:ilvl w:val="0"/>
          <w:numId w:val="5"/>
        </w:numPr>
        <w:spacing w:after="0" w:line="240" w:lineRule="auto"/>
        <w:rPr>
          <w:rFonts w:ascii="Times New Roman" w:hAnsi="Times New Roman" w:cs="Times New Roman"/>
        </w:rPr>
      </w:pPr>
      <w:r w:rsidRPr="006E0CFA">
        <w:rPr>
          <w:rFonts w:ascii="Times New Roman" w:eastAsia="Times New Roman" w:hAnsi="Times New Roman" w:cs="Times New Roman"/>
          <w:b/>
          <w:bCs/>
          <w:bdr w:val="none" w:sz="0" w:space="0" w:color="auto" w:frame="1"/>
        </w:rPr>
        <w:t>Required:</w:t>
      </w:r>
      <w:r w:rsidRPr="006E0CFA">
        <w:rPr>
          <w:rFonts w:ascii="Times New Roman" w:eastAsia="Times New Roman" w:hAnsi="Times New Roman" w:cs="Times New Roman"/>
        </w:rPr>
        <w:t xml:space="preserve"> Please perform Tableau data visualization and answer the following questions:</w:t>
      </w:r>
    </w:p>
    <w:p w14:paraId="0ACD791D" w14:textId="77777777" w:rsidR="00D256F4" w:rsidRPr="006E0CFA" w:rsidRDefault="00D256F4" w:rsidP="00D256F4">
      <w:pPr>
        <w:rPr>
          <w:rFonts w:ascii="Times New Roman" w:hAnsi="Times New Roman" w:cs="Times New Roman"/>
        </w:rPr>
      </w:pPr>
    </w:p>
    <w:tbl>
      <w:tblPr>
        <w:tblStyle w:val="TableGrid"/>
        <w:tblW w:w="0" w:type="auto"/>
        <w:tblLook w:val="04A0" w:firstRow="1" w:lastRow="0" w:firstColumn="1" w:lastColumn="0" w:noHBand="0" w:noVBand="1"/>
      </w:tblPr>
      <w:tblGrid>
        <w:gridCol w:w="4908"/>
        <w:gridCol w:w="4442"/>
      </w:tblGrid>
      <w:tr w:rsidR="006D4E95" w:rsidRPr="006D4E95" w14:paraId="542A85EB" w14:textId="77777777" w:rsidTr="00D6053A">
        <w:tc>
          <w:tcPr>
            <w:tcW w:w="6475" w:type="dxa"/>
          </w:tcPr>
          <w:p w14:paraId="2A4C8673" w14:textId="3B752B8C" w:rsidR="00D256F4" w:rsidRPr="006D4E95" w:rsidRDefault="00D256F4" w:rsidP="00F3679A">
            <w:pPr>
              <w:pStyle w:val="ListParagraph"/>
              <w:numPr>
                <w:ilvl w:val="0"/>
                <w:numId w:val="1"/>
              </w:numPr>
              <w:rPr>
                <w:rFonts w:ascii="Times New Roman" w:hAnsi="Times New Roman" w:cs="Times New Roman"/>
                <w:color w:val="000000" w:themeColor="text1"/>
                <w:shd w:val="clear" w:color="auto" w:fill="FFFFFF"/>
              </w:rPr>
            </w:pPr>
            <w:r w:rsidRPr="006D4E95">
              <w:rPr>
                <w:rFonts w:ascii="Times New Roman" w:hAnsi="Times New Roman" w:cs="Times New Roman"/>
                <w:color w:val="000000" w:themeColor="text1"/>
                <w:shd w:val="clear" w:color="auto" w:fill="FFFFFF"/>
              </w:rPr>
              <w:t>Which of the five regions’ operations has the highest gross profit?</w:t>
            </w:r>
            <w:r w:rsidR="006D4E95" w:rsidRPr="006D4E95">
              <w:rPr>
                <w:rFonts w:ascii="Times New Roman" w:hAnsi="Times New Roman" w:cs="Times New Roman"/>
                <w:color w:val="000000" w:themeColor="text1"/>
                <w:shd w:val="clear" w:color="auto" w:fill="FFFFFF"/>
              </w:rPr>
              <w:t xml:space="preserve"> </w:t>
            </w:r>
            <w:r w:rsidR="006D4E95" w:rsidRPr="006D4E95">
              <w:rPr>
                <w:rFonts w:ascii="Times New Roman" w:hAnsi="Times New Roman" w:cs="Times New Roman"/>
                <w:color w:val="000000" w:themeColor="text1"/>
                <w:highlight w:val="yellow"/>
              </w:rPr>
              <w:t>8 marks</w:t>
            </w:r>
          </w:p>
          <w:p w14:paraId="07AC01EA" w14:textId="4F91E009" w:rsidR="00F3679A" w:rsidRPr="006D4E95" w:rsidRDefault="00F3679A" w:rsidP="00F3679A">
            <w:pPr>
              <w:pStyle w:val="ListParagraph"/>
              <w:rPr>
                <w:rFonts w:ascii="Times New Roman" w:eastAsia="Times New Roman" w:hAnsi="Times New Roman" w:cs="Times New Roman"/>
                <w:color w:val="000000" w:themeColor="text1"/>
              </w:rPr>
            </w:pPr>
          </w:p>
        </w:tc>
        <w:tc>
          <w:tcPr>
            <w:tcW w:w="6475" w:type="dxa"/>
          </w:tcPr>
          <w:p w14:paraId="6F99FA12" w14:textId="77777777" w:rsidR="008D2202" w:rsidRPr="008D2202" w:rsidRDefault="008D2202" w:rsidP="008D2202">
            <w:pPr>
              <w:pStyle w:val="ListParagraph"/>
              <w:ind w:left="0"/>
              <w:rPr>
                <w:rFonts w:ascii="Times New Roman" w:hAnsi="Times New Roman" w:cs="Times New Roman"/>
              </w:rPr>
            </w:pPr>
            <w:r w:rsidRPr="008D2202">
              <w:rPr>
                <w:rFonts w:ascii="Times New Roman" w:hAnsi="Times New Roman" w:cs="Times New Roman"/>
              </w:rPr>
              <w:t>Brief Answer:</w:t>
            </w:r>
          </w:p>
          <w:p w14:paraId="011B7E74" w14:textId="77777777" w:rsidR="008D2202" w:rsidRPr="008D2202" w:rsidRDefault="008D2202" w:rsidP="008D2202">
            <w:pPr>
              <w:pStyle w:val="ListParagraph"/>
              <w:ind w:left="0"/>
              <w:rPr>
                <w:rFonts w:ascii="Times New Roman" w:hAnsi="Times New Roman" w:cs="Times New Roman"/>
              </w:rPr>
            </w:pPr>
          </w:p>
          <w:p w14:paraId="16CEC9A3" w14:textId="77777777" w:rsidR="008D2202" w:rsidRPr="008D2202" w:rsidRDefault="008D2202" w:rsidP="008D2202">
            <w:pPr>
              <w:pStyle w:val="ListParagraph"/>
              <w:ind w:left="0"/>
              <w:rPr>
                <w:rFonts w:ascii="Times New Roman" w:hAnsi="Times New Roman" w:cs="Times New Roman"/>
              </w:rPr>
            </w:pPr>
          </w:p>
          <w:p w14:paraId="161A2D1D" w14:textId="77777777" w:rsidR="008D2202" w:rsidRPr="008D2202" w:rsidRDefault="008D2202" w:rsidP="008D2202">
            <w:pPr>
              <w:pStyle w:val="ListParagraph"/>
              <w:ind w:left="0"/>
              <w:rPr>
                <w:rFonts w:ascii="Times New Roman" w:hAnsi="Times New Roman" w:cs="Times New Roman"/>
              </w:rPr>
            </w:pPr>
          </w:p>
          <w:p w14:paraId="17F47DAA" w14:textId="77777777" w:rsidR="00D256F4" w:rsidRDefault="008D2202" w:rsidP="008D2202">
            <w:pPr>
              <w:rPr>
                <w:rFonts w:ascii="Times New Roman" w:hAnsi="Times New Roman" w:cs="Times New Roman"/>
              </w:rPr>
            </w:pPr>
            <w:r w:rsidRPr="008D2202">
              <w:rPr>
                <w:rFonts w:ascii="Times New Roman" w:hAnsi="Times New Roman" w:cs="Times New Roman"/>
              </w:rPr>
              <w:t>Final Screen</w:t>
            </w:r>
          </w:p>
          <w:p w14:paraId="6CD22035" w14:textId="083297C1" w:rsidR="008D2202" w:rsidRPr="006D4E95" w:rsidRDefault="008D2202" w:rsidP="008D2202">
            <w:pPr>
              <w:rPr>
                <w:rFonts w:ascii="Times New Roman" w:eastAsia="Times New Roman" w:hAnsi="Times New Roman" w:cs="Times New Roman"/>
                <w:color w:val="000000" w:themeColor="text1"/>
              </w:rPr>
            </w:pPr>
          </w:p>
        </w:tc>
      </w:tr>
      <w:tr w:rsidR="006D4E95" w:rsidRPr="006D4E95" w14:paraId="0E72A58E" w14:textId="77777777" w:rsidTr="00D6053A">
        <w:tc>
          <w:tcPr>
            <w:tcW w:w="6475" w:type="dxa"/>
          </w:tcPr>
          <w:p w14:paraId="7E605B2A" w14:textId="5A5AC28D" w:rsidR="00D256F4" w:rsidRPr="006D4E95" w:rsidRDefault="00D256F4" w:rsidP="00F3679A">
            <w:pPr>
              <w:pStyle w:val="ListParagraph"/>
              <w:numPr>
                <w:ilvl w:val="0"/>
                <w:numId w:val="1"/>
              </w:numPr>
              <w:rPr>
                <w:rFonts w:ascii="Times New Roman" w:eastAsia="Times New Roman" w:hAnsi="Times New Roman" w:cs="Times New Roman"/>
                <w:color w:val="000000" w:themeColor="text1"/>
              </w:rPr>
            </w:pPr>
            <w:r w:rsidRPr="006D4E95">
              <w:rPr>
                <w:rFonts w:ascii="Times New Roman" w:hAnsi="Times New Roman" w:cs="Times New Roman"/>
                <w:color w:val="000000" w:themeColor="text1"/>
                <w:shd w:val="clear" w:color="auto" w:fill="FFFFFF"/>
              </w:rPr>
              <w:t>Which of the five regions’ operations has the lowest gross profit?</w:t>
            </w:r>
            <w:r w:rsidR="006D4E95" w:rsidRPr="006D4E95">
              <w:rPr>
                <w:rFonts w:ascii="Times New Roman" w:hAnsi="Times New Roman" w:cs="Times New Roman"/>
                <w:color w:val="000000" w:themeColor="text1"/>
                <w:shd w:val="clear" w:color="auto" w:fill="FFFFFF"/>
              </w:rPr>
              <w:t xml:space="preserve"> </w:t>
            </w:r>
            <w:r w:rsidR="006D4E95" w:rsidRPr="006D4E95">
              <w:rPr>
                <w:rFonts w:ascii="Times New Roman" w:hAnsi="Times New Roman" w:cs="Times New Roman"/>
                <w:color w:val="000000" w:themeColor="text1"/>
                <w:highlight w:val="yellow"/>
              </w:rPr>
              <w:t>8 marks</w:t>
            </w:r>
            <w:r w:rsidRPr="006D4E95">
              <w:rPr>
                <w:rFonts w:ascii="Times New Roman" w:hAnsi="Times New Roman" w:cs="Times New Roman"/>
                <w:color w:val="000000" w:themeColor="text1"/>
              </w:rPr>
              <w:br/>
            </w:r>
          </w:p>
        </w:tc>
        <w:tc>
          <w:tcPr>
            <w:tcW w:w="6475" w:type="dxa"/>
          </w:tcPr>
          <w:p w14:paraId="21ECABE6" w14:textId="77777777" w:rsidR="008D2202" w:rsidRPr="008D2202" w:rsidRDefault="008D2202" w:rsidP="008D2202">
            <w:pPr>
              <w:pStyle w:val="ListParagraph"/>
              <w:ind w:left="0"/>
              <w:rPr>
                <w:rFonts w:ascii="Times New Roman" w:hAnsi="Times New Roman" w:cs="Times New Roman"/>
              </w:rPr>
            </w:pPr>
            <w:r w:rsidRPr="008D2202">
              <w:rPr>
                <w:rFonts w:ascii="Times New Roman" w:hAnsi="Times New Roman" w:cs="Times New Roman"/>
              </w:rPr>
              <w:t>Brief Answer:</w:t>
            </w:r>
          </w:p>
          <w:p w14:paraId="0F8B48D6" w14:textId="77777777" w:rsidR="008D2202" w:rsidRPr="008D2202" w:rsidRDefault="008D2202" w:rsidP="008D2202">
            <w:pPr>
              <w:pStyle w:val="ListParagraph"/>
              <w:ind w:left="0"/>
              <w:rPr>
                <w:rFonts w:ascii="Times New Roman" w:hAnsi="Times New Roman" w:cs="Times New Roman"/>
              </w:rPr>
            </w:pPr>
          </w:p>
          <w:p w14:paraId="6D75E8A5" w14:textId="77777777" w:rsidR="008D2202" w:rsidRPr="008D2202" w:rsidRDefault="008D2202" w:rsidP="008D2202">
            <w:pPr>
              <w:pStyle w:val="ListParagraph"/>
              <w:ind w:left="0"/>
              <w:rPr>
                <w:rFonts w:ascii="Times New Roman" w:hAnsi="Times New Roman" w:cs="Times New Roman"/>
              </w:rPr>
            </w:pPr>
          </w:p>
          <w:p w14:paraId="61137753" w14:textId="77777777" w:rsidR="00D256F4" w:rsidRDefault="008D2202" w:rsidP="008D2202">
            <w:pPr>
              <w:rPr>
                <w:rFonts w:ascii="Times New Roman" w:hAnsi="Times New Roman" w:cs="Times New Roman"/>
              </w:rPr>
            </w:pPr>
            <w:r w:rsidRPr="008D2202">
              <w:rPr>
                <w:rFonts w:ascii="Times New Roman" w:hAnsi="Times New Roman" w:cs="Times New Roman"/>
              </w:rPr>
              <w:t>Final Screen</w:t>
            </w:r>
          </w:p>
          <w:p w14:paraId="149B131A" w14:textId="77777777" w:rsidR="008D2202" w:rsidRDefault="008D2202" w:rsidP="008D2202">
            <w:pPr>
              <w:rPr>
                <w:rFonts w:ascii="Times New Roman" w:eastAsia="Times New Roman" w:hAnsi="Times New Roman" w:cs="Times New Roman"/>
                <w:color w:val="000000" w:themeColor="text1"/>
              </w:rPr>
            </w:pPr>
          </w:p>
          <w:p w14:paraId="51964F72" w14:textId="42D586A4" w:rsidR="008D2202" w:rsidRPr="006D4E95" w:rsidRDefault="008D2202" w:rsidP="008D2202">
            <w:pPr>
              <w:rPr>
                <w:rFonts w:ascii="Times New Roman" w:eastAsia="Times New Roman" w:hAnsi="Times New Roman" w:cs="Times New Roman"/>
                <w:color w:val="000000" w:themeColor="text1"/>
              </w:rPr>
            </w:pPr>
          </w:p>
        </w:tc>
      </w:tr>
      <w:tr w:rsidR="006D4E95" w:rsidRPr="006D4E95" w14:paraId="05DDF7CC" w14:textId="77777777" w:rsidTr="00D6053A">
        <w:tc>
          <w:tcPr>
            <w:tcW w:w="6475" w:type="dxa"/>
          </w:tcPr>
          <w:p w14:paraId="5F45E398" w14:textId="367866B2" w:rsidR="00D256F4" w:rsidRPr="006D4E95" w:rsidRDefault="00D256F4" w:rsidP="00F3679A">
            <w:pPr>
              <w:pStyle w:val="ListParagraph"/>
              <w:numPr>
                <w:ilvl w:val="0"/>
                <w:numId w:val="1"/>
              </w:numPr>
              <w:rPr>
                <w:rFonts w:ascii="Times New Roman" w:eastAsia="Times New Roman" w:hAnsi="Times New Roman" w:cs="Times New Roman"/>
                <w:color w:val="000000" w:themeColor="text1"/>
              </w:rPr>
            </w:pPr>
            <w:r w:rsidRPr="006D4E95">
              <w:rPr>
                <w:rFonts w:ascii="Times New Roman" w:hAnsi="Times New Roman" w:cs="Times New Roman"/>
                <w:color w:val="000000" w:themeColor="text1"/>
                <w:shd w:val="clear" w:color="auto" w:fill="FFFFFF"/>
              </w:rPr>
              <w:t> Which state’s operations provides the highest gross profit ratio</w:t>
            </w:r>
            <w:r w:rsidRPr="006D4E95">
              <w:rPr>
                <w:rFonts w:ascii="Times New Roman" w:hAnsi="Times New Roman" w:cs="Times New Roman"/>
                <w:b/>
                <w:bCs/>
                <w:color w:val="000000" w:themeColor="text1"/>
                <w:shd w:val="clear" w:color="auto" w:fill="FFFFFF"/>
              </w:rPr>
              <w:t>? </w:t>
            </w:r>
            <w:r w:rsidRPr="006D4E95">
              <w:rPr>
                <w:rStyle w:val="Strong"/>
                <w:rFonts w:ascii="Times New Roman" w:hAnsi="Times New Roman" w:cs="Times New Roman"/>
                <w:b w:val="0"/>
                <w:bCs w:val="0"/>
                <w:color w:val="000000" w:themeColor="text1"/>
                <w:shd w:val="clear" w:color="auto" w:fill="FFFFFF"/>
              </w:rPr>
              <w:t>(Round your answer to 1 decimal place</w:t>
            </w:r>
            <w:r w:rsidR="006D4E95" w:rsidRPr="006D4E95">
              <w:rPr>
                <w:rStyle w:val="Strong"/>
                <w:rFonts w:ascii="Times New Roman" w:hAnsi="Times New Roman" w:cs="Times New Roman"/>
                <w:b w:val="0"/>
                <w:bCs w:val="0"/>
                <w:color w:val="000000" w:themeColor="text1"/>
                <w:shd w:val="clear" w:color="auto" w:fill="FFFFFF"/>
              </w:rPr>
              <w:t>; present it on the US map</w:t>
            </w:r>
            <w:r w:rsidRPr="006D4E95">
              <w:rPr>
                <w:rStyle w:val="Strong"/>
                <w:rFonts w:ascii="Times New Roman" w:hAnsi="Times New Roman" w:cs="Times New Roman"/>
                <w:b w:val="0"/>
                <w:bCs w:val="0"/>
                <w:color w:val="000000" w:themeColor="text1"/>
                <w:shd w:val="clear" w:color="auto" w:fill="FFFFFF"/>
              </w:rPr>
              <w:t>)</w:t>
            </w:r>
            <w:r w:rsidR="006D4E95" w:rsidRPr="006D4E95">
              <w:rPr>
                <w:rStyle w:val="Strong"/>
                <w:rFonts w:ascii="Times New Roman" w:hAnsi="Times New Roman" w:cs="Times New Roman"/>
                <w:color w:val="000000" w:themeColor="text1"/>
                <w:shd w:val="clear" w:color="auto" w:fill="FFFFFF"/>
              </w:rPr>
              <w:t xml:space="preserve"> </w:t>
            </w:r>
            <w:r w:rsidR="006D4E95" w:rsidRPr="006D4E95">
              <w:rPr>
                <w:rFonts w:ascii="Times New Roman" w:hAnsi="Times New Roman" w:cs="Times New Roman"/>
                <w:color w:val="000000" w:themeColor="text1"/>
                <w:highlight w:val="yellow"/>
              </w:rPr>
              <w:t>8 marks</w:t>
            </w:r>
          </w:p>
        </w:tc>
        <w:tc>
          <w:tcPr>
            <w:tcW w:w="6475" w:type="dxa"/>
          </w:tcPr>
          <w:p w14:paraId="04BC10D6" w14:textId="77777777" w:rsidR="008D2202" w:rsidRPr="008D2202" w:rsidRDefault="008D2202" w:rsidP="008D2202">
            <w:pPr>
              <w:pStyle w:val="ListParagraph"/>
              <w:ind w:left="0"/>
              <w:rPr>
                <w:rFonts w:ascii="Times New Roman" w:hAnsi="Times New Roman" w:cs="Times New Roman"/>
              </w:rPr>
            </w:pPr>
            <w:r w:rsidRPr="008D2202">
              <w:rPr>
                <w:rFonts w:ascii="Times New Roman" w:hAnsi="Times New Roman" w:cs="Times New Roman"/>
              </w:rPr>
              <w:t>Brief Answer:</w:t>
            </w:r>
          </w:p>
          <w:p w14:paraId="3DDEA088" w14:textId="77777777" w:rsidR="008D2202" w:rsidRPr="008D2202" w:rsidRDefault="008D2202" w:rsidP="008D2202">
            <w:pPr>
              <w:pStyle w:val="ListParagraph"/>
              <w:ind w:left="0"/>
              <w:rPr>
                <w:rFonts w:ascii="Times New Roman" w:hAnsi="Times New Roman" w:cs="Times New Roman"/>
              </w:rPr>
            </w:pPr>
          </w:p>
          <w:p w14:paraId="20C1637D" w14:textId="77777777" w:rsidR="008D2202" w:rsidRPr="008D2202" w:rsidRDefault="008D2202" w:rsidP="008D2202">
            <w:pPr>
              <w:pStyle w:val="ListParagraph"/>
              <w:ind w:left="0"/>
              <w:rPr>
                <w:rFonts w:ascii="Times New Roman" w:hAnsi="Times New Roman" w:cs="Times New Roman"/>
              </w:rPr>
            </w:pPr>
          </w:p>
          <w:p w14:paraId="42282906" w14:textId="77777777" w:rsidR="00D256F4" w:rsidRDefault="008D2202" w:rsidP="008D2202">
            <w:pPr>
              <w:rPr>
                <w:rFonts w:ascii="Times New Roman" w:hAnsi="Times New Roman" w:cs="Times New Roman"/>
              </w:rPr>
            </w:pPr>
            <w:r w:rsidRPr="008D2202">
              <w:rPr>
                <w:rFonts w:ascii="Times New Roman" w:hAnsi="Times New Roman" w:cs="Times New Roman"/>
              </w:rPr>
              <w:t>Final Screen</w:t>
            </w:r>
          </w:p>
          <w:p w14:paraId="26205C19" w14:textId="77777777" w:rsidR="008D2202" w:rsidRDefault="008D2202" w:rsidP="008D2202">
            <w:pPr>
              <w:rPr>
                <w:rFonts w:ascii="Times New Roman" w:eastAsia="Times New Roman" w:hAnsi="Times New Roman" w:cs="Times New Roman"/>
                <w:color w:val="000000" w:themeColor="text1"/>
              </w:rPr>
            </w:pPr>
          </w:p>
          <w:p w14:paraId="1739221A" w14:textId="19BA9630" w:rsidR="008D2202" w:rsidRPr="006D4E95" w:rsidRDefault="008D2202" w:rsidP="008D2202">
            <w:pPr>
              <w:rPr>
                <w:rFonts w:ascii="Times New Roman" w:eastAsia="Times New Roman" w:hAnsi="Times New Roman" w:cs="Times New Roman"/>
                <w:color w:val="000000" w:themeColor="text1"/>
              </w:rPr>
            </w:pPr>
          </w:p>
        </w:tc>
      </w:tr>
      <w:tr w:rsidR="006D4E95" w:rsidRPr="006D4E95" w14:paraId="782FB763" w14:textId="77777777" w:rsidTr="00D6053A">
        <w:tc>
          <w:tcPr>
            <w:tcW w:w="6475" w:type="dxa"/>
          </w:tcPr>
          <w:p w14:paraId="2F77F100" w14:textId="1616A2FB" w:rsidR="00D256F4" w:rsidRPr="006D4E95" w:rsidRDefault="00D256F4" w:rsidP="00F3679A">
            <w:pPr>
              <w:pStyle w:val="ListParagraph"/>
              <w:numPr>
                <w:ilvl w:val="0"/>
                <w:numId w:val="1"/>
              </w:numPr>
              <w:rPr>
                <w:rFonts w:ascii="Times New Roman" w:eastAsia="Times New Roman" w:hAnsi="Times New Roman" w:cs="Times New Roman"/>
                <w:color w:val="000000" w:themeColor="text1"/>
              </w:rPr>
            </w:pPr>
            <w:r w:rsidRPr="006D4E95">
              <w:rPr>
                <w:rFonts w:ascii="Times New Roman" w:hAnsi="Times New Roman" w:cs="Times New Roman"/>
                <w:color w:val="000000" w:themeColor="text1"/>
                <w:shd w:val="clear" w:color="auto" w:fill="FFFFFF"/>
              </w:rPr>
              <w:t>Which state’s operations provides the lowest gross profit ratio? </w:t>
            </w:r>
            <w:r w:rsidRPr="006D4E95">
              <w:rPr>
                <w:rStyle w:val="Strong"/>
                <w:rFonts w:ascii="Times New Roman" w:hAnsi="Times New Roman" w:cs="Times New Roman"/>
                <w:b w:val="0"/>
                <w:bCs w:val="0"/>
                <w:color w:val="000000" w:themeColor="text1"/>
                <w:shd w:val="clear" w:color="auto" w:fill="FFFFFF"/>
              </w:rPr>
              <w:t>(Round your answer to 1 decimal place</w:t>
            </w:r>
            <w:r w:rsidR="006D4E95" w:rsidRPr="006D4E95">
              <w:rPr>
                <w:rStyle w:val="Strong"/>
                <w:rFonts w:ascii="Times New Roman" w:hAnsi="Times New Roman" w:cs="Times New Roman"/>
                <w:b w:val="0"/>
                <w:bCs w:val="0"/>
                <w:color w:val="000000" w:themeColor="text1"/>
                <w:shd w:val="clear" w:color="auto" w:fill="FFFFFF"/>
              </w:rPr>
              <w:t>; present it on the US map</w:t>
            </w:r>
            <w:r w:rsidRPr="006D4E95">
              <w:rPr>
                <w:rStyle w:val="Strong"/>
                <w:rFonts w:ascii="Times New Roman" w:hAnsi="Times New Roman" w:cs="Times New Roman"/>
                <w:b w:val="0"/>
                <w:bCs w:val="0"/>
                <w:color w:val="000000" w:themeColor="text1"/>
                <w:shd w:val="clear" w:color="auto" w:fill="FFFFFF"/>
              </w:rPr>
              <w:t>)</w:t>
            </w:r>
            <w:r w:rsidR="006D4E95" w:rsidRPr="006D4E95">
              <w:rPr>
                <w:rFonts w:ascii="Times New Roman" w:hAnsi="Times New Roman" w:cs="Times New Roman"/>
                <w:color w:val="000000" w:themeColor="text1"/>
                <w:highlight w:val="yellow"/>
              </w:rPr>
              <w:t xml:space="preserve"> 8 marks</w:t>
            </w:r>
          </w:p>
        </w:tc>
        <w:tc>
          <w:tcPr>
            <w:tcW w:w="6475" w:type="dxa"/>
          </w:tcPr>
          <w:p w14:paraId="4F2831C7" w14:textId="77777777" w:rsidR="008D2202" w:rsidRPr="008D2202" w:rsidRDefault="008D2202" w:rsidP="008D2202">
            <w:pPr>
              <w:pStyle w:val="ListParagraph"/>
              <w:ind w:left="0"/>
              <w:rPr>
                <w:rFonts w:ascii="Times New Roman" w:hAnsi="Times New Roman" w:cs="Times New Roman"/>
              </w:rPr>
            </w:pPr>
            <w:r w:rsidRPr="008D2202">
              <w:rPr>
                <w:rFonts w:ascii="Times New Roman" w:hAnsi="Times New Roman" w:cs="Times New Roman"/>
              </w:rPr>
              <w:t>Brief Answer:</w:t>
            </w:r>
          </w:p>
          <w:p w14:paraId="540A8652" w14:textId="77777777" w:rsidR="008D2202" w:rsidRPr="008D2202" w:rsidRDefault="008D2202" w:rsidP="008D2202">
            <w:pPr>
              <w:pStyle w:val="ListParagraph"/>
              <w:ind w:left="0"/>
              <w:rPr>
                <w:rFonts w:ascii="Times New Roman" w:hAnsi="Times New Roman" w:cs="Times New Roman"/>
              </w:rPr>
            </w:pPr>
          </w:p>
          <w:p w14:paraId="5C814CF3" w14:textId="77777777" w:rsidR="008D2202" w:rsidRPr="008D2202" w:rsidRDefault="008D2202" w:rsidP="008D2202">
            <w:pPr>
              <w:pStyle w:val="ListParagraph"/>
              <w:ind w:left="0"/>
              <w:rPr>
                <w:rFonts w:ascii="Times New Roman" w:hAnsi="Times New Roman" w:cs="Times New Roman"/>
              </w:rPr>
            </w:pPr>
          </w:p>
          <w:p w14:paraId="6771F266" w14:textId="77777777" w:rsidR="008D2202" w:rsidRPr="008D2202" w:rsidRDefault="008D2202" w:rsidP="008D2202">
            <w:pPr>
              <w:pStyle w:val="ListParagraph"/>
              <w:ind w:left="0"/>
              <w:rPr>
                <w:rFonts w:ascii="Times New Roman" w:hAnsi="Times New Roman" w:cs="Times New Roman"/>
              </w:rPr>
            </w:pPr>
          </w:p>
          <w:p w14:paraId="59D7548C" w14:textId="77777777" w:rsidR="00D256F4" w:rsidRDefault="008D2202" w:rsidP="008D2202">
            <w:pPr>
              <w:rPr>
                <w:rFonts w:ascii="Times New Roman" w:hAnsi="Times New Roman" w:cs="Times New Roman"/>
              </w:rPr>
            </w:pPr>
            <w:r w:rsidRPr="008D2202">
              <w:rPr>
                <w:rFonts w:ascii="Times New Roman" w:hAnsi="Times New Roman" w:cs="Times New Roman"/>
              </w:rPr>
              <w:t>Final Screen</w:t>
            </w:r>
          </w:p>
          <w:p w14:paraId="2FA4A729" w14:textId="77777777" w:rsidR="008D2202" w:rsidRDefault="008D2202" w:rsidP="008D2202">
            <w:pPr>
              <w:rPr>
                <w:rFonts w:ascii="Times New Roman" w:eastAsia="Times New Roman" w:hAnsi="Times New Roman" w:cs="Times New Roman"/>
                <w:color w:val="000000" w:themeColor="text1"/>
              </w:rPr>
            </w:pPr>
          </w:p>
          <w:p w14:paraId="27656711" w14:textId="34D377B8" w:rsidR="008D2202" w:rsidRPr="006D4E95" w:rsidRDefault="008D2202" w:rsidP="008D2202">
            <w:pPr>
              <w:rPr>
                <w:rFonts w:ascii="Times New Roman" w:eastAsia="Times New Roman" w:hAnsi="Times New Roman" w:cs="Times New Roman"/>
                <w:color w:val="000000" w:themeColor="text1"/>
              </w:rPr>
            </w:pPr>
          </w:p>
        </w:tc>
      </w:tr>
    </w:tbl>
    <w:p w14:paraId="0235DD56" w14:textId="562DEE50" w:rsidR="00B0052E" w:rsidRPr="0048521F" w:rsidRDefault="00B0052E">
      <w:pPr>
        <w:rPr>
          <w:rFonts w:ascii="Times New Roman" w:hAnsi="Times New Roman" w:cs="Times New Roman"/>
          <w:highlight w:val="yellow"/>
        </w:rPr>
      </w:pPr>
      <w:r w:rsidRPr="0048521F">
        <w:rPr>
          <w:rFonts w:ascii="Times New Roman" w:hAnsi="Times New Roman" w:cs="Times New Roman"/>
          <w:highlight w:val="yellow"/>
        </w:rPr>
        <w:br w:type="page"/>
      </w:r>
    </w:p>
    <w:p w14:paraId="13550176" w14:textId="1CF60AFB" w:rsidR="00B0052E" w:rsidRPr="0048521F" w:rsidRDefault="00B0052E" w:rsidP="00B0052E">
      <w:pPr>
        <w:rPr>
          <w:rFonts w:ascii="Times New Roman" w:hAnsi="Times New Roman" w:cs="Times New Roman"/>
        </w:rPr>
      </w:pPr>
      <w:bookmarkStart w:id="0" w:name="_Hlk67862360"/>
      <w:r w:rsidRPr="00376F3F">
        <w:rPr>
          <w:rFonts w:ascii="Times New Roman" w:hAnsi="Times New Roman" w:cs="Times New Roman"/>
          <w:highlight w:val="yellow"/>
        </w:rPr>
        <w:lastRenderedPageBreak/>
        <w:t>Appendix 1: How to import data from Excel Tabs to</w:t>
      </w:r>
      <w:r w:rsidR="00376F3F" w:rsidRPr="00376F3F">
        <w:rPr>
          <w:rFonts w:ascii="Times New Roman" w:hAnsi="Times New Roman" w:cs="Times New Roman"/>
          <w:highlight w:val="yellow"/>
        </w:rPr>
        <w:t xml:space="preserve"> Tableau</w:t>
      </w:r>
    </w:p>
    <w:p w14:paraId="699D9022" w14:textId="5CA7517E" w:rsidR="00B0052E" w:rsidRDefault="00B0052E" w:rsidP="00B0052E">
      <w:pPr>
        <w:rPr>
          <w:rFonts w:ascii="Times New Roman" w:hAnsi="Times New Roman" w:cs="Times New Roman"/>
        </w:rPr>
      </w:pPr>
      <w:r w:rsidRPr="0048521F">
        <w:rPr>
          <w:rFonts w:ascii="Times New Roman" w:hAnsi="Times New Roman" w:cs="Times New Roman"/>
          <w:noProof/>
        </w:rPr>
        <w:drawing>
          <wp:inline distT="0" distB="0" distL="0" distR="0" wp14:anchorId="7913C3D7" wp14:editId="5919318B">
            <wp:extent cx="3567518" cy="20021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86575" cy="2012850"/>
                    </a:xfrm>
                    <a:prstGeom prst="rect">
                      <a:avLst/>
                    </a:prstGeom>
                  </pic:spPr>
                </pic:pic>
              </a:graphicData>
            </a:graphic>
          </wp:inline>
        </w:drawing>
      </w:r>
    </w:p>
    <w:p w14:paraId="19EE277E" w14:textId="5384CADE" w:rsidR="0048521F" w:rsidRPr="0048521F" w:rsidRDefault="0048521F" w:rsidP="00B0052E">
      <w:pPr>
        <w:rPr>
          <w:rFonts w:ascii="Times New Roman" w:hAnsi="Times New Roman" w:cs="Times New Roman"/>
        </w:rPr>
      </w:pPr>
      <w:r>
        <w:rPr>
          <w:rFonts w:ascii="Times New Roman" w:hAnsi="Times New Roman" w:cs="Times New Roman"/>
        </w:rPr>
        <w:t xml:space="preserve"> Drag and drop the tabs on the left to the right top section of the screen.</w:t>
      </w:r>
    </w:p>
    <w:p w14:paraId="785BFCC5" w14:textId="578021CD" w:rsidR="00B0052E" w:rsidRPr="0048521F" w:rsidRDefault="00B0052E" w:rsidP="00B0052E">
      <w:pPr>
        <w:rPr>
          <w:rFonts w:ascii="Times New Roman" w:hAnsi="Times New Roman" w:cs="Times New Roman"/>
        </w:rPr>
      </w:pPr>
      <w:r w:rsidRPr="0048521F">
        <w:rPr>
          <w:rFonts w:ascii="Times New Roman" w:hAnsi="Times New Roman" w:cs="Times New Roman"/>
          <w:noProof/>
        </w:rPr>
        <w:drawing>
          <wp:inline distT="0" distB="0" distL="0" distR="0" wp14:anchorId="36912509" wp14:editId="3F2C8489">
            <wp:extent cx="5943600" cy="2670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670810"/>
                    </a:xfrm>
                    <a:prstGeom prst="rect">
                      <a:avLst/>
                    </a:prstGeom>
                  </pic:spPr>
                </pic:pic>
              </a:graphicData>
            </a:graphic>
          </wp:inline>
        </w:drawing>
      </w:r>
    </w:p>
    <w:bookmarkEnd w:id="0"/>
    <w:p w14:paraId="1C537512" w14:textId="3A818193" w:rsidR="00B0052E" w:rsidRPr="0048521F" w:rsidRDefault="00B0052E" w:rsidP="00B0052E">
      <w:pPr>
        <w:rPr>
          <w:rFonts w:ascii="Times New Roman" w:hAnsi="Times New Roman" w:cs="Times New Roman"/>
        </w:rPr>
      </w:pPr>
    </w:p>
    <w:p w14:paraId="1554AEA9" w14:textId="77777777" w:rsidR="00B0052E" w:rsidRPr="0048521F" w:rsidRDefault="00B0052E" w:rsidP="00B0052E">
      <w:pPr>
        <w:rPr>
          <w:rFonts w:ascii="Times New Roman" w:hAnsi="Times New Roman" w:cs="Times New Roman"/>
        </w:rPr>
      </w:pPr>
    </w:p>
    <w:sectPr w:rsidR="00B0052E" w:rsidRPr="004852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61D22"/>
    <w:multiLevelType w:val="hybridMultilevel"/>
    <w:tmpl w:val="B95A2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E54FF"/>
    <w:multiLevelType w:val="hybridMultilevel"/>
    <w:tmpl w:val="1FF0A6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F75F4C"/>
    <w:multiLevelType w:val="hybridMultilevel"/>
    <w:tmpl w:val="2F7607E8"/>
    <w:lvl w:ilvl="0" w:tplc="035AE08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C8751F"/>
    <w:multiLevelType w:val="hybridMultilevel"/>
    <w:tmpl w:val="CFA6B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F97086"/>
    <w:multiLevelType w:val="hybridMultilevel"/>
    <w:tmpl w:val="42B231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C191DE9"/>
    <w:multiLevelType w:val="hybridMultilevel"/>
    <w:tmpl w:val="DFFC7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3A7F68"/>
    <w:multiLevelType w:val="hybridMultilevel"/>
    <w:tmpl w:val="01F46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9B8"/>
    <w:rsid w:val="0018433E"/>
    <w:rsid w:val="003055D0"/>
    <w:rsid w:val="00376F3F"/>
    <w:rsid w:val="0048521F"/>
    <w:rsid w:val="006D4E95"/>
    <w:rsid w:val="006F7580"/>
    <w:rsid w:val="00725FC3"/>
    <w:rsid w:val="007F7C75"/>
    <w:rsid w:val="008901CC"/>
    <w:rsid w:val="008D2202"/>
    <w:rsid w:val="008D39B8"/>
    <w:rsid w:val="009A48AE"/>
    <w:rsid w:val="00AC0B44"/>
    <w:rsid w:val="00B0052E"/>
    <w:rsid w:val="00B7517A"/>
    <w:rsid w:val="00D256F4"/>
    <w:rsid w:val="00ED0270"/>
    <w:rsid w:val="00F3679A"/>
    <w:rsid w:val="00F63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E408C"/>
  <w15:chartTrackingRefBased/>
  <w15:docId w15:val="{C9B832BC-C8DD-47FD-9846-C6016B95F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9B8"/>
    <w:pPr>
      <w:ind w:left="720"/>
      <w:contextualSpacing/>
    </w:pPr>
  </w:style>
  <w:style w:type="character" w:customStyle="1" w:styleId="textlayer--absolute">
    <w:name w:val="textlayer--absolute"/>
    <w:basedOn w:val="DefaultParagraphFont"/>
    <w:rsid w:val="00B7517A"/>
  </w:style>
  <w:style w:type="character" w:styleId="Strong">
    <w:name w:val="Strong"/>
    <w:basedOn w:val="DefaultParagraphFont"/>
    <w:uiPriority w:val="22"/>
    <w:qFormat/>
    <w:rsid w:val="00D256F4"/>
    <w:rPr>
      <w:b/>
      <w:bCs/>
    </w:rPr>
  </w:style>
  <w:style w:type="table" w:styleId="TableGrid">
    <w:name w:val="Table Grid"/>
    <w:basedOn w:val="TableNormal"/>
    <w:uiPriority w:val="39"/>
    <w:rsid w:val="00D256F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O'Day</dc:creator>
  <cp:keywords/>
  <dc:description/>
  <cp:lastModifiedBy>Yan Luo</cp:lastModifiedBy>
  <cp:revision>7</cp:revision>
  <dcterms:created xsi:type="dcterms:W3CDTF">2021-03-26T04:21:00Z</dcterms:created>
  <dcterms:modified xsi:type="dcterms:W3CDTF">2021-03-29T07:35:00Z</dcterms:modified>
</cp:coreProperties>
</file>