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C96B2" w14:textId="69889D67" w:rsidR="000405B5" w:rsidRDefault="007662C5" w:rsidP="000405B5">
      <w:r>
        <w:t xml:space="preserve">Exercise 1. </w:t>
      </w:r>
      <w:r w:rsidR="008616A8">
        <w:t xml:space="preserve">(5 points) </w:t>
      </w:r>
      <w:r w:rsidR="00CA6C3D">
        <w:t xml:space="preserve">Execute the code below to create the temporary dataset </w:t>
      </w:r>
      <w:r w:rsidR="00CA6C3D" w:rsidRPr="008616A8">
        <w:rPr>
          <w:b/>
          <w:i/>
        </w:rPr>
        <w:t>extract</w:t>
      </w:r>
      <w:r w:rsidR="00CA6C3D">
        <w:t>. The</w:t>
      </w:r>
      <w:r>
        <w:t xml:space="preserve"> ID </w:t>
      </w:r>
      <w:r w:rsidR="00CA6C3D">
        <w:t>variable</w:t>
      </w:r>
      <w:r>
        <w:t xml:space="preserve"> contain</w:t>
      </w:r>
      <w:r w:rsidR="000405B5">
        <w:t>s</w:t>
      </w:r>
      <w:r>
        <w:t xml:space="preserve"> a state abbreviation as the first</w:t>
      </w:r>
      <w:r w:rsidR="000405B5">
        <w:t xml:space="preserve"> </w:t>
      </w:r>
      <w:r>
        <w:t>two digits an</w:t>
      </w:r>
      <w:r w:rsidR="000405B5">
        <w:t>d</w:t>
      </w:r>
      <w:r>
        <w:t xml:space="preserve"> a </w:t>
      </w:r>
      <w:r w:rsidR="000405B5">
        <w:t>sex</w:t>
      </w:r>
      <w:r>
        <w:t xml:space="preserve"> code in the 5th position. </w:t>
      </w:r>
    </w:p>
    <w:p w14:paraId="1D5E1E48" w14:textId="77777777" w:rsidR="000405B5" w:rsidRDefault="000405B5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data extract;</w:t>
      </w:r>
    </w:p>
    <w:p w14:paraId="3EBC6E0C" w14:textId="77777777" w:rsidR="00CA6C3D" w:rsidRDefault="00CA6C3D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input id;</w:t>
      </w:r>
    </w:p>
    <w:p w14:paraId="5DD69D8C" w14:textId="77777777" w:rsidR="000405B5" w:rsidRDefault="000405B5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proofErr w:type="spellStart"/>
      <w:r>
        <w:rPr>
          <w:rFonts w:ascii="Courier" w:hAnsi="Courier" w:cs="Courier"/>
          <w:sz w:val="18"/>
          <w:szCs w:val="18"/>
        </w:rPr>
        <w:t>datalines</w:t>
      </w:r>
      <w:proofErr w:type="spellEnd"/>
      <w:r>
        <w:rPr>
          <w:rFonts w:ascii="Courier" w:hAnsi="Courier" w:cs="Courier"/>
          <w:sz w:val="18"/>
          <w:szCs w:val="18"/>
        </w:rPr>
        <w:t>;</w:t>
      </w:r>
    </w:p>
    <w:p w14:paraId="0D66DFE0" w14:textId="77777777" w:rsidR="00CA6C3D" w:rsidRDefault="000405B5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MA40M99</w:t>
      </w:r>
    </w:p>
    <w:p w14:paraId="3EA749F3" w14:textId="77777777" w:rsidR="00CA6C3D" w:rsidRDefault="00CA6C3D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C</w:t>
      </w:r>
      <w:r w:rsidR="000405B5">
        <w:rPr>
          <w:rFonts w:ascii="Courier" w:hAnsi="Courier" w:cs="Courier"/>
          <w:sz w:val="18"/>
          <w:szCs w:val="18"/>
        </w:rPr>
        <w:t>O76F4512</w:t>
      </w:r>
    </w:p>
    <w:p w14:paraId="32CCC43F" w14:textId="77777777" w:rsidR="000405B5" w:rsidRDefault="00CA6C3D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T</w:t>
      </w:r>
      <w:r w:rsidR="000405B5">
        <w:rPr>
          <w:rFonts w:ascii="Courier" w:hAnsi="Courier" w:cs="Courier"/>
          <w:sz w:val="18"/>
          <w:szCs w:val="18"/>
        </w:rPr>
        <w:t>X91M5</w:t>
      </w:r>
    </w:p>
    <w:p w14:paraId="74917DF9" w14:textId="77777777" w:rsidR="000405B5" w:rsidRDefault="000405B5" w:rsidP="000405B5">
      <w:pPr>
        <w:spacing w:after="0"/>
        <w:rPr>
          <w:rFonts w:ascii="Courier" w:hAnsi="Courier" w:cs="Courier"/>
          <w:sz w:val="18"/>
          <w:szCs w:val="18"/>
        </w:rPr>
      </w:pPr>
      <w:r>
        <w:rPr>
          <w:rFonts w:ascii="Courier" w:hAnsi="Courier" w:cs="Courier"/>
          <w:sz w:val="18"/>
          <w:szCs w:val="18"/>
        </w:rPr>
        <w:t>;</w:t>
      </w:r>
    </w:p>
    <w:p w14:paraId="0C9AB88A" w14:textId="77777777" w:rsidR="000405B5" w:rsidRPr="000405B5" w:rsidRDefault="000405B5" w:rsidP="000405B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8"/>
          <w:szCs w:val="18"/>
        </w:rPr>
      </w:pPr>
      <w:r w:rsidRPr="000405B5">
        <w:rPr>
          <w:rFonts w:ascii="Courier" w:hAnsi="Courier" w:cs="Courier"/>
          <w:sz w:val="18"/>
          <w:szCs w:val="18"/>
        </w:rPr>
        <w:t>run;</w:t>
      </w:r>
    </w:p>
    <w:p w14:paraId="26A63C02" w14:textId="77777777" w:rsidR="007662C5" w:rsidRDefault="007662C5" w:rsidP="007662C5"/>
    <w:p w14:paraId="5258E334" w14:textId="56C6734A" w:rsidR="008616A8" w:rsidRPr="008616A8" w:rsidRDefault="0014495F" w:rsidP="00373B60">
      <w:r>
        <w:t xml:space="preserve">a. </w:t>
      </w:r>
      <w:r w:rsidR="00CA6C3D">
        <w:t xml:space="preserve">We want to extract the state code and the sex code. </w:t>
      </w:r>
      <w:r>
        <w:t>Write a SAS data step that includes</w:t>
      </w:r>
      <w:r w:rsidR="00CA6C3D">
        <w:t xml:space="preserve"> the SUBSTR function to accomplish these tasks. What is the length assigned to the new variables?</w:t>
      </w:r>
      <w:r w:rsidR="008616A8">
        <w:t xml:space="preserve"> (4 points)</w:t>
      </w:r>
    </w:p>
    <w:p w14:paraId="371130DC" w14:textId="77777777" w:rsidR="008616A8" w:rsidRPr="008616A8" w:rsidRDefault="008616A8" w:rsidP="008616A8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color w:val="000000"/>
          <w:szCs w:val="28"/>
          <w:shd w:val="clear" w:color="auto" w:fill="FFFFFF"/>
        </w:rPr>
      </w:pPr>
    </w:p>
    <w:p w14:paraId="7D4FA8BD" w14:textId="20C00CCD" w:rsidR="008616A8" w:rsidRDefault="008616A8" w:rsidP="008616A8">
      <w:pPr>
        <w:ind w:left="360"/>
        <w:rPr>
          <w:rFonts w:ascii="Courier New" w:hAnsi="Courier New" w:cs="Courier New"/>
          <w:b/>
          <w:bCs/>
          <w:color w:val="000080"/>
          <w:sz w:val="18"/>
          <w:szCs w:val="18"/>
          <w:shd w:val="clear" w:color="auto" w:fill="FFFFFF"/>
        </w:rPr>
      </w:pPr>
    </w:p>
    <w:p w14:paraId="02B7C6AE" w14:textId="5F4DC026" w:rsidR="00B402E4" w:rsidRDefault="00B402E4" w:rsidP="008616A8">
      <w:pPr>
        <w:ind w:left="360"/>
      </w:pPr>
    </w:p>
    <w:p w14:paraId="25AAA523" w14:textId="2FA2BB56" w:rsidR="008616A8" w:rsidRDefault="008616A8" w:rsidP="00B402E4"/>
    <w:p w14:paraId="10F9AA5C" w14:textId="77777777" w:rsidR="00B402E4" w:rsidRDefault="00B402E4" w:rsidP="008616A8">
      <w:pPr>
        <w:ind w:left="360"/>
      </w:pPr>
    </w:p>
    <w:p w14:paraId="1E8DFFF7" w14:textId="1641CF2E" w:rsidR="00CA6C3D" w:rsidRDefault="0014495F" w:rsidP="00373B60">
      <w:r>
        <w:t xml:space="preserve">b. </w:t>
      </w:r>
      <w:r w:rsidR="00CA6C3D">
        <w:t>Repeat step</w:t>
      </w:r>
      <w:r>
        <w:t xml:space="preserve"> a</w:t>
      </w:r>
      <w:r w:rsidR="00373B60">
        <w:t>.</w:t>
      </w:r>
      <w:r w:rsidR="00CA6C3D">
        <w:t xml:space="preserve"> but use a length statement to define a length of 2 for the state code and a length of </w:t>
      </w:r>
      <w:r w:rsidR="00163AF0">
        <w:t>one</w:t>
      </w:r>
      <w:r w:rsidR="00CA6C3D">
        <w:t xml:space="preserve"> for the sex code.</w:t>
      </w:r>
      <w:r w:rsidR="008616A8">
        <w:t xml:space="preserve"> (1 point)</w:t>
      </w:r>
    </w:p>
    <w:p w14:paraId="623FA6E0" w14:textId="77777777" w:rsidR="00B402E4" w:rsidRDefault="00B402E4" w:rsidP="007662C5">
      <w:pPr>
        <w:rPr>
          <w:rFonts w:ascii="Courier New" w:hAnsi="Courier New" w:cs="Courier New"/>
          <w:b/>
          <w:bCs/>
          <w:color w:val="000080"/>
          <w:sz w:val="18"/>
          <w:szCs w:val="18"/>
          <w:shd w:val="clear" w:color="auto" w:fill="FFFFFF"/>
        </w:rPr>
      </w:pPr>
    </w:p>
    <w:p w14:paraId="5D12E55B" w14:textId="77777777" w:rsidR="00B402E4" w:rsidRDefault="00B402E4" w:rsidP="007662C5"/>
    <w:p w14:paraId="4411A2BE" w14:textId="77777777" w:rsidR="00B402E4" w:rsidRDefault="00B402E4" w:rsidP="007662C5"/>
    <w:p w14:paraId="2DB351E6" w14:textId="38F5AD99" w:rsidR="00CA6C3D" w:rsidRDefault="00755C45" w:rsidP="007662C5">
      <w:r>
        <w:t xml:space="preserve">Exercise </w:t>
      </w:r>
      <w:r w:rsidR="008616A8">
        <w:t>2</w:t>
      </w:r>
      <w:r>
        <w:t xml:space="preserve">. </w:t>
      </w:r>
      <w:r w:rsidR="008616A8">
        <w:t>(</w:t>
      </w:r>
      <w:r w:rsidR="00104DAD">
        <w:t>6</w:t>
      </w:r>
      <w:r w:rsidR="008616A8">
        <w:t xml:space="preserve"> points) </w:t>
      </w:r>
      <w:r w:rsidR="00AF102D">
        <w:t xml:space="preserve">The </w:t>
      </w:r>
      <w:r>
        <w:t>data</w:t>
      </w:r>
      <w:r w:rsidR="00AF102D">
        <w:t xml:space="preserve">set </w:t>
      </w:r>
      <w:r w:rsidR="00AF102D" w:rsidRPr="008616A8">
        <w:rPr>
          <w:b/>
          <w:i/>
        </w:rPr>
        <w:t>air</w:t>
      </w:r>
      <w:r w:rsidR="008616A8" w:rsidRPr="008616A8">
        <w:rPr>
          <w:b/>
          <w:i/>
        </w:rPr>
        <w:t>.sas7bdat</w:t>
      </w:r>
      <w:r w:rsidR="00AF102D">
        <w:t xml:space="preserve"> contains the </w:t>
      </w:r>
      <w:r w:rsidRPr="00755C45">
        <w:t>series of monthly numbers of international airline travelers</w:t>
      </w:r>
      <w:r w:rsidR="00AF102D">
        <w:t xml:space="preserve"> </w:t>
      </w:r>
      <w:r w:rsidRPr="00755C45">
        <w:t>from January 1949 to December 1960</w:t>
      </w:r>
      <w:r w:rsidR="00AF102D">
        <w:t>.</w:t>
      </w:r>
    </w:p>
    <w:tbl>
      <w:tblPr>
        <w:tblStyle w:val="TableGrid"/>
        <w:tblW w:w="9586" w:type="dxa"/>
        <w:tblInd w:w="0" w:type="dxa"/>
        <w:tblLook w:val="04A0" w:firstRow="1" w:lastRow="0" w:firstColumn="1" w:lastColumn="0" w:noHBand="0" w:noVBand="1"/>
      </w:tblPr>
      <w:tblGrid>
        <w:gridCol w:w="2605"/>
        <w:gridCol w:w="2846"/>
        <w:gridCol w:w="4135"/>
      </w:tblGrid>
      <w:tr w:rsidR="00AF102D" w:rsidRPr="006E6670" w14:paraId="5E123643" w14:textId="77777777" w:rsidTr="0000571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B09B" w14:textId="77777777" w:rsidR="00AF102D" w:rsidRPr="006E6670" w:rsidRDefault="00AF102D" w:rsidP="007B0BD0">
            <w:pPr>
              <w:contextualSpacing/>
            </w:pPr>
            <w:r w:rsidRPr="006E6670">
              <w:t>Variable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1229" w14:textId="77777777" w:rsidR="00AF102D" w:rsidRPr="006E6670" w:rsidRDefault="00AF102D" w:rsidP="007B0BD0">
            <w:pPr>
              <w:contextualSpacing/>
              <w:jc w:val="center"/>
            </w:pPr>
            <w:r w:rsidRPr="006E6670">
              <w:t>Values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7F4B" w14:textId="77777777" w:rsidR="00AF102D" w:rsidRPr="006E6670" w:rsidRDefault="00AF102D" w:rsidP="007B0BD0">
            <w:pPr>
              <w:contextualSpacing/>
              <w:jc w:val="center"/>
            </w:pPr>
            <w:r w:rsidRPr="006E6670">
              <w:t>Notes</w:t>
            </w:r>
          </w:p>
        </w:tc>
      </w:tr>
      <w:tr w:rsidR="00AF102D" w:rsidRPr="006E6670" w14:paraId="4E4F6CA8" w14:textId="77777777" w:rsidTr="0000571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9642" w14:textId="77777777" w:rsidR="00AF102D" w:rsidRPr="006E6670" w:rsidRDefault="008616A8" w:rsidP="007B0BD0">
            <w:pPr>
              <w:contextualSpacing/>
            </w:pPr>
            <w:r>
              <w:t>D</w:t>
            </w:r>
            <w:r w:rsidR="00AF102D">
              <w:t>ate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4DB8" w14:textId="77777777" w:rsidR="00AF102D" w:rsidRPr="006E6670" w:rsidRDefault="00AF102D" w:rsidP="007B0BD0">
            <w:pPr>
              <w:contextualSpacing/>
              <w:jc w:val="center"/>
            </w:pPr>
            <w:r>
              <w:t>Date formatted as MONYY5.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93D7" w14:textId="77777777" w:rsidR="00AF102D" w:rsidRPr="006E6670" w:rsidRDefault="00AF102D" w:rsidP="007B0BD0">
            <w:pPr>
              <w:contextualSpacing/>
            </w:pPr>
            <w:r>
              <w:t>Month and year</w:t>
            </w:r>
          </w:p>
        </w:tc>
      </w:tr>
      <w:tr w:rsidR="00AF102D" w:rsidRPr="006E6670" w14:paraId="111571C2" w14:textId="77777777" w:rsidTr="0000571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42CB" w14:textId="77777777" w:rsidR="00AF102D" w:rsidRPr="006E6670" w:rsidRDefault="008616A8" w:rsidP="00AF102D">
            <w:pPr>
              <w:tabs>
                <w:tab w:val="right" w:pos="2389"/>
              </w:tabs>
              <w:contextualSpacing/>
            </w:pPr>
            <w:r>
              <w:t>A</w:t>
            </w:r>
            <w:r w:rsidR="00AF102D">
              <w:t>ir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56D0" w14:textId="77777777" w:rsidR="00AF102D" w:rsidRPr="006E6670" w:rsidRDefault="00AF102D" w:rsidP="007B0BD0">
            <w:pPr>
              <w:contextualSpacing/>
              <w:jc w:val="center"/>
            </w:pPr>
            <w:r w:rsidRPr="006E6670">
              <w:t>Numeric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4712" w14:textId="77777777" w:rsidR="00AF102D" w:rsidRPr="006E6670" w:rsidRDefault="00AF102D" w:rsidP="007B0BD0">
            <w:pPr>
              <w:contextualSpacing/>
            </w:pPr>
            <w:r>
              <w:t>international airline travel (in thousands)</w:t>
            </w:r>
          </w:p>
        </w:tc>
      </w:tr>
    </w:tbl>
    <w:p w14:paraId="1DAE6942" w14:textId="77777777" w:rsidR="00373B60" w:rsidRDefault="00373B60" w:rsidP="00373B60"/>
    <w:p w14:paraId="38495E8C" w14:textId="5E7601D4" w:rsidR="00AF102D" w:rsidRDefault="00AF102D" w:rsidP="00373B60">
      <w:pPr>
        <w:pStyle w:val="ListParagraph"/>
        <w:numPr>
          <w:ilvl w:val="0"/>
          <w:numId w:val="4"/>
        </w:numPr>
      </w:pPr>
      <w:r>
        <w:t>Format the variable date as MONYY7</w:t>
      </w:r>
      <w:r w:rsidR="008616A8">
        <w:t xml:space="preserve"> and print the first 5 observations</w:t>
      </w:r>
      <w:r>
        <w:t>.</w:t>
      </w:r>
      <w:r w:rsidR="009C2FC3">
        <w:t xml:space="preserve"> (1 point)</w:t>
      </w:r>
    </w:p>
    <w:p w14:paraId="71BCFFF1" w14:textId="77777777" w:rsidR="008616A8" w:rsidRDefault="008616A8" w:rsidP="008616A8">
      <w:pPr>
        <w:pStyle w:val="ListParagraph"/>
      </w:pPr>
    </w:p>
    <w:p w14:paraId="5C5EAF83" w14:textId="739D3CE5" w:rsidR="008616A8" w:rsidRDefault="008616A8" w:rsidP="008616A8">
      <w:pPr>
        <w:pStyle w:val="ListParagraph"/>
      </w:pPr>
    </w:p>
    <w:p w14:paraId="72361047" w14:textId="1F1B73FF" w:rsidR="00B402E4" w:rsidRDefault="00B402E4" w:rsidP="008616A8">
      <w:pPr>
        <w:pStyle w:val="ListParagraph"/>
      </w:pPr>
    </w:p>
    <w:p w14:paraId="7B3DCF61" w14:textId="0D49C2F6" w:rsidR="00B402E4" w:rsidRDefault="00B402E4" w:rsidP="008616A8">
      <w:pPr>
        <w:pStyle w:val="ListParagraph"/>
      </w:pPr>
    </w:p>
    <w:p w14:paraId="61C9219F" w14:textId="7C1BAAD2" w:rsidR="00B402E4" w:rsidRDefault="00B402E4" w:rsidP="008616A8">
      <w:pPr>
        <w:pStyle w:val="ListParagraph"/>
      </w:pPr>
    </w:p>
    <w:p w14:paraId="4C75473B" w14:textId="4A3A6F89" w:rsidR="00B402E4" w:rsidRDefault="00B402E4" w:rsidP="008616A8">
      <w:pPr>
        <w:pStyle w:val="ListParagraph"/>
      </w:pPr>
    </w:p>
    <w:p w14:paraId="3ED5B116" w14:textId="26F77C6D" w:rsidR="00B402E4" w:rsidRDefault="00B402E4" w:rsidP="008616A8">
      <w:pPr>
        <w:pStyle w:val="ListParagraph"/>
      </w:pPr>
    </w:p>
    <w:p w14:paraId="7F6D167E" w14:textId="77777777" w:rsidR="00B402E4" w:rsidRDefault="00B402E4" w:rsidP="008616A8">
      <w:pPr>
        <w:pStyle w:val="ListParagraph"/>
      </w:pPr>
    </w:p>
    <w:p w14:paraId="37800A9C" w14:textId="24A11910" w:rsidR="00AF102D" w:rsidRDefault="008616A8" w:rsidP="00373B60">
      <w:pPr>
        <w:pStyle w:val="ListParagraph"/>
        <w:numPr>
          <w:ilvl w:val="0"/>
          <w:numId w:val="4"/>
        </w:numPr>
      </w:pPr>
      <w:r>
        <w:t>Add</w:t>
      </w:r>
      <w:r w:rsidR="00AF102D">
        <w:t xml:space="preserve"> two </w:t>
      </w:r>
      <w:r>
        <w:t xml:space="preserve">new </w:t>
      </w:r>
      <w:r w:rsidR="00AF102D">
        <w:t>variables month and year</w:t>
      </w:r>
      <w:r>
        <w:t xml:space="preserve"> in the airline dataset</w:t>
      </w:r>
      <w:r w:rsidR="00AF102D">
        <w:t xml:space="preserve"> by extracting the month and year from the date variable.</w:t>
      </w:r>
      <w:r w:rsidR="009C2FC3">
        <w:t xml:space="preserve"> (</w:t>
      </w:r>
      <w:r w:rsidR="00373B60">
        <w:t>1</w:t>
      </w:r>
      <w:r w:rsidR="009C2FC3">
        <w:t xml:space="preserve"> point)</w:t>
      </w:r>
    </w:p>
    <w:p w14:paraId="4623CA3A" w14:textId="77777777" w:rsidR="009C2FC3" w:rsidRPr="009C2FC3" w:rsidRDefault="009C2FC3" w:rsidP="009C2FC3">
      <w:pPr>
        <w:pStyle w:val="ListParagraph"/>
        <w:ind w:left="1440"/>
        <w:rPr>
          <w:sz w:val="18"/>
          <w:szCs w:val="18"/>
        </w:rPr>
      </w:pPr>
    </w:p>
    <w:p w14:paraId="4CC8BB39" w14:textId="1704E91F" w:rsidR="009C2FC3" w:rsidRDefault="009C2FC3" w:rsidP="009C2FC3">
      <w:pPr>
        <w:pStyle w:val="ListParagraph"/>
      </w:pPr>
    </w:p>
    <w:p w14:paraId="326FFBCA" w14:textId="0D1B50B3" w:rsidR="00B402E4" w:rsidRDefault="00B402E4" w:rsidP="009C2FC3">
      <w:pPr>
        <w:pStyle w:val="ListParagraph"/>
      </w:pPr>
    </w:p>
    <w:p w14:paraId="6BF38E1C" w14:textId="799FB304" w:rsidR="00B402E4" w:rsidRDefault="00B402E4" w:rsidP="009C2FC3">
      <w:pPr>
        <w:pStyle w:val="ListParagraph"/>
      </w:pPr>
    </w:p>
    <w:p w14:paraId="7EA3A18D" w14:textId="77777777" w:rsidR="00B402E4" w:rsidRDefault="00B402E4" w:rsidP="009C2FC3">
      <w:pPr>
        <w:pStyle w:val="ListParagraph"/>
      </w:pPr>
    </w:p>
    <w:p w14:paraId="4BC349CE" w14:textId="77777777" w:rsidR="009C2FC3" w:rsidRDefault="009C2FC3" w:rsidP="009C2FC3">
      <w:pPr>
        <w:pStyle w:val="ListParagraph"/>
      </w:pPr>
    </w:p>
    <w:p w14:paraId="1DF34459" w14:textId="59E898A8" w:rsidR="00AF102D" w:rsidRDefault="00AF102D" w:rsidP="00373B60">
      <w:pPr>
        <w:pStyle w:val="ListParagraph"/>
        <w:numPr>
          <w:ilvl w:val="0"/>
          <w:numId w:val="4"/>
        </w:numPr>
      </w:pPr>
      <w:r>
        <w:t xml:space="preserve">Test if there is evidence of a difference in the mean number of travelers </w:t>
      </w:r>
      <w:r w:rsidR="008616A8">
        <w:t>across</w:t>
      </w:r>
      <w:r>
        <w:t xml:space="preserve"> months</w:t>
      </w:r>
      <w:r w:rsidR="008616A8">
        <w:t>.</w:t>
      </w:r>
      <w:r w:rsidR="00104DAD">
        <w:t xml:space="preserve"> As usual, you will report the test statistic, distribution under the null with df, p value, decision, and conclusion.</w:t>
      </w:r>
      <w:r w:rsidR="00273438">
        <w:t xml:space="preserve"> (</w:t>
      </w:r>
      <w:r w:rsidR="00104DAD">
        <w:t>2</w:t>
      </w:r>
      <w:r w:rsidR="00273438">
        <w:t xml:space="preserve"> point</w:t>
      </w:r>
      <w:r w:rsidR="00104DAD">
        <w:t>s</w:t>
      </w:r>
      <w:r w:rsidR="00273438">
        <w:t>)</w:t>
      </w:r>
    </w:p>
    <w:p w14:paraId="1891BC03" w14:textId="77777777" w:rsidR="009C2FC3" w:rsidRDefault="009C2FC3" w:rsidP="009C2FC3">
      <w:pPr>
        <w:pStyle w:val="ListParagraph"/>
      </w:pPr>
    </w:p>
    <w:p w14:paraId="6BC86BE2" w14:textId="66799D39" w:rsidR="009C2FC3" w:rsidRDefault="009C2FC3" w:rsidP="009C2FC3">
      <w:pPr>
        <w:pStyle w:val="ListParagraph"/>
      </w:pPr>
    </w:p>
    <w:p w14:paraId="62918F69" w14:textId="0537AB14" w:rsidR="00B402E4" w:rsidRDefault="00B402E4" w:rsidP="009C2FC3">
      <w:pPr>
        <w:pStyle w:val="ListParagraph"/>
      </w:pPr>
    </w:p>
    <w:p w14:paraId="43AAE260" w14:textId="0DBB5AFD" w:rsidR="00B402E4" w:rsidRDefault="00B402E4" w:rsidP="009C2FC3">
      <w:pPr>
        <w:pStyle w:val="ListParagraph"/>
      </w:pPr>
    </w:p>
    <w:p w14:paraId="679E54C7" w14:textId="40275153" w:rsidR="00B402E4" w:rsidRDefault="00B402E4" w:rsidP="009C2FC3">
      <w:pPr>
        <w:pStyle w:val="ListParagraph"/>
      </w:pPr>
    </w:p>
    <w:p w14:paraId="3F67C0BB" w14:textId="0A59AF23" w:rsidR="00B402E4" w:rsidRDefault="00B402E4" w:rsidP="009C2FC3">
      <w:pPr>
        <w:pStyle w:val="ListParagraph"/>
      </w:pPr>
    </w:p>
    <w:p w14:paraId="2DA08617" w14:textId="77777777" w:rsidR="00B402E4" w:rsidRDefault="00B402E4" w:rsidP="009C2FC3">
      <w:pPr>
        <w:pStyle w:val="ListParagraph"/>
      </w:pPr>
    </w:p>
    <w:p w14:paraId="02DFBDC2" w14:textId="320D431F" w:rsidR="008616A8" w:rsidRDefault="008616A8" w:rsidP="00373B60">
      <w:pPr>
        <w:pStyle w:val="ListParagraph"/>
        <w:numPr>
          <w:ilvl w:val="0"/>
          <w:numId w:val="4"/>
        </w:numPr>
      </w:pPr>
      <w:r>
        <w:t>Test if there is evidence of a difference in the mean number of travelers across years.</w:t>
      </w:r>
      <w:r w:rsidR="00104DAD">
        <w:t xml:space="preserve"> As usual, you will report the test statistic, distribution under the null with df, p value, decision, and conclusion.</w:t>
      </w:r>
      <w:r w:rsidR="00273438">
        <w:t xml:space="preserve"> (</w:t>
      </w:r>
      <w:r w:rsidR="00104DAD">
        <w:t>2</w:t>
      </w:r>
      <w:r w:rsidR="00273438">
        <w:t xml:space="preserve"> point</w:t>
      </w:r>
      <w:r w:rsidR="00104DAD">
        <w:t>s</w:t>
      </w:r>
      <w:r w:rsidR="00273438">
        <w:t>)</w:t>
      </w:r>
    </w:p>
    <w:p w14:paraId="61CB403B" w14:textId="0244F8ED" w:rsidR="009C2FC3" w:rsidRDefault="009C2FC3" w:rsidP="009C2FC3">
      <w:pPr>
        <w:rPr>
          <w:rFonts w:ascii="Courier New" w:hAnsi="Courier New" w:cs="Courier New"/>
          <w:b/>
          <w:bCs/>
          <w:color w:val="000080"/>
          <w:sz w:val="18"/>
          <w:szCs w:val="18"/>
          <w:shd w:val="clear" w:color="auto" w:fill="FFFFFF"/>
        </w:rPr>
      </w:pPr>
    </w:p>
    <w:p w14:paraId="2B0E4409" w14:textId="5D54DFFE" w:rsidR="00B402E4" w:rsidRDefault="00B402E4" w:rsidP="009C2FC3"/>
    <w:p w14:paraId="1C21F223" w14:textId="5D52DA8A" w:rsidR="00B402E4" w:rsidRDefault="00B402E4" w:rsidP="009C2FC3"/>
    <w:p w14:paraId="4E96D851" w14:textId="0BF582C1" w:rsidR="00B402E4" w:rsidRDefault="00B402E4" w:rsidP="009C2FC3"/>
    <w:p w14:paraId="64A5EC18" w14:textId="77777777" w:rsidR="00B402E4" w:rsidRDefault="00B402E4" w:rsidP="009C2FC3"/>
    <w:p w14:paraId="4D6C1217" w14:textId="37F9855F" w:rsidR="00363672" w:rsidRDefault="00E3362A" w:rsidP="00E3362A">
      <w:r>
        <w:t>Exercise</w:t>
      </w:r>
      <w:r w:rsidR="007662C5">
        <w:t xml:space="preserve"> </w:t>
      </w:r>
      <w:r w:rsidR="008616A8">
        <w:t>3</w:t>
      </w:r>
      <w:r>
        <w:t>.</w:t>
      </w:r>
      <w:r w:rsidR="00273438">
        <w:t xml:space="preserve"> (</w:t>
      </w:r>
      <w:r w:rsidR="00104DAD">
        <w:t>9</w:t>
      </w:r>
      <w:r w:rsidR="00273438">
        <w:t xml:space="preserve"> points)</w:t>
      </w:r>
      <w:r>
        <w:t xml:space="preserve"> </w:t>
      </w:r>
      <w:r w:rsidR="008616A8">
        <w:t xml:space="preserve">In </w:t>
      </w:r>
      <w:r>
        <w:t>the National Health and Nutrition Examination Survey (NHANES)</w:t>
      </w:r>
      <w:r w:rsidR="008616A8">
        <w:t>,</w:t>
      </w:r>
      <w:r>
        <w:t xml:space="preserve"> </w:t>
      </w:r>
      <w:r w:rsidR="008616A8">
        <w:t>a</w:t>
      </w:r>
      <w:r>
        <w:t xml:space="preserve">dult respondents self-reported if they have diabetes and </w:t>
      </w:r>
      <w:r w:rsidR="006E6670">
        <w:t>if</w:t>
      </w:r>
      <w:r>
        <w:t xml:space="preserve"> a close relative</w:t>
      </w:r>
      <w:r w:rsidR="008616A8">
        <w:t xml:space="preserve"> – </w:t>
      </w:r>
      <w:r w:rsidRPr="00E3362A">
        <w:t>including father, mother, sisters or brothers</w:t>
      </w:r>
      <w:r w:rsidR="008616A8">
        <w:t xml:space="preserve">— </w:t>
      </w:r>
      <w:r>
        <w:t>ha</w:t>
      </w:r>
      <w:r w:rsidR="008616A8">
        <w:t>d</w:t>
      </w:r>
      <w:r>
        <w:t xml:space="preserve"> diabetes. In addition, measured weight and height were used to calculate BMI. We are interested in assessing if BMI and diabetes in a close relative are associated with t</w:t>
      </w:r>
      <w:r w:rsidR="006E6670">
        <w:t xml:space="preserve">he probability of having diabetes. The data are in the SAS dataset </w:t>
      </w:r>
      <w:r w:rsidR="006E6670" w:rsidRPr="006E6670">
        <w:rPr>
          <w:b/>
          <w:i/>
        </w:rPr>
        <w:t>diabetes.sas7bdat</w:t>
      </w:r>
      <w:r w:rsidR="006E6670"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05"/>
        <w:gridCol w:w="2610"/>
        <w:gridCol w:w="4135"/>
      </w:tblGrid>
      <w:tr w:rsidR="006E6670" w14:paraId="7677EE77" w14:textId="77777777" w:rsidTr="006E6670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E375" w14:textId="77777777" w:rsidR="006E6670" w:rsidRPr="006E6670" w:rsidRDefault="006E6670">
            <w:pPr>
              <w:contextualSpacing/>
            </w:pPr>
            <w:r w:rsidRPr="006E6670">
              <w:t>Variable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D6F2" w14:textId="77777777" w:rsidR="006E6670" w:rsidRPr="006E6670" w:rsidRDefault="006E6670">
            <w:pPr>
              <w:contextualSpacing/>
              <w:jc w:val="center"/>
            </w:pPr>
            <w:r w:rsidRPr="006E6670">
              <w:t>Values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DAC7" w14:textId="77777777" w:rsidR="006E6670" w:rsidRPr="006E6670" w:rsidRDefault="006E6670">
            <w:pPr>
              <w:contextualSpacing/>
              <w:jc w:val="center"/>
            </w:pPr>
            <w:r w:rsidRPr="006E6670">
              <w:t>Notes</w:t>
            </w:r>
          </w:p>
        </w:tc>
      </w:tr>
      <w:tr w:rsidR="006E6670" w14:paraId="2E5D56DD" w14:textId="77777777" w:rsidTr="006E6670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33E7" w14:textId="77777777" w:rsidR="006E6670" w:rsidRPr="006E6670" w:rsidRDefault="008616A8">
            <w:pPr>
              <w:contextualSpacing/>
            </w:pPr>
            <w:r w:rsidRPr="006E6670">
              <w:t>I</w:t>
            </w:r>
            <w:r w:rsidR="006E6670" w:rsidRPr="006E6670">
              <w:t>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1BAE" w14:textId="77777777" w:rsidR="006E6670" w:rsidRPr="006E6670" w:rsidRDefault="006E6670">
            <w:pPr>
              <w:contextualSpacing/>
              <w:jc w:val="center"/>
            </w:pPr>
            <w:r w:rsidRPr="006E6670">
              <w:t>Numeric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B84E" w14:textId="77777777" w:rsidR="006E6670" w:rsidRPr="006E6670" w:rsidRDefault="006E6670">
            <w:pPr>
              <w:contextualSpacing/>
            </w:pPr>
            <w:r w:rsidRPr="006E6670">
              <w:t xml:space="preserve">Unique identifier </w:t>
            </w:r>
          </w:p>
        </w:tc>
      </w:tr>
      <w:tr w:rsidR="006E6670" w14:paraId="385287B8" w14:textId="77777777" w:rsidTr="006E6670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1D8C" w14:textId="77777777" w:rsidR="006E6670" w:rsidRPr="006E6670" w:rsidRDefault="008616A8">
            <w:pPr>
              <w:contextualSpacing/>
            </w:pPr>
            <w:proofErr w:type="spellStart"/>
            <w:r w:rsidRPr="006E6670">
              <w:t>B</w:t>
            </w:r>
            <w:r w:rsidR="006E6670" w:rsidRPr="006E6670">
              <w:t>mi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65B7" w14:textId="77777777" w:rsidR="006E6670" w:rsidRPr="006E6670" w:rsidRDefault="006E6670">
            <w:pPr>
              <w:contextualSpacing/>
              <w:jc w:val="center"/>
            </w:pPr>
            <w:r w:rsidRPr="006E6670">
              <w:t>Numeric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FFDC" w14:textId="77777777" w:rsidR="006E6670" w:rsidRPr="006E6670" w:rsidRDefault="006E6670">
            <w:pPr>
              <w:contextualSpacing/>
            </w:pPr>
            <w:r w:rsidRPr="006E6670">
              <w:t>Body mass index (BMI)</w:t>
            </w:r>
          </w:p>
        </w:tc>
      </w:tr>
      <w:tr w:rsidR="006E6670" w14:paraId="7C0B60DC" w14:textId="77777777" w:rsidTr="006E6670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6DCB" w14:textId="77777777" w:rsidR="006E6670" w:rsidRPr="006E6670" w:rsidRDefault="008616A8">
            <w:pPr>
              <w:contextualSpacing/>
            </w:pPr>
            <w:r w:rsidRPr="006E6670">
              <w:t>D</w:t>
            </w:r>
            <w:r w:rsidR="006E6670" w:rsidRPr="006E6670">
              <w:t>iabetes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D751" w14:textId="77777777" w:rsidR="006E6670" w:rsidRPr="006E6670" w:rsidRDefault="006E6670">
            <w:pPr>
              <w:contextualSpacing/>
              <w:jc w:val="center"/>
            </w:pPr>
            <w:r w:rsidRPr="006E6670">
              <w:t>1 = Yes</w:t>
            </w:r>
          </w:p>
          <w:p w14:paraId="7E261EB5" w14:textId="77777777" w:rsidR="006E6670" w:rsidRPr="006E6670" w:rsidRDefault="006E6670">
            <w:pPr>
              <w:contextualSpacing/>
              <w:jc w:val="center"/>
            </w:pPr>
            <w:r w:rsidRPr="006E6670">
              <w:t>0 = No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EF41" w14:textId="77777777" w:rsidR="006E6670" w:rsidRPr="006E6670" w:rsidRDefault="006E6670">
            <w:pPr>
              <w:contextualSpacing/>
            </w:pPr>
            <w:r w:rsidRPr="006E6670">
              <w:t>Indicator of diabetes</w:t>
            </w:r>
          </w:p>
        </w:tc>
      </w:tr>
      <w:tr w:rsidR="006E6670" w14:paraId="3869DEC7" w14:textId="77777777" w:rsidTr="006E6670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C65D" w14:textId="77777777" w:rsidR="006E6670" w:rsidRPr="006E6670" w:rsidRDefault="006E6670">
            <w:pPr>
              <w:contextualSpacing/>
            </w:pPr>
            <w:proofErr w:type="spellStart"/>
            <w:r w:rsidRPr="006E6670">
              <w:t>family_risk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D419" w14:textId="77777777" w:rsidR="006E6670" w:rsidRPr="006E6670" w:rsidRDefault="006E6670">
            <w:pPr>
              <w:contextualSpacing/>
              <w:jc w:val="center"/>
            </w:pPr>
            <w:r w:rsidRPr="006E6670">
              <w:t>1 = Yes</w:t>
            </w:r>
          </w:p>
          <w:p w14:paraId="350A95A7" w14:textId="77777777" w:rsidR="006E6670" w:rsidRPr="006E6670" w:rsidRDefault="006E6670">
            <w:pPr>
              <w:contextualSpacing/>
              <w:jc w:val="center"/>
            </w:pPr>
            <w:r w:rsidRPr="006E6670">
              <w:t>0 = No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7F3" w14:textId="77777777" w:rsidR="006E6670" w:rsidRPr="006E6670" w:rsidRDefault="006E6670">
            <w:pPr>
              <w:contextualSpacing/>
            </w:pPr>
            <w:r w:rsidRPr="006E6670">
              <w:t>Indicator of close relative with diabetes</w:t>
            </w:r>
          </w:p>
        </w:tc>
      </w:tr>
    </w:tbl>
    <w:p w14:paraId="5094488A" w14:textId="77777777" w:rsidR="006E6670" w:rsidRDefault="006E6670" w:rsidP="00E3362A"/>
    <w:p w14:paraId="63AFC493" w14:textId="0C9F27AF" w:rsidR="006E6670" w:rsidRDefault="006E6670" w:rsidP="00373B60">
      <w:pPr>
        <w:pStyle w:val="ListParagraph"/>
        <w:numPr>
          <w:ilvl w:val="0"/>
          <w:numId w:val="5"/>
        </w:numPr>
      </w:pPr>
      <w:r>
        <w:t>Fit the adequate multivariable model to assess the association between BMI and diabetes in a close relative with the probability of having diabetes.</w:t>
      </w:r>
      <w:r w:rsidR="008616A8">
        <w:t xml:space="preserve"> </w:t>
      </w:r>
      <w:r>
        <w:t xml:space="preserve">Interpret the </w:t>
      </w:r>
      <w:r w:rsidR="00373B60">
        <w:t>odds ratio</w:t>
      </w:r>
      <w:r>
        <w:t xml:space="preserve"> </w:t>
      </w:r>
      <w:r w:rsidR="00373B60">
        <w:t>associated with</w:t>
      </w:r>
      <w:r>
        <w:t xml:space="preserve"> BMI in this model.</w:t>
      </w:r>
      <w:r w:rsidR="00273438">
        <w:t xml:space="preserve"> (2 points)</w:t>
      </w:r>
    </w:p>
    <w:p w14:paraId="69153190" w14:textId="77777777" w:rsidR="00273438" w:rsidRDefault="00273438" w:rsidP="00273438">
      <w:pPr>
        <w:pStyle w:val="ListParagraph"/>
      </w:pPr>
    </w:p>
    <w:p w14:paraId="414A85E3" w14:textId="4C5F4795" w:rsidR="00273438" w:rsidRDefault="00273438" w:rsidP="00273438">
      <w:pPr>
        <w:pStyle w:val="ListParagraph"/>
      </w:pPr>
    </w:p>
    <w:p w14:paraId="7E4A0A6C" w14:textId="797ED5A1" w:rsidR="00B402E4" w:rsidRDefault="00B402E4" w:rsidP="00273438">
      <w:pPr>
        <w:pStyle w:val="ListParagraph"/>
      </w:pPr>
    </w:p>
    <w:p w14:paraId="11D68032" w14:textId="6D00B7A2" w:rsidR="00B402E4" w:rsidRDefault="00B402E4" w:rsidP="00273438">
      <w:pPr>
        <w:pStyle w:val="ListParagraph"/>
      </w:pPr>
    </w:p>
    <w:p w14:paraId="4F91A7E7" w14:textId="21E3320B" w:rsidR="00B402E4" w:rsidRDefault="00B402E4" w:rsidP="00273438">
      <w:pPr>
        <w:pStyle w:val="ListParagraph"/>
      </w:pPr>
    </w:p>
    <w:p w14:paraId="2403A3C5" w14:textId="77777777" w:rsidR="00B402E4" w:rsidRDefault="00B402E4" w:rsidP="00273438">
      <w:pPr>
        <w:pStyle w:val="ListParagraph"/>
      </w:pPr>
    </w:p>
    <w:p w14:paraId="62FF39CB" w14:textId="3FB8A67A" w:rsidR="006E6670" w:rsidRDefault="006E6670" w:rsidP="00373B60">
      <w:pPr>
        <w:pStyle w:val="ListParagraph"/>
        <w:numPr>
          <w:ilvl w:val="0"/>
          <w:numId w:val="5"/>
        </w:numPr>
      </w:pPr>
      <w:r>
        <w:t>Use PROC STANDARD to standardize the BMI variable (mean of 0 and standard deviation of 1)</w:t>
      </w:r>
      <w:r w:rsidR="008E5968">
        <w:t xml:space="preserve"> and output the </w:t>
      </w:r>
      <w:r w:rsidR="00FE525B">
        <w:t>new variable</w:t>
      </w:r>
      <w:r w:rsidR="008E5968">
        <w:t xml:space="preserve"> into a </w:t>
      </w:r>
      <w:r w:rsidR="00FE525B">
        <w:t>temporary</w:t>
      </w:r>
      <w:r w:rsidR="008E5968">
        <w:t xml:space="preserve"> dataset called </w:t>
      </w:r>
      <w:r w:rsidR="00FE525B" w:rsidRPr="00373B60">
        <w:rPr>
          <w:b/>
          <w:i/>
        </w:rPr>
        <w:t>diabetes2</w:t>
      </w:r>
      <w:r w:rsidR="00FE525B">
        <w:t>.</w:t>
      </w:r>
      <w:r w:rsidR="00EC2B62">
        <w:t xml:space="preserve"> (</w:t>
      </w:r>
      <w:r w:rsidR="00DD6B3E">
        <w:t>1</w:t>
      </w:r>
      <w:r w:rsidR="00104DAD">
        <w:t>.5</w:t>
      </w:r>
      <w:r w:rsidR="00EC2B62">
        <w:t xml:space="preserve"> point)</w:t>
      </w:r>
    </w:p>
    <w:p w14:paraId="1F6AF6E9" w14:textId="3AAE72E4" w:rsidR="00273438" w:rsidRDefault="00273438" w:rsidP="00273438">
      <w:pPr>
        <w:pStyle w:val="ListParagraph"/>
      </w:pPr>
    </w:p>
    <w:p w14:paraId="517A62C1" w14:textId="5F2B5C5B" w:rsidR="00B402E4" w:rsidRDefault="00B402E4" w:rsidP="00273438">
      <w:pPr>
        <w:pStyle w:val="ListParagraph"/>
      </w:pPr>
    </w:p>
    <w:p w14:paraId="1D82EB86" w14:textId="42922CB3" w:rsidR="00B402E4" w:rsidRDefault="00B402E4" w:rsidP="00273438">
      <w:pPr>
        <w:pStyle w:val="ListParagraph"/>
      </w:pPr>
    </w:p>
    <w:p w14:paraId="7CC9B1A1" w14:textId="60B06F30" w:rsidR="00B402E4" w:rsidRDefault="00B402E4" w:rsidP="00273438">
      <w:pPr>
        <w:pStyle w:val="ListParagraph"/>
      </w:pPr>
    </w:p>
    <w:p w14:paraId="6BA66E75" w14:textId="77777777" w:rsidR="00B402E4" w:rsidRDefault="00B402E4" w:rsidP="00273438">
      <w:pPr>
        <w:pStyle w:val="ListParagraph"/>
      </w:pPr>
    </w:p>
    <w:p w14:paraId="658F0902" w14:textId="40D6EA35" w:rsidR="006E6670" w:rsidRDefault="006E6670" w:rsidP="00373B60">
      <w:pPr>
        <w:pStyle w:val="ListParagraph"/>
        <w:numPr>
          <w:ilvl w:val="0"/>
          <w:numId w:val="5"/>
        </w:numPr>
      </w:pPr>
      <w:r>
        <w:t xml:space="preserve">Fit the model again to assess the association between standardized BMI and diabetes in a close relative </w:t>
      </w:r>
      <w:r w:rsidR="008E5968">
        <w:t xml:space="preserve">with </w:t>
      </w:r>
      <w:r>
        <w:t>the probability of having diabetes.</w:t>
      </w:r>
      <w:r w:rsidR="008616A8">
        <w:t xml:space="preserve"> </w:t>
      </w:r>
      <w:r>
        <w:t xml:space="preserve">Interpret the </w:t>
      </w:r>
      <w:r w:rsidR="00373B60">
        <w:t>odds ratio</w:t>
      </w:r>
      <w:r>
        <w:t xml:space="preserve"> </w:t>
      </w:r>
      <w:r w:rsidR="00373B60">
        <w:t>associated with</w:t>
      </w:r>
      <w:r>
        <w:t xml:space="preserve"> standardized BMI.</w:t>
      </w:r>
      <w:r w:rsidR="00EC2B62">
        <w:t xml:space="preserve"> (2 points)</w:t>
      </w:r>
    </w:p>
    <w:p w14:paraId="74715626" w14:textId="77777777" w:rsidR="00B402E4" w:rsidRDefault="00B402E4" w:rsidP="00273438">
      <w:pPr>
        <w:ind w:left="360"/>
        <w:rPr>
          <w:rFonts w:ascii="Courier New" w:hAnsi="Courier New" w:cs="Courier New"/>
          <w:b/>
          <w:bCs/>
          <w:color w:val="000080"/>
          <w:sz w:val="18"/>
          <w:szCs w:val="18"/>
          <w:shd w:val="clear" w:color="auto" w:fill="FFFFFF"/>
        </w:rPr>
      </w:pPr>
    </w:p>
    <w:p w14:paraId="7BBB4317" w14:textId="77777777" w:rsidR="00B402E4" w:rsidRDefault="00B402E4" w:rsidP="00273438">
      <w:pPr>
        <w:ind w:left="360"/>
      </w:pPr>
    </w:p>
    <w:p w14:paraId="25B1D1B7" w14:textId="5A09BEB1" w:rsidR="00273438" w:rsidRDefault="00273438" w:rsidP="00273438">
      <w:pPr>
        <w:pStyle w:val="ListParagraph"/>
      </w:pPr>
    </w:p>
    <w:p w14:paraId="42E57786" w14:textId="77777777" w:rsidR="00B402E4" w:rsidRDefault="00B402E4" w:rsidP="00273438">
      <w:pPr>
        <w:pStyle w:val="ListParagraph"/>
      </w:pPr>
    </w:p>
    <w:p w14:paraId="31C71114" w14:textId="5CE2A9CA" w:rsidR="00FE525B" w:rsidRDefault="00FE525B" w:rsidP="00373B60">
      <w:pPr>
        <w:pStyle w:val="ListParagraph"/>
        <w:numPr>
          <w:ilvl w:val="0"/>
          <w:numId w:val="5"/>
        </w:numPr>
      </w:pPr>
      <w:r>
        <w:t xml:space="preserve">Use PROC RANK with the dataset </w:t>
      </w:r>
      <w:r w:rsidRPr="00FE525B">
        <w:rPr>
          <w:b/>
          <w:i/>
        </w:rPr>
        <w:t>diabetes</w:t>
      </w:r>
      <w:r>
        <w:t xml:space="preserve"> to create quartile groups based on BMI. Name the new rank variable </w:t>
      </w:r>
      <w:proofErr w:type="spellStart"/>
      <w:r>
        <w:t>bmigroup</w:t>
      </w:r>
      <w:proofErr w:type="spellEnd"/>
      <w:r>
        <w:t xml:space="preserve"> and output the new variable into a temporary dataset called </w:t>
      </w:r>
      <w:r w:rsidRPr="00FE525B">
        <w:rPr>
          <w:b/>
          <w:i/>
        </w:rPr>
        <w:t>diabetes3</w:t>
      </w:r>
      <w:r>
        <w:t>.</w:t>
      </w:r>
      <w:r w:rsidR="00EC2B62">
        <w:t xml:space="preserve"> (</w:t>
      </w:r>
      <w:r w:rsidR="00DD6B3E">
        <w:t>1</w:t>
      </w:r>
      <w:r w:rsidR="00104DAD">
        <w:t>.5</w:t>
      </w:r>
      <w:r w:rsidR="00EC2B62">
        <w:t xml:space="preserve"> point)</w:t>
      </w:r>
    </w:p>
    <w:p w14:paraId="31A53FAD" w14:textId="782726BE" w:rsidR="00273438" w:rsidRDefault="00273438" w:rsidP="00273438">
      <w:pPr>
        <w:pStyle w:val="ListParagraph"/>
      </w:pPr>
    </w:p>
    <w:p w14:paraId="110649C7" w14:textId="3949096C" w:rsidR="00B402E4" w:rsidRDefault="00B402E4" w:rsidP="00273438">
      <w:pPr>
        <w:pStyle w:val="ListParagraph"/>
      </w:pPr>
    </w:p>
    <w:p w14:paraId="41FB3B91" w14:textId="5E290084" w:rsidR="00B402E4" w:rsidRDefault="00B402E4" w:rsidP="00273438">
      <w:pPr>
        <w:pStyle w:val="ListParagraph"/>
      </w:pPr>
    </w:p>
    <w:p w14:paraId="6605B5CC" w14:textId="77777777" w:rsidR="00B402E4" w:rsidRDefault="00B402E4" w:rsidP="00273438">
      <w:pPr>
        <w:pStyle w:val="ListParagraph"/>
      </w:pPr>
    </w:p>
    <w:p w14:paraId="2B88A4AB" w14:textId="58E0C762" w:rsidR="00B03BF6" w:rsidRDefault="00B03BF6" w:rsidP="00373B60">
      <w:pPr>
        <w:pStyle w:val="ListParagraph"/>
        <w:numPr>
          <w:ilvl w:val="0"/>
          <w:numId w:val="5"/>
        </w:numPr>
      </w:pPr>
      <w:r>
        <w:t>Fit the model again to assess the association between categorized BMI and diabetes in a close relative with the probability of having diabetes</w:t>
      </w:r>
      <w:r w:rsidR="008616A8">
        <w:t>. You will u</w:t>
      </w:r>
      <w:r>
        <w:t>se the lowest quartile group of BMI as the reference level.</w:t>
      </w:r>
      <w:r w:rsidR="008616A8">
        <w:t xml:space="preserve"> I</w:t>
      </w:r>
      <w:r>
        <w:t xml:space="preserve">nterpret the </w:t>
      </w:r>
      <w:r w:rsidR="00104DAD">
        <w:t>odds ratio</w:t>
      </w:r>
      <w:r w:rsidR="00EB0A50">
        <w:t>s</w:t>
      </w:r>
      <w:r w:rsidR="00104DAD">
        <w:t xml:space="preserve"> associated with cat</w:t>
      </w:r>
      <w:r>
        <w:t>egorized BMI.</w:t>
      </w:r>
      <w:r w:rsidR="00EC2B62">
        <w:t>(2 points)</w:t>
      </w:r>
    </w:p>
    <w:p w14:paraId="3421FF46" w14:textId="77777777" w:rsidR="00B03BF6" w:rsidRDefault="00B03BF6" w:rsidP="00B03BF6">
      <w:pPr>
        <w:pStyle w:val="ListParagraph"/>
      </w:pPr>
    </w:p>
    <w:p w14:paraId="280C5029" w14:textId="4998E511" w:rsidR="00273438" w:rsidRDefault="00273438" w:rsidP="00273438">
      <w:pPr>
        <w:ind w:left="360"/>
        <w:rPr>
          <w:rFonts w:ascii="Courier New" w:hAnsi="Courier New" w:cs="Courier New"/>
          <w:b/>
          <w:bCs/>
          <w:color w:val="000080"/>
          <w:sz w:val="18"/>
          <w:szCs w:val="18"/>
          <w:shd w:val="clear" w:color="auto" w:fill="FFFFFF"/>
        </w:rPr>
      </w:pPr>
    </w:p>
    <w:p w14:paraId="0998A2B5" w14:textId="77777777" w:rsidR="00B402E4" w:rsidRPr="00273438" w:rsidRDefault="00B402E4" w:rsidP="00273438">
      <w:pPr>
        <w:ind w:left="360"/>
        <w:rPr>
          <w:sz w:val="18"/>
          <w:szCs w:val="18"/>
        </w:rPr>
      </w:pPr>
    </w:p>
    <w:sectPr w:rsidR="00B402E4" w:rsidRPr="002734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3EE6E" w14:textId="77777777" w:rsidR="00336F9C" w:rsidRDefault="00336F9C" w:rsidP="00EC2B62">
      <w:pPr>
        <w:spacing w:after="0" w:line="240" w:lineRule="auto"/>
      </w:pPr>
      <w:r>
        <w:separator/>
      </w:r>
    </w:p>
  </w:endnote>
  <w:endnote w:type="continuationSeparator" w:id="0">
    <w:p w14:paraId="1E12A337" w14:textId="77777777" w:rsidR="00336F9C" w:rsidRDefault="00336F9C" w:rsidP="00EC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12CA7" w14:textId="77777777" w:rsidR="00EC2B62" w:rsidRDefault="00EC2B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096530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7AFBBE" w14:textId="31D1CF97" w:rsidR="00EC2B62" w:rsidRDefault="00EC2B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D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188F59" w14:textId="77777777" w:rsidR="00EC2B62" w:rsidRDefault="00EC2B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DAD8C" w14:textId="77777777" w:rsidR="00EC2B62" w:rsidRDefault="00EC2B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768A5" w14:textId="77777777" w:rsidR="00336F9C" w:rsidRDefault="00336F9C" w:rsidP="00EC2B62">
      <w:pPr>
        <w:spacing w:after="0" w:line="240" w:lineRule="auto"/>
      </w:pPr>
      <w:r>
        <w:separator/>
      </w:r>
    </w:p>
  </w:footnote>
  <w:footnote w:type="continuationSeparator" w:id="0">
    <w:p w14:paraId="75219D65" w14:textId="77777777" w:rsidR="00336F9C" w:rsidRDefault="00336F9C" w:rsidP="00EC2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F3E0D" w14:textId="77777777" w:rsidR="00EC2B62" w:rsidRDefault="00EC2B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1777C" w14:textId="77777777" w:rsidR="00EC2B62" w:rsidRDefault="00EC2B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820B7" w14:textId="77777777" w:rsidR="00EC2B62" w:rsidRDefault="00EC2B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60CE"/>
    <w:multiLevelType w:val="hybridMultilevel"/>
    <w:tmpl w:val="B0425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B4FCD"/>
    <w:multiLevelType w:val="hybridMultilevel"/>
    <w:tmpl w:val="3CFAB89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D9282A"/>
    <w:multiLevelType w:val="hybridMultilevel"/>
    <w:tmpl w:val="5A7CA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35147"/>
    <w:multiLevelType w:val="hybridMultilevel"/>
    <w:tmpl w:val="9E269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023EF"/>
    <w:multiLevelType w:val="hybridMultilevel"/>
    <w:tmpl w:val="552601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2A"/>
    <w:rsid w:val="00005088"/>
    <w:rsid w:val="00005713"/>
    <w:rsid w:val="000405B5"/>
    <w:rsid w:val="000673BB"/>
    <w:rsid w:val="000B6451"/>
    <w:rsid w:val="00104DAD"/>
    <w:rsid w:val="0014495F"/>
    <w:rsid w:val="00163AF0"/>
    <w:rsid w:val="001E187C"/>
    <w:rsid w:val="00273438"/>
    <w:rsid w:val="002E7404"/>
    <w:rsid w:val="00336F9C"/>
    <w:rsid w:val="00373B60"/>
    <w:rsid w:val="004245F6"/>
    <w:rsid w:val="00494A5A"/>
    <w:rsid w:val="00592D51"/>
    <w:rsid w:val="006E6670"/>
    <w:rsid w:val="00755C45"/>
    <w:rsid w:val="007662C5"/>
    <w:rsid w:val="00792581"/>
    <w:rsid w:val="008616A8"/>
    <w:rsid w:val="00896748"/>
    <w:rsid w:val="008E5968"/>
    <w:rsid w:val="009C2FC3"/>
    <w:rsid w:val="00A72A65"/>
    <w:rsid w:val="00AF102D"/>
    <w:rsid w:val="00B03BF6"/>
    <w:rsid w:val="00B402E4"/>
    <w:rsid w:val="00C37DEB"/>
    <w:rsid w:val="00CA6C3D"/>
    <w:rsid w:val="00DD6B3E"/>
    <w:rsid w:val="00E3362A"/>
    <w:rsid w:val="00E50D4C"/>
    <w:rsid w:val="00EB0A50"/>
    <w:rsid w:val="00EC2B62"/>
    <w:rsid w:val="00F133CC"/>
    <w:rsid w:val="00F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7EA95"/>
  <w15:chartTrackingRefBased/>
  <w15:docId w15:val="{F8C9995F-0B74-41B3-BB28-F15DE3F0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6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6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1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16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16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6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6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2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B62"/>
  </w:style>
  <w:style w:type="paragraph" w:styleId="Footer">
    <w:name w:val="footer"/>
    <w:basedOn w:val="Normal"/>
    <w:link w:val="FooterChar"/>
    <w:uiPriority w:val="99"/>
    <w:unhideWhenUsed/>
    <w:rsid w:val="00EC2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2127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640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694285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25324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Trinquart, Ludovic</dc:creator>
  <cp:keywords/>
  <dc:description/>
  <cp:lastModifiedBy>Mirva Modi</cp:lastModifiedBy>
  <cp:revision>2</cp:revision>
  <dcterms:created xsi:type="dcterms:W3CDTF">2020-05-02T00:16:00Z</dcterms:created>
  <dcterms:modified xsi:type="dcterms:W3CDTF">2020-05-02T00:16:00Z</dcterms:modified>
</cp:coreProperties>
</file>