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FAA91" w14:textId="3B9A9F2E" w:rsidR="00335FA5" w:rsidRDefault="00335FA5" w:rsidP="00EC0556">
      <w:pPr>
        <w:pStyle w:val="Default"/>
      </w:pPr>
      <w:bookmarkStart w:id="0" w:name="_Hlk37753741"/>
      <w:r>
        <w:t>PHC 6091</w:t>
      </w:r>
    </w:p>
    <w:p w14:paraId="35D98C7E" w14:textId="75EF7D03" w:rsidR="00335FA5" w:rsidRDefault="00335FA5" w:rsidP="00EC0556">
      <w:pPr>
        <w:pStyle w:val="Default"/>
      </w:pPr>
    </w:p>
    <w:p w14:paraId="7F9BC19D" w14:textId="74E2EEFE" w:rsidR="00335FA5" w:rsidRDefault="00335FA5" w:rsidP="00EC0556">
      <w:pPr>
        <w:pStyle w:val="Default"/>
      </w:pPr>
      <w:r>
        <w:t>Dr. Hu</w:t>
      </w:r>
    </w:p>
    <w:p w14:paraId="40F774A5" w14:textId="7042A6D8" w:rsidR="00335FA5" w:rsidRDefault="00335FA5" w:rsidP="00EC0556">
      <w:pPr>
        <w:pStyle w:val="Default"/>
      </w:pPr>
    </w:p>
    <w:p w14:paraId="4807A28E" w14:textId="33B91E10" w:rsidR="00335FA5" w:rsidRDefault="00335FA5" w:rsidP="00EC0556">
      <w:pPr>
        <w:pStyle w:val="Default"/>
      </w:pPr>
      <w:r>
        <w:t>4/09/2020</w:t>
      </w:r>
    </w:p>
    <w:p w14:paraId="5FC323DA" w14:textId="77777777" w:rsidR="00335FA5" w:rsidRDefault="00335FA5" w:rsidP="00EC0556">
      <w:pPr>
        <w:pStyle w:val="Default"/>
      </w:pPr>
    </w:p>
    <w:p w14:paraId="4C635BD7" w14:textId="06C0297C" w:rsidR="00EC0556" w:rsidRDefault="00EC0556" w:rsidP="00EC0556">
      <w:pPr>
        <w:pStyle w:val="Default"/>
        <w:rPr>
          <w:sz w:val="22"/>
          <w:szCs w:val="22"/>
        </w:rPr>
      </w:pPr>
      <w:r>
        <w:rPr>
          <w:b/>
          <w:bCs/>
          <w:sz w:val="22"/>
          <w:szCs w:val="22"/>
        </w:rPr>
        <w:t xml:space="preserve">Background: </w:t>
      </w:r>
      <w:r>
        <w:rPr>
          <w:sz w:val="22"/>
          <w:szCs w:val="22"/>
        </w:rPr>
        <w:t xml:space="preserve">Dataset exam2.sas7dat is the data of an observational study designed to compare the effectiveness of a new drug, which is viewed by the investigators as the active treatment vs. a standard inhaler, for treating asthma. The patient follow-up period begins at the hospitalization at which treatment for asthma is initiated, using either the new drug or an inhaler. The follow-up period (since the initiation of the interventions) is one year. Variables in the study include: </w:t>
      </w:r>
    </w:p>
    <w:p w14:paraId="1AC71D20" w14:textId="11563C2E" w:rsidR="00EC0556" w:rsidRDefault="00EC0556" w:rsidP="00EC0556">
      <w:pPr>
        <w:pStyle w:val="Default"/>
        <w:rPr>
          <w:sz w:val="22"/>
          <w:szCs w:val="22"/>
        </w:rPr>
      </w:pPr>
      <w:r>
        <w:rPr>
          <w:sz w:val="22"/>
          <w:szCs w:val="22"/>
        </w:rPr>
        <w:t xml:space="preserve">Severity = An index for asthma severity, with higher values indicating great severity. </w:t>
      </w:r>
    </w:p>
    <w:p w14:paraId="63B51C2E" w14:textId="344F6097" w:rsidR="00EC0556" w:rsidRDefault="00EC0556" w:rsidP="00EC0556">
      <w:pPr>
        <w:pStyle w:val="Default"/>
        <w:rPr>
          <w:sz w:val="22"/>
          <w:szCs w:val="22"/>
        </w:rPr>
      </w:pPr>
      <w:r>
        <w:rPr>
          <w:sz w:val="22"/>
          <w:szCs w:val="22"/>
        </w:rPr>
        <w:t xml:space="preserve">QOL = quality of life index </w:t>
      </w:r>
      <w:r w:rsidR="004E4DE6">
        <w:rPr>
          <w:sz w:val="22"/>
          <w:szCs w:val="22"/>
        </w:rPr>
        <w:t xml:space="preserve"> </w:t>
      </w:r>
    </w:p>
    <w:p w14:paraId="3606FC75" w14:textId="77777777" w:rsidR="00EC0556" w:rsidRDefault="00EC0556" w:rsidP="00EC0556">
      <w:pPr>
        <w:pStyle w:val="Default"/>
        <w:rPr>
          <w:sz w:val="22"/>
          <w:szCs w:val="22"/>
        </w:rPr>
      </w:pPr>
      <w:r>
        <w:rPr>
          <w:sz w:val="22"/>
          <w:szCs w:val="22"/>
        </w:rPr>
        <w:t xml:space="preserve">Hosp1yr = a binary 0-1 variable indicating the presence of at least one hospitalization during the </w:t>
      </w:r>
      <w:proofErr w:type="gramStart"/>
      <w:r>
        <w:rPr>
          <w:sz w:val="22"/>
          <w:szCs w:val="22"/>
        </w:rPr>
        <w:t>1 year</w:t>
      </w:r>
      <w:proofErr w:type="gramEnd"/>
      <w:r>
        <w:rPr>
          <w:sz w:val="22"/>
          <w:szCs w:val="22"/>
        </w:rPr>
        <w:t xml:space="preserve"> follow-up period </w:t>
      </w:r>
    </w:p>
    <w:p w14:paraId="450FF5FC" w14:textId="77777777" w:rsidR="00EC0556" w:rsidRDefault="00EC0556" w:rsidP="00EC0556">
      <w:pPr>
        <w:pStyle w:val="Default"/>
        <w:rPr>
          <w:sz w:val="22"/>
          <w:szCs w:val="22"/>
        </w:rPr>
      </w:pPr>
      <w:r>
        <w:rPr>
          <w:sz w:val="22"/>
          <w:szCs w:val="22"/>
        </w:rPr>
        <w:t xml:space="preserve">Treatment = a binary 0-1 indicator variable where 1 indicates that a patient received the active experimental drug and 0 indicates the patient used the inhaler (standard of care). </w:t>
      </w:r>
    </w:p>
    <w:p w14:paraId="105CAA74" w14:textId="77777777" w:rsidR="00EC0556" w:rsidRDefault="00EC0556" w:rsidP="00EC0556">
      <w:pPr>
        <w:pStyle w:val="Default"/>
        <w:rPr>
          <w:sz w:val="22"/>
          <w:szCs w:val="22"/>
        </w:rPr>
      </w:pPr>
      <w:r>
        <w:rPr>
          <w:sz w:val="22"/>
          <w:szCs w:val="22"/>
        </w:rPr>
        <w:t xml:space="preserve">QOLCat = a 4-level ordered categorical variable, with higher scores representing a higher QOL </w:t>
      </w:r>
    </w:p>
    <w:p w14:paraId="4E03D8D1" w14:textId="77777777" w:rsidR="00EC0556" w:rsidRDefault="00EC0556" w:rsidP="00EC0556">
      <w:pPr>
        <w:pStyle w:val="Default"/>
        <w:rPr>
          <w:sz w:val="22"/>
          <w:szCs w:val="22"/>
        </w:rPr>
      </w:pPr>
      <w:proofErr w:type="spellStart"/>
      <w:r>
        <w:rPr>
          <w:sz w:val="22"/>
          <w:szCs w:val="22"/>
        </w:rPr>
        <w:t>Num_hosp</w:t>
      </w:r>
      <w:proofErr w:type="spellEnd"/>
      <w:r>
        <w:rPr>
          <w:sz w:val="22"/>
          <w:szCs w:val="22"/>
        </w:rPr>
        <w:t xml:space="preserve"> = the number of </w:t>
      </w:r>
      <w:proofErr w:type="gramStart"/>
      <w:r>
        <w:rPr>
          <w:sz w:val="22"/>
          <w:szCs w:val="22"/>
        </w:rPr>
        <w:t>hospital</w:t>
      </w:r>
      <w:proofErr w:type="gramEnd"/>
      <w:r>
        <w:rPr>
          <w:sz w:val="22"/>
          <w:szCs w:val="22"/>
        </w:rPr>
        <w:t xml:space="preserve">, emergency department, or urgent care admissions during the 1 year follow-up period. </w:t>
      </w:r>
    </w:p>
    <w:p w14:paraId="04A19801" w14:textId="77777777" w:rsidR="00EC0556" w:rsidRDefault="00EC0556" w:rsidP="00EC0556">
      <w:pPr>
        <w:pStyle w:val="Default"/>
        <w:rPr>
          <w:sz w:val="22"/>
          <w:szCs w:val="22"/>
        </w:rPr>
      </w:pPr>
      <w:r>
        <w:rPr>
          <w:sz w:val="22"/>
          <w:szCs w:val="22"/>
        </w:rPr>
        <w:t xml:space="preserve">Age1 = Age in years </w:t>
      </w:r>
    </w:p>
    <w:p w14:paraId="46511C2E" w14:textId="77777777" w:rsidR="00EC0556" w:rsidRDefault="00EC0556" w:rsidP="00EC0556">
      <w:pPr>
        <w:pStyle w:val="Default"/>
        <w:rPr>
          <w:sz w:val="22"/>
          <w:szCs w:val="22"/>
        </w:rPr>
      </w:pPr>
      <w:r>
        <w:rPr>
          <w:sz w:val="22"/>
          <w:szCs w:val="22"/>
        </w:rPr>
        <w:t xml:space="preserve">Male = 0-1 indicator variable for male sex </w:t>
      </w:r>
    </w:p>
    <w:p w14:paraId="30B2E4EE" w14:textId="77777777" w:rsidR="00EC0556" w:rsidRDefault="00EC0556" w:rsidP="00EC0556">
      <w:pPr>
        <w:pStyle w:val="Default"/>
        <w:rPr>
          <w:sz w:val="22"/>
          <w:szCs w:val="22"/>
        </w:rPr>
      </w:pPr>
      <w:r>
        <w:rPr>
          <w:sz w:val="22"/>
          <w:szCs w:val="22"/>
        </w:rPr>
        <w:t xml:space="preserve">Hispanic = 0-1 indicator variable for Hispanic ethnicity (0=non-Hispanic; 1=Hispanic) </w:t>
      </w:r>
    </w:p>
    <w:p w14:paraId="5A055E98" w14:textId="77777777" w:rsidR="00EC0556" w:rsidRDefault="00EC0556" w:rsidP="00EC0556">
      <w:pPr>
        <w:pStyle w:val="Default"/>
        <w:rPr>
          <w:sz w:val="22"/>
          <w:szCs w:val="22"/>
        </w:rPr>
      </w:pPr>
      <w:proofErr w:type="spellStart"/>
      <w:r>
        <w:rPr>
          <w:sz w:val="22"/>
          <w:szCs w:val="22"/>
        </w:rPr>
        <w:t>MaternalEd</w:t>
      </w:r>
      <w:proofErr w:type="spellEnd"/>
      <w:r>
        <w:rPr>
          <w:sz w:val="22"/>
          <w:szCs w:val="22"/>
        </w:rPr>
        <w:t xml:space="preserve"> = Maternal education in years </w:t>
      </w:r>
    </w:p>
    <w:p w14:paraId="1B0AC8C9" w14:textId="77777777" w:rsidR="00EC0556" w:rsidRDefault="00EC0556" w:rsidP="00EC0556">
      <w:pPr>
        <w:pStyle w:val="Default"/>
        <w:rPr>
          <w:sz w:val="22"/>
          <w:szCs w:val="22"/>
        </w:rPr>
      </w:pPr>
      <w:r>
        <w:rPr>
          <w:sz w:val="22"/>
          <w:szCs w:val="22"/>
        </w:rPr>
        <w:t xml:space="preserve">Urban = 0-1 indicator for residence in an urban area (0=rural, 1= urban) </w:t>
      </w:r>
    </w:p>
    <w:p w14:paraId="07C57926" w14:textId="77777777" w:rsidR="00EC0556" w:rsidRDefault="00EC0556" w:rsidP="00EC0556">
      <w:pPr>
        <w:pStyle w:val="Default"/>
        <w:rPr>
          <w:sz w:val="22"/>
          <w:szCs w:val="22"/>
        </w:rPr>
      </w:pPr>
      <w:proofErr w:type="spellStart"/>
      <w:r>
        <w:rPr>
          <w:sz w:val="22"/>
          <w:szCs w:val="22"/>
        </w:rPr>
        <w:t>FamIncome</w:t>
      </w:r>
      <w:proofErr w:type="spellEnd"/>
      <w:r>
        <w:rPr>
          <w:sz w:val="22"/>
          <w:szCs w:val="22"/>
        </w:rPr>
        <w:t xml:space="preserve"> = Annual family income in $ </w:t>
      </w:r>
    </w:p>
    <w:p w14:paraId="3DC56E23" w14:textId="77777777" w:rsidR="00EC0556" w:rsidRDefault="00EC0556" w:rsidP="00EC0556">
      <w:pPr>
        <w:pStyle w:val="Default"/>
        <w:pageBreakBefore/>
        <w:rPr>
          <w:sz w:val="22"/>
          <w:szCs w:val="22"/>
        </w:rPr>
      </w:pPr>
      <w:r>
        <w:rPr>
          <w:b/>
          <w:bCs/>
          <w:sz w:val="22"/>
          <w:szCs w:val="22"/>
        </w:rPr>
        <w:lastRenderedPageBreak/>
        <w:t xml:space="preserve">Question 1: Examine is the effect of the QOL category (QoLCat) on severity. Please answer the following questions </w:t>
      </w:r>
      <w:r>
        <w:rPr>
          <w:sz w:val="22"/>
          <w:szCs w:val="22"/>
        </w:rPr>
        <w:t xml:space="preserve">(25 pts) </w:t>
      </w:r>
    </w:p>
    <w:p w14:paraId="5A1F0B8E" w14:textId="1740A6CF" w:rsidR="00EC0556" w:rsidRPr="00434D17" w:rsidRDefault="00EC0556" w:rsidP="00FC15C5">
      <w:pPr>
        <w:pStyle w:val="Default"/>
        <w:numPr>
          <w:ilvl w:val="0"/>
          <w:numId w:val="1"/>
        </w:numPr>
        <w:rPr>
          <w:rFonts w:ascii="Times New Roman" w:hAnsi="Times New Roman" w:cs="Times New Roman"/>
          <w:sz w:val="22"/>
          <w:szCs w:val="22"/>
        </w:rPr>
      </w:pPr>
      <w:r w:rsidRPr="00434D17">
        <w:rPr>
          <w:rFonts w:ascii="Times New Roman" w:hAnsi="Times New Roman" w:cs="Times New Roman"/>
          <w:sz w:val="22"/>
          <w:szCs w:val="22"/>
        </w:rPr>
        <w:t xml:space="preserve">Using One-way analysis of variance (ANOVA) model to test if QoLCat is a statistically significant factor on severity. (15 pts) </w:t>
      </w:r>
    </w:p>
    <w:p w14:paraId="2489CA54" w14:textId="77777777" w:rsidR="00FC15C5" w:rsidRPr="00FC15C5" w:rsidRDefault="00FC15C5" w:rsidP="00FC15C5">
      <w:pPr>
        <w:autoSpaceDE w:val="0"/>
        <w:autoSpaceDN w:val="0"/>
        <w:adjustRightInd w:val="0"/>
        <w:spacing w:after="0" w:line="240" w:lineRule="auto"/>
        <w:ind w:left="360"/>
        <w:rPr>
          <w:rFonts w:ascii="Times New Roman" w:hAnsi="Times New Roman" w:cs="Times New Roman"/>
          <w:sz w:val="24"/>
          <w:szCs w:val="24"/>
        </w:rPr>
      </w:pPr>
    </w:p>
    <w:tbl>
      <w:tblPr>
        <w:tblW w:w="76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97"/>
        <w:gridCol w:w="1468"/>
        <w:gridCol w:w="1025"/>
        <w:gridCol w:w="1408"/>
        <w:gridCol w:w="1025"/>
        <w:gridCol w:w="1025"/>
      </w:tblGrid>
      <w:tr w:rsidR="00FC15C5" w:rsidRPr="00FC15C5" w14:paraId="54872113" w14:textId="77777777">
        <w:trPr>
          <w:cantSplit/>
        </w:trPr>
        <w:tc>
          <w:tcPr>
            <w:tcW w:w="7644" w:type="dxa"/>
            <w:gridSpan w:val="6"/>
            <w:tcBorders>
              <w:top w:val="nil"/>
              <w:left w:val="nil"/>
              <w:bottom w:val="nil"/>
              <w:right w:val="nil"/>
            </w:tcBorders>
            <w:shd w:val="clear" w:color="auto" w:fill="FFFFFF"/>
            <w:vAlign w:val="center"/>
          </w:tcPr>
          <w:p w14:paraId="5523ABEA" w14:textId="77777777" w:rsidR="00FC15C5" w:rsidRPr="00FC15C5" w:rsidRDefault="00FC15C5" w:rsidP="00FC15C5">
            <w:pPr>
              <w:autoSpaceDE w:val="0"/>
              <w:autoSpaceDN w:val="0"/>
              <w:adjustRightInd w:val="0"/>
              <w:spacing w:after="0" w:line="320" w:lineRule="atLeast"/>
              <w:ind w:left="60" w:right="60"/>
              <w:jc w:val="center"/>
              <w:rPr>
                <w:rFonts w:ascii="Arial" w:hAnsi="Arial" w:cs="Arial"/>
                <w:color w:val="010205"/>
              </w:rPr>
            </w:pPr>
            <w:r w:rsidRPr="00FC15C5">
              <w:rPr>
                <w:rFonts w:ascii="Arial" w:hAnsi="Arial" w:cs="Arial"/>
                <w:b/>
                <w:bCs/>
                <w:color w:val="010205"/>
              </w:rPr>
              <w:t>ANOVA</w:t>
            </w:r>
          </w:p>
        </w:tc>
      </w:tr>
      <w:tr w:rsidR="00FC15C5" w:rsidRPr="00FC15C5" w14:paraId="054BB75D" w14:textId="77777777">
        <w:trPr>
          <w:cantSplit/>
        </w:trPr>
        <w:tc>
          <w:tcPr>
            <w:tcW w:w="7644" w:type="dxa"/>
            <w:gridSpan w:val="6"/>
            <w:tcBorders>
              <w:top w:val="nil"/>
              <w:left w:val="nil"/>
              <w:bottom w:val="nil"/>
              <w:right w:val="nil"/>
            </w:tcBorders>
            <w:shd w:val="clear" w:color="auto" w:fill="FFFFFF"/>
            <w:vAlign w:val="bottom"/>
          </w:tcPr>
          <w:p w14:paraId="5F0CB369" w14:textId="77777777" w:rsidR="00FC15C5" w:rsidRPr="00FC15C5" w:rsidRDefault="00FC15C5" w:rsidP="00FC15C5">
            <w:pPr>
              <w:autoSpaceDE w:val="0"/>
              <w:autoSpaceDN w:val="0"/>
              <w:adjustRightInd w:val="0"/>
              <w:spacing w:after="0" w:line="320" w:lineRule="atLeast"/>
              <w:rPr>
                <w:rFonts w:ascii="Times New Roman" w:hAnsi="Times New Roman" w:cs="Times New Roman"/>
                <w:sz w:val="24"/>
                <w:szCs w:val="24"/>
              </w:rPr>
            </w:pPr>
            <w:r w:rsidRPr="00FC15C5">
              <w:rPr>
                <w:rFonts w:ascii="Arial" w:hAnsi="Arial" w:cs="Arial"/>
                <w:color w:val="010205"/>
                <w:sz w:val="18"/>
                <w:szCs w:val="18"/>
                <w:shd w:val="clear" w:color="auto" w:fill="FFFFFF"/>
              </w:rPr>
              <w:t xml:space="preserve">Severity  </w:t>
            </w:r>
          </w:p>
        </w:tc>
      </w:tr>
      <w:tr w:rsidR="00FC15C5" w:rsidRPr="00FC15C5" w14:paraId="2E239703" w14:textId="77777777">
        <w:trPr>
          <w:cantSplit/>
        </w:trPr>
        <w:tc>
          <w:tcPr>
            <w:tcW w:w="1697" w:type="dxa"/>
            <w:tcBorders>
              <w:top w:val="nil"/>
              <w:left w:val="nil"/>
              <w:bottom w:val="single" w:sz="8" w:space="0" w:color="152935"/>
              <w:right w:val="nil"/>
            </w:tcBorders>
            <w:shd w:val="clear" w:color="auto" w:fill="FFFFFF"/>
            <w:vAlign w:val="bottom"/>
          </w:tcPr>
          <w:p w14:paraId="44C613B2" w14:textId="77777777" w:rsidR="00FC15C5" w:rsidRPr="00FC15C5" w:rsidRDefault="00FC15C5" w:rsidP="00FC15C5">
            <w:pPr>
              <w:autoSpaceDE w:val="0"/>
              <w:autoSpaceDN w:val="0"/>
              <w:adjustRightInd w:val="0"/>
              <w:spacing w:after="0" w:line="240" w:lineRule="auto"/>
              <w:rPr>
                <w:rFonts w:ascii="Times New Roman" w:hAnsi="Times New Roman" w:cs="Times New Roman"/>
                <w:sz w:val="24"/>
                <w:szCs w:val="24"/>
              </w:rPr>
            </w:pPr>
          </w:p>
        </w:tc>
        <w:tc>
          <w:tcPr>
            <w:tcW w:w="1468" w:type="dxa"/>
            <w:tcBorders>
              <w:top w:val="nil"/>
              <w:left w:val="nil"/>
              <w:bottom w:val="single" w:sz="8" w:space="0" w:color="152935"/>
              <w:right w:val="single" w:sz="8" w:space="0" w:color="E0E0E0"/>
            </w:tcBorders>
            <w:shd w:val="clear" w:color="auto" w:fill="FFFFFF"/>
            <w:vAlign w:val="bottom"/>
          </w:tcPr>
          <w:p w14:paraId="7DEE743E" w14:textId="77777777" w:rsidR="00FC15C5" w:rsidRPr="00FC15C5" w:rsidRDefault="00FC15C5" w:rsidP="00FC15C5">
            <w:pPr>
              <w:autoSpaceDE w:val="0"/>
              <w:autoSpaceDN w:val="0"/>
              <w:adjustRightInd w:val="0"/>
              <w:spacing w:after="0" w:line="320" w:lineRule="atLeast"/>
              <w:ind w:left="60" w:right="60"/>
              <w:jc w:val="center"/>
              <w:rPr>
                <w:rFonts w:ascii="Arial" w:hAnsi="Arial" w:cs="Arial"/>
                <w:color w:val="264A60"/>
                <w:sz w:val="18"/>
                <w:szCs w:val="18"/>
              </w:rPr>
            </w:pPr>
            <w:r w:rsidRPr="00FC15C5">
              <w:rPr>
                <w:rFonts w:ascii="Arial" w:hAnsi="Arial" w:cs="Arial"/>
                <w:color w:val="264A60"/>
                <w:sz w:val="18"/>
                <w:szCs w:val="18"/>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FEE73E5" w14:textId="77777777" w:rsidR="00FC15C5" w:rsidRPr="00FC15C5" w:rsidRDefault="00FC15C5" w:rsidP="00FC15C5">
            <w:pPr>
              <w:autoSpaceDE w:val="0"/>
              <w:autoSpaceDN w:val="0"/>
              <w:adjustRightInd w:val="0"/>
              <w:spacing w:after="0" w:line="320" w:lineRule="atLeast"/>
              <w:ind w:left="60" w:right="60"/>
              <w:jc w:val="center"/>
              <w:rPr>
                <w:rFonts w:ascii="Arial" w:hAnsi="Arial" w:cs="Arial"/>
                <w:color w:val="264A60"/>
                <w:sz w:val="18"/>
                <w:szCs w:val="18"/>
              </w:rPr>
            </w:pPr>
            <w:r w:rsidRPr="00FC15C5">
              <w:rPr>
                <w:rFonts w:ascii="Arial" w:hAnsi="Arial" w:cs="Arial"/>
                <w:color w:val="264A60"/>
                <w:sz w:val="18"/>
                <w:szCs w:val="18"/>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14:paraId="39E0FE52" w14:textId="77777777" w:rsidR="00FC15C5" w:rsidRPr="00FC15C5" w:rsidRDefault="00FC15C5" w:rsidP="00FC15C5">
            <w:pPr>
              <w:autoSpaceDE w:val="0"/>
              <w:autoSpaceDN w:val="0"/>
              <w:adjustRightInd w:val="0"/>
              <w:spacing w:after="0" w:line="320" w:lineRule="atLeast"/>
              <w:ind w:left="60" w:right="60"/>
              <w:jc w:val="center"/>
              <w:rPr>
                <w:rFonts w:ascii="Arial" w:hAnsi="Arial" w:cs="Arial"/>
                <w:color w:val="264A60"/>
                <w:sz w:val="18"/>
                <w:szCs w:val="18"/>
              </w:rPr>
            </w:pPr>
            <w:r w:rsidRPr="00FC15C5">
              <w:rPr>
                <w:rFonts w:ascii="Arial" w:hAnsi="Arial" w:cs="Arial"/>
                <w:color w:val="264A60"/>
                <w:sz w:val="18"/>
                <w:szCs w:val="18"/>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0789595F" w14:textId="77777777" w:rsidR="00FC15C5" w:rsidRPr="00FC15C5" w:rsidRDefault="00FC15C5" w:rsidP="00FC15C5">
            <w:pPr>
              <w:autoSpaceDE w:val="0"/>
              <w:autoSpaceDN w:val="0"/>
              <w:adjustRightInd w:val="0"/>
              <w:spacing w:after="0" w:line="320" w:lineRule="atLeast"/>
              <w:ind w:left="60" w:right="60"/>
              <w:jc w:val="center"/>
              <w:rPr>
                <w:rFonts w:ascii="Arial" w:hAnsi="Arial" w:cs="Arial"/>
                <w:color w:val="264A60"/>
                <w:sz w:val="18"/>
                <w:szCs w:val="18"/>
              </w:rPr>
            </w:pPr>
            <w:r w:rsidRPr="00FC15C5">
              <w:rPr>
                <w:rFonts w:ascii="Arial" w:hAnsi="Arial" w:cs="Arial"/>
                <w:color w:val="264A60"/>
                <w:sz w:val="18"/>
                <w:szCs w:val="18"/>
              </w:rPr>
              <w:t>F</w:t>
            </w:r>
          </w:p>
        </w:tc>
        <w:tc>
          <w:tcPr>
            <w:tcW w:w="1024" w:type="dxa"/>
            <w:tcBorders>
              <w:top w:val="nil"/>
              <w:left w:val="single" w:sz="8" w:space="0" w:color="E0E0E0"/>
              <w:bottom w:val="single" w:sz="8" w:space="0" w:color="152935"/>
              <w:right w:val="nil"/>
            </w:tcBorders>
            <w:shd w:val="clear" w:color="auto" w:fill="FFFFFF"/>
            <w:vAlign w:val="bottom"/>
          </w:tcPr>
          <w:p w14:paraId="3B365339" w14:textId="77777777" w:rsidR="00FC15C5" w:rsidRPr="00FC15C5" w:rsidRDefault="00FC15C5" w:rsidP="00FC15C5">
            <w:pPr>
              <w:autoSpaceDE w:val="0"/>
              <w:autoSpaceDN w:val="0"/>
              <w:adjustRightInd w:val="0"/>
              <w:spacing w:after="0" w:line="320" w:lineRule="atLeast"/>
              <w:ind w:left="60" w:right="60"/>
              <w:jc w:val="center"/>
              <w:rPr>
                <w:rFonts w:ascii="Arial" w:hAnsi="Arial" w:cs="Arial"/>
                <w:color w:val="264A60"/>
                <w:sz w:val="18"/>
                <w:szCs w:val="18"/>
              </w:rPr>
            </w:pPr>
            <w:r w:rsidRPr="00FC15C5">
              <w:rPr>
                <w:rFonts w:ascii="Arial" w:hAnsi="Arial" w:cs="Arial"/>
                <w:color w:val="264A60"/>
                <w:sz w:val="18"/>
                <w:szCs w:val="18"/>
              </w:rPr>
              <w:t>Sig.</w:t>
            </w:r>
          </w:p>
        </w:tc>
      </w:tr>
      <w:tr w:rsidR="00FC15C5" w:rsidRPr="00FC15C5" w14:paraId="29492D20" w14:textId="77777777">
        <w:trPr>
          <w:cantSplit/>
        </w:trPr>
        <w:tc>
          <w:tcPr>
            <w:tcW w:w="1697" w:type="dxa"/>
            <w:tcBorders>
              <w:top w:val="single" w:sz="8" w:space="0" w:color="152935"/>
              <w:left w:val="nil"/>
              <w:bottom w:val="single" w:sz="8" w:space="0" w:color="AEAEAE"/>
              <w:right w:val="nil"/>
            </w:tcBorders>
            <w:shd w:val="clear" w:color="auto" w:fill="E0E0E0"/>
          </w:tcPr>
          <w:p w14:paraId="266517BF" w14:textId="77777777" w:rsidR="00FC15C5" w:rsidRPr="00FC15C5" w:rsidRDefault="00FC15C5" w:rsidP="00FC15C5">
            <w:pPr>
              <w:autoSpaceDE w:val="0"/>
              <w:autoSpaceDN w:val="0"/>
              <w:adjustRightInd w:val="0"/>
              <w:spacing w:after="0" w:line="320" w:lineRule="atLeast"/>
              <w:ind w:left="60" w:right="60"/>
              <w:rPr>
                <w:rFonts w:ascii="Arial" w:hAnsi="Arial" w:cs="Arial"/>
                <w:color w:val="264A60"/>
                <w:sz w:val="18"/>
                <w:szCs w:val="18"/>
              </w:rPr>
            </w:pPr>
            <w:r w:rsidRPr="00FC15C5">
              <w:rPr>
                <w:rFonts w:ascii="Arial" w:hAnsi="Arial" w:cs="Arial"/>
                <w:color w:val="264A60"/>
                <w:sz w:val="18"/>
                <w:szCs w:val="18"/>
              </w:rPr>
              <w:t>Between Groups</w:t>
            </w:r>
          </w:p>
        </w:tc>
        <w:tc>
          <w:tcPr>
            <w:tcW w:w="1468" w:type="dxa"/>
            <w:tcBorders>
              <w:top w:val="single" w:sz="8" w:space="0" w:color="152935"/>
              <w:left w:val="nil"/>
              <w:bottom w:val="single" w:sz="8" w:space="0" w:color="AEAEAE"/>
              <w:right w:val="single" w:sz="8" w:space="0" w:color="E0E0E0"/>
            </w:tcBorders>
            <w:shd w:val="clear" w:color="auto" w:fill="FFFFFF"/>
          </w:tcPr>
          <w:p w14:paraId="0F4CC312"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1153.659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EE4445C"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3</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14:paraId="661F4773"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384.553</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904F24C"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highlight w:val="yellow"/>
              </w:rPr>
            </w:pPr>
            <w:r w:rsidRPr="00FC15C5">
              <w:rPr>
                <w:rFonts w:ascii="Arial" w:hAnsi="Arial" w:cs="Arial"/>
                <w:color w:val="010205"/>
                <w:sz w:val="18"/>
                <w:szCs w:val="18"/>
                <w:highlight w:val="yellow"/>
              </w:rPr>
              <w:t>35.772</w:t>
            </w:r>
          </w:p>
        </w:tc>
        <w:tc>
          <w:tcPr>
            <w:tcW w:w="1024" w:type="dxa"/>
            <w:tcBorders>
              <w:top w:val="single" w:sz="8" w:space="0" w:color="152935"/>
              <w:left w:val="single" w:sz="8" w:space="0" w:color="E0E0E0"/>
              <w:bottom w:val="single" w:sz="8" w:space="0" w:color="AEAEAE"/>
              <w:right w:val="nil"/>
            </w:tcBorders>
            <w:shd w:val="clear" w:color="auto" w:fill="FFFFFF"/>
          </w:tcPr>
          <w:p w14:paraId="2DD0408D"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highlight w:val="yellow"/>
              </w:rPr>
            </w:pPr>
            <w:r w:rsidRPr="00FC15C5">
              <w:rPr>
                <w:rFonts w:ascii="Arial" w:hAnsi="Arial" w:cs="Arial"/>
                <w:color w:val="010205"/>
                <w:sz w:val="18"/>
                <w:szCs w:val="18"/>
                <w:highlight w:val="yellow"/>
              </w:rPr>
              <w:t>.000</w:t>
            </w:r>
          </w:p>
        </w:tc>
      </w:tr>
      <w:tr w:rsidR="00FC15C5" w:rsidRPr="00FC15C5" w14:paraId="6B692963" w14:textId="77777777">
        <w:trPr>
          <w:cantSplit/>
        </w:trPr>
        <w:tc>
          <w:tcPr>
            <w:tcW w:w="1697" w:type="dxa"/>
            <w:tcBorders>
              <w:top w:val="single" w:sz="8" w:space="0" w:color="AEAEAE"/>
              <w:left w:val="nil"/>
              <w:bottom w:val="single" w:sz="8" w:space="0" w:color="AEAEAE"/>
              <w:right w:val="nil"/>
            </w:tcBorders>
            <w:shd w:val="clear" w:color="auto" w:fill="E0E0E0"/>
          </w:tcPr>
          <w:p w14:paraId="7754FE89" w14:textId="77777777" w:rsidR="00FC15C5" w:rsidRPr="00FC15C5" w:rsidRDefault="00FC15C5" w:rsidP="00FC15C5">
            <w:pPr>
              <w:autoSpaceDE w:val="0"/>
              <w:autoSpaceDN w:val="0"/>
              <w:adjustRightInd w:val="0"/>
              <w:spacing w:after="0" w:line="320" w:lineRule="atLeast"/>
              <w:ind w:left="60" w:right="60"/>
              <w:rPr>
                <w:rFonts w:ascii="Arial" w:hAnsi="Arial" w:cs="Arial"/>
                <w:color w:val="264A60"/>
                <w:sz w:val="18"/>
                <w:szCs w:val="18"/>
              </w:rPr>
            </w:pPr>
            <w:r w:rsidRPr="00FC15C5">
              <w:rPr>
                <w:rFonts w:ascii="Arial" w:hAnsi="Arial" w:cs="Arial"/>
                <w:color w:val="264A60"/>
                <w:sz w:val="18"/>
                <w:szCs w:val="18"/>
              </w:rPr>
              <w:t>Within Groups</w:t>
            </w:r>
          </w:p>
        </w:tc>
        <w:tc>
          <w:tcPr>
            <w:tcW w:w="1468" w:type="dxa"/>
            <w:tcBorders>
              <w:top w:val="single" w:sz="8" w:space="0" w:color="AEAEAE"/>
              <w:left w:val="nil"/>
              <w:bottom w:val="single" w:sz="8" w:space="0" w:color="AEAEAE"/>
              <w:right w:val="single" w:sz="8" w:space="0" w:color="E0E0E0"/>
            </w:tcBorders>
            <w:shd w:val="clear" w:color="auto" w:fill="FFFFFF"/>
          </w:tcPr>
          <w:p w14:paraId="12B5CCC7"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8546.319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7D9D45"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795</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65075BFF"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10.750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661301C" w14:textId="77777777" w:rsidR="00FC15C5" w:rsidRPr="00FC15C5" w:rsidRDefault="00FC15C5" w:rsidP="00FC15C5">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14:paraId="397F8048" w14:textId="77777777" w:rsidR="00FC15C5" w:rsidRPr="00FC15C5" w:rsidRDefault="00FC15C5" w:rsidP="00FC15C5">
            <w:pPr>
              <w:autoSpaceDE w:val="0"/>
              <w:autoSpaceDN w:val="0"/>
              <w:adjustRightInd w:val="0"/>
              <w:spacing w:after="0" w:line="240" w:lineRule="auto"/>
              <w:rPr>
                <w:rFonts w:ascii="Times New Roman" w:hAnsi="Times New Roman" w:cs="Times New Roman"/>
                <w:sz w:val="24"/>
                <w:szCs w:val="24"/>
              </w:rPr>
            </w:pPr>
          </w:p>
        </w:tc>
      </w:tr>
      <w:tr w:rsidR="00FC15C5" w:rsidRPr="00FC15C5" w14:paraId="1F60FA9A" w14:textId="77777777">
        <w:trPr>
          <w:cantSplit/>
        </w:trPr>
        <w:tc>
          <w:tcPr>
            <w:tcW w:w="1697" w:type="dxa"/>
            <w:tcBorders>
              <w:top w:val="single" w:sz="8" w:space="0" w:color="AEAEAE"/>
              <w:left w:val="nil"/>
              <w:bottom w:val="single" w:sz="8" w:space="0" w:color="152935"/>
              <w:right w:val="nil"/>
            </w:tcBorders>
            <w:shd w:val="clear" w:color="auto" w:fill="E0E0E0"/>
          </w:tcPr>
          <w:p w14:paraId="3C65B5FF" w14:textId="77777777" w:rsidR="00FC15C5" w:rsidRPr="00FC15C5" w:rsidRDefault="00FC15C5" w:rsidP="00FC15C5">
            <w:pPr>
              <w:autoSpaceDE w:val="0"/>
              <w:autoSpaceDN w:val="0"/>
              <w:adjustRightInd w:val="0"/>
              <w:spacing w:after="0" w:line="320" w:lineRule="atLeast"/>
              <w:ind w:left="60" w:right="60"/>
              <w:rPr>
                <w:rFonts w:ascii="Arial" w:hAnsi="Arial" w:cs="Arial"/>
                <w:color w:val="264A60"/>
                <w:sz w:val="18"/>
                <w:szCs w:val="18"/>
              </w:rPr>
            </w:pPr>
            <w:r w:rsidRPr="00FC15C5">
              <w:rPr>
                <w:rFonts w:ascii="Arial" w:hAnsi="Arial" w:cs="Arial"/>
                <w:color w:val="264A60"/>
                <w:sz w:val="18"/>
                <w:szCs w:val="18"/>
              </w:rPr>
              <w:t>Total</w:t>
            </w:r>
          </w:p>
        </w:tc>
        <w:tc>
          <w:tcPr>
            <w:tcW w:w="1468" w:type="dxa"/>
            <w:tcBorders>
              <w:top w:val="single" w:sz="8" w:space="0" w:color="AEAEAE"/>
              <w:left w:val="nil"/>
              <w:bottom w:val="single" w:sz="8" w:space="0" w:color="152935"/>
              <w:right w:val="single" w:sz="8" w:space="0" w:color="E0E0E0"/>
            </w:tcBorders>
            <w:shd w:val="clear" w:color="auto" w:fill="FFFFFF"/>
          </w:tcPr>
          <w:p w14:paraId="2503DB5E"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9699.977</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00375EC" w14:textId="77777777" w:rsidR="00FC15C5" w:rsidRPr="00FC15C5" w:rsidRDefault="00FC15C5" w:rsidP="00FC15C5">
            <w:pPr>
              <w:autoSpaceDE w:val="0"/>
              <w:autoSpaceDN w:val="0"/>
              <w:adjustRightInd w:val="0"/>
              <w:spacing w:after="0" w:line="320" w:lineRule="atLeast"/>
              <w:ind w:left="60" w:right="60"/>
              <w:jc w:val="right"/>
              <w:rPr>
                <w:rFonts w:ascii="Arial" w:hAnsi="Arial" w:cs="Arial"/>
                <w:color w:val="010205"/>
                <w:sz w:val="18"/>
                <w:szCs w:val="18"/>
              </w:rPr>
            </w:pPr>
            <w:r w:rsidRPr="00FC15C5">
              <w:rPr>
                <w:rFonts w:ascii="Arial" w:hAnsi="Arial" w:cs="Arial"/>
                <w:color w:val="010205"/>
                <w:sz w:val="18"/>
                <w:szCs w:val="18"/>
              </w:rPr>
              <w:t>798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FCFB13B" w14:textId="77777777" w:rsidR="00FC15C5" w:rsidRPr="00FC15C5" w:rsidRDefault="00FC15C5" w:rsidP="00FC15C5">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DCEFDC0" w14:textId="77777777" w:rsidR="00FC15C5" w:rsidRPr="00FC15C5" w:rsidRDefault="00FC15C5" w:rsidP="00FC15C5">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14:paraId="28E97602" w14:textId="77777777" w:rsidR="00FC15C5" w:rsidRPr="00FC15C5" w:rsidRDefault="00FC15C5" w:rsidP="00FC15C5">
            <w:pPr>
              <w:autoSpaceDE w:val="0"/>
              <w:autoSpaceDN w:val="0"/>
              <w:adjustRightInd w:val="0"/>
              <w:spacing w:after="0" w:line="240" w:lineRule="auto"/>
              <w:rPr>
                <w:rFonts w:ascii="Times New Roman" w:hAnsi="Times New Roman" w:cs="Times New Roman"/>
                <w:sz w:val="24"/>
                <w:szCs w:val="24"/>
              </w:rPr>
            </w:pPr>
          </w:p>
        </w:tc>
      </w:tr>
    </w:tbl>
    <w:p w14:paraId="667AB18C" w14:textId="00541C47" w:rsidR="00FC15C5" w:rsidRDefault="00FC15C5" w:rsidP="00FC15C5">
      <w:pPr>
        <w:autoSpaceDE w:val="0"/>
        <w:autoSpaceDN w:val="0"/>
        <w:adjustRightInd w:val="0"/>
        <w:spacing w:after="0" w:line="400" w:lineRule="atLeast"/>
        <w:rPr>
          <w:rFonts w:ascii="Times New Roman" w:hAnsi="Times New Roman" w:cs="Times New Roman"/>
          <w:sz w:val="24"/>
          <w:szCs w:val="24"/>
        </w:rPr>
      </w:pPr>
    </w:p>
    <w:p w14:paraId="26857303" w14:textId="476647C4" w:rsidR="00CC1018" w:rsidRPr="00434D17" w:rsidRDefault="00CC1018" w:rsidP="00CC1018">
      <w:pPr>
        <w:pStyle w:val="NormalWeb"/>
        <w:rPr>
          <w:sz w:val="22"/>
          <w:szCs w:val="22"/>
        </w:rPr>
      </w:pPr>
      <w:r w:rsidRPr="00434D17">
        <w:rPr>
          <w:sz w:val="22"/>
          <w:szCs w:val="22"/>
        </w:rPr>
        <w:t>H</w:t>
      </w:r>
      <w:r w:rsidRPr="00434D17">
        <w:rPr>
          <w:sz w:val="22"/>
          <w:szCs w:val="22"/>
          <w:vertAlign w:val="subscript"/>
        </w:rPr>
        <w:t>o</w:t>
      </w:r>
      <w:r w:rsidRPr="00434D17">
        <w:rPr>
          <w:sz w:val="22"/>
          <w:szCs w:val="22"/>
        </w:rPr>
        <w:t xml:space="preserve">= QoLCat is </w:t>
      </w:r>
      <w:r w:rsidRPr="00434D17">
        <w:rPr>
          <w:b/>
          <w:bCs/>
          <w:sz w:val="22"/>
          <w:szCs w:val="22"/>
        </w:rPr>
        <w:t>not</w:t>
      </w:r>
      <w:r w:rsidRPr="00434D17">
        <w:rPr>
          <w:sz w:val="22"/>
          <w:szCs w:val="22"/>
        </w:rPr>
        <w:t xml:space="preserve"> statistically significant factor on severity.</w:t>
      </w:r>
    </w:p>
    <w:p w14:paraId="6899FBBA" w14:textId="3CC5FE86" w:rsidR="00CC1018" w:rsidRPr="00434D17" w:rsidRDefault="00CC1018" w:rsidP="00CC1018">
      <w:pPr>
        <w:pStyle w:val="NormalWeb"/>
        <w:rPr>
          <w:sz w:val="22"/>
          <w:szCs w:val="22"/>
        </w:rPr>
      </w:pPr>
      <w:r w:rsidRPr="00434D17">
        <w:rPr>
          <w:sz w:val="22"/>
          <w:szCs w:val="22"/>
        </w:rPr>
        <w:t>H</w:t>
      </w:r>
      <w:r w:rsidRPr="00434D17">
        <w:rPr>
          <w:sz w:val="22"/>
          <w:szCs w:val="22"/>
          <w:vertAlign w:val="subscript"/>
        </w:rPr>
        <w:t xml:space="preserve">1= </w:t>
      </w:r>
      <w:r w:rsidRPr="00434D17">
        <w:rPr>
          <w:sz w:val="22"/>
          <w:szCs w:val="22"/>
        </w:rPr>
        <w:t xml:space="preserve">QoLCat is </w:t>
      </w:r>
      <w:r w:rsidRPr="00434D17">
        <w:rPr>
          <w:b/>
          <w:bCs/>
          <w:sz w:val="22"/>
          <w:szCs w:val="22"/>
        </w:rPr>
        <w:t>a</w:t>
      </w:r>
      <w:r w:rsidRPr="00434D17">
        <w:rPr>
          <w:sz w:val="22"/>
          <w:szCs w:val="22"/>
        </w:rPr>
        <w:t xml:space="preserve"> statistically significant factor on severity.</w:t>
      </w:r>
    </w:p>
    <w:p w14:paraId="48FD42AF" w14:textId="1A534AAB" w:rsidR="00CC1018" w:rsidRPr="00434D17" w:rsidRDefault="00CC1018" w:rsidP="00CC1018">
      <w:pPr>
        <w:pStyle w:val="NormalWeb"/>
        <w:rPr>
          <w:b/>
          <w:bCs/>
          <w:sz w:val="22"/>
          <w:szCs w:val="22"/>
        </w:rPr>
      </w:pPr>
      <w:r w:rsidRPr="00434D17">
        <w:rPr>
          <w:b/>
          <w:bCs/>
          <w:sz w:val="22"/>
          <w:szCs w:val="22"/>
        </w:rPr>
        <w:t>F= 35.772; p-value</w:t>
      </w:r>
      <w:r w:rsidR="00507E04">
        <w:rPr>
          <w:b/>
          <w:bCs/>
          <w:sz w:val="22"/>
          <w:szCs w:val="22"/>
        </w:rPr>
        <w:t xml:space="preserve"> &lt;0</w:t>
      </w:r>
      <w:r w:rsidRPr="00434D17">
        <w:rPr>
          <w:b/>
          <w:bCs/>
          <w:sz w:val="22"/>
          <w:szCs w:val="22"/>
        </w:rPr>
        <w:t xml:space="preserve"> .000</w:t>
      </w:r>
    </w:p>
    <w:p w14:paraId="2E0C18E5" w14:textId="482B6E53" w:rsidR="0060170C" w:rsidRPr="00434D17" w:rsidRDefault="00CC1018" w:rsidP="0060170C">
      <w:pPr>
        <w:pStyle w:val="NormalWeb"/>
        <w:rPr>
          <w:sz w:val="22"/>
          <w:szCs w:val="22"/>
        </w:rPr>
      </w:pPr>
      <w:r w:rsidRPr="00434D17">
        <w:rPr>
          <w:sz w:val="22"/>
          <w:szCs w:val="22"/>
        </w:rPr>
        <w:t>Alpha = 0.05, H</w:t>
      </w:r>
      <w:r w:rsidRPr="00434D17">
        <w:rPr>
          <w:sz w:val="22"/>
          <w:szCs w:val="22"/>
          <w:vertAlign w:val="subscript"/>
        </w:rPr>
        <w:t>0</w:t>
      </w:r>
      <w:r w:rsidRPr="00434D17">
        <w:rPr>
          <w:sz w:val="22"/>
          <w:szCs w:val="22"/>
        </w:rPr>
        <w:t xml:space="preserve"> can be rejected since the p-value </w:t>
      </w:r>
      <w:r w:rsidR="00507E04">
        <w:rPr>
          <w:sz w:val="22"/>
          <w:szCs w:val="22"/>
        </w:rPr>
        <w:t>&lt;</w:t>
      </w:r>
      <w:r w:rsidRPr="00434D17">
        <w:rPr>
          <w:sz w:val="22"/>
          <w:szCs w:val="22"/>
        </w:rPr>
        <w:t xml:space="preserve">0.000, suggesting that there is evidence that QoLCat is </w:t>
      </w:r>
      <w:r w:rsidRPr="00434D17">
        <w:rPr>
          <w:b/>
          <w:bCs/>
          <w:sz w:val="22"/>
          <w:szCs w:val="22"/>
        </w:rPr>
        <w:t>a</w:t>
      </w:r>
      <w:r w:rsidRPr="00434D17">
        <w:rPr>
          <w:sz w:val="22"/>
          <w:szCs w:val="22"/>
        </w:rPr>
        <w:t xml:space="preserve"> statistically significant factor on severity.</w:t>
      </w:r>
    </w:p>
    <w:p w14:paraId="740B346E" w14:textId="6834D088" w:rsidR="00EC0556" w:rsidRPr="00434D17" w:rsidRDefault="00EC0556" w:rsidP="00525966">
      <w:pPr>
        <w:pStyle w:val="NormalWeb"/>
        <w:numPr>
          <w:ilvl w:val="0"/>
          <w:numId w:val="3"/>
        </w:numPr>
        <w:rPr>
          <w:sz w:val="22"/>
          <w:szCs w:val="22"/>
        </w:rPr>
      </w:pPr>
      <w:r w:rsidRPr="00434D17">
        <w:rPr>
          <w:sz w:val="22"/>
          <w:szCs w:val="22"/>
        </w:rPr>
        <w:t xml:space="preserve">What is the degree of freedom for the QoLCat effect? (2 pts) </w:t>
      </w:r>
    </w:p>
    <w:p w14:paraId="159452C4" w14:textId="723C26EB" w:rsidR="00525966" w:rsidRPr="00434D17" w:rsidRDefault="0060170C" w:rsidP="00525966">
      <w:pPr>
        <w:pStyle w:val="NormalWeb"/>
        <w:ind w:left="720"/>
        <w:rPr>
          <w:sz w:val="22"/>
          <w:szCs w:val="22"/>
        </w:rPr>
      </w:pPr>
      <w:r w:rsidRPr="00434D17">
        <w:rPr>
          <w:sz w:val="22"/>
          <w:szCs w:val="22"/>
        </w:rPr>
        <w:t xml:space="preserve"> The degree of freedom for the QoLCat effect is</w:t>
      </w:r>
      <w:r w:rsidR="008402FD">
        <w:rPr>
          <w:sz w:val="22"/>
          <w:szCs w:val="22"/>
        </w:rPr>
        <w:t xml:space="preserve"> 4-1=</w:t>
      </w:r>
      <w:r w:rsidRPr="00434D17">
        <w:rPr>
          <w:sz w:val="22"/>
          <w:szCs w:val="22"/>
        </w:rPr>
        <w:t xml:space="preserve"> </w:t>
      </w:r>
      <w:r w:rsidRPr="0015066C">
        <w:rPr>
          <w:b/>
          <w:bCs/>
          <w:sz w:val="22"/>
          <w:szCs w:val="22"/>
          <w:highlight w:val="yellow"/>
        </w:rPr>
        <w:t>3.</w:t>
      </w:r>
      <w:r w:rsidR="008402FD">
        <w:rPr>
          <w:b/>
          <w:bCs/>
          <w:sz w:val="22"/>
          <w:szCs w:val="22"/>
        </w:rPr>
        <w:t xml:space="preserve"> </w:t>
      </w:r>
    </w:p>
    <w:p w14:paraId="6CE744BD" w14:textId="0D17C013" w:rsidR="00EC0556" w:rsidRPr="00434D17" w:rsidRDefault="00EC0556" w:rsidP="00525966">
      <w:pPr>
        <w:pStyle w:val="NormalWeb"/>
        <w:numPr>
          <w:ilvl w:val="0"/>
          <w:numId w:val="3"/>
        </w:numPr>
        <w:rPr>
          <w:sz w:val="22"/>
          <w:szCs w:val="22"/>
        </w:rPr>
      </w:pPr>
      <w:r w:rsidRPr="00434D17">
        <w:rPr>
          <w:sz w:val="22"/>
          <w:szCs w:val="22"/>
        </w:rPr>
        <w:t xml:space="preserve">What is the total sum of square (SS) for severity that is explained by QoLCat? (2 pts) </w:t>
      </w:r>
    </w:p>
    <w:p w14:paraId="596A21C0" w14:textId="6943FB3D" w:rsidR="00525966" w:rsidRPr="0015066C" w:rsidRDefault="00525966" w:rsidP="00525966">
      <w:pPr>
        <w:pStyle w:val="NormalWeb"/>
        <w:ind w:left="720"/>
        <w:rPr>
          <w:b/>
          <w:bCs/>
          <w:sz w:val="22"/>
          <w:szCs w:val="22"/>
        </w:rPr>
      </w:pPr>
      <w:r w:rsidRPr="00434D17">
        <w:rPr>
          <w:sz w:val="22"/>
          <w:szCs w:val="22"/>
        </w:rPr>
        <w:t xml:space="preserve">The total sum of square for severity that is explained by QoLCat is </w:t>
      </w:r>
      <w:r w:rsidR="00E46417">
        <w:rPr>
          <w:b/>
          <w:bCs/>
          <w:sz w:val="22"/>
          <w:szCs w:val="22"/>
          <w:highlight w:val="yellow"/>
        </w:rPr>
        <w:t>1153</w:t>
      </w:r>
      <w:r w:rsidRPr="0015066C">
        <w:rPr>
          <w:b/>
          <w:bCs/>
          <w:sz w:val="22"/>
          <w:szCs w:val="22"/>
          <w:highlight w:val="yellow"/>
        </w:rPr>
        <w:t>.</w:t>
      </w:r>
      <w:r w:rsidR="00E46417">
        <w:rPr>
          <w:b/>
          <w:bCs/>
          <w:sz w:val="22"/>
          <w:szCs w:val="22"/>
          <w:highlight w:val="yellow"/>
        </w:rPr>
        <w:t>659</w:t>
      </w:r>
      <w:r w:rsidRPr="0015066C">
        <w:rPr>
          <w:b/>
          <w:bCs/>
          <w:sz w:val="22"/>
          <w:szCs w:val="22"/>
          <w:highlight w:val="yellow"/>
        </w:rPr>
        <w:t>.</w:t>
      </w:r>
    </w:p>
    <w:p w14:paraId="77A4BA40" w14:textId="2AAF8B9D" w:rsidR="00525966" w:rsidRPr="00434D17" w:rsidRDefault="00525966" w:rsidP="00525966">
      <w:pPr>
        <w:pStyle w:val="NormalWeb"/>
        <w:ind w:left="720"/>
        <w:rPr>
          <w:sz w:val="22"/>
          <w:szCs w:val="22"/>
        </w:rPr>
      </w:pPr>
      <w:r w:rsidRPr="00434D17">
        <w:rPr>
          <w:sz w:val="22"/>
          <w:szCs w:val="22"/>
        </w:rPr>
        <w:t>1153.659+ 8546.319 = 9699.977.</w:t>
      </w:r>
    </w:p>
    <w:p w14:paraId="00CE9BD2" w14:textId="1EDFFF73" w:rsidR="00434D17" w:rsidRPr="00434D17" w:rsidRDefault="00434D17" w:rsidP="00434D17">
      <w:pPr>
        <w:pStyle w:val="Default"/>
        <w:rPr>
          <w:rFonts w:ascii="Times New Roman" w:hAnsi="Times New Roman" w:cs="Times New Roman"/>
          <w:sz w:val="22"/>
          <w:szCs w:val="22"/>
        </w:rPr>
      </w:pPr>
      <w:r w:rsidRPr="00434D17">
        <w:rPr>
          <w:rFonts w:ascii="Times New Roman" w:hAnsi="Times New Roman" w:cs="Times New Roman"/>
          <w:sz w:val="22"/>
          <w:szCs w:val="22"/>
        </w:rPr>
        <w:t xml:space="preserve">        (c)  What is the mean square (MS) for severity that is explained by QoLCat? (2 pts) </w:t>
      </w:r>
    </w:p>
    <w:p w14:paraId="2C9A850E" w14:textId="77777777" w:rsidR="00434D17" w:rsidRDefault="00434D17" w:rsidP="00434D17">
      <w:pPr>
        <w:pStyle w:val="Default"/>
        <w:rPr>
          <w:rFonts w:ascii="Times New Roman" w:hAnsi="Times New Roman" w:cs="Times New Roman"/>
          <w:sz w:val="22"/>
          <w:szCs w:val="22"/>
        </w:rPr>
      </w:pPr>
      <w:r w:rsidRPr="00434D17">
        <w:rPr>
          <w:rFonts w:ascii="Times New Roman" w:hAnsi="Times New Roman" w:cs="Times New Roman"/>
          <w:sz w:val="22"/>
          <w:szCs w:val="22"/>
        </w:rPr>
        <w:t xml:space="preserve">              </w:t>
      </w:r>
    </w:p>
    <w:p w14:paraId="125792A1" w14:textId="543126F4" w:rsidR="00434D17" w:rsidRDefault="00434D17" w:rsidP="00434D17">
      <w:pPr>
        <w:pStyle w:val="Default"/>
        <w:ind w:firstLine="720"/>
        <w:rPr>
          <w:rFonts w:ascii="Times New Roman" w:hAnsi="Times New Roman" w:cs="Times New Roman"/>
          <w:color w:val="010205"/>
          <w:sz w:val="22"/>
          <w:szCs w:val="22"/>
        </w:rPr>
      </w:pPr>
      <w:r w:rsidRPr="00434D17">
        <w:rPr>
          <w:rFonts w:ascii="Times New Roman" w:hAnsi="Times New Roman" w:cs="Times New Roman"/>
          <w:sz w:val="22"/>
          <w:szCs w:val="22"/>
        </w:rPr>
        <w:t xml:space="preserve"> The mean square (MS) for severity that is explained by QoLCat</w:t>
      </w:r>
      <w:r>
        <w:rPr>
          <w:rFonts w:ascii="Times New Roman" w:hAnsi="Times New Roman" w:cs="Times New Roman"/>
          <w:sz w:val="22"/>
          <w:szCs w:val="22"/>
        </w:rPr>
        <w:t xml:space="preserve"> is </w:t>
      </w:r>
      <w:r w:rsidRPr="0015066C">
        <w:rPr>
          <w:rFonts w:ascii="Times New Roman" w:hAnsi="Times New Roman" w:cs="Times New Roman"/>
          <w:b/>
          <w:bCs/>
          <w:color w:val="010205"/>
          <w:sz w:val="22"/>
          <w:szCs w:val="22"/>
          <w:highlight w:val="yellow"/>
        </w:rPr>
        <w:t>384.553.</w:t>
      </w:r>
    </w:p>
    <w:p w14:paraId="0439A383" w14:textId="77777777" w:rsidR="00525966" w:rsidRDefault="00525966" w:rsidP="00EC0556">
      <w:pPr>
        <w:pStyle w:val="Default"/>
        <w:rPr>
          <w:sz w:val="22"/>
          <w:szCs w:val="22"/>
        </w:rPr>
      </w:pPr>
    </w:p>
    <w:p w14:paraId="122B8BD1" w14:textId="21FE23E9" w:rsidR="00EC0556" w:rsidRDefault="00434D17" w:rsidP="00434D17">
      <w:pPr>
        <w:pStyle w:val="Default"/>
        <w:numPr>
          <w:ilvl w:val="0"/>
          <w:numId w:val="4"/>
        </w:numPr>
        <w:rPr>
          <w:rFonts w:ascii="Times New Roman" w:hAnsi="Times New Roman" w:cs="Times New Roman"/>
          <w:sz w:val="22"/>
          <w:szCs w:val="22"/>
        </w:rPr>
      </w:pPr>
      <w:r>
        <w:rPr>
          <w:sz w:val="22"/>
          <w:szCs w:val="22"/>
        </w:rPr>
        <w:t xml:space="preserve">  </w:t>
      </w:r>
      <w:r w:rsidR="00EC0556" w:rsidRPr="00434D17">
        <w:rPr>
          <w:rFonts w:ascii="Times New Roman" w:hAnsi="Times New Roman" w:cs="Times New Roman"/>
          <w:sz w:val="22"/>
          <w:szCs w:val="22"/>
        </w:rPr>
        <w:t xml:space="preserve">What is the degree of freedom for the error term? (2 pts) </w:t>
      </w:r>
    </w:p>
    <w:p w14:paraId="2DB466E1" w14:textId="3D1A6833" w:rsidR="00434D17" w:rsidRDefault="00434D17" w:rsidP="00434D17">
      <w:pPr>
        <w:pStyle w:val="Default"/>
        <w:ind w:left="720"/>
        <w:rPr>
          <w:rFonts w:ascii="Times New Roman" w:hAnsi="Times New Roman" w:cs="Times New Roman"/>
          <w:sz w:val="22"/>
          <w:szCs w:val="22"/>
        </w:rPr>
      </w:pPr>
    </w:p>
    <w:p w14:paraId="47665D69" w14:textId="32D89AC6" w:rsidR="00434D17" w:rsidRPr="00434D17" w:rsidRDefault="00434D17" w:rsidP="00434D17">
      <w:pPr>
        <w:pStyle w:val="Default"/>
        <w:ind w:left="720"/>
        <w:rPr>
          <w:rFonts w:ascii="Times New Roman" w:hAnsi="Times New Roman" w:cs="Times New Roman"/>
          <w:sz w:val="22"/>
          <w:szCs w:val="22"/>
        </w:rPr>
      </w:pPr>
      <w:r>
        <w:rPr>
          <w:rFonts w:ascii="Times New Roman" w:hAnsi="Times New Roman" w:cs="Times New Roman"/>
          <w:sz w:val="22"/>
          <w:szCs w:val="22"/>
        </w:rPr>
        <w:t>The degree of freedom of the error term is</w:t>
      </w:r>
      <w:r w:rsidR="008402FD">
        <w:rPr>
          <w:rFonts w:ascii="Times New Roman" w:hAnsi="Times New Roman" w:cs="Times New Roman"/>
          <w:sz w:val="22"/>
          <w:szCs w:val="22"/>
        </w:rPr>
        <w:t xml:space="preserve"> 799-4=</w:t>
      </w:r>
      <w:r>
        <w:rPr>
          <w:rFonts w:ascii="Times New Roman" w:hAnsi="Times New Roman" w:cs="Times New Roman"/>
          <w:sz w:val="22"/>
          <w:szCs w:val="22"/>
        </w:rPr>
        <w:t xml:space="preserve"> </w:t>
      </w:r>
      <w:r w:rsidRPr="0015066C">
        <w:rPr>
          <w:rFonts w:ascii="Times New Roman" w:hAnsi="Times New Roman" w:cs="Times New Roman"/>
          <w:b/>
          <w:bCs/>
          <w:sz w:val="22"/>
          <w:szCs w:val="22"/>
          <w:highlight w:val="yellow"/>
        </w:rPr>
        <w:t>795.</w:t>
      </w:r>
    </w:p>
    <w:p w14:paraId="315E5A47" w14:textId="77777777" w:rsidR="00434D17" w:rsidRDefault="00434D17" w:rsidP="00434D17">
      <w:pPr>
        <w:pStyle w:val="Default"/>
        <w:ind w:left="720"/>
        <w:rPr>
          <w:sz w:val="22"/>
          <w:szCs w:val="22"/>
        </w:rPr>
      </w:pPr>
    </w:p>
    <w:p w14:paraId="2B9F8C0C" w14:textId="6095A0B9" w:rsidR="00EC0556" w:rsidRPr="00434D17" w:rsidRDefault="00EC0556" w:rsidP="00434D17">
      <w:pPr>
        <w:pStyle w:val="Default"/>
        <w:numPr>
          <w:ilvl w:val="0"/>
          <w:numId w:val="4"/>
        </w:numPr>
        <w:rPr>
          <w:rFonts w:ascii="Times New Roman" w:hAnsi="Times New Roman" w:cs="Times New Roman"/>
          <w:sz w:val="22"/>
          <w:szCs w:val="22"/>
        </w:rPr>
      </w:pPr>
      <w:r w:rsidRPr="00434D17">
        <w:rPr>
          <w:rFonts w:ascii="Times New Roman" w:hAnsi="Times New Roman" w:cs="Times New Roman"/>
          <w:sz w:val="22"/>
          <w:szCs w:val="22"/>
        </w:rPr>
        <w:t xml:space="preserve">What is the mean square error (MSE)? (2 pts) </w:t>
      </w:r>
    </w:p>
    <w:p w14:paraId="1A163255" w14:textId="5F652269" w:rsidR="00434D17" w:rsidRDefault="00434D17" w:rsidP="00434D17">
      <w:pPr>
        <w:pStyle w:val="Default"/>
        <w:ind w:left="720"/>
        <w:rPr>
          <w:sz w:val="22"/>
          <w:szCs w:val="22"/>
        </w:rPr>
      </w:pPr>
    </w:p>
    <w:p w14:paraId="1F5A1F07" w14:textId="1EB4321D" w:rsidR="00434D17" w:rsidRPr="0015066C" w:rsidRDefault="00434D17" w:rsidP="00434D17">
      <w:pPr>
        <w:pStyle w:val="Default"/>
        <w:ind w:left="720"/>
        <w:rPr>
          <w:rFonts w:ascii="Times New Roman" w:hAnsi="Times New Roman" w:cs="Times New Roman"/>
          <w:b/>
          <w:bCs/>
          <w:sz w:val="22"/>
          <w:szCs w:val="22"/>
        </w:rPr>
      </w:pPr>
      <w:r>
        <w:rPr>
          <w:rFonts w:ascii="Times New Roman" w:hAnsi="Times New Roman" w:cs="Times New Roman"/>
          <w:sz w:val="22"/>
          <w:szCs w:val="22"/>
        </w:rPr>
        <w:t xml:space="preserve">The mean square error is </w:t>
      </w:r>
      <w:r w:rsidRPr="0015066C">
        <w:rPr>
          <w:rFonts w:ascii="Times New Roman" w:hAnsi="Times New Roman" w:cs="Times New Roman"/>
          <w:b/>
          <w:bCs/>
          <w:sz w:val="22"/>
          <w:szCs w:val="22"/>
          <w:highlight w:val="yellow"/>
        </w:rPr>
        <w:t>10.750</w:t>
      </w:r>
      <w:r w:rsidRPr="0015066C">
        <w:rPr>
          <w:rFonts w:ascii="Times New Roman" w:hAnsi="Times New Roman" w:cs="Times New Roman"/>
          <w:b/>
          <w:bCs/>
          <w:sz w:val="22"/>
          <w:szCs w:val="22"/>
        </w:rPr>
        <w:t>.</w:t>
      </w:r>
    </w:p>
    <w:p w14:paraId="3B03D843" w14:textId="45343367" w:rsidR="00434D17" w:rsidRDefault="00434D17" w:rsidP="00434D17">
      <w:pPr>
        <w:pStyle w:val="Default"/>
        <w:rPr>
          <w:sz w:val="22"/>
          <w:szCs w:val="22"/>
        </w:rPr>
      </w:pPr>
    </w:p>
    <w:p w14:paraId="7EA4DAAB" w14:textId="77777777" w:rsidR="00A76E3F" w:rsidRDefault="00A76E3F" w:rsidP="00434D17">
      <w:pPr>
        <w:pStyle w:val="Default"/>
        <w:rPr>
          <w:sz w:val="22"/>
          <w:szCs w:val="22"/>
        </w:rPr>
      </w:pPr>
    </w:p>
    <w:p w14:paraId="2BD8EC79" w14:textId="3BF49F85" w:rsidR="00434D17" w:rsidRDefault="00434D17" w:rsidP="00434D17">
      <w:pPr>
        <w:pStyle w:val="Default"/>
        <w:rPr>
          <w:sz w:val="22"/>
          <w:szCs w:val="22"/>
        </w:rPr>
      </w:pPr>
    </w:p>
    <w:p w14:paraId="329888AF" w14:textId="77777777" w:rsidR="00434D17" w:rsidRPr="00507E04" w:rsidRDefault="00434D17" w:rsidP="00434D17">
      <w:pPr>
        <w:pStyle w:val="Default"/>
        <w:rPr>
          <w:rFonts w:ascii="Times New Roman" w:hAnsi="Times New Roman" w:cs="Times New Roman"/>
          <w:sz w:val="22"/>
          <w:szCs w:val="22"/>
        </w:rPr>
      </w:pPr>
    </w:p>
    <w:p w14:paraId="2B883D33" w14:textId="72A7414D" w:rsidR="00507E04" w:rsidRPr="007E0827" w:rsidRDefault="00EC0556" w:rsidP="00507E04">
      <w:pPr>
        <w:pStyle w:val="Default"/>
        <w:numPr>
          <w:ilvl w:val="0"/>
          <w:numId w:val="4"/>
        </w:numPr>
        <w:rPr>
          <w:rFonts w:ascii="Times New Roman" w:hAnsi="Times New Roman" w:cs="Times New Roman"/>
          <w:sz w:val="22"/>
          <w:szCs w:val="22"/>
        </w:rPr>
      </w:pPr>
      <w:r w:rsidRPr="00507E04">
        <w:rPr>
          <w:rFonts w:ascii="Times New Roman" w:hAnsi="Times New Roman" w:cs="Times New Roman"/>
          <w:sz w:val="22"/>
          <w:szCs w:val="22"/>
        </w:rPr>
        <w:lastRenderedPageBreak/>
        <w:t xml:space="preserve">Conduct a hypothesis test to assess the effect of QoLCat on severity. (5 pts) </w:t>
      </w:r>
    </w:p>
    <w:p w14:paraId="4C2F72FD" w14:textId="77777777" w:rsidR="00507E04" w:rsidRPr="00434D17" w:rsidRDefault="00507E04" w:rsidP="00507E04">
      <w:pPr>
        <w:pStyle w:val="NormalWeb"/>
        <w:ind w:firstLine="360"/>
        <w:rPr>
          <w:sz w:val="22"/>
          <w:szCs w:val="22"/>
        </w:rPr>
      </w:pPr>
      <w:r w:rsidRPr="00434D17">
        <w:rPr>
          <w:sz w:val="22"/>
          <w:szCs w:val="22"/>
        </w:rPr>
        <w:t>H</w:t>
      </w:r>
      <w:r w:rsidRPr="00434D17">
        <w:rPr>
          <w:sz w:val="22"/>
          <w:szCs w:val="22"/>
          <w:vertAlign w:val="subscript"/>
        </w:rPr>
        <w:t>o</w:t>
      </w:r>
      <w:r w:rsidRPr="00434D17">
        <w:rPr>
          <w:sz w:val="22"/>
          <w:szCs w:val="22"/>
        </w:rPr>
        <w:t xml:space="preserve">= QoLCat is </w:t>
      </w:r>
      <w:r w:rsidRPr="00434D17">
        <w:rPr>
          <w:b/>
          <w:bCs/>
          <w:sz w:val="22"/>
          <w:szCs w:val="22"/>
        </w:rPr>
        <w:t>not</w:t>
      </w:r>
      <w:r w:rsidRPr="00434D17">
        <w:rPr>
          <w:sz w:val="22"/>
          <w:szCs w:val="22"/>
        </w:rPr>
        <w:t xml:space="preserve"> statistically significant factor on severity.</w:t>
      </w:r>
    </w:p>
    <w:p w14:paraId="535B2728" w14:textId="77777777" w:rsidR="00507E04" w:rsidRPr="00434D17" w:rsidRDefault="00507E04" w:rsidP="00507E04">
      <w:pPr>
        <w:pStyle w:val="NormalWeb"/>
        <w:ind w:firstLine="360"/>
        <w:rPr>
          <w:sz w:val="22"/>
          <w:szCs w:val="22"/>
        </w:rPr>
      </w:pPr>
      <w:r w:rsidRPr="00434D17">
        <w:rPr>
          <w:sz w:val="22"/>
          <w:szCs w:val="22"/>
        </w:rPr>
        <w:t>H</w:t>
      </w:r>
      <w:r w:rsidRPr="00434D17">
        <w:rPr>
          <w:sz w:val="22"/>
          <w:szCs w:val="22"/>
          <w:vertAlign w:val="subscript"/>
        </w:rPr>
        <w:t xml:space="preserve">1= </w:t>
      </w:r>
      <w:r w:rsidRPr="00434D17">
        <w:rPr>
          <w:sz w:val="22"/>
          <w:szCs w:val="22"/>
        </w:rPr>
        <w:t xml:space="preserve">QoLCat is </w:t>
      </w:r>
      <w:r w:rsidRPr="00434D17">
        <w:rPr>
          <w:b/>
          <w:bCs/>
          <w:sz w:val="22"/>
          <w:szCs w:val="22"/>
        </w:rPr>
        <w:t>a</w:t>
      </w:r>
      <w:r w:rsidRPr="00434D17">
        <w:rPr>
          <w:sz w:val="22"/>
          <w:szCs w:val="22"/>
        </w:rPr>
        <w:t xml:space="preserve"> statistically significant factor on severity.</w:t>
      </w:r>
    </w:p>
    <w:p w14:paraId="6AF9FBCD" w14:textId="77777777" w:rsidR="00507E04" w:rsidRPr="00434D17" w:rsidRDefault="00507E04" w:rsidP="00507E04">
      <w:pPr>
        <w:pStyle w:val="NormalWeb"/>
        <w:ind w:firstLine="360"/>
        <w:rPr>
          <w:b/>
          <w:bCs/>
          <w:sz w:val="22"/>
          <w:szCs w:val="22"/>
        </w:rPr>
      </w:pPr>
      <w:r w:rsidRPr="006927DC">
        <w:rPr>
          <w:b/>
          <w:bCs/>
          <w:sz w:val="22"/>
          <w:szCs w:val="22"/>
        </w:rPr>
        <w:t>F= 35.772; p-value &lt;0 .000</w:t>
      </w:r>
    </w:p>
    <w:p w14:paraId="23D53EB6" w14:textId="77CDE2E5" w:rsidR="00507E04" w:rsidRDefault="00507E04" w:rsidP="00A76E3F">
      <w:pPr>
        <w:pStyle w:val="NormalWeb"/>
        <w:ind w:left="360"/>
        <w:rPr>
          <w:sz w:val="22"/>
          <w:szCs w:val="22"/>
        </w:rPr>
      </w:pPr>
      <w:r w:rsidRPr="00434D17">
        <w:rPr>
          <w:sz w:val="22"/>
          <w:szCs w:val="22"/>
        </w:rPr>
        <w:t>Alpha = 0.05, H</w:t>
      </w:r>
      <w:r w:rsidRPr="00434D17">
        <w:rPr>
          <w:sz w:val="22"/>
          <w:szCs w:val="22"/>
          <w:vertAlign w:val="subscript"/>
        </w:rPr>
        <w:t>0</w:t>
      </w:r>
      <w:r w:rsidRPr="00434D17">
        <w:rPr>
          <w:sz w:val="22"/>
          <w:szCs w:val="22"/>
        </w:rPr>
        <w:t xml:space="preserve"> can be</w:t>
      </w:r>
      <w:r w:rsidRPr="006927DC">
        <w:rPr>
          <w:sz w:val="22"/>
          <w:szCs w:val="22"/>
        </w:rPr>
        <w:t xml:space="preserve"> rejected</w:t>
      </w:r>
      <w:r w:rsidRPr="00434D17">
        <w:rPr>
          <w:sz w:val="22"/>
          <w:szCs w:val="22"/>
        </w:rPr>
        <w:t xml:space="preserve"> since the p-value </w:t>
      </w:r>
      <w:r>
        <w:rPr>
          <w:sz w:val="22"/>
          <w:szCs w:val="22"/>
        </w:rPr>
        <w:t>&lt;</w:t>
      </w:r>
      <w:r w:rsidRPr="00434D17">
        <w:rPr>
          <w:sz w:val="22"/>
          <w:szCs w:val="22"/>
        </w:rPr>
        <w:t xml:space="preserve">0.000, suggesting that there is evidence that QoLCat is </w:t>
      </w:r>
      <w:r w:rsidRPr="00434D17">
        <w:rPr>
          <w:b/>
          <w:bCs/>
          <w:sz w:val="22"/>
          <w:szCs w:val="22"/>
        </w:rPr>
        <w:t>a</w:t>
      </w:r>
      <w:r w:rsidRPr="00434D17">
        <w:rPr>
          <w:sz w:val="22"/>
          <w:szCs w:val="22"/>
        </w:rPr>
        <w:t xml:space="preserve"> statistically significant factor on severity.</w:t>
      </w:r>
    </w:p>
    <w:p w14:paraId="40395DAF" w14:textId="77777777" w:rsidR="00507E04" w:rsidRPr="00507E04" w:rsidRDefault="00507E04" w:rsidP="00507E04">
      <w:pPr>
        <w:pStyle w:val="Default"/>
        <w:rPr>
          <w:rFonts w:ascii="Times New Roman" w:hAnsi="Times New Roman" w:cs="Times New Roman"/>
          <w:sz w:val="22"/>
          <w:szCs w:val="22"/>
        </w:rPr>
      </w:pPr>
    </w:p>
    <w:p w14:paraId="16BABD98" w14:textId="0085E1FB" w:rsidR="00EC0556" w:rsidRDefault="00EC0556" w:rsidP="00EC0556">
      <w:pPr>
        <w:pStyle w:val="Default"/>
        <w:rPr>
          <w:rFonts w:ascii="Times New Roman" w:hAnsi="Times New Roman" w:cs="Times New Roman"/>
          <w:sz w:val="22"/>
          <w:szCs w:val="22"/>
        </w:rPr>
      </w:pPr>
      <w:r w:rsidRPr="00507E04">
        <w:rPr>
          <w:rFonts w:ascii="Times New Roman" w:hAnsi="Times New Roman" w:cs="Times New Roman"/>
          <w:b/>
          <w:bCs/>
          <w:sz w:val="22"/>
          <w:szCs w:val="22"/>
        </w:rPr>
        <w:t>2</w:t>
      </w:r>
      <w:r w:rsidRPr="00507E04">
        <w:rPr>
          <w:rFonts w:ascii="Times New Roman" w:hAnsi="Times New Roman" w:cs="Times New Roman"/>
          <w:sz w:val="22"/>
          <w:szCs w:val="22"/>
        </w:rPr>
        <w:t xml:space="preserve">. Obtain the estimated mean of severity for each of the four QoL levels. (4 pts) </w:t>
      </w:r>
    </w:p>
    <w:p w14:paraId="2B3B0C16" w14:textId="134B80C9" w:rsidR="006927DC" w:rsidRDefault="006927DC" w:rsidP="00EC0556">
      <w:pPr>
        <w:pStyle w:val="Default"/>
        <w:rPr>
          <w:rFonts w:ascii="Times New Roman" w:hAnsi="Times New Roman" w:cs="Times New Roman"/>
          <w:sz w:val="22"/>
          <w:szCs w:val="22"/>
        </w:rPr>
      </w:pPr>
    </w:p>
    <w:p w14:paraId="5298675D" w14:textId="5B1829D8" w:rsidR="006927DC" w:rsidRDefault="006927DC" w:rsidP="00EC0556">
      <w:pPr>
        <w:pStyle w:val="Default"/>
        <w:rPr>
          <w:rFonts w:ascii="Times New Roman" w:hAnsi="Times New Roman" w:cs="Times New Roman"/>
          <w:sz w:val="22"/>
          <w:szCs w:val="22"/>
        </w:rPr>
      </w:pPr>
    </w:p>
    <w:p w14:paraId="196AA969"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bl>
      <w:tblPr>
        <w:tblW w:w="9900" w:type="dxa"/>
        <w:tblInd w:w="-9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38"/>
        <w:gridCol w:w="1165"/>
        <w:gridCol w:w="728"/>
        <w:gridCol w:w="728"/>
        <w:gridCol w:w="1023"/>
        <w:gridCol w:w="760"/>
        <w:gridCol w:w="1045"/>
        <w:gridCol w:w="1046"/>
        <w:gridCol w:w="760"/>
        <w:gridCol w:w="782"/>
        <w:gridCol w:w="1225"/>
      </w:tblGrid>
      <w:tr w:rsidR="00662053" w:rsidRPr="00662053" w14:paraId="79A73036" w14:textId="77777777" w:rsidTr="00662053">
        <w:trPr>
          <w:cantSplit/>
          <w:trHeight w:val="281"/>
        </w:trPr>
        <w:tc>
          <w:tcPr>
            <w:tcW w:w="9900" w:type="dxa"/>
            <w:gridSpan w:val="11"/>
            <w:tcBorders>
              <w:top w:val="nil"/>
              <w:left w:val="nil"/>
              <w:bottom w:val="nil"/>
              <w:right w:val="nil"/>
            </w:tcBorders>
            <w:shd w:val="clear" w:color="auto" w:fill="FFFFFF"/>
            <w:vAlign w:val="center"/>
          </w:tcPr>
          <w:p w14:paraId="2BF1E33C"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010205"/>
              </w:rPr>
            </w:pPr>
            <w:r w:rsidRPr="00662053">
              <w:rPr>
                <w:rFonts w:ascii="Arial" w:hAnsi="Arial" w:cs="Arial"/>
                <w:b/>
                <w:bCs/>
                <w:color w:val="010205"/>
              </w:rPr>
              <w:t>Descriptives</w:t>
            </w:r>
          </w:p>
        </w:tc>
      </w:tr>
      <w:tr w:rsidR="00662053" w:rsidRPr="00662053" w14:paraId="5630B23E" w14:textId="77777777" w:rsidTr="00662053">
        <w:trPr>
          <w:cantSplit/>
          <w:trHeight w:val="295"/>
        </w:trPr>
        <w:tc>
          <w:tcPr>
            <w:tcW w:w="9900" w:type="dxa"/>
            <w:gridSpan w:val="11"/>
            <w:tcBorders>
              <w:top w:val="nil"/>
              <w:left w:val="nil"/>
              <w:bottom w:val="nil"/>
              <w:right w:val="nil"/>
            </w:tcBorders>
            <w:shd w:val="clear" w:color="auto" w:fill="FFFFFF"/>
            <w:vAlign w:val="bottom"/>
          </w:tcPr>
          <w:p w14:paraId="1DF18965" w14:textId="77777777" w:rsidR="00662053" w:rsidRPr="00662053" w:rsidRDefault="00662053" w:rsidP="00662053">
            <w:pPr>
              <w:autoSpaceDE w:val="0"/>
              <w:autoSpaceDN w:val="0"/>
              <w:adjustRightInd w:val="0"/>
              <w:spacing w:after="0" w:line="320" w:lineRule="atLeast"/>
              <w:rPr>
                <w:rFonts w:ascii="Times New Roman" w:hAnsi="Times New Roman" w:cs="Times New Roman"/>
                <w:sz w:val="24"/>
                <w:szCs w:val="24"/>
              </w:rPr>
            </w:pPr>
            <w:r w:rsidRPr="00662053">
              <w:rPr>
                <w:rFonts w:ascii="Arial" w:hAnsi="Arial" w:cs="Arial"/>
                <w:color w:val="010205"/>
                <w:sz w:val="18"/>
                <w:szCs w:val="18"/>
                <w:shd w:val="clear" w:color="auto" w:fill="FFFFFF"/>
              </w:rPr>
              <w:t xml:space="preserve">Severity  </w:t>
            </w:r>
          </w:p>
        </w:tc>
      </w:tr>
      <w:tr w:rsidR="00662053" w:rsidRPr="00662053" w14:paraId="622BD65D" w14:textId="77777777" w:rsidTr="00662053">
        <w:trPr>
          <w:cantSplit/>
          <w:trHeight w:val="281"/>
        </w:trPr>
        <w:tc>
          <w:tcPr>
            <w:tcW w:w="1803" w:type="dxa"/>
            <w:gridSpan w:val="2"/>
            <w:vMerge w:val="restart"/>
            <w:tcBorders>
              <w:top w:val="nil"/>
              <w:left w:val="nil"/>
              <w:bottom w:val="nil"/>
              <w:right w:val="nil"/>
            </w:tcBorders>
            <w:shd w:val="clear" w:color="auto" w:fill="FFFFFF"/>
            <w:vAlign w:val="bottom"/>
          </w:tcPr>
          <w:p w14:paraId="2532EA76"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728" w:type="dxa"/>
            <w:vMerge w:val="restart"/>
            <w:tcBorders>
              <w:top w:val="nil"/>
              <w:left w:val="nil"/>
              <w:bottom w:val="nil"/>
              <w:right w:val="single" w:sz="8" w:space="0" w:color="E0E0E0"/>
            </w:tcBorders>
            <w:shd w:val="clear" w:color="auto" w:fill="FFFFFF"/>
            <w:vAlign w:val="bottom"/>
          </w:tcPr>
          <w:p w14:paraId="2D5986F6"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N</w:t>
            </w:r>
          </w:p>
        </w:tc>
        <w:tc>
          <w:tcPr>
            <w:tcW w:w="728" w:type="dxa"/>
            <w:vMerge w:val="restart"/>
            <w:tcBorders>
              <w:top w:val="nil"/>
              <w:left w:val="single" w:sz="8" w:space="0" w:color="E0E0E0"/>
              <w:bottom w:val="nil"/>
              <w:right w:val="single" w:sz="8" w:space="0" w:color="E0E0E0"/>
            </w:tcBorders>
            <w:shd w:val="clear" w:color="auto" w:fill="FFFFFF"/>
            <w:vAlign w:val="bottom"/>
          </w:tcPr>
          <w:p w14:paraId="5E9B59E4"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Mean</w:t>
            </w:r>
          </w:p>
        </w:tc>
        <w:tc>
          <w:tcPr>
            <w:tcW w:w="1023" w:type="dxa"/>
            <w:vMerge w:val="restart"/>
            <w:tcBorders>
              <w:top w:val="nil"/>
              <w:left w:val="single" w:sz="8" w:space="0" w:color="E0E0E0"/>
              <w:bottom w:val="nil"/>
              <w:right w:val="single" w:sz="8" w:space="0" w:color="E0E0E0"/>
            </w:tcBorders>
            <w:shd w:val="clear" w:color="auto" w:fill="FFFFFF"/>
            <w:vAlign w:val="bottom"/>
          </w:tcPr>
          <w:p w14:paraId="08D46775"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Std. Deviation</w:t>
            </w:r>
          </w:p>
        </w:tc>
        <w:tc>
          <w:tcPr>
            <w:tcW w:w="760" w:type="dxa"/>
            <w:vMerge w:val="restart"/>
            <w:tcBorders>
              <w:top w:val="nil"/>
              <w:left w:val="single" w:sz="8" w:space="0" w:color="E0E0E0"/>
              <w:bottom w:val="nil"/>
              <w:right w:val="single" w:sz="8" w:space="0" w:color="E0E0E0"/>
            </w:tcBorders>
            <w:shd w:val="clear" w:color="auto" w:fill="FFFFFF"/>
            <w:vAlign w:val="bottom"/>
          </w:tcPr>
          <w:p w14:paraId="5791AEFF"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Std. Error</w:t>
            </w:r>
          </w:p>
        </w:tc>
        <w:tc>
          <w:tcPr>
            <w:tcW w:w="2091" w:type="dxa"/>
            <w:gridSpan w:val="2"/>
            <w:tcBorders>
              <w:top w:val="nil"/>
              <w:left w:val="single" w:sz="8" w:space="0" w:color="E0E0E0"/>
              <w:bottom w:val="nil"/>
              <w:right w:val="single" w:sz="8" w:space="0" w:color="E0E0E0"/>
            </w:tcBorders>
            <w:shd w:val="clear" w:color="auto" w:fill="FFFFFF"/>
            <w:vAlign w:val="bottom"/>
          </w:tcPr>
          <w:p w14:paraId="0AF34F05"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95% Confidence Interval for Mean</w:t>
            </w:r>
          </w:p>
        </w:tc>
        <w:tc>
          <w:tcPr>
            <w:tcW w:w="760" w:type="dxa"/>
            <w:vMerge w:val="restart"/>
            <w:tcBorders>
              <w:top w:val="nil"/>
              <w:left w:val="single" w:sz="8" w:space="0" w:color="E0E0E0"/>
              <w:bottom w:val="nil"/>
              <w:right w:val="single" w:sz="8" w:space="0" w:color="E0E0E0"/>
            </w:tcBorders>
            <w:shd w:val="clear" w:color="auto" w:fill="FFFFFF"/>
            <w:vAlign w:val="bottom"/>
          </w:tcPr>
          <w:p w14:paraId="332B3940"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Minimum</w:t>
            </w:r>
          </w:p>
        </w:tc>
        <w:tc>
          <w:tcPr>
            <w:tcW w:w="782" w:type="dxa"/>
            <w:vMerge w:val="restart"/>
            <w:tcBorders>
              <w:top w:val="nil"/>
              <w:left w:val="single" w:sz="8" w:space="0" w:color="E0E0E0"/>
              <w:bottom w:val="nil"/>
              <w:right w:val="single" w:sz="8" w:space="0" w:color="E0E0E0"/>
            </w:tcBorders>
            <w:shd w:val="clear" w:color="auto" w:fill="FFFFFF"/>
            <w:vAlign w:val="bottom"/>
          </w:tcPr>
          <w:p w14:paraId="1C401C33"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Maximum</w:t>
            </w:r>
          </w:p>
        </w:tc>
        <w:tc>
          <w:tcPr>
            <w:tcW w:w="1225" w:type="dxa"/>
            <w:vMerge w:val="restart"/>
            <w:tcBorders>
              <w:top w:val="nil"/>
              <w:left w:val="single" w:sz="8" w:space="0" w:color="E0E0E0"/>
              <w:bottom w:val="nil"/>
              <w:right w:val="nil"/>
            </w:tcBorders>
            <w:shd w:val="clear" w:color="auto" w:fill="FFFFFF"/>
            <w:vAlign w:val="bottom"/>
          </w:tcPr>
          <w:p w14:paraId="6286A319"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Between- Component Variance</w:t>
            </w:r>
          </w:p>
        </w:tc>
      </w:tr>
      <w:tr w:rsidR="00662053" w:rsidRPr="00662053" w14:paraId="06674D1E" w14:textId="77777777" w:rsidTr="00662053">
        <w:trPr>
          <w:cantSplit/>
          <w:trHeight w:val="578"/>
        </w:trPr>
        <w:tc>
          <w:tcPr>
            <w:tcW w:w="1803" w:type="dxa"/>
            <w:gridSpan w:val="2"/>
            <w:vMerge/>
            <w:tcBorders>
              <w:top w:val="nil"/>
              <w:left w:val="nil"/>
              <w:bottom w:val="nil"/>
              <w:right w:val="nil"/>
            </w:tcBorders>
            <w:shd w:val="clear" w:color="auto" w:fill="FFFFFF"/>
            <w:vAlign w:val="bottom"/>
          </w:tcPr>
          <w:p w14:paraId="46CB9749"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728" w:type="dxa"/>
            <w:vMerge/>
            <w:tcBorders>
              <w:top w:val="nil"/>
              <w:left w:val="nil"/>
              <w:bottom w:val="nil"/>
              <w:right w:val="single" w:sz="8" w:space="0" w:color="E0E0E0"/>
            </w:tcBorders>
            <w:shd w:val="clear" w:color="auto" w:fill="FFFFFF"/>
            <w:vAlign w:val="bottom"/>
          </w:tcPr>
          <w:p w14:paraId="0B779BC5"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728" w:type="dxa"/>
            <w:vMerge/>
            <w:tcBorders>
              <w:top w:val="nil"/>
              <w:left w:val="single" w:sz="8" w:space="0" w:color="E0E0E0"/>
              <w:bottom w:val="nil"/>
              <w:right w:val="single" w:sz="8" w:space="0" w:color="E0E0E0"/>
            </w:tcBorders>
            <w:shd w:val="clear" w:color="auto" w:fill="FFFFFF"/>
            <w:vAlign w:val="bottom"/>
          </w:tcPr>
          <w:p w14:paraId="069F9CA7"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1023" w:type="dxa"/>
            <w:vMerge/>
            <w:tcBorders>
              <w:top w:val="nil"/>
              <w:left w:val="single" w:sz="8" w:space="0" w:color="E0E0E0"/>
              <w:bottom w:val="nil"/>
              <w:right w:val="single" w:sz="8" w:space="0" w:color="E0E0E0"/>
            </w:tcBorders>
            <w:shd w:val="clear" w:color="auto" w:fill="FFFFFF"/>
            <w:vAlign w:val="bottom"/>
          </w:tcPr>
          <w:p w14:paraId="34495C1B"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760" w:type="dxa"/>
            <w:vMerge/>
            <w:tcBorders>
              <w:top w:val="nil"/>
              <w:left w:val="single" w:sz="8" w:space="0" w:color="E0E0E0"/>
              <w:bottom w:val="nil"/>
              <w:right w:val="single" w:sz="8" w:space="0" w:color="E0E0E0"/>
            </w:tcBorders>
            <w:shd w:val="clear" w:color="auto" w:fill="FFFFFF"/>
            <w:vAlign w:val="bottom"/>
          </w:tcPr>
          <w:p w14:paraId="7D5F3C71"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1045" w:type="dxa"/>
            <w:tcBorders>
              <w:top w:val="nil"/>
              <w:left w:val="single" w:sz="8" w:space="0" w:color="E0E0E0"/>
              <w:bottom w:val="single" w:sz="8" w:space="0" w:color="152935"/>
              <w:right w:val="single" w:sz="8" w:space="0" w:color="E0E0E0"/>
            </w:tcBorders>
            <w:shd w:val="clear" w:color="auto" w:fill="FFFFFF"/>
            <w:vAlign w:val="bottom"/>
          </w:tcPr>
          <w:p w14:paraId="499EA393"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Lower Bound</w:t>
            </w:r>
          </w:p>
        </w:tc>
        <w:tc>
          <w:tcPr>
            <w:tcW w:w="1046" w:type="dxa"/>
            <w:tcBorders>
              <w:top w:val="nil"/>
              <w:left w:val="single" w:sz="8" w:space="0" w:color="E0E0E0"/>
              <w:bottom w:val="single" w:sz="8" w:space="0" w:color="152935"/>
              <w:right w:val="single" w:sz="8" w:space="0" w:color="E0E0E0"/>
            </w:tcBorders>
            <w:shd w:val="clear" w:color="auto" w:fill="FFFFFF"/>
            <w:vAlign w:val="bottom"/>
          </w:tcPr>
          <w:p w14:paraId="65F6273A" w14:textId="77777777" w:rsidR="00662053" w:rsidRPr="00662053" w:rsidRDefault="00662053" w:rsidP="00662053">
            <w:pPr>
              <w:autoSpaceDE w:val="0"/>
              <w:autoSpaceDN w:val="0"/>
              <w:adjustRightInd w:val="0"/>
              <w:spacing w:after="0" w:line="320" w:lineRule="atLeast"/>
              <w:ind w:left="60" w:right="60"/>
              <w:jc w:val="center"/>
              <w:rPr>
                <w:rFonts w:ascii="Arial" w:hAnsi="Arial" w:cs="Arial"/>
                <w:color w:val="264A60"/>
                <w:sz w:val="18"/>
                <w:szCs w:val="18"/>
              </w:rPr>
            </w:pPr>
            <w:r w:rsidRPr="00662053">
              <w:rPr>
                <w:rFonts w:ascii="Arial" w:hAnsi="Arial" w:cs="Arial"/>
                <w:color w:val="264A60"/>
                <w:sz w:val="18"/>
                <w:szCs w:val="18"/>
              </w:rPr>
              <w:t>Upper Bound</w:t>
            </w:r>
          </w:p>
        </w:tc>
        <w:tc>
          <w:tcPr>
            <w:tcW w:w="760" w:type="dxa"/>
            <w:vMerge/>
            <w:tcBorders>
              <w:top w:val="nil"/>
              <w:left w:val="single" w:sz="8" w:space="0" w:color="E0E0E0"/>
              <w:bottom w:val="nil"/>
              <w:right w:val="single" w:sz="8" w:space="0" w:color="E0E0E0"/>
            </w:tcBorders>
            <w:shd w:val="clear" w:color="auto" w:fill="FFFFFF"/>
            <w:vAlign w:val="bottom"/>
          </w:tcPr>
          <w:p w14:paraId="2F4BBA55"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782" w:type="dxa"/>
            <w:vMerge/>
            <w:tcBorders>
              <w:top w:val="nil"/>
              <w:left w:val="single" w:sz="8" w:space="0" w:color="E0E0E0"/>
              <w:bottom w:val="nil"/>
              <w:right w:val="single" w:sz="8" w:space="0" w:color="E0E0E0"/>
            </w:tcBorders>
            <w:shd w:val="clear" w:color="auto" w:fill="FFFFFF"/>
            <w:vAlign w:val="bottom"/>
          </w:tcPr>
          <w:p w14:paraId="073815B1"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c>
          <w:tcPr>
            <w:tcW w:w="1225" w:type="dxa"/>
            <w:vMerge/>
            <w:tcBorders>
              <w:top w:val="nil"/>
              <w:left w:val="single" w:sz="8" w:space="0" w:color="E0E0E0"/>
              <w:bottom w:val="nil"/>
              <w:right w:val="nil"/>
            </w:tcBorders>
            <w:shd w:val="clear" w:color="auto" w:fill="FFFFFF"/>
            <w:vAlign w:val="bottom"/>
          </w:tcPr>
          <w:p w14:paraId="0DA4CD5E" w14:textId="77777777" w:rsidR="00662053" w:rsidRPr="00662053" w:rsidRDefault="00662053" w:rsidP="00662053">
            <w:pPr>
              <w:autoSpaceDE w:val="0"/>
              <w:autoSpaceDN w:val="0"/>
              <w:adjustRightInd w:val="0"/>
              <w:spacing w:after="0" w:line="240" w:lineRule="auto"/>
              <w:rPr>
                <w:rFonts w:ascii="Arial" w:hAnsi="Arial" w:cs="Arial"/>
                <w:color w:val="264A60"/>
                <w:sz w:val="18"/>
                <w:szCs w:val="18"/>
              </w:rPr>
            </w:pPr>
          </w:p>
        </w:tc>
      </w:tr>
      <w:tr w:rsidR="00662053" w:rsidRPr="00662053" w14:paraId="7EA08CA2" w14:textId="77777777" w:rsidTr="00662053">
        <w:trPr>
          <w:cantSplit/>
          <w:trHeight w:val="281"/>
        </w:trPr>
        <w:tc>
          <w:tcPr>
            <w:tcW w:w="1803" w:type="dxa"/>
            <w:gridSpan w:val="2"/>
            <w:tcBorders>
              <w:top w:val="single" w:sz="8" w:space="0" w:color="152935"/>
              <w:left w:val="nil"/>
              <w:bottom w:val="single" w:sz="8" w:space="0" w:color="AEAEAE"/>
              <w:right w:val="nil"/>
            </w:tcBorders>
            <w:shd w:val="clear" w:color="auto" w:fill="E0E0E0"/>
          </w:tcPr>
          <w:p w14:paraId="440633B1"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1</w:t>
            </w:r>
          </w:p>
        </w:tc>
        <w:tc>
          <w:tcPr>
            <w:tcW w:w="728" w:type="dxa"/>
            <w:tcBorders>
              <w:top w:val="single" w:sz="8" w:space="0" w:color="152935"/>
              <w:left w:val="nil"/>
              <w:bottom w:val="single" w:sz="8" w:space="0" w:color="AEAEAE"/>
              <w:right w:val="single" w:sz="8" w:space="0" w:color="E0E0E0"/>
            </w:tcBorders>
            <w:shd w:val="clear" w:color="auto" w:fill="FFFFFF"/>
          </w:tcPr>
          <w:p w14:paraId="3CF9E531"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112</w:t>
            </w:r>
          </w:p>
        </w:tc>
        <w:tc>
          <w:tcPr>
            <w:tcW w:w="728" w:type="dxa"/>
            <w:tcBorders>
              <w:top w:val="single" w:sz="8" w:space="0" w:color="152935"/>
              <w:left w:val="single" w:sz="8" w:space="0" w:color="E0E0E0"/>
              <w:bottom w:val="single" w:sz="8" w:space="0" w:color="AEAEAE"/>
              <w:right w:val="single" w:sz="8" w:space="0" w:color="E0E0E0"/>
            </w:tcBorders>
            <w:shd w:val="clear" w:color="auto" w:fill="FFFFFF"/>
          </w:tcPr>
          <w:p w14:paraId="59DA651C"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highlight w:val="yellow"/>
              </w:rPr>
            </w:pPr>
            <w:r w:rsidRPr="00662053">
              <w:rPr>
                <w:rFonts w:ascii="Arial" w:hAnsi="Arial" w:cs="Arial"/>
                <w:color w:val="010205"/>
                <w:sz w:val="18"/>
                <w:szCs w:val="18"/>
                <w:highlight w:val="yellow"/>
              </w:rPr>
              <w:t>19.17</w:t>
            </w:r>
          </w:p>
        </w:tc>
        <w:tc>
          <w:tcPr>
            <w:tcW w:w="1023" w:type="dxa"/>
            <w:tcBorders>
              <w:top w:val="single" w:sz="8" w:space="0" w:color="152935"/>
              <w:left w:val="single" w:sz="8" w:space="0" w:color="E0E0E0"/>
              <w:bottom w:val="single" w:sz="8" w:space="0" w:color="AEAEAE"/>
              <w:right w:val="single" w:sz="8" w:space="0" w:color="E0E0E0"/>
            </w:tcBorders>
            <w:shd w:val="clear" w:color="auto" w:fill="FFFFFF"/>
          </w:tcPr>
          <w:p w14:paraId="2A65DAFC"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2.956</w:t>
            </w:r>
          </w:p>
        </w:tc>
        <w:tc>
          <w:tcPr>
            <w:tcW w:w="760" w:type="dxa"/>
            <w:tcBorders>
              <w:top w:val="single" w:sz="8" w:space="0" w:color="152935"/>
              <w:left w:val="single" w:sz="8" w:space="0" w:color="E0E0E0"/>
              <w:bottom w:val="single" w:sz="8" w:space="0" w:color="AEAEAE"/>
              <w:right w:val="single" w:sz="8" w:space="0" w:color="E0E0E0"/>
            </w:tcBorders>
            <w:shd w:val="clear" w:color="auto" w:fill="FFFFFF"/>
          </w:tcPr>
          <w:p w14:paraId="208EBA09"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.279</w:t>
            </w:r>
          </w:p>
        </w:tc>
        <w:tc>
          <w:tcPr>
            <w:tcW w:w="1045" w:type="dxa"/>
            <w:tcBorders>
              <w:top w:val="single" w:sz="8" w:space="0" w:color="152935"/>
              <w:left w:val="single" w:sz="8" w:space="0" w:color="E0E0E0"/>
              <w:bottom w:val="single" w:sz="8" w:space="0" w:color="AEAEAE"/>
              <w:right w:val="single" w:sz="8" w:space="0" w:color="E0E0E0"/>
            </w:tcBorders>
            <w:shd w:val="clear" w:color="auto" w:fill="FFFFFF"/>
          </w:tcPr>
          <w:p w14:paraId="1E839F7F"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18.62</w:t>
            </w:r>
          </w:p>
        </w:tc>
        <w:tc>
          <w:tcPr>
            <w:tcW w:w="1046" w:type="dxa"/>
            <w:tcBorders>
              <w:top w:val="single" w:sz="8" w:space="0" w:color="152935"/>
              <w:left w:val="single" w:sz="8" w:space="0" w:color="E0E0E0"/>
              <w:bottom w:val="single" w:sz="8" w:space="0" w:color="AEAEAE"/>
              <w:right w:val="single" w:sz="8" w:space="0" w:color="E0E0E0"/>
            </w:tcBorders>
            <w:shd w:val="clear" w:color="auto" w:fill="FFFFFF"/>
          </w:tcPr>
          <w:p w14:paraId="3A8A95C4"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19.72</w:t>
            </w:r>
          </w:p>
        </w:tc>
        <w:tc>
          <w:tcPr>
            <w:tcW w:w="760" w:type="dxa"/>
            <w:tcBorders>
              <w:top w:val="single" w:sz="8" w:space="0" w:color="152935"/>
              <w:left w:val="single" w:sz="8" w:space="0" w:color="E0E0E0"/>
              <w:bottom w:val="single" w:sz="8" w:space="0" w:color="AEAEAE"/>
              <w:right w:val="single" w:sz="8" w:space="0" w:color="E0E0E0"/>
            </w:tcBorders>
            <w:shd w:val="clear" w:color="auto" w:fill="FFFFFF"/>
          </w:tcPr>
          <w:p w14:paraId="71A056BE"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12</w:t>
            </w:r>
          </w:p>
        </w:tc>
        <w:tc>
          <w:tcPr>
            <w:tcW w:w="782" w:type="dxa"/>
            <w:tcBorders>
              <w:top w:val="single" w:sz="8" w:space="0" w:color="152935"/>
              <w:left w:val="single" w:sz="8" w:space="0" w:color="E0E0E0"/>
              <w:bottom w:val="single" w:sz="8" w:space="0" w:color="AEAEAE"/>
              <w:right w:val="single" w:sz="8" w:space="0" w:color="E0E0E0"/>
            </w:tcBorders>
            <w:shd w:val="clear" w:color="auto" w:fill="FFFFFF"/>
          </w:tcPr>
          <w:p w14:paraId="2F2CAF5C"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26</w:t>
            </w:r>
          </w:p>
        </w:tc>
        <w:tc>
          <w:tcPr>
            <w:tcW w:w="1225" w:type="dxa"/>
            <w:tcBorders>
              <w:top w:val="single" w:sz="8" w:space="0" w:color="152935"/>
              <w:left w:val="single" w:sz="8" w:space="0" w:color="E0E0E0"/>
              <w:bottom w:val="single" w:sz="8" w:space="0" w:color="AEAEAE"/>
              <w:right w:val="nil"/>
            </w:tcBorders>
            <w:shd w:val="clear" w:color="auto" w:fill="FFFFFF"/>
            <w:vAlign w:val="center"/>
          </w:tcPr>
          <w:p w14:paraId="60502B78"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r>
      <w:tr w:rsidR="00662053" w:rsidRPr="00662053" w14:paraId="44FE0025" w14:textId="77777777" w:rsidTr="00662053">
        <w:trPr>
          <w:cantSplit/>
          <w:trHeight w:val="295"/>
        </w:trPr>
        <w:tc>
          <w:tcPr>
            <w:tcW w:w="1803" w:type="dxa"/>
            <w:gridSpan w:val="2"/>
            <w:tcBorders>
              <w:top w:val="single" w:sz="8" w:space="0" w:color="AEAEAE"/>
              <w:left w:val="nil"/>
              <w:bottom w:val="single" w:sz="8" w:space="0" w:color="AEAEAE"/>
              <w:right w:val="nil"/>
            </w:tcBorders>
            <w:shd w:val="clear" w:color="auto" w:fill="E0E0E0"/>
          </w:tcPr>
          <w:p w14:paraId="70400E39"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2</w:t>
            </w:r>
          </w:p>
        </w:tc>
        <w:tc>
          <w:tcPr>
            <w:tcW w:w="728" w:type="dxa"/>
            <w:tcBorders>
              <w:top w:val="single" w:sz="8" w:space="0" w:color="AEAEAE"/>
              <w:left w:val="nil"/>
              <w:bottom w:val="single" w:sz="8" w:space="0" w:color="AEAEAE"/>
              <w:right w:val="single" w:sz="8" w:space="0" w:color="E0E0E0"/>
            </w:tcBorders>
            <w:shd w:val="clear" w:color="auto" w:fill="FFFFFF"/>
          </w:tcPr>
          <w:p w14:paraId="646E85C9"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312</w:t>
            </w:r>
          </w:p>
        </w:tc>
        <w:tc>
          <w:tcPr>
            <w:tcW w:w="728" w:type="dxa"/>
            <w:tcBorders>
              <w:top w:val="single" w:sz="8" w:space="0" w:color="AEAEAE"/>
              <w:left w:val="single" w:sz="8" w:space="0" w:color="E0E0E0"/>
              <w:bottom w:val="single" w:sz="8" w:space="0" w:color="AEAEAE"/>
              <w:right w:val="single" w:sz="8" w:space="0" w:color="E0E0E0"/>
            </w:tcBorders>
            <w:shd w:val="clear" w:color="auto" w:fill="FFFFFF"/>
          </w:tcPr>
          <w:p w14:paraId="7F0F4B34"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highlight w:val="yellow"/>
              </w:rPr>
            </w:pPr>
            <w:r w:rsidRPr="00662053">
              <w:rPr>
                <w:rFonts w:ascii="Arial" w:hAnsi="Arial" w:cs="Arial"/>
                <w:color w:val="010205"/>
                <w:sz w:val="18"/>
                <w:szCs w:val="18"/>
                <w:highlight w:val="yellow"/>
              </w:rPr>
              <w:t>17.76</w:t>
            </w:r>
          </w:p>
        </w:tc>
        <w:tc>
          <w:tcPr>
            <w:tcW w:w="1023" w:type="dxa"/>
            <w:tcBorders>
              <w:top w:val="single" w:sz="8" w:space="0" w:color="AEAEAE"/>
              <w:left w:val="single" w:sz="8" w:space="0" w:color="E0E0E0"/>
              <w:bottom w:val="single" w:sz="8" w:space="0" w:color="AEAEAE"/>
              <w:right w:val="single" w:sz="8" w:space="0" w:color="E0E0E0"/>
            </w:tcBorders>
            <w:shd w:val="clear" w:color="auto" w:fill="FFFFFF"/>
          </w:tcPr>
          <w:p w14:paraId="08C50C45"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3.205</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0A7468A5"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.181</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2EDF308C"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17.41</w:t>
            </w:r>
          </w:p>
        </w:tc>
        <w:tc>
          <w:tcPr>
            <w:tcW w:w="1046" w:type="dxa"/>
            <w:tcBorders>
              <w:top w:val="single" w:sz="8" w:space="0" w:color="AEAEAE"/>
              <w:left w:val="single" w:sz="8" w:space="0" w:color="E0E0E0"/>
              <w:bottom w:val="single" w:sz="8" w:space="0" w:color="AEAEAE"/>
              <w:right w:val="single" w:sz="8" w:space="0" w:color="E0E0E0"/>
            </w:tcBorders>
            <w:shd w:val="clear" w:color="auto" w:fill="FFFFFF"/>
          </w:tcPr>
          <w:p w14:paraId="435643F3"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18.12</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5F7999FE"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4</w:t>
            </w:r>
          </w:p>
        </w:tc>
        <w:tc>
          <w:tcPr>
            <w:tcW w:w="782" w:type="dxa"/>
            <w:tcBorders>
              <w:top w:val="single" w:sz="8" w:space="0" w:color="AEAEAE"/>
              <w:left w:val="single" w:sz="8" w:space="0" w:color="E0E0E0"/>
              <w:bottom w:val="single" w:sz="8" w:space="0" w:color="AEAEAE"/>
              <w:right w:val="single" w:sz="8" w:space="0" w:color="E0E0E0"/>
            </w:tcBorders>
            <w:shd w:val="clear" w:color="auto" w:fill="FFFFFF"/>
          </w:tcPr>
          <w:p w14:paraId="57158182"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27</w:t>
            </w:r>
          </w:p>
        </w:tc>
        <w:tc>
          <w:tcPr>
            <w:tcW w:w="1225" w:type="dxa"/>
            <w:tcBorders>
              <w:top w:val="single" w:sz="8" w:space="0" w:color="AEAEAE"/>
              <w:left w:val="single" w:sz="8" w:space="0" w:color="E0E0E0"/>
              <w:bottom w:val="single" w:sz="8" w:space="0" w:color="AEAEAE"/>
              <w:right w:val="nil"/>
            </w:tcBorders>
            <w:shd w:val="clear" w:color="auto" w:fill="FFFFFF"/>
            <w:vAlign w:val="center"/>
          </w:tcPr>
          <w:p w14:paraId="6F164911"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r>
      <w:tr w:rsidR="00662053" w:rsidRPr="00662053" w14:paraId="65FC4367" w14:textId="77777777" w:rsidTr="00662053">
        <w:trPr>
          <w:cantSplit/>
          <w:trHeight w:val="295"/>
        </w:trPr>
        <w:tc>
          <w:tcPr>
            <w:tcW w:w="1803" w:type="dxa"/>
            <w:gridSpan w:val="2"/>
            <w:tcBorders>
              <w:top w:val="single" w:sz="8" w:space="0" w:color="AEAEAE"/>
              <w:left w:val="nil"/>
              <w:bottom w:val="single" w:sz="8" w:space="0" w:color="AEAEAE"/>
              <w:right w:val="nil"/>
            </w:tcBorders>
            <w:shd w:val="clear" w:color="auto" w:fill="E0E0E0"/>
          </w:tcPr>
          <w:p w14:paraId="5F5865BA"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3</w:t>
            </w:r>
          </w:p>
        </w:tc>
        <w:tc>
          <w:tcPr>
            <w:tcW w:w="728" w:type="dxa"/>
            <w:tcBorders>
              <w:top w:val="single" w:sz="8" w:space="0" w:color="AEAEAE"/>
              <w:left w:val="nil"/>
              <w:bottom w:val="single" w:sz="8" w:space="0" w:color="AEAEAE"/>
              <w:right w:val="single" w:sz="8" w:space="0" w:color="E0E0E0"/>
            </w:tcBorders>
            <w:shd w:val="clear" w:color="auto" w:fill="FFFFFF"/>
          </w:tcPr>
          <w:p w14:paraId="5D438C0D"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272</w:t>
            </w:r>
          </w:p>
        </w:tc>
        <w:tc>
          <w:tcPr>
            <w:tcW w:w="728" w:type="dxa"/>
            <w:tcBorders>
              <w:top w:val="single" w:sz="8" w:space="0" w:color="AEAEAE"/>
              <w:left w:val="single" w:sz="8" w:space="0" w:color="E0E0E0"/>
              <w:bottom w:val="single" w:sz="8" w:space="0" w:color="AEAEAE"/>
              <w:right w:val="single" w:sz="8" w:space="0" w:color="E0E0E0"/>
            </w:tcBorders>
            <w:shd w:val="clear" w:color="auto" w:fill="FFFFFF"/>
          </w:tcPr>
          <w:p w14:paraId="0360B5C1"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highlight w:val="yellow"/>
              </w:rPr>
            </w:pPr>
            <w:r w:rsidRPr="00662053">
              <w:rPr>
                <w:rFonts w:ascii="Arial" w:hAnsi="Arial" w:cs="Arial"/>
                <w:color w:val="010205"/>
                <w:sz w:val="18"/>
                <w:szCs w:val="18"/>
                <w:highlight w:val="yellow"/>
              </w:rPr>
              <w:t>16.38</w:t>
            </w:r>
          </w:p>
        </w:tc>
        <w:tc>
          <w:tcPr>
            <w:tcW w:w="1023" w:type="dxa"/>
            <w:tcBorders>
              <w:top w:val="single" w:sz="8" w:space="0" w:color="AEAEAE"/>
              <w:left w:val="single" w:sz="8" w:space="0" w:color="E0E0E0"/>
              <w:bottom w:val="single" w:sz="8" w:space="0" w:color="AEAEAE"/>
              <w:right w:val="single" w:sz="8" w:space="0" w:color="E0E0E0"/>
            </w:tcBorders>
            <w:shd w:val="clear" w:color="auto" w:fill="FFFFFF"/>
          </w:tcPr>
          <w:p w14:paraId="30295739"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3.125</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3D0402B2"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.189</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5DE82A19"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16.01</w:t>
            </w:r>
          </w:p>
        </w:tc>
        <w:tc>
          <w:tcPr>
            <w:tcW w:w="1046" w:type="dxa"/>
            <w:tcBorders>
              <w:top w:val="single" w:sz="8" w:space="0" w:color="AEAEAE"/>
              <w:left w:val="single" w:sz="8" w:space="0" w:color="E0E0E0"/>
              <w:bottom w:val="single" w:sz="8" w:space="0" w:color="AEAEAE"/>
              <w:right w:val="single" w:sz="8" w:space="0" w:color="E0E0E0"/>
            </w:tcBorders>
            <w:shd w:val="clear" w:color="auto" w:fill="FFFFFF"/>
          </w:tcPr>
          <w:p w14:paraId="2EA3ED34"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16.75</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61CFC1D9"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9</w:t>
            </w:r>
          </w:p>
        </w:tc>
        <w:tc>
          <w:tcPr>
            <w:tcW w:w="782" w:type="dxa"/>
            <w:tcBorders>
              <w:top w:val="single" w:sz="8" w:space="0" w:color="AEAEAE"/>
              <w:left w:val="single" w:sz="8" w:space="0" w:color="E0E0E0"/>
              <w:bottom w:val="single" w:sz="8" w:space="0" w:color="AEAEAE"/>
              <w:right w:val="single" w:sz="8" w:space="0" w:color="E0E0E0"/>
            </w:tcBorders>
            <w:shd w:val="clear" w:color="auto" w:fill="FFFFFF"/>
          </w:tcPr>
          <w:p w14:paraId="7A4C997D"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26</w:t>
            </w:r>
          </w:p>
        </w:tc>
        <w:tc>
          <w:tcPr>
            <w:tcW w:w="1225" w:type="dxa"/>
            <w:tcBorders>
              <w:top w:val="single" w:sz="8" w:space="0" w:color="AEAEAE"/>
              <w:left w:val="single" w:sz="8" w:space="0" w:color="E0E0E0"/>
              <w:bottom w:val="single" w:sz="8" w:space="0" w:color="AEAEAE"/>
              <w:right w:val="nil"/>
            </w:tcBorders>
            <w:shd w:val="clear" w:color="auto" w:fill="FFFFFF"/>
            <w:vAlign w:val="center"/>
          </w:tcPr>
          <w:p w14:paraId="67A953AF"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r>
      <w:tr w:rsidR="00662053" w:rsidRPr="00662053" w14:paraId="12419073" w14:textId="77777777" w:rsidTr="00662053">
        <w:trPr>
          <w:cantSplit/>
          <w:trHeight w:val="281"/>
        </w:trPr>
        <w:tc>
          <w:tcPr>
            <w:tcW w:w="1803" w:type="dxa"/>
            <w:gridSpan w:val="2"/>
            <w:tcBorders>
              <w:top w:val="single" w:sz="8" w:space="0" w:color="AEAEAE"/>
              <w:left w:val="nil"/>
              <w:bottom w:val="single" w:sz="8" w:space="0" w:color="AEAEAE"/>
              <w:right w:val="nil"/>
            </w:tcBorders>
            <w:shd w:val="clear" w:color="auto" w:fill="E0E0E0"/>
          </w:tcPr>
          <w:p w14:paraId="19B2B6AA"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4</w:t>
            </w:r>
          </w:p>
        </w:tc>
        <w:tc>
          <w:tcPr>
            <w:tcW w:w="728" w:type="dxa"/>
            <w:tcBorders>
              <w:top w:val="single" w:sz="8" w:space="0" w:color="AEAEAE"/>
              <w:left w:val="nil"/>
              <w:bottom w:val="single" w:sz="8" w:space="0" w:color="AEAEAE"/>
              <w:right w:val="single" w:sz="8" w:space="0" w:color="E0E0E0"/>
            </w:tcBorders>
            <w:shd w:val="clear" w:color="auto" w:fill="FFFFFF"/>
          </w:tcPr>
          <w:p w14:paraId="78164EFA"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103</w:t>
            </w:r>
          </w:p>
        </w:tc>
        <w:tc>
          <w:tcPr>
            <w:tcW w:w="728" w:type="dxa"/>
            <w:tcBorders>
              <w:top w:val="single" w:sz="8" w:space="0" w:color="AEAEAE"/>
              <w:left w:val="single" w:sz="8" w:space="0" w:color="E0E0E0"/>
              <w:bottom w:val="single" w:sz="8" w:space="0" w:color="AEAEAE"/>
              <w:right w:val="single" w:sz="8" w:space="0" w:color="E0E0E0"/>
            </w:tcBorders>
            <w:shd w:val="clear" w:color="auto" w:fill="FFFFFF"/>
          </w:tcPr>
          <w:p w14:paraId="0AE0C802"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highlight w:val="yellow"/>
              </w:rPr>
            </w:pPr>
            <w:r w:rsidRPr="00662053">
              <w:rPr>
                <w:rFonts w:ascii="Arial" w:hAnsi="Arial" w:cs="Arial"/>
                <w:color w:val="010205"/>
                <w:sz w:val="18"/>
                <w:szCs w:val="18"/>
                <w:highlight w:val="yellow"/>
              </w:rPr>
              <w:t>15.14</w:t>
            </w:r>
          </w:p>
        </w:tc>
        <w:tc>
          <w:tcPr>
            <w:tcW w:w="1023" w:type="dxa"/>
            <w:tcBorders>
              <w:top w:val="single" w:sz="8" w:space="0" w:color="AEAEAE"/>
              <w:left w:val="single" w:sz="8" w:space="0" w:color="E0E0E0"/>
              <w:bottom w:val="single" w:sz="8" w:space="0" w:color="AEAEAE"/>
              <w:right w:val="single" w:sz="8" w:space="0" w:color="E0E0E0"/>
            </w:tcBorders>
            <w:shd w:val="clear" w:color="auto" w:fill="FFFFFF"/>
          </w:tcPr>
          <w:p w14:paraId="6C659984"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4.126</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10BF3DEA"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.407</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13B6EF49"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14.33</w:t>
            </w:r>
          </w:p>
        </w:tc>
        <w:tc>
          <w:tcPr>
            <w:tcW w:w="1046" w:type="dxa"/>
            <w:tcBorders>
              <w:top w:val="single" w:sz="8" w:space="0" w:color="AEAEAE"/>
              <w:left w:val="single" w:sz="8" w:space="0" w:color="E0E0E0"/>
              <w:bottom w:val="single" w:sz="8" w:space="0" w:color="AEAEAE"/>
              <w:right w:val="single" w:sz="8" w:space="0" w:color="E0E0E0"/>
            </w:tcBorders>
            <w:shd w:val="clear" w:color="auto" w:fill="FFFFFF"/>
          </w:tcPr>
          <w:p w14:paraId="6C067C9D"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15.94</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4FE77C9C"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5</w:t>
            </w:r>
          </w:p>
        </w:tc>
        <w:tc>
          <w:tcPr>
            <w:tcW w:w="782" w:type="dxa"/>
            <w:tcBorders>
              <w:top w:val="single" w:sz="8" w:space="0" w:color="AEAEAE"/>
              <w:left w:val="single" w:sz="8" w:space="0" w:color="E0E0E0"/>
              <w:bottom w:val="single" w:sz="8" w:space="0" w:color="AEAEAE"/>
              <w:right w:val="single" w:sz="8" w:space="0" w:color="E0E0E0"/>
            </w:tcBorders>
            <w:shd w:val="clear" w:color="auto" w:fill="FFFFFF"/>
          </w:tcPr>
          <w:p w14:paraId="7EA443F6"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27</w:t>
            </w:r>
          </w:p>
        </w:tc>
        <w:tc>
          <w:tcPr>
            <w:tcW w:w="1225" w:type="dxa"/>
            <w:tcBorders>
              <w:top w:val="single" w:sz="8" w:space="0" w:color="AEAEAE"/>
              <w:left w:val="single" w:sz="8" w:space="0" w:color="E0E0E0"/>
              <w:bottom w:val="single" w:sz="8" w:space="0" w:color="AEAEAE"/>
              <w:right w:val="nil"/>
            </w:tcBorders>
            <w:shd w:val="clear" w:color="auto" w:fill="FFFFFF"/>
            <w:vAlign w:val="center"/>
          </w:tcPr>
          <w:p w14:paraId="7ED025A8"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r>
      <w:tr w:rsidR="00662053" w:rsidRPr="00662053" w14:paraId="6E36183F" w14:textId="77777777" w:rsidTr="00662053">
        <w:trPr>
          <w:cantSplit/>
          <w:trHeight w:val="295"/>
        </w:trPr>
        <w:tc>
          <w:tcPr>
            <w:tcW w:w="1803" w:type="dxa"/>
            <w:gridSpan w:val="2"/>
            <w:tcBorders>
              <w:top w:val="single" w:sz="8" w:space="0" w:color="AEAEAE"/>
              <w:left w:val="nil"/>
              <w:bottom w:val="single" w:sz="8" w:space="0" w:color="AEAEAE"/>
              <w:right w:val="nil"/>
            </w:tcBorders>
            <w:shd w:val="clear" w:color="auto" w:fill="E0E0E0"/>
          </w:tcPr>
          <w:p w14:paraId="784F4D56"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Total</w:t>
            </w:r>
          </w:p>
        </w:tc>
        <w:tc>
          <w:tcPr>
            <w:tcW w:w="728" w:type="dxa"/>
            <w:tcBorders>
              <w:top w:val="single" w:sz="8" w:space="0" w:color="AEAEAE"/>
              <w:left w:val="nil"/>
              <w:bottom w:val="single" w:sz="8" w:space="0" w:color="AEAEAE"/>
              <w:right w:val="single" w:sz="8" w:space="0" w:color="E0E0E0"/>
            </w:tcBorders>
            <w:shd w:val="clear" w:color="auto" w:fill="FFFFFF"/>
          </w:tcPr>
          <w:p w14:paraId="1556D9FA"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799</w:t>
            </w:r>
          </w:p>
        </w:tc>
        <w:tc>
          <w:tcPr>
            <w:tcW w:w="728" w:type="dxa"/>
            <w:tcBorders>
              <w:top w:val="single" w:sz="8" w:space="0" w:color="AEAEAE"/>
              <w:left w:val="single" w:sz="8" w:space="0" w:color="E0E0E0"/>
              <w:bottom w:val="single" w:sz="8" w:space="0" w:color="AEAEAE"/>
              <w:right w:val="single" w:sz="8" w:space="0" w:color="E0E0E0"/>
            </w:tcBorders>
            <w:shd w:val="clear" w:color="auto" w:fill="FFFFFF"/>
          </w:tcPr>
          <w:p w14:paraId="3FF4F781"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17.15</w:t>
            </w:r>
          </w:p>
        </w:tc>
        <w:tc>
          <w:tcPr>
            <w:tcW w:w="1023" w:type="dxa"/>
            <w:tcBorders>
              <w:top w:val="single" w:sz="8" w:space="0" w:color="AEAEAE"/>
              <w:left w:val="single" w:sz="8" w:space="0" w:color="E0E0E0"/>
              <w:bottom w:val="single" w:sz="8" w:space="0" w:color="AEAEAE"/>
              <w:right w:val="single" w:sz="8" w:space="0" w:color="E0E0E0"/>
            </w:tcBorders>
            <w:shd w:val="clear" w:color="auto" w:fill="FFFFFF"/>
          </w:tcPr>
          <w:p w14:paraId="33C7E5BB"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3.486</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16C516EB"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.123</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220D0300"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16.91</w:t>
            </w:r>
          </w:p>
        </w:tc>
        <w:tc>
          <w:tcPr>
            <w:tcW w:w="1046" w:type="dxa"/>
            <w:tcBorders>
              <w:top w:val="single" w:sz="8" w:space="0" w:color="AEAEAE"/>
              <w:left w:val="single" w:sz="8" w:space="0" w:color="E0E0E0"/>
              <w:bottom w:val="single" w:sz="8" w:space="0" w:color="AEAEAE"/>
              <w:right w:val="single" w:sz="8" w:space="0" w:color="E0E0E0"/>
            </w:tcBorders>
            <w:shd w:val="clear" w:color="auto" w:fill="FFFFFF"/>
          </w:tcPr>
          <w:p w14:paraId="6838D15E"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17.39</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66C4F018"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4</w:t>
            </w:r>
          </w:p>
        </w:tc>
        <w:tc>
          <w:tcPr>
            <w:tcW w:w="782" w:type="dxa"/>
            <w:tcBorders>
              <w:top w:val="single" w:sz="8" w:space="0" w:color="AEAEAE"/>
              <w:left w:val="single" w:sz="8" w:space="0" w:color="E0E0E0"/>
              <w:bottom w:val="single" w:sz="8" w:space="0" w:color="AEAEAE"/>
              <w:right w:val="single" w:sz="8" w:space="0" w:color="E0E0E0"/>
            </w:tcBorders>
            <w:shd w:val="clear" w:color="auto" w:fill="FFFFFF"/>
          </w:tcPr>
          <w:p w14:paraId="2C3BA69B"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27</w:t>
            </w:r>
          </w:p>
        </w:tc>
        <w:tc>
          <w:tcPr>
            <w:tcW w:w="1225" w:type="dxa"/>
            <w:tcBorders>
              <w:top w:val="single" w:sz="8" w:space="0" w:color="AEAEAE"/>
              <w:left w:val="single" w:sz="8" w:space="0" w:color="E0E0E0"/>
              <w:bottom w:val="single" w:sz="8" w:space="0" w:color="AEAEAE"/>
              <w:right w:val="nil"/>
            </w:tcBorders>
            <w:shd w:val="clear" w:color="auto" w:fill="FFFFFF"/>
            <w:vAlign w:val="center"/>
          </w:tcPr>
          <w:p w14:paraId="077352A4"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r>
      <w:tr w:rsidR="00662053" w:rsidRPr="00662053" w14:paraId="1D4DA2B7" w14:textId="77777777" w:rsidTr="00662053">
        <w:trPr>
          <w:cantSplit/>
          <w:trHeight w:val="295"/>
        </w:trPr>
        <w:tc>
          <w:tcPr>
            <w:tcW w:w="638" w:type="dxa"/>
            <w:vMerge w:val="restart"/>
            <w:tcBorders>
              <w:top w:val="single" w:sz="8" w:space="0" w:color="AEAEAE"/>
              <w:left w:val="nil"/>
              <w:bottom w:val="single" w:sz="8" w:space="0" w:color="152935"/>
              <w:right w:val="nil"/>
            </w:tcBorders>
            <w:shd w:val="clear" w:color="auto" w:fill="E0E0E0"/>
          </w:tcPr>
          <w:p w14:paraId="2C4D0B58"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Model</w:t>
            </w:r>
          </w:p>
        </w:tc>
        <w:tc>
          <w:tcPr>
            <w:tcW w:w="1165" w:type="dxa"/>
            <w:tcBorders>
              <w:top w:val="single" w:sz="8" w:space="0" w:color="AEAEAE"/>
              <w:left w:val="nil"/>
              <w:bottom w:val="single" w:sz="8" w:space="0" w:color="AEAEAE"/>
              <w:right w:val="nil"/>
            </w:tcBorders>
            <w:shd w:val="clear" w:color="auto" w:fill="E0E0E0"/>
          </w:tcPr>
          <w:p w14:paraId="22B8FC86"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Fixed Effects</w:t>
            </w:r>
          </w:p>
        </w:tc>
        <w:tc>
          <w:tcPr>
            <w:tcW w:w="728" w:type="dxa"/>
            <w:tcBorders>
              <w:top w:val="single" w:sz="8" w:space="0" w:color="AEAEAE"/>
              <w:left w:val="nil"/>
              <w:bottom w:val="single" w:sz="8" w:space="0" w:color="AEAEAE"/>
              <w:right w:val="single" w:sz="8" w:space="0" w:color="E0E0E0"/>
            </w:tcBorders>
            <w:shd w:val="clear" w:color="auto" w:fill="FFFFFF"/>
            <w:vAlign w:val="center"/>
          </w:tcPr>
          <w:p w14:paraId="2DBC5415"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728"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CF27455"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8" w:space="0" w:color="AEAEAE"/>
              <w:left w:val="single" w:sz="8" w:space="0" w:color="E0E0E0"/>
              <w:bottom w:val="single" w:sz="8" w:space="0" w:color="AEAEAE"/>
              <w:right w:val="single" w:sz="8" w:space="0" w:color="E0E0E0"/>
            </w:tcBorders>
            <w:shd w:val="clear" w:color="auto" w:fill="FFFFFF"/>
          </w:tcPr>
          <w:p w14:paraId="6C65BE63"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3.279</w:t>
            </w:r>
          </w:p>
        </w:tc>
        <w:tc>
          <w:tcPr>
            <w:tcW w:w="760" w:type="dxa"/>
            <w:tcBorders>
              <w:top w:val="single" w:sz="8" w:space="0" w:color="AEAEAE"/>
              <w:left w:val="single" w:sz="8" w:space="0" w:color="E0E0E0"/>
              <w:bottom w:val="single" w:sz="8" w:space="0" w:color="AEAEAE"/>
              <w:right w:val="single" w:sz="8" w:space="0" w:color="E0E0E0"/>
            </w:tcBorders>
            <w:shd w:val="clear" w:color="auto" w:fill="FFFFFF"/>
          </w:tcPr>
          <w:p w14:paraId="1645D02E"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.116</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0F504410"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16.92</w:t>
            </w:r>
          </w:p>
        </w:tc>
        <w:tc>
          <w:tcPr>
            <w:tcW w:w="1046" w:type="dxa"/>
            <w:tcBorders>
              <w:top w:val="single" w:sz="8" w:space="0" w:color="AEAEAE"/>
              <w:left w:val="single" w:sz="8" w:space="0" w:color="E0E0E0"/>
              <w:bottom w:val="single" w:sz="8" w:space="0" w:color="AEAEAE"/>
              <w:right w:val="single" w:sz="8" w:space="0" w:color="E0E0E0"/>
            </w:tcBorders>
            <w:shd w:val="clear" w:color="auto" w:fill="FFFFFF"/>
          </w:tcPr>
          <w:p w14:paraId="154FDB01"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17.38</w:t>
            </w:r>
          </w:p>
        </w:tc>
        <w:tc>
          <w:tcPr>
            <w:tcW w:w="76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39169E4"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78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C980FF7"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1225" w:type="dxa"/>
            <w:tcBorders>
              <w:top w:val="single" w:sz="8" w:space="0" w:color="AEAEAE"/>
              <w:left w:val="single" w:sz="8" w:space="0" w:color="E0E0E0"/>
              <w:bottom w:val="single" w:sz="8" w:space="0" w:color="AEAEAE"/>
              <w:right w:val="nil"/>
            </w:tcBorders>
            <w:shd w:val="clear" w:color="auto" w:fill="FFFFFF"/>
            <w:vAlign w:val="center"/>
          </w:tcPr>
          <w:p w14:paraId="20A96327"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r>
      <w:tr w:rsidR="00662053" w:rsidRPr="00662053" w14:paraId="1380280D" w14:textId="77777777" w:rsidTr="00662053">
        <w:trPr>
          <w:cantSplit/>
          <w:trHeight w:val="308"/>
        </w:trPr>
        <w:tc>
          <w:tcPr>
            <w:tcW w:w="638" w:type="dxa"/>
            <w:vMerge/>
            <w:tcBorders>
              <w:top w:val="single" w:sz="8" w:space="0" w:color="AEAEAE"/>
              <w:left w:val="nil"/>
              <w:bottom w:val="single" w:sz="8" w:space="0" w:color="152935"/>
              <w:right w:val="nil"/>
            </w:tcBorders>
            <w:shd w:val="clear" w:color="auto" w:fill="E0E0E0"/>
          </w:tcPr>
          <w:p w14:paraId="46680E43"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1165" w:type="dxa"/>
            <w:tcBorders>
              <w:top w:val="single" w:sz="8" w:space="0" w:color="AEAEAE"/>
              <w:left w:val="nil"/>
              <w:bottom w:val="single" w:sz="8" w:space="0" w:color="152935"/>
              <w:right w:val="nil"/>
            </w:tcBorders>
            <w:shd w:val="clear" w:color="auto" w:fill="E0E0E0"/>
          </w:tcPr>
          <w:p w14:paraId="20F7FAA1" w14:textId="77777777" w:rsidR="00662053" w:rsidRPr="00662053" w:rsidRDefault="00662053" w:rsidP="00662053">
            <w:pPr>
              <w:autoSpaceDE w:val="0"/>
              <w:autoSpaceDN w:val="0"/>
              <w:adjustRightInd w:val="0"/>
              <w:spacing w:after="0" w:line="320" w:lineRule="atLeast"/>
              <w:ind w:left="60" w:right="60"/>
              <w:rPr>
                <w:rFonts w:ascii="Arial" w:hAnsi="Arial" w:cs="Arial"/>
                <w:color w:val="264A60"/>
                <w:sz w:val="18"/>
                <w:szCs w:val="18"/>
              </w:rPr>
            </w:pPr>
            <w:r w:rsidRPr="00662053">
              <w:rPr>
                <w:rFonts w:ascii="Arial" w:hAnsi="Arial" w:cs="Arial"/>
                <w:color w:val="264A60"/>
                <w:sz w:val="18"/>
                <w:szCs w:val="18"/>
              </w:rPr>
              <w:t>Random Effects</w:t>
            </w:r>
          </w:p>
        </w:tc>
        <w:tc>
          <w:tcPr>
            <w:tcW w:w="728" w:type="dxa"/>
            <w:tcBorders>
              <w:top w:val="single" w:sz="8" w:space="0" w:color="AEAEAE"/>
              <w:left w:val="nil"/>
              <w:bottom w:val="single" w:sz="8" w:space="0" w:color="152935"/>
              <w:right w:val="single" w:sz="8" w:space="0" w:color="E0E0E0"/>
            </w:tcBorders>
            <w:shd w:val="clear" w:color="auto" w:fill="FFFFFF"/>
            <w:vAlign w:val="center"/>
          </w:tcPr>
          <w:p w14:paraId="6456C79B"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728"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0346C55"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62CEFB8"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760" w:type="dxa"/>
            <w:tcBorders>
              <w:top w:val="single" w:sz="8" w:space="0" w:color="AEAEAE"/>
              <w:left w:val="single" w:sz="8" w:space="0" w:color="E0E0E0"/>
              <w:bottom w:val="single" w:sz="8" w:space="0" w:color="152935"/>
              <w:right w:val="single" w:sz="8" w:space="0" w:color="E0E0E0"/>
            </w:tcBorders>
            <w:shd w:val="clear" w:color="auto" w:fill="FFFFFF"/>
          </w:tcPr>
          <w:p w14:paraId="24F51C9E"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.793</w:t>
            </w:r>
          </w:p>
        </w:tc>
        <w:tc>
          <w:tcPr>
            <w:tcW w:w="1045" w:type="dxa"/>
            <w:tcBorders>
              <w:top w:val="single" w:sz="8" w:space="0" w:color="AEAEAE"/>
              <w:left w:val="single" w:sz="8" w:space="0" w:color="E0E0E0"/>
              <w:bottom w:val="single" w:sz="8" w:space="0" w:color="152935"/>
              <w:right w:val="single" w:sz="8" w:space="0" w:color="E0E0E0"/>
            </w:tcBorders>
            <w:shd w:val="clear" w:color="auto" w:fill="FFFFFF"/>
          </w:tcPr>
          <w:p w14:paraId="6A57AAC5"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14.63</w:t>
            </w:r>
          </w:p>
        </w:tc>
        <w:tc>
          <w:tcPr>
            <w:tcW w:w="1046" w:type="dxa"/>
            <w:tcBorders>
              <w:top w:val="single" w:sz="8" w:space="0" w:color="AEAEAE"/>
              <w:left w:val="single" w:sz="8" w:space="0" w:color="E0E0E0"/>
              <w:bottom w:val="single" w:sz="8" w:space="0" w:color="152935"/>
              <w:right w:val="single" w:sz="8" w:space="0" w:color="E0E0E0"/>
            </w:tcBorders>
            <w:shd w:val="clear" w:color="auto" w:fill="FFFFFF"/>
          </w:tcPr>
          <w:p w14:paraId="403F2B72"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19.67</w:t>
            </w:r>
          </w:p>
        </w:tc>
        <w:tc>
          <w:tcPr>
            <w:tcW w:w="76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272931F"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78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082FCE2" w14:textId="77777777" w:rsidR="00662053" w:rsidRPr="00662053" w:rsidRDefault="00662053" w:rsidP="00662053">
            <w:pPr>
              <w:autoSpaceDE w:val="0"/>
              <w:autoSpaceDN w:val="0"/>
              <w:adjustRightInd w:val="0"/>
              <w:spacing w:after="0" w:line="240" w:lineRule="auto"/>
              <w:rPr>
                <w:rFonts w:ascii="Times New Roman" w:hAnsi="Times New Roman" w:cs="Times New Roman"/>
                <w:sz w:val="24"/>
                <w:szCs w:val="24"/>
              </w:rPr>
            </w:pPr>
          </w:p>
        </w:tc>
        <w:tc>
          <w:tcPr>
            <w:tcW w:w="1225" w:type="dxa"/>
            <w:tcBorders>
              <w:top w:val="single" w:sz="8" w:space="0" w:color="AEAEAE"/>
              <w:left w:val="single" w:sz="8" w:space="0" w:color="E0E0E0"/>
              <w:bottom w:val="single" w:sz="8" w:space="0" w:color="152935"/>
              <w:right w:val="nil"/>
            </w:tcBorders>
            <w:shd w:val="clear" w:color="auto" w:fill="FFFFFF"/>
          </w:tcPr>
          <w:p w14:paraId="0C2C1DCE" w14:textId="77777777" w:rsidR="00662053" w:rsidRPr="00662053" w:rsidRDefault="00662053" w:rsidP="00662053">
            <w:pPr>
              <w:autoSpaceDE w:val="0"/>
              <w:autoSpaceDN w:val="0"/>
              <w:adjustRightInd w:val="0"/>
              <w:spacing w:after="0" w:line="320" w:lineRule="atLeast"/>
              <w:ind w:left="60" w:right="60"/>
              <w:jc w:val="right"/>
              <w:rPr>
                <w:rFonts w:ascii="Arial" w:hAnsi="Arial" w:cs="Arial"/>
                <w:color w:val="010205"/>
                <w:sz w:val="18"/>
                <w:szCs w:val="18"/>
              </w:rPr>
            </w:pPr>
            <w:r w:rsidRPr="00662053">
              <w:rPr>
                <w:rFonts w:ascii="Arial" w:hAnsi="Arial" w:cs="Arial"/>
                <w:color w:val="010205"/>
                <w:sz w:val="18"/>
                <w:szCs w:val="18"/>
              </w:rPr>
              <w:t>2.018</w:t>
            </w:r>
          </w:p>
        </w:tc>
      </w:tr>
    </w:tbl>
    <w:p w14:paraId="368D47C0" w14:textId="77777777" w:rsidR="00662053" w:rsidRPr="00662053" w:rsidRDefault="00662053" w:rsidP="00662053">
      <w:pPr>
        <w:autoSpaceDE w:val="0"/>
        <w:autoSpaceDN w:val="0"/>
        <w:adjustRightInd w:val="0"/>
        <w:spacing w:after="0" w:line="400" w:lineRule="atLeast"/>
        <w:rPr>
          <w:rFonts w:ascii="Times New Roman" w:hAnsi="Times New Roman" w:cs="Times New Roman"/>
          <w:sz w:val="24"/>
          <w:szCs w:val="24"/>
        </w:rPr>
      </w:pPr>
    </w:p>
    <w:p w14:paraId="490A20D4" w14:textId="71F8A128" w:rsidR="00662053" w:rsidRPr="00507E04" w:rsidRDefault="00662053" w:rsidP="00EC0556">
      <w:pPr>
        <w:pStyle w:val="Default"/>
        <w:rPr>
          <w:rFonts w:ascii="Times New Roman" w:hAnsi="Times New Roman" w:cs="Times New Roman"/>
          <w:sz w:val="22"/>
          <w:szCs w:val="22"/>
        </w:rPr>
      </w:pPr>
      <w:r>
        <w:rPr>
          <w:rFonts w:ascii="Times New Roman" w:hAnsi="Times New Roman" w:cs="Times New Roman"/>
          <w:sz w:val="22"/>
          <w:szCs w:val="22"/>
        </w:rPr>
        <w:t xml:space="preserve">The estimated mean of severity for each of the four QoL levels are </w:t>
      </w:r>
      <w:r w:rsidRPr="00662053">
        <w:rPr>
          <w:rFonts w:ascii="Times New Roman" w:hAnsi="Times New Roman" w:cs="Times New Roman"/>
          <w:b/>
          <w:bCs/>
          <w:sz w:val="22"/>
          <w:szCs w:val="22"/>
          <w:highlight w:val="yellow"/>
        </w:rPr>
        <w:t>19.17, 17.76,16.38, and 15.14</w:t>
      </w:r>
      <w:r w:rsidR="00770CB6">
        <w:rPr>
          <w:rFonts w:ascii="Times New Roman" w:hAnsi="Times New Roman" w:cs="Times New Roman"/>
          <w:b/>
          <w:bCs/>
          <w:sz w:val="22"/>
          <w:szCs w:val="22"/>
          <w:highlight w:val="yellow"/>
        </w:rPr>
        <w:t xml:space="preserve"> respectively</w:t>
      </w:r>
      <w:r w:rsidRPr="00662053">
        <w:rPr>
          <w:rFonts w:ascii="Times New Roman" w:hAnsi="Times New Roman" w:cs="Times New Roman"/>
          <w:sz w:val="22"/>
          <w:szCs w:val="22"/>
          <w:highlight w:val="yellow"/>
        </w:rPr>
        <w:t>.</w:t>
      </w:r>
    </w:p>
    <w:p w14:paraId="27B9B2B5" w14:textId="3A5794C0" w:rsidR="00507E04" w:rsidRDefault="00507E04" w:rsidP="00EC0556">
      <w:pPr>
        <w:pStyle w:val="Default"/>
        <w:rPr>
          <w:sz w:val="22"/>
          <w:szCs w:val="22"/>
        </w:rPr>
      </w:pPr>
    </w:p>
    <w:p w14:paraId="4CF261A4" w14:textId="0998ACE5" w:rsidR="00507E04" w:rsidRDefault="00507E04" w:rsidP="00EC0556">
      <w:pPr>
        <w:pStyle w:val="Default"/>
        <w:rPr>
          <w:sz w:val="22"/>
          <w:szCs w:val="22"/>
        </w:rPr>
      </w:pPr>
    </w:p>
    <w:p w14:paraId="412D7847" w14:textId="086C0048" w:rsidR="00507E04" w:rsidRDefault="00507E04" w:rsidP="00EC0556">
      <w:pPr>
        <w:pStyle w:val="Default"/>
        <w:rPr>
          <w:sz w:val="22"/>
          <w:szCs w:val="22"/>
        </w:rPr>
      </w:pPr>
    </w:p>
    <w:p w14:paraId="32537E62" w14:textId="4824403B" w:rsidR="00507E04" w:rsidRDefault="00507E04" w:rsidP="00EC0556">
      <w:pPr>
        <w:pStyle w:val="Default"/>
        <w:rPr>
          <w:sz w:val="22"/>
          <w:szCs w:val="22"/>
        </w:rPr>
      </w:pPr>
    </w:p>
    <w:p w14:paraId="31C0EDFA" w14:textId="517661CB" w:rsidR="00507E04" w:rsidRDefault="00507E04" w:rsidP="00EC0556">
      <w:pPr>
        <w:pStyle w:val="Default"/>
        <w:rPr>
          <w:sz w:val="22"/>
          <w:szCs w:val="22"/>
        </w:rPr>
      </w:pPr>
    </w:p>
    <w:p w14:paraId="459277A5" w14:textId="1F04D90C" w:rsidR="00507E04" w:rsidRDefault="00507E04" w:rsidP="00EC0556">
      <w:pPr>
        <w:pStyle w:val="Default"/>
        <w:rPr>
          <w:sz w:val="22"/>
          <w:szCs w:val="22"/>
        </w:rPr>
      </w:pPr>
    </w:p>
    <w:p w14:paraId="18076E9D" w14:textId="2435E3A3" w:rsidR="00507E04" w:rsidRDefault="00507E04" w:rsidP="00EC0556">
      <w:pPr>
        <w:pStyle w:val="Default"/>
        <w:rPr>
          <w:sz w:val="22"/>
          <w:szCs w:val="22"/>
        </w:rPr>
      </w:pPr>
    </w:p>
    <w:p w14:paraId="426AA34E" w14:textId="3086645A" w:rsidR="00694E76" w:rsidRDefault="00694E76" w:rsidP="00EC0556">
      <w:pPr>
        <w:pStyle w:val="Default"/>
        <w:rPr>
          <w:sz w:val="22"/>
          <w:szCs w:val="22"/>
        </w:rPr>
      </w:pPr>
    </w:p>
    <w:p w14:paraId="2EC49F99" w14:textId="77777777" w:rsidR="00A76E3F" w:rsidRDefault="00A76E3F" w:rsidP="00EC0556">
      <w:pPr>
        <w:pStyle w:val="Default"/>
        <w:rPr>
          <w:sz w:val="22"/>
          <w:szCs w:val="22"/>
        </w:rPr>
      </w:pPr>
    </w:p>
    <w:p w14:paraId="45807149" w14:textId="04C6CE60" w:rsidR="00507E04" w:rsidRDefault="00507E04" w:rsidP="00EC0556">
      <w:pPr>
        <w:pStyle w:val="Default"/>
        <w:rPr>
          <w:sz w:val="22"/>
          <w:szCs w:val="22"/>
        </w:rPr>
      </w:pPr>
    </w:p>
    <w:p w14:paraId="2F56F237" w14:textId="77777777" w:rsidR="00507E04" w:rsidRDefault="00507E04" w:rsidP="00EC0556">
      <w:pPr>
        <w:pStyle w:val="Default"/>
        <w:rPr>
          <w:sz w:val="22"/>
          <w:szCs w:val="22"/>
        </w:rPr>
      </w:pPr>
    </w:p>
    <w:p w14:paraId="15083E4C" w14:textId="4A5C2105" w:rsidR="00EC0556" w:rsidRPr="00CC6215" w:rsidRDefault="00EC0556" w:rsidP="00694E76">
      <w:pPr>
        <w:pStyle w:val="Default"/>
        <w:numPr>
          <w:ilvl w:val="0"/>
          <w:numId w:val="5"/>
        </w:numPr>
        <w:rPr>
          <w:rFonts w:ascii="Times New Roman" w:hAnsi="Times New Roman" w:cs="Times New Roman"/>
          <w:sz w:val="22"/>
          <w:szCs w:val="22"/>
        </w:rPr>
      </w:pPr>
      <w:r w:rsidRPr="00CC6215">
        <w:rPr>
          <w:rFonts w:ascii="Times New Roman" w:hAnsi="Times New Roman" w:cs="Times New Roman"/>
          <w:sz w:val="22"/>
          <w:szCs w:val="22"/>
        </w:rPr>
        <w:lastRenderedPageBreak/>
        <w:t xml:space="preserve">Using the Tukey-Kramer method to </w:t>
      </w:r>
      <w:proofErr w:type="gramStart"/>
      <w:r w:rsidRPr="00CC6215">
        <w:rPr>
          <w:rFonts w:ascii="Times New Roman" w:hAnsi="Times New Roman" w:cs="Times New Roman"/>
          <w:sz w:val="22"/>
          <w:szCs w:val="22"/>
        </w:rPr>
        <w:t>conducted</w:t>
      </w:r>
      <w:proofErr w:type="gramEnd"/>
      <w:r w:rsidRPr="00CC6215">
        <w:rPr>
          <w:rFonts w:ascii="Times New Roman" w:hAnsi="Times New Roman" w:cs="Times New Roman"/>
          <w:sz w:val="22"/>
          <w:szCs w:val="22"/>
        </w:rPr>
        <w:t xml:space="preserve"> the pairwise comparisons between different levels of QoLCat that are adjusted for multiple comparisons. Which pairs have significant difference in the mean of severity? (Hint: The total number of unique pairwise comparisons </w:t>
      </w:r>
      <w:proofErr w:type="gramStart"/>
      <w:r w:rsidRPr="00CC6215">
        <w:rPr>
          <w:rFonts w:ascii="Times New Roman" w:hAnsi="Times New Roman" w:cs="Times New Roman"/>
          <w:sz w:val="22"/>
          <w:szCs w:val="22"/>
        </w:rPr>
        <w:t>is</w:t>
      </w:r>
      <w:proofErr w:type="gramEnd"/>
      <w:r w:rsidRPr="00CC6215">
        <w:rPr>
          <w:rFonts w:ascii="Times New Roman" w:hAnsi="Times New Roman" w:cs="Times New Roman"/>
          <w:sz w:val="22"/>
          <w:szCs w:val="22"/>
        </w:rPr>
        <w:t xml:space="preserve"> 6). (6 pts) </w:t>
      </w:r>
    </w:p>
    <w:p w14:paraId="0416D263" w14:textId="77777777" w:rsidR="00CC6215" w:rsidRDefault="00CC6215" w:rsidP="00694E76">
      <w:pPr>
        <w:pStyle w:val="Default"/>
        <w:ind w:left="360"/>
        <w:rPr>
          <w:rFonts w:ascii="Times New Roman" w:hAnsi="Times New Roman" w:cs="Times New Roman"/>
          <w:sz w:val="22"/>
          <w:szCs w:val="22"/>
        </w:rPr>
      </w:pPr>
    </w:p>
    <w:p w14:paraId="5283C215" w14:textId="44AE90BC" w:rsidR="00694E76" w:rsidRPr="00CC6215" w:rsidRDefault="00CC6215" w:rsidP="00694E76">
      <w:pPr>
        <w:pStyle w:val="Default"/>
        <w:ind w:left="360"/>
        <w:rPr>
          <w:rFonts w:ascii="Times New Roman" w:hAnsi="Times New Roman" w:cs="Times New Roman"/>
          <w:sz w:val="22"/>
          <w:szCs w:val="22"/>
        </w:rPr>
      </w:pPr>
      <w:r w:rsidRPr="00CC6215">
        <w:rPr>
          <w:rFonts w:ascii="Times New Roman" w:hAnsi="Times New Roman" w:cs="Times New Roman"/>
          <w:sz w:val="22"/>
          <w:szCs w:val="22"/>
        </w:rPr>
        <w:t>K=4 because there are four levels of</w:t>
      </w:r>
      <w:r>
        <w:rPr>
          <w:rFonts w:ascii="Times New Roman" w:hAnsi="Times New Roman" w:cs="Times New Roman"/>
          <w:sz w:val="22"/>
          <w:szCs w:val="22"/>
        </w:rPr>
        <w:t xml:space="preserve"> QOLCat. 4*(4-1)/2=6</w:t>
      </w:r>
    </w:p>
    <w:p w14:paraId="143470E7" w14:textId="3ADC097D" w:rsidR="00694E76" w:rsidRPr="00CC6215" w:rsidRDefault="00694E76" w:rsidP="00694E76">
      <w:pPr>
        <w:pStyle w:val="Default"/>
        <w:ind w:left="360"/>
        <w:rPr>
          <w:rFonts w:ascii="Times New Roman" w:hAnsi="Times New Roman" w:cs="Times New Roman"/>
          <w:sz w:val="22"/>
          <w:szCs w:val="22"/>
        </w:rPr>
      </w:pPr>
    </w:p>
    <w:p w14:paraId="4239D185" w14:textId="77777777" w:rsidR="00694E76" w:rsidRPr="00694E76" w:rsidRDefault="00694E76" w:rsidP="00694E76">
      <w:pPr>
        <w:autoSpaceDE w:val="0"/>
        <w:autoSpaceDN w:val="0"/>
        <w:adjustRightInd w:val="0"/>
        <w:spacing w:after="0" w:line="240" w:lineRule="auto"/>
        <w:rPr>
          <w:rFonts w:ascii="Times New Roman" w:hAnsi="Times New Roman" w:cs="Times New Roman"/>
          <w:sz w:val="24"/>
          <w:szCs w:val="24"/>
        </w:rPr>
      </w:pPr>
    </w:p>
    <w:tbl>
      <w:tblPr>
        <w:tblW w:w="10200" w:type="dxa"/>
        <w:tblInd w:w="-8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47"/>
        <w:gridCol w:w="1200"/>
        <w:gridCol w:w="1248"/>
        <w:gridCol w:w="1498"/>
        <w:gridCol w:w="1092"/>
        <w:gridCol w:w="1045"/>
        <w:gridCol w:w="1435"/>
        <w:gridCol w:w="1435"/>
      </w:tblGrid>
      <w:tr w:rsidR="00694E76" w:rsidRPr="00694E76" w14:paraId="72F2DEF7" w14:textId="77777777" w:rsidTr="00CC6215">
        <w:trPr>
          <w:cantSplit/>
        </w:trPr>
        <w:tc>
          <w:tcPr>
            <w:tcW w:w="10200" w:type="dxa"/>
            <w:gridSpan w:val="8"/>
            <w:tcBorders>
              <w:top w:val="nil"/>
              <w:left w:val="nil"/>
              <w:bottom w:val="nil"/>
              <w:right w:val="nil"/>
            </w:tcBorders>
            <w:shd w:val="clear" w:color="auto" w:fill="FFFFFF"/>
            <w:vAlign w:val="center"/>
          </w:tcPr>
          <w:p w14:paraId="3F27BFB8"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010205"/>
              </w:rPr>
            </w:pPr>
            <w:r w:rsidRPr="00694E76">
              <w:rPr>
                <w:rFonts w:ascii="Arial" w:hAnsi="Arial" w:cs="Arial"/>
                <w:b/>
                <w:bCs/>
                <w:color w:val="010205"/>
              </w:rPr>
              <w:t>Multiple Comparisons</w:t>
            </w:r>
          </w:p>
        </w:tc>
      </w:tr>
      <w:tr w:rsidR="00694E76" w:rsidRPr="00694E76" w14:paraId="187B3220" w14:textId="77777777" w:rsidTr="00CC6215">
        <w:trPr>
          <w:cantSplit/>
        </w:trPr>
        <w:tc>
          <w:tcPr>
            <w:tcW w:w="10200" w:type="dxa"/>
            <w:gridSpan w:val="8"/>
            <w:tcBorders>
              <w:top w:val="nil"/>
              <w:left w:val="nil"/>
              <w:bottom w:val="nil"/>
              <w:right w:val="nil"/>
            </w:tcBorders>
            <w:shd w:val="clear" w:color="auto" w:fill="FFFFFF"/>
            <w:vAlign w:val="bottom"/>
          </w:tcPr>
          <w:p w14:paraId="6A60A3DD" w14:textId="77777777" w:rsidR="00694E76" w:rsidRPr="00694E76" w:rsidRDefault="00694E76" w:rsidP="00694E76">
            <w:pPr>
              <w:autoSpaceDE w:val="0"/>
              <w:autoSpaceDN w:val="0"/>
              <w:adjustRightInd w:val="0"/>
              <w:spacing w:after="0" w:line="320" w:lineRule="atLeast"/>
              <w:rPr>
                <w:rFonts w:ascii="Times New Roman" w:hAnsi="Times New Roman" w:cs="Times New Roman"/>
                <w:sz w:val="24"/>
                <w:szCs w:val="24"/>
              </w:rPr>
            </w:pPr>
            <w:r w:rsidRPr="00694E76">
              <w:rPr>
                <w:rFonts w:ascii="Arial" w:hAnsi="Arial" w:cs="Arial"/>
                <w:color w:val="010205"/>
                <w:sz w:val="18"/>
                <w:szCs w:val="18"/>
                <w:shd w:val="clear" w:color="auto" w:fill="FFFFFF"/>
              </w:rPr>
              <w:t xml:space="preserve">Dependent Variable:   Severity  </w:t>
            </w:r>
          </w:p>
        </w:tc>
      </w:tr>
      <w:tr w:rsidR="00694E76" w:rsidRPr="00694E76" w14:paraId="53ED2F55" w14:textId="77777777" w:rsidTr="00CC6215">
        <w:trPr>
          <w:cantSplit/>
        </w:trPr>
        <w:tc>
          <w:tcPr>
            <w:tcW w:w="1247" w:type="dxa"/>
          </w:tcPr>
          <w:p w14:paraId="493EAB20" w14:textId="77777777" w:rsidR="00694E76" w:rsidRPr="00694E76" w:rsidRDefault="00694E76" w:rsidP="00694E76">
            <w:pPr>
              <w:autoSpaceDE w:val="0"/>
              <w:autoSpaceDN w:val="0"/>
              <w:adjustRightInd w:val="0"/>
              <w:spacing w:after="0" w:line="240" w:lineRule="auto"/>
              <w:rPr>
                <w:rFonts w:ascii="Times New Roman" w:hAnsi="Times New Roman" w:cs="Times New Roman"/>
                <w:sz w:val="24"/>
                <w:szCs w:val="24"/>
              </w:rPr>
            </w:pPr>
          </w:p>
        </w:tc>
        <w:tc>
          <w:tcPr>
            <w:tcW w:w="1200" w:type="dxa"/>
            <w:vMerge w:val="restart"/>
            <w:tcBorders>
              <w:top w:val="nil"/>
              <w:left w:val="nil"/>
              <w:bottom w:val="nil"/>
              <w:right w:val="nil"/>
            </w:tcBorders>
            <w:shd w:val="clear" w:color="auto" w:fill="FFFFFF"/>
            <w:vAlign w:val="bottom"/>
          </w:tcPr>
          <w:p w14:paraId="0437B8A1"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rPr>
            </w:pPr>
            <w:r w:rsidRPr="00694E76">
              <w:rPr>
                <w:rFonts w:ascii="Arial" w:hAnsi="Arial" w:cs="Arial"/>
                <w:color w:val="264A60"/>
                <w:sz w:val="18"/>
                <w:szCs w:val="18"/>
              </w:rPr>
              <w:t>(I) QOLCat</w:t>
            </w:r>
          </w:p>
        </w:tc>
        <w:tc>
          <w:tcPr>
            <w:tcW w:w="1248" w:type="dxa"/>
            <w:vMerge w:val="restart"/>
            <w:tcBorders>
              <w:top w:val="nil"/>
              <w:left w:val="nil"/>
              <w:bottom w:val="nil"/>
              <w:right w:val="nil"/>
            </w:tcBorders>
            <w:shd w:val="clear" w:color="auto" w:fill="FFFFFF"/>
            <w:vAlign w:val="bottom"/>
          </w:tcPr>
          <w:p w14:paraId="68B2AF55"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rPr>
            </w:pPr>
            <w:r w:rsidRPr="00694E76">
              <w:rPr>
                <w:rFonts w:ascii="Arial" w:hAnsi="Arial" w:cs="Arial"/>
                <w:color w:val="264A60"/>
                <w:sz w:val="18"/>
                <w:szCs w:val="18"/>
              </w:rPr>
              <w:t>(J) QOLCat</w:t>
            </w:r>
          </w:p>
        </w:tc>
        <w:tc>
          <w:tcPr>
            <w:tcW w:w="1498" w:type="dxa"/>
            <w:vMerge w:val="restart"/>
            <w:tcBorders>
              <w:top w:val="nil"/>
              <w:left w:val="nil"/>
              <w:bottom w:val="nil"/>
              <w:right w:val="single" w:sz="8" w:space="0" w:color="E0E0E0"/>
            </w:tcBorders>
            <w:shd w:val="clear" w:color="auto" w:fill="FFFFFF"/>
            <w:vAlign w:val="bottom"/>
          </w:tcPr>
          <w:p w14:paraId="29FD4E96"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264A60"/>
                <w:sz w:val="18"/>
                <w:szCs w:val="18"/>
              </w:rPr>
            </w:pPr>
            <w:r w:rsidRPr="00694E76">
              <w:rPr>
                <w:rFonts w:ascii="Arial" w:hAnsi="Arial" w:cs="Arial"/>
                <w:color w:val="264A60"/>
                <w:sz w:val="18"/>
                <w:szCs w:val="18"/>
              </w:rPr>
              <w:t>Mean Difference (I-J)</w:t>
            </w:r>
          </w:p>
        </w:tc>
        <w:tc>
          <w:tcPr>
            <w:tcW w:w="1092" w:type="dxa"/>
            <w:vMerge w:val="restart"/>
            <w:tcBorders>
              <w:top w:val="nil"/>
              <w:left w:val="single" w:sz="8" w:space="0" w:color="E0E0E0"/>
              <w:bottom w:val="nil"/>
              <w:right w:val="single" w:sz="8" w:space="0" w:color="E0E0E0"/>
            </w:tcBorders>
            <w:shd w:val="clear" w:color="auto" w:fill="FFFFFF"/>
            <w:vAlign w:val="bottom"/>
          </w:tcPr>
          <w:p w14:paraId="75BC89E2"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264A60"/>
                <w:sz w:val="18"/>
                <w:szCs w:val="18"/>
              </w:rPr>
            </w:pPr>
            <w:r w:rsidRPr="00694E76">
              <w:rPr>
                <w:rFonts w:ascii="Arial" w:hAnsi="Arial" w:cs="Arial"/>
                <w:color w:val="264A60"/>
                <w:sz w:val="18"/>
                <w:szCs w:val="18"/>
              </w:rPr>
              <w:t>Std. Error</w:t>
            </w:r>
          </w:p>
        </w:tc>
        <w:tc>
          <w:tcPr>
            <w:tcW w:w="1045" w:type="dxa"/>
            <w:vMerge w:val="restart"/>
            <w:tcBorders>
              <w:top w:val="nil"/>
              <w:left w:val="single" w:sz="8" w:space="0" w:color="E0E0E0"/>
              <w:bottom w:val="nil"/>
              <w:right w:val="single" w:sz="8" w:space="0" w:color="E0E0E0"/>
            </w:tcBorders>
            <w:shd w:val="clear" w:color="auto" w:fill="FFFFFF"/>
            <w:vAlign w:val="bottom"/>
          </w:tcPr>
          <w:p w14:paraId="5D02A88C"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264A60"/>
                <w:sz w:val="18"/>
                <w:szCs w:val="18"/>
              </w:rPr>
            </w:pPr>
            <w:r w:rsidRPr="00694E76">
              <w:rPr>
                <w:rFonts w:ascii="Arial" w:hAnsi="Arial" w:cs="Arial"/>
                <w:color w:val="264A60"/>
                <w:sz w:val="18"/>
                <w:szCs w:val="18"/>
              </w:rPr>
              <w:t>Sig.</w:t>
            </w:r>
          </w:p>
        </w:tc>
        <w:tc>
          <w:tcPr>
            <w:tcW w:w="2870" w:type="dxa"/>
            <w:gridSpan w:val="2"/>
            <w:tcBorders>
              <w:top w:val="nil"/>
              <w:left w:val="single" w:sz="8" w:space="0" w:color="E0E0E0"/>
              <w:bottom w:val="nil"/>
              <w:right w:val="nil"/>
            </w:tcBorders>
            <w:shd w:val="clear" w:color="auto" w:fill="FFFFFF"/>
            <w:vAlign w:val="bottom"/>
          </w:tcPr>
          <w:p w14:paraId="4A08F008"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264A60"/>
                <w:sz w:val="18"/>
                <w:szCs w:val="18"/>
              </w:rPr>
            </w:pPr>
            <w:r w:rsidRPr="00694E76">
              <w:rPr>
                <w:rFonts w:ascii="Arial" w:hAnsi="Arial" w:cs="Arial"/>
                <w:color w:val="264A60"/>
                <w:sz w:val="18"/>
                <w:szCs w:val="18"/>
              </w:rPr>
              <w:t>95% Confidence Interval</w:t>
            </w:r>
          </w:p>
        </w:tc>
      </w:tr>
      <w:tr w:rsidR="00694E76" w:rsidRPr="00694E76" w14:paraId="015840C6" w14:textId="77777777" w:rsidTr="00CC6215">
        <w:trPr>
          <w:cantSplit/>
        </w:trPr>
        <w:tc>
          <w:tcPr>
            <w:tcW w:w="1247" w:type="dxa"/>
          </w:tcPr>
          <w:p w14:paraId="4D3DB435" w14:textId="77777777" w:rsidR="00694E76" w:rsidRPr="00694E76" w:rsidRDefault="00694E76" w:rsidP="00694E76">
            <w:pPr>
              <w:autoSpaceDE w:val="0"/>
              <w:autoSpaceDN w:val="0"/>
              <w:adjustRightInd w:val="0"/>
              <w:spacing w:after="0" w:line="240" w:lineRule="auto"/>
              <w:rPr>
                <w:rFonts w:ascii="Arial" w:hAnsi="Arial" w:cs="Arial"/>
                <w:color w:val="264A60"/>
                <w:sz w:val="18"/>
                <w:szCs w:val="18"/>
              </w:rPr>
            </w:pPr>
          </w:p>
        </w:tc>
        <w:tc>
          <w:tcPr>
            <w:tcW w:w="1200" w:type="dxa"/>
            <w:vMerge/>
            <w:tcBorders>
              <w:top w:val="nil"/>
              <w:left w:val="nil"/>
              <w:bottom w:val="nil"/>
              <w:right w:val="nil"/>
            </w:tcBorders>
            <w:shd w:val="clear" w:color="auto" w:fill="FFFFFF"/>
            <w:vAlign w:val="bottom"/>
          </w:tcPr>
          <w:p w14:paraId="53373769" w14:textId="77777777" w:rsidR="00694E76" w:rsidRPr="00694E76" w:rsidRDefault="00694E76" w:rsidP="00694E76">
            <w:pPr>
              <w:autoSpaceDE w:val="0"/>
              <w:autoSpaceDN w:val="0"/>
              <w:adjustRightInd w:val="0"/>
              <w:spacing w:after="0" w:line="240" w:lineRule="auto"/>
              <w:rPr>
                <w:rFonts w:ascii="Arial" w:hAnsi="Arial" w:cs="Arial"/>
                <w:color w:val="264A60"/>
                <w:sz w:val="18"/>
                <w:szCs w:val="18"/>
              </w:rPr>
            </w:pPr>
          </w:p>
        </w:tc>
        <w:tc>
          <w:tcPr>
            <w:tcW w:w="1248" w:type="dxa"/>
            <w:vMerge/>
            <w:tcBorders>
              <w:top w:val="nil"/>
              <w:left w:val="nil"/>
              <w:bottom w:val="nil"/>
              <w:right w:val="nil"/>
            </w:tcBorders>
            <w:shd w:val="clear" w:color="auto" w:fill="FFFFFF"/>
            <w:vAlign w:val="bottom"/>
          </w:tcPr>
          <w:p w14:paraId="08558F0A" w14:textId="77777777" w:rsidR="00694E76" w:rsidRPr="00694E76" w:rsidRDefault="00694E76" w:rsidP="00694E76">
            <w:pPr>
              <w:autoSpaceDE w:val="0"/>
              <w:autoSpaceDN w:val="0"/>
              <w:adjustRightInd w:val="0"/>
              <w:spacing w:after="0" w:line="240" w:lineRule="auto"/>
              <w:rPr>
                <w:rFonts w:ascii="Arial" w:hAnsi="Arial" w:cs="Arial"/>
                <w:color w:val="264A60"/>
                <w:sz w:val="18"/>
                <w:szCs w:val="18"/>
              </w:rPr>
            </w:pPr>
          </w:p>
        </w:tc>
        <w:tc>
          <w:tcPr>
            <w:tcW w:w="1498" w:type="dxa"/>
            <w:vMerge/>
            <w:tcBorders>
              <w:top w:val="nil"/>
              <w:left w:val="nil"/>
              <w:bottom w:val="nil"/>
              <w:right w:val="single" w:sz="8" w:space="0" w:color="E0E0E0"/>
            </w:tcBorders>
            <w:shd w:val="clear" w:color="auto" w:fill="FFFFFF"/>
            <w:vAlign w:val="bottom"/>
          </w:tcPr>
          <w:p w14:paraId="555D2895" w14:textId="77777777" w:rsidR="00694E76" w:rsidRPr="00694E76" w:rsidRDefault="00694E76" w:rsidP="00694E76">
            <w:pPr>
              <w:autoSpaceDE w:val="0"/>
              <w:autoSpaceDN w:val="0"/>
              <w:adjustRightInd w:val="0"/>
              <w:spacing w:after="0" w:line="240" w:lineRule="auto"/>
              <w:rPr>
                <w:rFonts w:ascii="Arial" w:hAnsi="Arial" w:cs="Arial"/>
                <w:color w:val="264A60"/>
                <w:sz w:val="18"/>
                <w:szCs w:val="18"/>
              </w:rPr>
            </w:pPr>
          </w:p>
        </w:tc>
        <w:tc>
          <w:tcPr>
            <w:tcW w:w="1092" w:type="dxa"/>
            <w:vMerge/>
            <w:tcBorders>
              <w:top w:val="nil"/>
              <w:left w:val="single" w:sz="8" w:space="0" w:color="E0E0E0"/>
              <w:bottom w:val="nil"/>
              <w:right w:val="single" w:sz="8" w:space="0" w:color="E0E0E0"/>
            </w:tcBorders>
            <w:shd w:val="clear" w:color="auto" w:fill="FFFFFF"/>
            <w:vAlign w:val="bottom"/>
          </w:tcPr>
          <w:p w14:paraId="71EAAD93" w14:textId="77777777" w:rsidR="00694E76" w:rsidRPr="00694E76" w:rsidRDefault="00694E76" w:rsidP="00694E76">
            <w:pPr>
              <w:autoSpaceDE w:val="0"/>
              <w:autoSpaceDN w:val="0"/>
              <w:adjustRightInd w:val="0"/>
              <w:spacing w:after="0" w:line="240" w:lineRule="auto"/>
              <w:rPr>
                <w:rFonts w:ascii="Arial" w:hAnsi="Arial" w:cs="Arial"/>
                <w:color w:val="264A60"/>
                <w:sz w:val="18"/>
                <w:szCs w:val="18"/>
              </w:rPr>
            </w:pPr>
          </w:p>
        </w:tc>
        <w:tc>
          <w:tcPr>
            <w:tcW w:w="1045" w:type="dxa"/>
            <w:vMerge/>
            <w:tcBorders>
              <w:top w:val="nil"/>
              <w:left w:val="single" w:sz="8" w:space="0" w:color="E0E0E0"/>
              <w:bottom w:val="nil"/>
              <w:right w:val="single" w:sz="8" w:space="0" w:color="E0E0E0"/>
            </w:tcBorders>
            <w:shd w:val="clear" w:color="auto" w:fill="FFFFFF"/>
            <w:vAlign w:val="bottom"/>
          </w:tcPr>
          <w:p w14:paraId="5311CB40" w14:textId="77777777" w:rsidR="00694E76" w:rsidRPr="00694E76" w:rsidRDefault="00694E76" w:rsidP="00694E76">
            <w:pPr>
              <w:autoSpaceDE w:val="0"/>
              <w:autoSpaceDN w:val="0"/>
              <w:adjustRightInd w:val="0"/>
              <w:spacing w:after="0" w:line="240" w:lineRule="auto"/>
              <w:rPr>
                <w:rFonts w:ascii="Arial" w:hAnsi="Arial" w:cs="Arial"/>
                <w:color w:val="264A60"/>
                <w:sz w:val="18"/>
                <w:szCs w:val="18"/>
              </w:rPr>
            </w:pPr>
          </w:p>
        </w:tc>
        <w:tc>
          <w:tcPr>
            <w:tcW w:w="1435" w:type="dxa"/>
            <w:tcBorders>
              <w:top w:val="nil"/>
              <w:left w:val="single" w:sz="8" w:space="0" w:color="E0E0E0"/>
              <w:bottom w:val="single" w:sz="8" w:space="0" w:color="152935"/>
              <w:right w:val="single" w:sz="8" w:space="0" w:color="E0E0E0"/>
            </w:tcBorders>
            <w:shd w:val="clear" w:color="auto" w:fill="FFFFFF"/>
            <w:vAlign w:val="bottom"/>
          </w:tcPr>
          <w:p w14:paraId="6CAF30FC"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264A60"/>
                <w:sz w:val="18"/>
                <w:szCs w:val="18"/>
              </w:rPr>
            </w:pPr>
            <w:r w:rsidRPr="00694E76">
              <w:rPr>
                <w:rFonts w:ascii="Arial" w:hAnsi="Arial" w:cs="Arial"/>
                <w:color w:val="264A60"/>
                <w:sz w:val="18"/>
                <w:szCs w:val="18"/>
              </w:rPr>
              <w:t>Lower Bound</w:t>
            </w:r>
          </w:p>
        </w:tc>
        <w:tc>
          <w:tcPr>
            <w:tcW w:w="1435" w:type="dxa"/>
            <w:tcBorders>
              <w:top w:val="nil"/>
              <w:left w:val="single" w:sz="8" w:space="0" w:color="E0E0E0"/>
              <w:bottom w:val="single" w:sz="8" w:space="0" w:color="152935"/>
              <w:right w:val="nil"/>
            </w:tcBorders>
            <w:shd w:val="clear" w:color="auto" w:fill="FFFFFF"/>
            <w:vAlign w:val="bottom"/>
          </w:tcPr>
          <w:p w14:paraId="17F7327A" w14:textId="77777777" w:rsidR="00694E76" w:rsidRPr="00694E76" w:rsidRDefault="00694E76" w:rsidP="00694E76">
            <w:pPr>
              <w:autoSpaceDE w:val="0"/>
              <w:autoSpaceDN w:val="0"/>
              <w:adjustRightInd w:val="0"/>
              <w:spacing w:after="0" w:line="320" w:lineRule="atLeast"/>
              <w:ind w:left="60" w:right="60"/>
              <w:jc w:val="center"/>
              <w:rPr>
                <w:rFonts w:ascii="Arial" w:hAnsi="Arial" w:cs="Arial"/>
                <w:color w:val="264A60"/>
                <w:sz w:val="18"/>
                <w:szCs w:val="18"/>
              </w:rPr>
            </w:pPr>
            <w:r w:rsidRPr="00694E76">
              <w:rPr>
                <w:rFonts w:ascii="Arial" w:hAnsi="Arial" w:cs="Arial"/>
                <w:color w:val="264A60"/>
                <w:sz w:val="18"/>
                <w:szCs w:val="18"/>
              </w:rPr>
              <w:t>Upper Bound</w:t>
            </w:r>
          </w:p>
        </w:tc>
      </w:tr>
      <w:tr w:rsidR="00694E76" w:rsidRPr="00694E76" w14:paraId="27338AB1" w14:textId="77777777" w:rsidTr="00CC6215">
        <w:trPr>
          <w:cantSplit/>
        </w:trPr>
        <w:tc>
          <w:tcPr>
            <w:tcW w:w="1247" w:type="dxa"/>
            <w:vMerge w:val="restart"/>
            <w:tcBorders>
              <w:top w:val="single" w:sz="8" w:space="0" w:color="152935"/>
              <w:left w:val="nil"/>
              <w:bottom w:val="single" w:sz="8" w:space="0" w:color="152935"/>
              <w:right w:val="nil"/>
            </w:tcBorders>
            <w:shd w:val="clear" w:color="auto" w:fill="E0E0E0"/>
          </w:tcPr>
          <w:p w14:paraId="31B9A63A"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rPr>
            </w:pPr>
            <w:r w:rsidRPr="00694E76">
              <w:rPr>
                <w:rFonts w:ascii="Arial" w:hAnsi="Arial" w:cs="Arial"/>
                <w:color w:val="264A60"/>
                <w:sz w:val="18"/>
                <w:szCs w:val="18"/>
              </w:rPr>
              <w:t>Tukey HSD</w:t>
            </w:r>
          </w:p>
        </w:tc>
        <w:tc>
          <w:tcPr>
            <w:tcW w:w="1200" w:type="dxa"/>
            <w:vMerge w:val="restart"/>
            <w:tcBorders>
              <w:top w:val="single" w:sz="8" w:space="0" w:color="152935"/>
              <w:left w:val="nil"/>
              <w:bottom w:val="nil"/>
              <w:right w:val="nil"/>
            </w:tcBorders>
            <w:shd w:val="clear" w:color="auto" w:fill="E0E0E0"/>
          </w:tcPr>
          <w:p w14:paraId="3A2ABEB0"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1</w:t>
            </w:r>
          </w:p>
        </w:tc>
        <w:tc>
          <w:tcPr>
            <w:tcW w:w="1248" w:type="dxa"/>
            <w:tcBorders>
              <w:top w:val="single" w:sz="8" w:space="0" w:color="152935"/>
              <w:left w:val="nil"/>
              <w:bottom w:val="single" w:sz="8" w:space="0" w:color="AEAEAE"/>
              <w:right w:val="nil"/>
            </w:tcBorders>
            <w:shd w:val="clear" w:color="auto" w:fill="E0E0E0"/>
          </w:tcPr>
          <w:p w14:paraId="14E22D16"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2</w:t>
            </w:r>
          </w:p>
        </w:tc>
        <w:tc>
          <w:tcPr>
            <w:tcW w:w="1498" w:type="dxa"/>
            <w:tcBorders>
              <w:top w:val="single" w:sz="8" w:space="0" w:color="152935"/>
              <w:left w:val="nil"/>
              <w:bottom w:val="single" w:sz="8" w:space="0" w:color="AEAEAE"/>
              <w:right w:val="single" w:sz="8" w:space="0" w:color="E0E0E0"/>
            </w:tcBorders>
            <w:shd w:val="clear" w:color="auto" w:fill="FFFFFF"/>
          </w:tcPr>
          <w:p w14:paraId="43E85732"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1.407</w:t>
            </w:r>
            <w:r w:rsidRPr="00694E76">
              <w:rPr>
                <w:rFonts w:ascii="Arial" w:hAnsi="Arial" w:cs="Arial"/>
                <w:color w:val="010205"/>
                <w:sz w:val="18"/>
                <w:szCs w:val="18"/>
                <w:vertAlign w:val="superscript"/>
              </w:rPr>
              <w:t>*</w:t>
            </w:r>
          </w:p>
        </w:tc>
        <w:tc>
          <w:tcPr>
            <w:tcW w:w="1092" w:type="dxa"/>
            <w:tcBorders>
              <w:top w:val="single" w:sz="8" w:space="0" w:color="152935"/>
              <w:left w:val="single" w:sz="8" w:space="0" w:color="E0E0E0"/>
              <w:bottom w:val="single" w:sz="8" w:space="0" w:color="AEAEAE"/>
              <w:right w:val="single" w:sz="8" w:space="0" w:color="E0E0E0"/>
            </w:tcBorders>
            <w:shd w:val="clear" w:color="auto" w:fill="FFFFFF"/>
          </w:tcPr>
          <w:p w14:paraId="4365E777"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.361</w:t>
            </w:r>
          </w:p>
        </w:tc>
        <w:tc>
          <w:tcPr>
            <w:tcW w:w="1045" w:type="dxa"/>
            <w:tcBorders>
              <w:top w:val="single" w:sz="8" w:space="0" w:color="152935"/>
              <w:left w:val="single" w:sz="8" w:space="0" w:color="E0E0E0"/>
              <w:bottom w:val="single" w:sz="8" w:space="0" w:color="AEAEAE"/>
              <w:right w:val="single" w:sz="8" w:space="0" w:color="E0E0E0"/>
            </w:tcBorders>
            <w:shd w:val="clear" w:color="auto" w:fill="FFFFFF"/>
          </w:tcPr>
          <w:p w14:paraId="376D92F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.001</w:t>
            </w:r>
          </w:p>
        </w:tc>
        <w:tc>
          <w:tcPr>
            <w:tcW w:w="1435" w:type="dxa"/>
            <w:tcBorders>
              <w:top w:val="single" w:sz="8" w:space="0" w:color="152935"/>
              <w:left w:val="single" w:sz="8" w:space="0" w:color="E0E0E0"/>
              <w:bottom w:val="single" w:sz="8" w:space="0" w:color="AEAEAE"/>
              <w:right w:val="single" w:sz="8" w:space="0" w:color="E0E0E0"/>
            </w:tcBorders>
            <w:shd w:val="clear" w:color="auto" w:fill="FFFFFF"/>
          </w:tcPr>
          <w:p w14:paraId="01AB6280"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.48</w:t>
            </w:r>
          </w:p>
        </w:tc>
        <w:tc>
          <w:tcPr>
            <w:tcW w:w="1435" w:type="dxa"/>
            <w:tcBorders>
              <w:top w:val="single" w:sz="8" w:space="0" w:color="152935"/>
              <w:left w:val="single" w:sz="8" w:space="0" w:color="E0E0E0"/>
              <w:bottom w:val="single" w:sz="8" w:space="0" w:color="AEAEAE"/>
              <w:right w:val="nil"/>
            </w:tcBorders>
            <w:shd w:val="clear" w:color="auto" w:fill="FFFFFF"/>
          </w:tcPr>
          <w:p w14:paraId="26EE8365"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2.34</w:t>
            </w:r>
          </w:p>
        </w:tc>
      </w:tr>
      <w:tr w:rsidR="00694E76" w:rsidRPr="00694E76" w14:paraId="5CFEF239"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7F5C8057"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152935"/>
              <w:left w:val="nil"/>
              <w:bottom w:val="nil"/>
              <w:right w:val="nil"/>
            </w:tcBorders>
            <w:shd w:val="clear" w:color="auto" w:fill="E0E0E0"/>
          </w:tcPr>
          <w:p w14:paraId="1AB473DB"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single" w:sz="8" w:space="0" w:color="AEAEAE"/>
              <w:right w:val="nil"/>
            </w:tcBorders>
            <w:shd w:val="clear" w:color="auto" w:fill="E0E0E0"/>
          </w:tcPr>
          <w:p w14:paraId="17CD61EB"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3</w:t>
            </w:r>
          </w:p>
        </w:tc>
        <w:tc>
          <w:tcPr>
            <w:tcW w:w="1498" w:type="dxa"/>
            <w:tcBorders>
              <w:top w:val="single" w:sz="8" w:space="0" w:color="AEAEAE"/>
              <w:left w:val="nil"/>
              <w:bottom w:val="single" w:sz="8" w:space="0" w:color="AEAEAE"/>
              <w:right w:val="single" w:sz="8" w:space="0" w:color="E0E0E0"/>
            </w:tcBorders>
            <w:shd w:val="clear" w:color="auto" w:fill="FFFFFF"/>
          </w:tcPr>
          <w:p w14:paraId="3D32212E"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2.791</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472FAD0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.368</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0B0D3AFD"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159CA8CC"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1.84</w:t>
            </w:r>
          </w:p>
        </w:tc>
        <w:tc>
          <w:tcPr>
            <w:tcW w:w="1435" w:type="dxa"/>
            <w:tcBorders>
              <w:top w:val="single" w:sz="8" w:space="0" w:color="AEAEAE"/>
              <w:left w:val="single" w:sz="8" w:space="0" w:color="E0E0E0"/>
              <w:bottom w:val="single" w:sz="8" w:space="0" w:color="AEAEAE"/>
              <w:right w:val="nil"/>
            </w:tcBorders>
            <w:shd w:val="clear" w:color="auto" w:fill="FFFFFF"/>
          </w:tcPr>
          <w:p w14:paraId="36044605"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3.74</w:t>
            </w:r>
          </w:p>
        </w:tc>
      </w:tr>
      <w:tr w:rsidR="00694E76" w:rsidRPr="00694E76" w14:paraId="7EA6E78D"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3B9F6EB1"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152935"/>
              <w:left w:val="nil"/>
              <w:bottom w:val="nil"/>
              <w:right w:val="nil"/>
            </w:tcBorders>
            <w:shd w:val="clear" w:color="auto" w:fill="E0E0E0"/>
          </w:tcPr>
          <w:p w14:paraId="6E664B0C"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nil"/>
              <w:right w:val="nil"/>
            </w:tcBorders>
            <w:shd w:val="clear" w:color="auto" w:fill="E0E0E0"/>
          </w:tcPr>
          <w:p w14:paraId="655A07E3"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4</w:t>
            </w:r>
          </w:p>
        </w:tc>
        <w:tc>
          <w:tcPr>
            <w:tcW w:w="1498" w:type="dxa"/>
            <w:tcBorders>
              <w:top w:val="single" w:sz="8" w:space="0" w:color="AEAEAE"/>
              <w:left w:val="nil"/>
              <w:bottom w:val="nil"/>
              <w:right w:val="single" w:sz="8" w:space="0" w:color="E0E0E0"/>
            </w:tcBorders>
            <w:shd w:val="clear" w:color="auto" w:fill="FFFFFF"/>
          </w:tcPr>
          <w:p w14:paraId="49ED8B79"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4.034</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nil"/>
              <w:right w:val="single" w:sz="8" w:space="0" w:color="E0E0E0"/>
            </w:tcBorders>
            <w:shd w:val="clear" w:color="auto" w:fill="FFFFFF"/>
          </w:tcPr>
          <w:p w14:paraId="390C6C09"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.448</w:t>
            </w:r>
          </w:p>
        </w:tc>
        <w:tc>
          <w:tcPr>
            <w:tcW w:w="1045" w:type="dxa"/>
            <w:tcBorders>
              <w:top w:val="single" w:sz="8" w:space="0" w:color="AEAEAE"/>
              <w:left w:val="single" w:sz="8" w:space="0" w:color="E0E0E0"/>
              <w:bottom w:val="nil"/>
              <w:right w:val="single" w:sz="8" w:space="0" w:color="E0E0E0"/>
            </w:tcBorders>
            <w:shd w:val="clear" w:color="auto" w:fill="FFFFFF"/>
          </w:tcPr>
          <w:p w14:paraId="2C996F43"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nil"/>
              <w:right w:val="single" w:sz="8" w:space="0" w:color="E0E0E0"/>
            </w:tcBorders>
            <w:shd w:val="clear" w:color="auto" w:fill="FFFFFF"/>
          </w:tcPr>
          <w:p w14:paraId="154E1697"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2.88</w:t>
            </w:r>
          </w:p>
        </w:tc>
        <w:tc>
          <w:tcPr>
            <w:tcW w:w="1435" w:type="dxa"/>
            <w:tcBorders>
              <w:top w:val="single" w:sz="8" w:space="0" w:color="AEAEAE"/>
              <w:left w:val="single" w:sz="8" w:space="0" w:color="E0E0E0"/>
              <w:bottom w:val="nil"/>
              <w:right w:val="nil"/>
            </w:tcBorders>
            <w:shd w:val="clear" w:color="auto" w:fill="FFFFFF"/>
          </w:tcPr>
          <w:p w14:paraId="6FC549A3"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5.19</w:t>
            </w:r>
          </w:p>
        </w:tc>
      </w:tr>
      <w:tr w:rsidR="00694E76" w:rsidRPr="00694E76" w14:paraId="5FB5E281"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640DF771"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val="restart"/>
            <w:tcBorders>
              <w:top w:val="single" w:sz="8" w:space="0" w:color="AEAEAE"/>
              <w:left w:val="nil"/>
              <w:bottom w:val="nil"/>
              <w:right w:val="nil"/>
            </w:tcBorders>
            <w:shd w:val="clear" w:color="auto" w:fill="E0E0E0"/>
          </w:tcPr>
          <w:p w14:paraId="06DAA78F"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2</w:t>
            </w:r>
          </w:p>
        </w:tc>
        <w:tc>
          <w:tcPr>
            <w:tcW w:w="1248" w:type="dxa"/>
            <w:tcBorders>
              <w:top w:val="single" w:sz="8" w:space="0" w:color="AEAEAE"/>
              <w:left w:val="nil"/>
              <w:bottom w:val="single" w:sz="8" w:space="0" w:color="AEAEAE"/>
              <w:right w:val="nil"/>
            </w:tcBorders>
            <w:shd w:val="clear" w:color="auto" w:fill="E0E0E0"/>
          </w:tcPr>
          <w:p w14:paraId="0D5AD5F2"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1</w:t>
            </w:r>
          </w:p>
        </w:tc>
        <w:tc>
          <w:tcPr>
            <w:tcW w:w="1498" w:type="dxa"/>
            <w:tcBorders>
              <w:top w:val="single" w:sz="8" w:space="0" w:color="AEAEAE"/>
              <w:left w:val="nil"/>
              <w:bottom w:val="single" w:sz="8" w:space="0" w:color="AEAEAE"/>
              <w:right w:val="single" w:sz="8" w:space="0" w:color="E0E0E0"/>
            </w:tcBorders>
            <w:shd w:val="clear" w:color="auto" w:fill="FFFFFF"/>
          </w:tcPr>
          <w:p w14:paraId="70CE52D8"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-1.407</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364D0F92"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.361</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455B2B7B"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.001</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559FE68C"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-2.34</w:t>
            </w:r>
          </w:p>
        </w:tc>
        <w:tc>
          <w:tcPr>
            <w:tcW w:w="1435" w:type="dxa"/>
            <w:tcBorders>
              <w:top w:val="single" w:sz="8" w:space="0" w:color="AEAEAE"/>
              <w:left w:val="single" w:sz="8" w:space="0" w:color="E0E0E0"/>
              <w:bottom w:val="single" w:sz="8" w:space="0" w:color="AEAEAE"/>
              <w:right w:val="nil"/>
            </w:tcBorders>
            <w:shd w:val="clear" w:color="auto" w:fill="FFFFFF"/>
          </w:tcPr>
          <w:p w14:paraId="725C7308"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-.48</w:t>
            </w:r>
          </w:p>
        </w:tc>
      </w:tr>
      <w:tr w:rsidR="00694E76" w:rsidRPr="00694E76" w14:paraId="67397A97"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5FBF5E94"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AEAEAE"/>
              <w:left w:val="nil"/>
              <w:bottom w:val="nil"/>
              <w:right w:val="nil"/>
            </w:tcBorders>
            <w:shd w:val="clear" w:color="auto" w:fill="E0E0E0"/>
          </w:tcPr>
          <w:p w14:paraId="4B9C4D4D"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single" w:sz="8" w:space="0" w:color="AEAEAE"/>
              <w:right w:val="nil"/>
            </w:tcBorders>
            <w:shd w:val="clear" w:color="auto" w:fill="E0E0E0"/>
          </w:tcPr>
          <w:p w14:paraId="464E4E47"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3</w:t>
            </w:r>
          </w:p>
        </w:tc>
        <w:tc>
          <w:tcPr>
            <w:tcW w:w="1498" w:type="dxa"/>
            <w:tcBorders>
              <w:top w:val="single" w:sz="8" w:space="0" w:color="AEAEAE"/>
              <w:left w:val="nil"/>
              <w:bottom w:val="single" w:sz="8" w:space="0" w:color="AEAEAE"/>
              <w:right w:val="single" w:sz="8" w:space="0" w:color="E0E0E0"/>
            </w:tcBorders>
            <w:shd w:val="clear" w:color="auto" w:fill="FFFFFF"/>
          </w:tcPr>
          <w:p w14:paraId="451DC253"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1.384</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21B4BD66"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.272</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2DD2C45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09C28EEE"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.68</w:t>
            </w:r>
          </w:p>
        </w:tc>
        <w:tc>
          <w:tcPr>
            <w:tcW w:w="1435" w:type="dxa"/>
            <w:tcBorders>
              <w:top w:val="single" w:sz="8" w:space="0" w:color="AEAEAE"/>
              <w:left w:val="single" w:sz="8" w:space="0" w:color="E0E0E0"/>
              <w:bottom w:val="single" w:sz="8" w:space="0" w:color="AEAEAE"/>
              <w:right w:val="nil"/>
            </w:tcBorders>
            <w:shd w:val="clear" w:color="auto" w:fill="FFFFFF"/>
          </w:tcPr>
          <w:p w14:paraId="07F1EDB9"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2.08</w:t>
            </w:r>
          </w:p>
        </w:tc>
      </w:tr>
      <w:tr w:rsidR="00694E76" w:rsidRPr="00694E76" w14:paraId="7A474CC3"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2320EF63"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AEAEAE"/>
              <w:left w:val="nil"/>
              <w:bottom w:val="nil"/>
              <w:right w:val="nil"/>
            </w:tcBorders>
            <w:shd w:val="clear" w:color="auto" w:fill="E0E0E0"/>
          </w:tcPr>
          <w:p w14:paraId="418C7E75"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nil"/>
              <w:right w:val="nil"/>
            </w:tcBorders>
            <w:shd w:val="clear" w:color="auto" w:fill="E0E0E0"/>
          </w:tcPr>
          <w:p w14:paraId="45DC3202"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4</w:t>
            </w:r>
          </w:p>
        </w:tc>
        <w:tc>
          <w:tcPr>
            <w:tcW w:w="1498" w:type="dxa"/>
            <w:tcBorders>
              <w:top w:val="single" w:sz="8" w:space="0" w:color="AEAEAE"/>
              <w:left w:val="nil"/>
              <w:bottom w:val="nil"/>
              <w:right w:val="single" w:sz="8" w:space="0" w:color="E0E0E0"/>
            </w:tcBorders>
            <w:shd w:val="clear" w:color="auto" w:fill="FFFFFF"/>
          </w:tcPr>
          <w:p w14:paraId="2B7758F6"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2.627</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nil"/>
              <w:right w:val="single" w:sz="8" w:space="0" w:color="E0E0E0"/>
            </w:tcBorders>
            <w:shd w:val="clear" w:color="auto" w:fill="FFFFFF"/>
          </w:tcPr>
          <w:p w14:paraId="1C9C8DDE"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.373</w:t>
            </w:r>
          </w:p>
        </w:tc>
        <w:tc>
          <w:tcPr>
            <w:tcW w:w="1045" w:type="dxa"/>
            <w:tcBorders>
              <w:top w:val="single" w:sz="8" w:space="0" w:color="AEAEAE"/>
              <w:left w:val="single" w:sz="8" w:space="0" w:color="E0E0E0"/>
              <w:bottom w:val="nil"/>
              <w:right w:val="single" w:sz="8" w:space="0" w:color="E0E0E0"/>
            </w:tcBorders>
            <w:shd w:val="clear" w:color="auto" w:fill="FFFFFF"/>
          </w:tcPr>
          <w:p w14:paraId="3CFB2F7A"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nil"/>
              <w:right w:val="single" w:sz="8" w:space="0" w:color="E0E0E0"/>
            </w:tcBorders>
            <w:shd w:val="clear" w:color="auto" w:fill="FFFFFF"/>
          </w:tcPr>
          <w:p w14:paraId="0B592D25"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1.67</w:t>
            </w:r>
          </w:p>
        </w:tc>
        <w:tc>
          <w:tcPr>
            <w:tcW w:w="1435" w:type="dxa"/>
            <w:tcBorders>
              <w:top w:val="single" w:sz="8" w:space="0" w:color="AEAEAE"/>
              <w:left w:val="single" w:sz="8" w:space="0" w:color="E0E0E0"/>
              <w:bottom w:val="nil"/>
              <w:right w:val="nil"/>
            </w:tcBorders>
            <w:shd w:val="clear" w:color="auto" w:fill="FFFFFF"/>
          </w:tcPr>
          <w:p w14:paraId="7725A567"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3.59</w:t>
            </w:r>
          </w:p>
        </w:tc>
      </w:tr>
      <w:tr w:rsidR="00694E76" w:rsidRPr="00694E76" w14:paraId="26AEB8D9"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1C58C7DB"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val="restart"/>
            <w:tcBorders>
              <w:top w:val="single" w:sz="8" w:space="0" w:color="AEAEAE"/>
              <w:left w:val="nil"/>
              <w:bottom w:val="nil"/>
              <w:right w:val="nil"/>
            </w:tcBorders>
            <w:shd w:val="clear" w:color="auto" w:fill="E0E0E0"/>
          </w:tcPr>
          <w:p w14:paraId="14F7EF82"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3</w:t>
            </w:r>
          </w:p>
        </w:tc>
        <w:tc>
          <w:tcPr>
            <w:tcW w:w="1248" w:type="dxa"/>
            <w:tcBorders>
              <w:top w:val="single" w:sz="8" w:space="0" w:color="AEAEAE"/>
              <w:left w:val="nil"/>
              <w:bottom w:val="single" w:sz="8" w:space="0" w:color="AEAEAE"/>
              <w:right w:val="nil"/>
            </w:tcBorders>
            <w:shd w:val="clear" w:color="auto" w:fill="E0E0E0"/>
          </w:tcPr>
          <w:p w14:paraId="06AC04A1"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1</w:t>
            </w:r>
          </w:p>
        </w:tc>
        <w:tc>
          <w:tcPr>
            <w:tcW w:w="1498" w:type="dxa"/>
            <w:tcBorders>
              <w:top w:val="single" w:sz="8" w:space="0" w:color="AEAEAE"/>
              <w:left w:val="nil"/>
              <w:bottom w:val="single" w:sz="8" w:space="0" w:color="AEAEAE"/>
              <w:right w:val="single" w:sz="8" w:space="0" w:color="E0E0E0"/>
            </w:tcBorders>
            <w:shd w:val="clear" w:color="auto" w:fill="FFFFFF"/>
          </w:tcPr>
          <w:p w14:paraId="103A4306"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-2.791</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2629E8F1"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.368</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30DA1C06"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3A71EE0B"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-3.74</w:t>
            </w:r>
          </w:p>
        </w:tc>
        <w:tc>
          <w:tcPr>
            <w:tcW w:w="1435" w:type="dxa"/>
            <w:tcBorders>
              <w:top w:val="single" w:sz="8" w:space="0" w:color="AEAEAE"/>
              <w:left w:val="single" w:sz="8" w:space="0" w:color="E0E0E0"/>
              <w:bottom w:val="single" w:sz="8" w:space="0" w:color="AEAEAE"/>
              <w:right w:val="nil"/>
            </w:tcBorders>
            <w:shd w:val="clear" w:color="auto" w:fill="FFFFFF"/>
          </w:tcPr>
          <w:p w14:paraId="3FC5E9FF"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-1.84</w:t>
            </w:r>
          </w:p>
        </w:tc>
      </w:tr>
      <w:tr w:rsidR="00694E76" w:rsidRPr="00694E76" w14:paraId="2C8E52A4"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17F6352D"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AEAEAE"/>
              <w:left w:val="nil"/>
              <w:bottom w:val="nil"/>
              <w:right w:val="nil"/>
            </w:tcBorders>
            <w:shd w:val="clear" w:color="auto" w:fill="E0E0E0"/>
          </w:tcPr>
          <w:p w14:paraId="5B62B8BE"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single" w:sz="8" w:space="0" w:color="AEAEAE"/>
              <w:right w:val="nil"/>
            </w:tcBorders>
            <w:shd w:val="clear" w:color="auto" w:fill="E0E0E0"/>
          </w:tcPr>
          <w:p w14:paraId="7556301B"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2</w:t>
            </w:r>
          </w:p>
        </w:tc>
        <w:tc>
          <w:tcPr>
            <w:tcW w:w="1498" w:type="dxa"/>
            <w:tcBorders>
              <w:top w:val="single" w:sz="8" w:space="0" w:color="AEAEAE"/>
              <w:left w:val="nil"/>
              <w:bottom w:val="single" w:sz="8" w:space="0" w:color="AEAEAE"/>
              <w:right w:val="single" w:sz="8" w:space="0" w:color="E0E0E0"/>
            </w:tcBorders>
            <w:shd w:val="clear" w:color="auto" w:fill="FFFFFF"/>
          </w:tcPr>
          <w:p w14:paraId="068068E8"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-1.384</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074551BE"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.272</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095DA81D"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69071BF3"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-2.08</w:t>
            </w:r>
          </w:p>
        </w:tc>
        <w:tc>
          <w:tcPr>
            <w:tcW w:w="1435" w:type="dxa"/>
            <w:tcBorders>
              <w:top w:val="single" w:sz="8" w:space="0" w:color="AEAEAE"/>
              <w:left w:val="single" w:sz="8" w:space="0" w:color="E0E0E0"/>
              <w:bottom w:val="single" w:sz="8" w:space="0" w:color="AEAEAE"/>
              <w:right w:val="nil"/>
            </w:tcBorders>
            <w:shd w:val="clear" w:color="auto" w:fill="FFFFFF"/>
          </w:tcPr>
          <w:p w14:paraId="50C83B0D"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-.68</w:t>
            </w:r>
          </w:p>
        </w:tc>
      </w:tr>
      <w:tr w:rsidR="00694E76" w:rsidRPr="00694E76" w14:paraId="50F1FCC5"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6B052D26"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AEAEAE"/>
              <w:left w:val="nil"/>
              <w:bottom w:val="nil"/>
              <w:right w:val="nil"/>
            </w:tcBorders>
            <w:shd w:val="clear" w:color="auto" w:fill="E0E0E0"/>
          </w:tcPr>
          <w:p w14:paraId="40A20743"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nil"/>
              <w:right w:val="nil"/>
            </w:tcBorders>
            <w:shd w:val="clear" w:color="auto" w:fill="E0E0E0"/>
          </w:tcPr>
          <w:p w14:paraId="22FD63F1"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4</w:t>
            </w:r>
          </w:p>
        </w:tc>
        <w:tc>
          <w:tcPr>
            <w:tcW w:w="1498" w:type="dxa"/>
            <w:tcBorders>
              <w:top w:val="single" w:sz="8" w:space="0" w:color="AEAEAE"/>
              <w:left w:val="nil"/>
              <w:bottom w:val="nil"/>
              <w:right w:val="single" w:sz="8" w:space="0" w:color="E0E0E0"/>
            </w:tcBorders>
            <w:shd w:val="clear" w:color="auto" w:fill="FFFFFF"/>
          </w:tcPr>
          <w:p w14:paraId="6DEFDCC7"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1.243</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nil"/>
              <w:right w:val="single" w:sz="8" w:space="0" w:color="E0E0E0"/>
            </w:tcBorders>
            <w:shd w:val="clear" w:color="auto" w:fill="FFFFFF"/>
          </w:tcPr>
          <w:p w14:paraId="25F5C265"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.379</w:t>
            </w:r>
          </w:p>
        </w:tc>
        <w:tc>
          <w:tcPr>
            <w:tcW w:w="1045" w:type="dxa"/>
            <w:tcBorders>
              <w:top w:val="single" w:sz="8" w:space="0" w:color="AEAEAE"/>
              <w:left w:val="single" w:sz="8" w:space="0" w:color="E0E0E0"/>
              <w:bottom w:val="nil"/>
              <w:right w:val="single" w:sz="8" w:space="0" w:color="E0E0E0"/>
            </w:tcBorders>
            <w:shd w:val="clear" w:color="auto" w:fill="FFFFFF"/>
          </w:tcPr>
          <w:p w14:paraId="602F5928"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.006</w:t>
            </w:r>
          </w:p>
        </w:tc>
        <w:tc>
          <w:tcPr>
            <w:tcW w:w="1435" w:type="dxa"/>
            <w:tcBorders>
              <w:top w:val="single" w:sz="8" w:space="0" w:color="AEAEAE"/>
              <w:left w:val="single" w:sz="8" w:space="0" w:color="E0E0E0"/>
              <w:bottom w:val="nil"/>
              <w:right w:val="single" w:sz="8" w:space="0" w:color="E0E0E0"/>
            </w:tcBorders>
            <w:shd w:val="clear" w:color="auto" w:fill="FFFFFF"/>
          </w:tcPr>
          <w:p w14:paraId="137C43C7"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.27</w:t>
            </w:r>
          </w:p>
        </w:tc>
        <w:tc>
          <w:tcPr>
            <w:tcW w:w="1435" w:type="dxa"/>
            <w:tcBorders>
              <w:top w:val="single" w:sz="8" w:space="0" w:color="AEAEAE"/>
              <w:left w:val="single" w:sz="8" w:space="0" w:color="E0E0E0"/>
              <w:bottom w:val="nil"/>
              <w:right w:val="nil"/>
            </w:tcBorders>
            <w:shd w:val="clear" w:color="auto" w:fill="FFFFFF"/>
          </w:tcPr>
          <w:p w14:paraId="2140E08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2.22</w:t>
            </w:r>
          </w:p>
        </w:tc>
      </w:tr>
      <w:tr w:rsidR="00694E76" w:rsidRPr="00694E76" w14:paraId="13E3904E"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6E7B0315"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val="restart"/>
            <w:tcBorders>
              <w:top w:val="single" w:sz="8" w:space="0" w:color="AEAEAE"/>
              <w:left w:val="nil"/>
              <w:bottom w:val="single" w:sz="8" w:space="0" w:color="152935"/>
              <w:right w:val="nil"/>
            </w:tcBorders>
            <w:shd w:val="clear" w:color="auto" w:fill="E0E0E0"/>
          </w:tcPr>
          <w:p w14:paraId="00321D97"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4</w:t>
            </w:r>
          </w:p>
        </w:tc>
        <w:tc>
          <w:tcPr>
            <w:tcW w:w="1248" w:type="dxa"/>
            <w:tcBorders>
              <w:top w:val="single" w:sz="8" w:space="0" w:color="AEAEAE"/>
              <w:left w:val="nil"/>
              <w:bottom w:val="single" w:sz="8" w:space="0" w:color="AEAEAE"/>
              <w:right w:val="nil"/>
            </w:tcBorders>
            <w:shd w:val="clear" w:color="auto" w:fill="E0E0E0"/>
          </w:tcPr>
          <w:p w14:paraId="1DA5DF22"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1</w:t>
            </w:r>
          </w:p>
        </w:tc>
        <w:tc>
          <w:tcPr>
            <w:tcW w:w="1498" w:type="dxa"/>
            <w:tcBorders>
              <w:top w:val="single" w:sz="8" w:space="0" w:color="AEAEAE"/>
              <w:left w:val="nil"/>
              <w:bottom w:val="single" w:sz="8" w:space="0" w:color="AEAEAE"/>
              <w:right w:val="single" w:sz="8" w:space="0" w:color="E0E0E0"/>
            </w:tcBorders>
            <w:shd w:val="clear" w:color="auto" w:fill="FFFFFF"/>
          </w:tcPr>
          <w:p w14:paraId="7F6DD472"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-4.034</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337C1160"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.448</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39B3625F"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31D1AFD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-5.19</w:t>
            </w:r>
          </w:p>
        </w:tc>
        <w:tc>
          <w:tcPr>
            <w:tcW w:w="1435" w:type="dxa"/>
            <w:tcBorders>
              <w:top w:val="single" w:sz="8" w:space="0" w:color="AEAEAE"/>
              <w:left w:val="single" w:sz="8" w:space="0" w:color="E0E0E0"/>
              <w:bottom w:val="single" w:sz="8" w:space="0" w:color="AEAEAE"/>
              <w:right w:val="nil"/>
            </w:tcBorders>
            <w:shd w:val="clear" w:color="auto" w:fill="FFFFFF"/>
          </w:tcPr>
          <w:p w14:paraId="54531F46"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-2.88</w:t>
            </w:r>
          </w:p>
        </w:tc>
      </w:tr>
      <w:tr w:rsidR="00694E76" w:rsidRPr="00694E76" w14:paraId="185F6524"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1C23CBF1"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AEAEAE"/>
              <w:left w:val="nil"/>
              <w:bottom w:val="single" w:sz="8" w:space="0" w:color="152935"/>
              <w:right w:val="nil"/>
            </w:tcBorders>
            <w:shd w:val="clear" w:color="auto" w:fill="E0E0E0"/>
          </w:tcPr>
          <w:p w14:paraId="24539A98"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single" w:sz="8" w:space="0" w:color="AEAEAE"/>
              <w:right w:val="nil"/>
            </w:tcBorders>
            <w:shd w:val="clear" w:color="auto" w:fill="E0E0E0"/>
          </w:tcPr>
          <w:p w14:paraId="365E7BFB"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2</w:t>
            </w:r>
          </w:p>
        </w:tc>
        <w:tc>
          <w:tcPr>
            <w:tcW w:w="1498" w:type="dxa"/>
            <w:tcBorders>
              <w:top w:val="single" w:sz="8" w:space="0" w:color="AEAEAE"/>
              <w:left w:val="nil"/>
              <w:bottom w:val="single" w:sz="8" w:space="0" w:color="AEAEAE"/>
              <w:right w:val="single" w:sz="8" w:space="0" w:color="E0E0E0"/>
            </w:tcBorders>
            <w:shd w:val="clear" w:color="auto" w:fill="FFFFFF"/>
          </w:tcPr>
          <w:p w14:paraId="61C71FF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-2.627</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14:paraId="2F21B05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.373</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3A765471"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.000</w:t>
            </w:r>
          </w:p>
        </w:tc>
        <w:tc>
          <w:tcPr>
            <w:tcW w:w="1435" w:type="dxa"/>
            <w:tcBorders>
              <w:top w:val="single" w:sz="8" w:space="0" w:color="AEAEAE"/>
              <w:left w:val="single" w:sz="8" w:space="0" w:color="E0E0E0"/>
              <w:bottom w:val="single" w:sz="8" w:space="0" w:color="AEAEAE"/>
              <w:right w:val="single" w:sz="8" w:space="0" w:color="E0E0E0"/>
            </w:tcBorders>
            <w:shd w:val="clear" w:color="auto" w:fill="FFFFFF"/>
          </w:tcPr>
          <w:p w14:paraId="6892494B"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-3.59</w:t>
            </w:r>
          </w:p>
        </w:tc>
        <w:tc>
          <w:tcPr>
            <w:tcW w:w="1435" w:type="dxa"/>
            <w:tcBorders>
              <w:top w:val="single" w:sz="8" w:space="0" w:color="AEAEAE"/>
              <w:left w:val="single" w:sz="8" w:space="0" w:color="E0E0E0"/>
              <w:bottom w:val="single" w:sz="8" w:space="0" w:color="AEAEAE"/>
              <w:right w:val="nil"/>
            </w:tcBorders>
            <w:shd w:val="clear" w:color="auto" w:fill="FFFFFF"/>
          </w:tcPr>
          <w:p w14:paraId="4F129EB5"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-1.67</w:t>
            </w:r>
          </w:p>
        </w:tc>
      </w:tr>
      <w:tr w:rsidR="00694E76" w:rsidRPr="00694E76" w14:paraId="26C9C6F8" w14:textId="77777777" w:rsidTr="00CC6215">
        <w:trPr>
          <w:cantSplit/>
        </w:trPr>
        <w:tc>
          <w:tcPr>
            <w:tcW w:w="1247" w:type="dxa"/>
            <w:vMerge/>
            <w:tcBorders>
              <w:top w:val="single" w:sz="8" w:space="0" w:color="152935"/>
              <w:left w:val="nil"/>
              <w:bottom w:val="single" w:sz="8" w:space="0" w:color="152935"/>
              <w:right w:val="nil"/>
            </w:tcBorders>
            <w:shd w:val="clear" w:color="auto" w:fill="E0E0E0"/>
          </w:tcPr>
          <w:p w14:paraId="1EB7D253"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rPr>
            </w:pPr>
          </w:p>
        </w:tc>
        <w:tc>
          <w:tcPr>
            <w:tcW w:w="1200" w:type="dxa"/>
            <w:vMerge/>
            <w:tcBorders>
              <w:top w:val="single" w:sz="8" w:space="0" w:color="AEAEAE"/>
              <w:left w:val="nil"/>
              <w:bottom w:val="single" w:sz="8" w:space="0" w:color="152935"/>
              <w:right w:val="nil"/>
            </w:tcBorders>
            <w:shd w:val="clear" w:color="auto" w:fill="E0E0E0"/>
          </w:tcPr>
          <w:p w14:paraId="0D0C6F21" w14:textId="77777777" w:rsidR="00694E76" w:rsidRPr="00694E76" w:rsidRDefault="00694E76" w:rsidP="00694E76">
            <w:pPr>
              <w:autoSpaceDE w:val="0"/>
              <w:autoSpaceDN w:val="0"/>
              <w:adjustRightInd w:val="0"/>
              <w:spacing w:after="0" w:line="240" w:lineRule="auto"/>
              <w:rPr>
                <w:rFonts w:ascii="Arial" w:hAnsi="Arial" w:cs="Arial"/>
                <w:color w:val="010205"/>
                <w:sz w:val="18"/>
                <w:szCs w:val="18"/>
                <w:highlight w:val="yellow"/>
              </w:rPr>
            </w:pPr>
          </w:p>
        </w:tc>
        <w:tc>
          <w:tcPr>
            <w:tcW w:w="1248" w:type="dxa"/>
            <w:tcBorders>
              <w:top w:val="single" w:sz="8" w:space="0" w:color="AEAEAE"/>
              <w:left w:val="nil"/>
              <w:bottom w:val="single" w:sz="8" w:space="0" w:color="152935"/>
              <w:right w:val="nil"/>
            </w:tcBorders>
            <w:shd w:val="clear" w:color="auto" w:fill="E0E0E0"/>
          </w:tcPr>
          <w:p w14:paraId="31100893" w14:textId="77777777" w:rsidR="00694E76" w:rsidRPr="00694E76" w:rsidRDefault="00694E76" w:rsidP="00694E76">
            <w:pPr>
              <w:autoSpaceDE w:val="0"/>
              <w:autoSpaceDN w:val="0"/>
              <w:adjustRightInd w:val="0"/>
              <w:spacing w:after="0" w:line="320" w:lineRule="atLeast"/>
              <w:ind w:left="60" w:right="60"/>
              <w:rPr>
                <w:rFonts w:ascii="Arial" w:hAnsi="Arial" w:cs="Arial"/>
                <w:color w:val="264A60"/>
                <w:sz w:val="18"/>
                <w:szCs w:val="18"/>
                <w:highlight w:val="yellow"/>
              </w:rPr>
            </w:pPr>
            <w:r w:rsidRPr="00694E76">
              <w:rPr>
                <w:rFonts w:ascii="Arial" w:hAnsi="Arial" w:cs="Arial"/>
                <w:color w:val="264A60"/>
                <w:sz w:val="18"/>
                <w:szCs w:val="18"/>
                <w:highlight w:val="yellow"/>
              </w:rPr>
              <w:t>3</w:t>
            </w:r>
          </w:p>
        </w:tc>
        <w:tc>
          <w:tcPr>
            <w:tcW w:w="1498" w:type="dxa"/>
            <w:tcBorders>
              <w:top w:val="single" w:sz="8" w:space="0" w:color="AEAEAE"/>
              <w:left w:val="nil"/>
              <w:bottom w:val="single" w:sz="8" w:space="0" w:color="152935"/>
              <w:right w:val="single" w:sz="8" w:space="0" w:color="E0E0E0"/>
            </w:tcBorders>
            <w:shd w:val="clear" w:color="auto" w:fill="FFFFFF"/>
          </w:tcPr>
          <w:p w14:paraId="4F25C319"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-1.243</w:t>
            </w:r>
            <w:r w:rsidRPr="00694E76">
              <w:rPr>
                <w:rFonts w:ascii="Arial" w:hAnsi="Arial" w:cs="Arial"/>
                <w:color w:val="010205"/>
                <w:sz w:val="18"/>
                <w:szCs w:val="18"/>
                <w:vertAlign w:val="superscript"/>
              </w:rPr>
              <w:t>*</w:t>
            </w:r>
          </w:p>
        </w:tc>
        <w:tc>
          <w:tcPr>
            <w:tcW w:w="1092" w:type="dxa"/>
            <w:tcBorders>
              <w:top w:val="single" w:sz="8" w:space="0" w:color="AEAEAE"/>
              <w:left w:val="single" w:sz="8" w:space="0" w:color="E0E0E0"/>
              <w:bottom w:val="single" w:sz="8" w:space="0" w:color="152935"/>
              <w:right w:val="single" w:sz="8" w:space="0" w:color="E0E0E0"/>
            </w:tcBorders>
            <w:shd w:val="clear" w:color="auto" w:fill="FFFFFF"/>
          </w:tcPr>
          <w:p w14:paraId="76BA6BCC"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.379</w:t>
            </w:r>
          </w:p>
        </w:tc>
        <w:tc>
          <w:tcPr>
            <w:tcW w:w="1045" w:type="dxa"/>
            <w:tcBorders>
              <w:top w:val="single" w:sz="8" w:space="0" w:color="AEAEAE"/>
              <w:left w:val="single" w:sz="8" w:space="0" w:color="E0E0E0"/>
              <w:bottom w:val="single" w:sz="8" w:space="0" w:color="152935"/>
              <w:right w:val="single" w:sz="8" w:space="0" w:color="E0E0E0"/>
            </w:tcBorders>
            <w:shd w:val="clear" w:color="auto" w:fill="FFFFFF"/>
          </w:tcPr>
          <w:p w14:paraId="68C66984"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highlight w:val="yellow"/>
              </w:rPr>
            </w:pPr>
            <w:r w:rsidRPr="00694E76">
              <w:rPr>
                <w:rFonts w:ascii="Arial" w:hAnsi="Arial" w:cs="Arial"/>
                <w:color w:val="010205"/>
                <w:sz w:val="18"/>
                <w:szCs w:val="18"/>
                <w:highlight w:val="yellow"/>
              </w:rPr>
              <w:t>.006</w:t>
            </w:r>
          </w:p>
        </w:tc>
        <w:tc>
          <w:tcPr>
            <w:tcW w:w="1435" w:type="dxa"/>
            <w:tcBorders>
              <w:top w:val="single" w:sz="8" w:space="0" w:color="AEAEAE"/>
              <w:left w:val="single" w:sz="8" w:space="0" w:color="E0E0E0"/>
              <w:bottom w:val="single" w:sz="8" w:space="0" w:color="152935"/>
              <w:right w:val="single" w:sz="8" w:space="0" w:color="E0E0E0"/>
            </w:tcBorders>
            <w:shd w:val="clear" w:color="auto" w:fill="FFFFFF"/>
          </w:tcPr>
          <w:p w14:paraId="1ECAE943"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-2.22</w:t>
            </w:r>
          </w:p>
        </w:tc>
        <w:tc>
          <w:tcPr>
            <w:tcW w:w="1435" w:type="dxa"/>
            <w:tcBorders>
              <w:top w:val="single" w:sz="8" w:space="0" w:color="AEAEAE"/>
              <w:left w:val="single" w:sz="8" w:space="0" w:color="E0E0E0"/>
              <w:bottom w:val="single" w:sz="8" w:space="0" w:color="152935"/>
              <w:right w:val="nil"/>
            </w:tcBorders>
            <w:shd w:val="clear" w:color="auto" w:fill="FFFFFF"/>
          </w:tcPr>
          <w:p w14:paraId="69636FED" w14:textId="77777777" w:rsidR="00694E76" w:rsidRPr="00694E76" w:rsidRDefault="00694E76" w:rsidP="00694E76">
            <w:pPr>
              <w:autoSpaceDE w:val="0"/>
              <w:autoSpaceDN w:val="0"/>
              <w:adjustRightInd w:val="0"/>
              <w:spacing w:after="0" w:line="320" w:lineRule="atLeast"/>
              <w:ind w:left="60" w:right="60"/>
              <w:jc w:val="right"/>
              <w:rPr>
                <w:rFonts w:ascii="Arial" w:hAnsi="Arial" w:cs="Arial"/>
                <w:color w:val="010205"/>
                <w:sz w:val="18"/>
                <w:szCs w:val="18"/>
              </w:rPr>
            </w:pPr>
            <w:r w:rsidRPr="00694E76">
              <w:rPr>
                <w:rFonts w:ascii="Arial" w:hAnsi="Arial" w:cs="Arial"/>
                <w:color w:val="010205"/>
                <w:sz w:val="18"/>
                <w:szCs w:val="18"/>
              </w:rPr>
              <w:t>-.27</w:t>
            </w:r>
          </w:p>
        </w:tc>
      </w:tr>
      <w:tr w:rsidR="00694E76" w:rsidRPr="00694E76" w14:paraId="09BF452C" w14:textId="77777777" w:rsidTr="00CC6215">
        <w:trPr>
          <w:cantSplit/>
        </w:trPr>
        <w:tc>
          <w:tcPr>
            <w:tcW w:w="10200" w:type="dxa"/>
            <w:gridSpan w:val="8"/>
            <w:tcBorders>
              <w:top w:val="nil"/>
              <w:left w:val="nil"/>
              <w:bottom w:val="nil"/>
              <w:right w:val="nil"/>
            </w:tcBorders>
            <w:shd w:val="clear" w:color="auto" w:fill="FFFFFF"/>
          </w:tcPr>
          <w:p w14:paraId="7C94B3E1" w14:textId="77777777" w:rsidR="00694E76" w:rsidRDefault="00694E76" w:rsidP="00694E76">
            <w:pPr>
              <w:autoSpaceDE w:val="0"/>
              <w:autoSpaceDN w:val="0"/>
              <w:adjustRightInd w:val="0"/>
              <w:spacing w:after="0" w:line="320" w:lineRule="atLeast"/>
              <w:ind w:left="60" w:right="60"/>
              <w:rPr>
                <w:rFonts w:ascii="Arial" w:hAnsi="Arial" w:cs="Arial"/>
                <w:color w:val="010205"/>
                <w:sz w:val="18"/>
                <w:szCs w:val="18"/>
                <w:highlight w:val="yellow"/>
              </w:rPr>
            </w:pPr>
            <w:r w:rsidRPr="00694E76">
              <w:rPr>
                <w:rFonts w:ascii="Arial" w:hAnsi="Arial" w:cs="Arial"/>
                <w:color w:val="010205"/>
                <w:sz w:val="18"/>
                <w:szCs w:val="18"/>
                <w:highlight w:val="yellow"/>
              </w:rPr>
              <w:t>*. The mean difference is significant at the 0.05 level.</w:t>
            </w:r>
          </w:p>
          <w:p w14:paraId="11BF03EB" w14:textId="77777777" w:rsidR="00E46417" w:rsidRDefault="00E46417" w:rsidP="00694E76">
            <w:pPr>
              <w:autoSpaceDE w:val="0"/>
              <w:autoSpaceDN w:val="0"/>
              <w:adjustRightInd w:val="0"/>
              <w:spacing w:after="0" w:line="320" w:lineRule="atLeast"/>
              <w:ind w:left="60" w:right="60"/>
              <w:rPr>
                <w:rFonts w:ascii="Arial" w:hAnsi="Arial" w:cs="Arial"/>
                <w:color w:val="010205"/>
                <w:sz w:val="18"/>
                <w:szCs w:val="18"/>
                <w:highlight w:val="yellow"/>
              </w:rPr>
            </w:pPr>
          </w:p>
          <w:p w14:paraId="25E2D2D7" w14:textId="6805FC26" w:rsidR="00E46417" w:rsidRPr="00694E76" w:rsidRDefault="00E46417" w:rsidP="00694E76">
            <w:pPr>
              <w:autoSpaceDE w:val="0"/>
              <w:autoSpaceDN w:val="0"/>
              <w:adjustRightInd w:val="0"/>
              <w:spacing w:after="0" w:line="320" w:lineRule="atLeast"/>
              <w:ind w:left="60" w:right="60"/>
              <w:rPr>
                <w:rFonts w:ascii="Arial" w:hAnsi="Arial" w:cs="Arial"/>
                <w:color w:val="010205"/>
                <w:sz w:val="18"/>
                <w:szCs w:val="18"/>
                <w:highlight w:val="yellow"/>
              </w:rPr>
            </w:pPr>
            <w:r w:rsidRPr="00E12F0E">
              <w:rPr>
                <w:rFonts w:asciiTheme="majorBidi" w:eastAsia="Times New Roman" w:hAnsiTheme="majorBidi" w:cstheme="majorBidi"/>
                <w:b/>
                <w:bCs/>
                <w:noProof/>
                <w:color w:val="000000" w:themeColor="text1"/>
                <w:sz w:val="24"/>
                <w:szCs w:val="24"/>
              </w:rPr>
              <w:drawing>
                <wp:anchor distT="0" distB="0" distL="114300" distR="114300" simplePos="0" relativeHeight="251659264" behindDoc="0" locked="0" layoutInCell="1" allowOverlap="1" wp14:anchorId="48A73D55" wp14:editId="52E8C590">
                  <wp:simplePos x="0" y="0"/>
                  <wp:positionH relativeFrom="column">
                    <wp:posOffset>635</wp:posOffset>
                  </wp:positionH>
                  <wp:positionV relativeFrom="paragraph">
                    <wp:posOffset>201295</wp:posOffset>
                  </wp:positionV>
                  <wp:extent cx="2146300" cy="1418590"/>
                  <wp:effectExtent l="0" t="0" r="0" b="3810"/>
                  <wp:wrapTopAndBottom/>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4-09 at 1.09.41 P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46300" cy="1418590"/>
                          </a:xfrm>
                          <a:prstGeom prst="rect">
                            <a:avLst/>
                          </a:prstGeom>
                        </pic:spPr>
                      </pic:pic>
                    </a:graphicData>
                  </a:graphic>
                  <wp14:sizeRelH relativeFrom="page">
                    <wp14:pctWidth>0</wp14:pctWidth>
                  </wp14:sizeRelH>
                  <wp14:sizeRelV relativeFrom="page">
                    <wp14:pctHeight>0</wp14:pctHeight>
                  </wp14:sizeRelV>
                </wp:anchor>
              </w:drawing>
            </w:r>
          </w:p>
        </w:tc>
      </w:tr>
    </w:tbl>
    <w:p w14:paraId="09CD4BE8" w14:textId="334B8BAD" w:rsidR="00694E76" w:rsidRPr="00FC7D15" w:rsidRDefault="00E46417" w:rsidP="00694E76">
      <w:pPr>
        <w:autoSpaceDE w:val="0"/>
        <w:autoSpaceDN w:val="0"/>
        <w:adjustRightInd w:val="0"/>
        <w:spacing w:after="0" w:line="400" w:lineRule="atLeast"/>
        <w:rPr>
          <w:rFonts w:ascii="Times New Roman" w:hAnsi="Times New Roman" w:cs="Times New Roman"/>
        </w:rPr>
      </w:pPr>
      <w:r>
        <w:rPr>
          <w:rFonts w:ascii="Times New Roman" w:hAnsi="Times New Roman" w:cs="Times New Roman"/>
          <w:b/>
          <w:bCs/>
        </w:rPr>
        <w:t>All p-values listed above are below 0.05. Reject H</w:t>
      </w:r>
      <w:r>
        <w:rPr>
          <w:rFonts w:ascii="Times New Roman" w:hAnsi="Times New Roman" w:cs="Times New Roman"/>
          <w:b/>
          <w:bCs/>
          <w:vertAlign w:val="subscript"/>
        </w:rPr>
        <w:t>0.</w:t>
      </w:r>
      <w:r>
        <w:rPr>
          <w:rFonts w:ascii="Times New Roman" w:hAnsi="Times New Roman" w:cs="Times New Roman"/>
          <w:b/>
          <w:bCs/>
        </w:rPr>
        <w:t xml:space="preserve"> </w:t>
      </w:r>
      <w:r w:rsidR="00CC6215" w:rsidRPr="00FC7D15">
        <w:rPr>
          <w:rFonts w:ascii="Times New Roman" w:hAnsi="Times New Roman" w:cs="Times New Roman"/>
          <w:b/>
          <w:bCs/>
        </w:rPr>
        <w:t>All</w:t>
      </w:r>
      <w:r w:rsidR="00CC6215" w:rsidRPr="00FC7D15">
        <w:rPr>
          <w:rFonts w:ascii="Times New Roman" w:hAnsi="Times New Roman" w:cs="Times New Roman"/>
        </w:rPr>
        <w:t xml:space="preserve"> the pair listed (1-2,1-3,1-4,2-1,2-3,2-4,3-1,3-2,3-4,4-1,4-2,4-3) have a statistically significant</w:t>
      </w:r>
      <w:r w:rsidR="00A76E3F">
        <w:rPr>
          <w:rFonts w:ascii="Times New Roman" w:hAnsi="Times New Roman" w:cs="Times New Roman"/>
        </w:rPr>
        <w:t xml:space="preserve"> </w:t>
      </w:r>
      <w:r w:rsidR="00CC6215" w:rsidRPr="00FC7D15">
        <w:rPr>
          <w:rFonts w:ascii="Times New Roman" w:hAnsi="Times New Roman" w:cs="Times New Roman"/>
        </w:rPr>
        <w:t>difference in the mean of severity. Mean differences and CI for each is listed above.</w:t>
      </w:r>
      <w:r>
        <w:rPr>
          <w:rFonts w:ascii="Times New Roman" w:hAnsi="Times New Roman" w:cs="Times New Roman"/>
        </w:rPr>
        <w:t xml:space="preserve">   </w:t>
      </w:r>
    </w:p>
    <w:p w14:paraId="2664C366" w14:textId="77777777" w:rsidR="00694E76" w:rsidRDefault="00694E76" w:rsidP="00694E76">
      <w:pPr>
        <w:pStyle w:val="Default"/>
        <w:ind w:left="360"/>
        <w:rPr>
          <w:sz w:val="22"/>
          <w:szCs w:val="22"/>
        </w:rPr>
      </w:pPr>
    </w:p>
    <w:p w14:paraId="2DE5BFD9" w14:textId="61FDB9E0" w:rsidR="00507E04" w:rsidRDefault="00507E04" w:rsidP="00EC0556">
      <w:pPr>
        <w:pStyle w:val="Default"/>
        <w:rPr>
          <w:sz w:val="22"/>
          <w:szCs w:val="22"/>
        </w:rPr>
      </w:pPr>
    </w:p>
    <w:p w14:paraId="5DD0C29B" w14:textId="2CC6944B" w:rsidR="00507E04" w:rsidRDefault="00507E04" w:rsidP="00EC0556">
      <w:pPr>
        <w:pStyle w:val="Default"/>
        <w:rPr>
          <w:sz w:val="22"/>
          <w:szCs w:val="22"/>
        </w:rPr>
      </w:pPr>
    </w:p>
    <w:p w14:paraId="4C3BFD2C" w14:textId="346C58E0" w:rsidR="00507E04" w:rsidRDefault="00507E04" w:rsidP="00EC0556">
      <w:pPr>
        <w:pStyle w:val="Default"/>
        <w:rPr>
          <w:sz w:val="22"/>
          <w:szCs w:val="22"/>
        </w:rPr>
      </w:pPr>
    </w:p>
    <w:p w14:paraId="784AA76C" w14:textId="77777777" w:rsidR="00EC0556" w:rsidRDefault="00EC0556" w:rsidP="00EC0556">
      <w:pPr>
        <w:pStyle w:val="Default"/>
        <w:rPr>
          <w:sz w:val="22"/>
          <w:szCs w:val="22"/>
        </w:rPr>
      </w:pPr>
      <w:r>
        <w:rPr>
          <w:b/>
          <w:bCs/>
          <w:sz w:val="22"/>
          <w:szCs w:val="22"/>
        </w:rPr>
        <w:t xml:space="preserve">Question 2: Using Two-way ANOVA model to test if Treatment and QoLCat are a statistically significant factors on severity </w:t>
      </w:r>
      <w:r>
        <w:rPr>
          <w:sz w:val="22"/>
          <w:szCs w:val="22"/>
        </w:rPr>
        <w:t xml:space="preserve">(31 pts) </w:t>
      </w:r>
    </w:p>
    <w:p w14:paraId="6305D4D1" w14:textId="0F049626" w:rsidR="00EC0556" w:rsidRPr="00FC7D15" w:rsidRDefault="00EC0556" w:rsidP="00AD0208">
      <w:pPr>
        <w:pStyle w:val="Default"/>
        <w:numPr>
          <w:ilvl w:val="0"/>
          <w:numId w:val="6"/>
        </w:numPr>
        <w:rPr>
          <w:rFonts w:ascii="Times New Roman" w:hAnsi="Times New Roman" w:cs="Times New Roman"/>
          <w:sz w:val="22"/>
          <w:szCs w:val="22"/>
        </w:rPr>
      </w:pPr>
      <w:r w:rsidRPr="00FC7D15">
        <w:rPr>
          <w:rFonts w:ascii="Times New Roman" w:hAnsi="Times New Roman" w:cs="Times New Roman"/>
          <w:sz w:val="22"/>
          <w:szCs w:val="22"/>
        </w:rPr>
        <w:t xml:space="preserve">In the two-way ANOVA model, you first include the two main effect and the interaction between the two main effects. (11 pts) </w:t>
      </w:r>
    </w:p>
    <w:p w14:paraId="23C4684D" w14:textId="77777777" w:rsidR="00DD4E8D" w:rsidRPr="00DD4E8D" w:rsidRDefault="00DD4E8D" w:rsidP="00DD4E8D">
      <w:pPr>
        <w:pStyle w:val="ListParagraph"/>
        <w:autoSpaceDE w:val="0"/>
        <w:autoSpaceDN w:val="0"/>
        <w:adjustRightInd w:val="0"/>
        <w:spacing w:after="0" w:line="240" w:lineRule="auto"/>
        <w:rPr>
          <w:rFonts w:ascii="Times New Roman" w:hAnsi="Times New Roman" w:cs="Times New Roman"/>
          <w:sz w:val="24"/>
          <w:szCs w:val="24"/>
        </w:rPr>
      </w:pPr>
    </w:p>
    <w:tbl>
      <w:tblPr>
        <w:tblW w:w="9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96"/>
        <w:gridCol w:w="1252"/>
        <w:gridCol w:w="874"/>
        <w:gridCol w:w="1200"/>
        <w:gridCol w:w="1017"/>
        <w:gridCol w:w="874"/>
        <w:gridCol w:w="1252"/>
        <w:gridCol w:w="1252"/>
      </w:tblGrid>
      <w:tr w:rsidR="00DD4E8D" w:rsidRPr="00DD4E8D" w14:paraId="6F26108D" w14:textId="77777777" w:rsidTr="00DD4E8D">
        <w:trPr>
          <w:cantSplit/>
          <w:trHeight w:val="616"/>
        </w:trPr>
        <w:tc>
          <w:tcPr>
            <w:tcW w:w="1696" w:type="dxa"/>
            <w:tcBorders>
              <w:top w:val="nil"/>
              <w:left w:val="nil"/>
              <w:bottom w:val="single" w:sz="8" w:space="0" w:color="152935"/>
              <w:right w:val="nil"/>
            </w:tcBorders>
            <w:shd w:val="clear" w:color="auto" w:fill="FFFFFF"/>
            <w:vAlign w:val="bottom"/>
          </w:tcPr>
          <w:p w14:paraId="2C8BEEA7"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Source</w:t>
            </w:r>
          </w:p>
        </w:tc>
        <w:tc>
          <w:tcPr>
            <w:tcW w:w="1252" w:type="dxa"/>
            <w:tcBorders>
              <w:top w:val="nil"/>
              <w:left w:val="nil"/>
              <w:bottom w:val="single" w:sz="8" w:space="0" w:color="152935"/>
              <w:right w:val="single" w:sz="8" w:space="0" w:color="E0E0E0"/>
            </w:tcBorders>
            <w:shd w:val="clear" w:color="auto" w:fill="FFFFFF"/>
            <w:vAlign w:val="bottom"/>
          </w:tcPr>
          <w:p w14:paraId="0F4F3FCF"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Type III Sum of Squares</w:t>
            </w:r>
          </w:p>
        </w:tc>
        <w:tc>
          <w:tcPr>
            <w:tcW w:w="874" w:type="dxa"/>
            <w:tcBorders>
              <w:top w:val="nil"/>
              <w:left w:val="single" w:sz="8" w:space="0" w:color="E0E0E0"/>
              <w:bottom w:val="single" w:sz="8" w:space="0" w:color="152935"/>
              <w:right w:val="single" w:sz="8" w:space="0" w:color="E0E0E0"/>
            </w:tcBorders>
            <w:shd w:val="clear" w:color="auto" w:fill="FFFFFF"/>
            <w:vAlign w:val="bottom"/>
          </w:tcPr>
          <w:p w14:paraId="6E4F9215"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df</w:t>
            </w:r>
          </w:p>
        </w:tc>
        <w:tc>
          <w:tcPr>
            <w:tcW w:w="1200" w:type="dxa"/>
            <w:tcBorders>
              <w:top w:val="nil"/>
              <w:left w:val="single" w:sz="8" w:space="0" w:color="E0E0E0"/>
              <w:bottom w:val="single" w:sz="8" w:space="0" w:color="152935"/>
              <w:right w:val="single" w:sz="8" w:space="0" w:color="E0E0E0"/>
            </w:tcBorders>
            <w:shd w:val="clear" w:color="auto" w:fill="FFFFFF"/>
            <w:vAlign w:val="bottom"/>
          </w:tcPr>
          <w:p w14:paraId="7DA41E12"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Mean Square</w:t>
            </w:r>
          </w:p>
        </w:tc>
        <w:tc>
          <w:tcPr>
            <w:tcW w:w="1017" w:type="dxa"/>
            <w:tcBorders>
              <w:top w:val="nil"/>
              <w:left w:val="single" w:sz="8" w:space="0" w:color="E0E0E0"/>
              <w:bottom w:val="single" w:sz="8" w:space="0" w:color="152935"/>
              <w:right w:val="single" w:sz="8" w:space="0" w:color="E0E0E0"/>
            </w:tcBorders>
            <w:shd w:val="clear" w:color="auto" w:fill="FFFFFF"/>
            <w:vAlign w:val="bottom"/>
          </w:tcPr>
          <w:p w14:paraId="1C228EDA"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F</w:t>
            </w:r>
          </w:p>
        </w:tc>
        <w:tc>
          <w:tcPr>
            <w:tcW w:w="874" w:type="dxa"/>
            <w:tcBorders>
              <w:top w:val="nil"/>
              <w:left w:val="single" w:sz="8" w:space="0" w:color="E0E0E0"/>
              <w:bottom w:val="single" w:sz="8" w:space="0" w:color="152935"/>
              <w:right w:val="single" w:sz="8" w:space="0" w:color="E0E0E0"/>
            </w:tcBorders>
            <w:shd w:val="clear" w:color="auto" w:fill="FFFFFF"/>
            <w:vAlign w:val="bottom"/>
          </w:tcPr>
          <w:p w14:paraId="74CF13D7"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Sig.</w:t>
            </w:r>
          </w:p>
        </w:tc>
        <w:tc>
          <w:tcPr>
            <w:tcW w:w="1252" w:type="dxa"/>
            <w:tcBorders>
              <w:top w:val="nil"/>
              <w:left w:val="single" w:sz="8" w:space="0" w:color="E0E0E0"/>
              <w:bottom w:val="single" w:sz="8" w:space="0" w:color="152935"/>
              <w:right w:val="single" w:sz="8" w:space="0" w:color="E0E0E0"/>
            </w:tcBorders>
            <w:shd w:val="clear" w:color="auto" w:fill="FFFFFF"/>
            <w:vAlign w:val="bottom"/>
          </w:tcPr>
          <w:p w14:paraId="4739065B"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Partial Eta Squared</w:t>
            </w:r>
          </w:p>
        </w:tc>
        <w:tc>
          <w:tcPr>
            <w:tcW w:w="1252" w:type="dxa"/>
            <w:tcBorders>
              <w:top w:val="nil"/>
              <w:left w:val="single" w:sz="8" w:space="0" w:color="E0E0E0"/>
              <w:bottom w:val="single" w:sz="8" w:space="0" w:color="152935"/>
              <w:right w:val="single" w:sz="8" w:space="0" w:color="E0E0E0"/>
            </w:tcBorders>
            <w:shd w:val="clear" w:color="auto" w:fill="FFFFFF"/>
            <w:vAlign w:val="bottom"/>
          </w:tcPr>
          <w:p w14:paraId="71B5B695" w14:textId="77777777" w:rsidR="00DD4E8D" w:rsidRPr="00DD4E8D" w:rsidRDefault="00DD4E8D" w:rsidP="00DD4E8D">
            <w:pPr>
              <w:autoSpaceDE w:val="0"/>
              <w:autoSpaceDN w:val="0"/>
              <w:adjustRightInd w:val="0"/>
              <w:spacing w:after="0" w:line="320" w:lineRule="atLeast"/>
              <w:ind w:left="60" w:right="60"/>
              <w:jc w:val="center"/>
              <w:rPr>
                <w:rFonts w:ascii="Arial" w:hAnsi="Arial" w:cs="Arial"/>
                <w:color w:val="264A60"/>
                <w:sz w:val="18"/>
                <w:szCs w:val="18"/>
              </w:rPr>
            </w:pPr>
            <w:proofErr w:type="spellStart"/>
            <w:r w:rsidRPr="00DD4E8D">
              <w:rPr>
                <w:rFonts w:ascii="Arial" w:hAnsi="Arial" w:cs="Arial"/>
                <w:color w:val="264A60"/>
                <w:sz w:val="18"/>
                <w:szCs w:val="18"/>
              </w:rPr>
              <w:t>Noncent</w:t>
            </w:r>
            <w:proofErr w:type="spellEnd"/>
            <w:r w:rsidRPr="00DD4E8D">
              <w:rPr>
                <w:rFonts w:ascii="Arial" w:hAnsi="Arial" w:cs="Arial"/>
                <w:color w:val="264A60"/>
                <w:sz w:val="18"/>
                <w:szCs w:val="18"/>
              </w:rPr>
              <w:t>. Parameter</w:t>
            </w:r>
          </w:p>
        </w:tc>
      </w:tr>
      <w:tr w:rsidR="00DD4E8D" w:rsidRPr="00DD4E8D" w14:paraId="0AB5993C" w14:textId="77777777" w:rsidTr="00DD4E8D">
        <w:trPr>
          <w:cantSplit/>
          <w:trHeight w:val="322"/>
        </w:trPr>
        <w:tc>
          <w:tcPr>
            <w:tcW w:w="1696" w:type="dxa"/>
            <w:tcBorders>
              <w:top w:val="single" w:sz="8" w:space="0" w:color="152935"/>
              <w:left w:val="nil"/>
              <w:bottom w:val="single" w:sz="8" w:space="0" w:color="AEAEAE"/>
              <w:right w:val="nil"/>
            </w:tcBorders>
            <w:shd w:val="clear" w:color="auto" w:fill="E0E0E0"/>
          </w:tcPr>
          <w:p w14:paraId="2255E178"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Corrected Model</w:t>
            </w:r>
          </w:p>
        </w:tc>
        <w:tc>
          <w:tcPr>
            <w:tcW w:w="1252" w:type="dxa"/>
            <w:tcBorders>
              <w:top w:val="single" w:sz="8" w:space="0" w:color="152935"/>
              <w:left w:val="nil"/>
              <w:bottom w:val="single" w:sz="8" w:space="0" w:color="AEAEAE"/>
              <w:right w:val="single" w:sz="8" w:space="0" w:color="E0E0E0"/>
            </w:tcBorders>
            <w:shd w:val="clear" w:color="auto" w:fill="FFFFFF"/>
          </w:tcPr>
          <w:p w14:paraId="53B76FF7"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2323.571</w:t>
            </w:r>
            <w:r w:rsidRPr="00DD4E8D">
              <w:rPr>
                <w:rFonts w:ascii="Arial" w:hAnsi="Arial" w:cs="Arial"/>
                <w:color w:val="010205"/>
                <w:sz w:val="18"/>
                <w:szCs w:val="18"/>
                <w:vertAlign w:val="superscript"/>
              </w:rPr>
              <w:t>a</w:t>
            </w:r>
          </w:p>
        </w:tc>
        <w:tc>
          <w:tcPr>
            <w:tcW w:w="874" w:type="dxa"/>
            <w:tcBorders>
              <w:top w:val="single" w:sz="8" w:space="0" w:color="152935"/>
              <w:left w:val="single" w:sz="8" w:space="0" w:color="E0E0E0"/>
              <w:bottom w:val="single" w:sz="8" w:space="0" w:color="AEAEAE"/>
              <w:right w:val="single" w:sz="8" w:space="0" w:color="E0E0E0"/>
            </w:tcBorders>
            <w:shd w:val="clear" w:color="auto" w:fill="FFFFFF"/>
          </w:tcPr>
          <w:p w14:paraId="3F4F397C"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w:t>
            </w:r>
          </w:p>
        </w:tc>
        <w:tc>
          <w:tcPr>
            <w:tcW w:w="1200" w:type="dxa"/>
            <w:tcBorders>
              <w:top w:val="single" w:sz="8" w:space="0" w:color="152935"/>
              <w:left w:val="single" w:sz="8" w:space="0" w:color="E0E0E0"/>
              <w:bottom w:val="single" w:sz="8" w:space="0" w:color="AEAEAE"/>
              <w:right w:val="single" w:sz="8" w:space="0" w:color="E0E0E0"/>
            </w:tcBorders>
            <w:shd w:val="clear" w:color="auto" w:fill="FFFFFF"/>
          </w:tcPr>
          <w:p w14:paraId="5D5D3352"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331.939</w:t>
            </w:r>
          </w:p>
        </w:tc>
        <w:tc>
          <w:tcPr>
            <w:tcW w:w="1017" w:type="dxa"/>
            <w:tcBorders>
              <w:top w:val="single" w:sz="8" w:space="0" w:color="152935"/>
              <w:left w:val="single" w:sz="8" w:space="0" w:color="E0E0E0"/>
              <w:bottom w:val="single" w:sz="8" w:space="0" w:color="AEAEAE"/>
              <w:right w:val="single" w:sz="8" w:space="0" w:color="E0E0E0"/>
            </w:tcBorders>
            <w:shd w:val="clear" w:color="auto" w:fill="FFFFFF"/>
          </w:tcPr>
          <w:p w14:paraId="5B86B27F"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35.595</w:t>
            </w:r>
          </w:p>
        </w:tc>
        <w:tc>
          <w:tcPr>
            <w:tcW w:w="874" w:type="dxa"/>
            <w:tcBorders>
              <w:top w:val="single" w:sz="8" w:space="0" w:color="152935"/>
              <w:left w:val="single" w:sz="8" w:space="0" w:color="E0E0E0"/>
              <w:bottom w:val="single" w:sz="8" w:space="0" w:color="AEAEAE"/>
              <w:right w:val="single" w:sz="8" w:space="0" w:color="E0E0E0"/>
            </w:tcBorders>
            <w:shd w:val="clear" w:color="auto" w:fill="FFFFFF"/>
          </w:tcPr>
          <w:p w14:paraId="597A8694"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152935"/>
              <w:left w:val="single" w:sz="8" w:space="0" w:color="E0E0E0"/>
              <w:bottom w:val="single" w:sz="8" w:space="0" w:color="AEAEAE"/>
              <w:right w:val="single" w:sz="8" w:space="0" w:color="E0E0E0"/>
            </w:tcBorders>
            <w:shd w:val="clear" w:color="auto" w:fill="FFFFFF"/>
          </w:tcPr>
          <w:p w14:paraId="4C89D0CE"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.240</w:t>
            </w:r>
          </w:p>
        </w:tc>
        <w:tc>
          <w:tcPr>
            <w:tcW w:w="1252" w:type="dxa"/>
            <w:tcBorders>
              <w:top w:val="single" w:sz="8" w:space="0" w:color="152935"/>
              <w:left w:val="single" w:sz="8" w:space="0" w:color="E0E0E0"/>
              <w:bottom w:val="single" w:sz="8" w:space="0" w:color="AEAEAE"/>
              <w:right w:val="single" w:sz="8" w:space="0" w:color="E0E0E0"/>
            </w:tcBorders>
            <w:shd w:val="clear" w:color="auto" w:fill="FFFFFF"/>
          </w:tcPr>
          <w:p w14:paraId="5E1C3E09"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249.165</w:t>
            </w:r>
          </w:p>
        </w:tc>
      </w:tr>
      <w:tr w:rsidR="00DD4E8D" w:rsidRPr="00DD4E8D" w14:paraId="7BF5C4A8" w14:textId="77777777" w:rsidTr="00DD4E8D">
        <w:trPr>
          <w:cantSplit/>
          <w:trHeight w:val="322"/>
        </w:trPr>
        <w:tc>
          <w:tcPr>
            <w:tcW w:w="1696" w:type="dxa"/>
            <w:tcBorders>
              <w:top w:val="single" w:sz="8" w:space="0" w:color="AEAEAE"/>
              <w:left w:val="nil"/>
              <w:bottom w:val="single" w:sz="8" w:space="0" w:color="AEAEAE"/>
              <w:right w:val="nil"/>
            </w:tcBorders>
            <w:shd w:val="clear" w:color="auto" w:fill="E0E0E0"/>
          </w:tcPr>
          <w:p w14:paraId="73C45242"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Intercept</w:t>
            </w:r>
          </w:p>
        </w:tc>
        <w:tc>
          <w:tcPr>
            <w:tcW w:w="1252" w:type="dxa"/>
            <w:tcBorders>
              <w:top w:val="single" w:sz="8" w:space="0" w:color="AEAEAE"/>
              <w:left w:val="nil"/>
              <w:bottom w:val="single" w:sz="8" w:space="0" w:color="AEAEAE"/>
              <w:right w:val="single" w:sz="8" w:space="0" w:color="E0E0E0"/>
            </w:tcBorders>
            <w:shd w:val="clear" w:color="auto" w:fill="FFFFFF"/>
          </w:tcPr>
          <w:p w14:paraId="4D94A869"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179210.294</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5B0D967D"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33532B27"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179210.294</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18AB46AB"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19217.400</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7DC2DD3E"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37AE8C89"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.960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3E5224BC"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19217.400</w:t>
            </w:r>
          </w:p>
        </w:tc>
      </w:tr>
      <w:tr w:rsidR="00DD4E8D" w:rsidRPr="00DD4E8D" w14:paraId="461E8B83" w14:textId="77777777" w:rsidTr="00DD4E8D">
        <w:trPr>
          <w:cantSplit/>
          <w:trHeight w:val="308"/>
        </w:trPr>
        <w:tc>
          <w:tcPr>
            <w:tcW w:w="1696" w:type="dxa"/>
            <w:tcBorders>
              <w:top w:val="single" w:sz="8" w:space="0" w:color="AEAEAE"/>
              <w:left w:val="nil"/>
              <w:bottom w:val="single" w:sz="8" w:space="0" w:color="AEAEAE"/>
              <w:right w:val="nil"/>
            </w:tcBorders>
            <w:shd w:val="clear" w:color="auto" w:fill="E0E0E0"/>
          </w:tcPr>
          <w:p w14:paraId="1E864C68"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QOLCat</w:t>
            </w:r>
          </w:p>
        </w:tc>
        <w:tc>
          <w:tcPr>
            <w:tcW w:w="1252" w:type="dxa"/>
            <w:tcBorders>
              <w:top w:val="single" w:sz="8" w:space="0" w:color="AEAEAE"/>
              <w:left w:val="nil"/>
              <w:bottom w:val="single" w:sz="8" w:space="0" w:color="AEAEAE"/>
              <w:right w:val="single" w:sz="8" w:space="0" w:color="E0E0E0"/>
            </w:tcBorders>
            <w:shd w:val="clear" w:color="auto" w:fill="FFFFFF"/>
          </w:tcPr>
          <w:p w14:paraId="212DF080"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1065.544</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7A70133F"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389F534B"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355.181</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534B4461"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38.087</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098B18CE"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384348F7"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.126</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0852F311"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114.262</w:t>
            </w:r>
          </w:p>
        </w:tc>
      </w:tr>
      <w:tr w:rsidR="00DD4E8D" w:rsidRPr="00DD4E8D" w14:paraId="21F54A65" w14:textId="77777777" w:rsidTr="00DD4E8D">
        <w:trPr>
          <w:cantSplit/>
          <w:trHeight w:val="322"/>
        </w:trPr>
        <w:tc>
          <w:tcPr>
            <w:tcW w:w="1696" w:type="dxa"/>
            <w:tcBorders>
              <w:top w:val="single" w:sz="8" w:space="0" w:color="AEAEAE"/>
              <w:left w:val="nil"/>
              <w:bottom w:val="single" w:sz="8" w:space="0" w:color="AEAEAE"/>
              <w:right w:val="nil"/>
            </w:tcBorders>
            <w:shd w:val="clear" w:color="auto" w:fill="E0E0E0"/>
          </w:tcPr>
          <w:p w14:paraId="1CDB0585"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Treatment</w:t>
            </w:r>
          </w:p>
        </w:tc>
        <w:tc>
          <w:tcPr>
            <w:tcW w:w="1252" w:type="dxa"/>
            <w:tcBorders>
              <w:top w:val="single" w:sz="8" w:space="0" w:color="AEAEAE"/>
              <w:left w:val="nil"/>
              <w:bottom w:val="single" w:sz="8" w:space="0" w:color="AEAEAE"/>
              <w:right w:val="single" w:sz="8" w:space="0" w:color="E0E0E0"/>
            </w:tcBorders>
            <w:shd w:val="clear" w:color="auto" w:fill="FFFFFF"/>
          </w:tcPr>
          <w:p w14:paraId="196F8C7F"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854.473</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76D9B0F"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72E26DC1"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854.473</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7399871C"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91.628</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3E14311"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53D6D3CB"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.104</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7387ECCF"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91.628</w:t>
            </w:r>
          </w:p>
        </w:tc>
      </w:tr>
      <w:tr w:rsidR="00DD4E8D" w:rsidRPr="00DD4E8D" w14:paraId="0A9D0686" w14:textId="77777777" w:rsidTr="00DD4E8D">
        <w:trPr>
          <w:cantSplit/>
          <w:trHeight w:val="322"/>
        </w:trPr>
        <w:tc>
          <w:tcPr>
            <w:tcW w:w="1696" w:type="dxa"/>
            <w:tcBorders>
              <w:top w:val="single" w:sz="8" w:space="0" w:color="AEAEAE"/>
              <w:left w:val="nil"/>
              <w:bottom w:val="single" w:sz="8" w:space="0" w:color="AEAEAE"/>
              <w:right w:val="nil"/>
            </w:tcBorders>
            <w:shd w:val="clear" w:color="auto" w:fill="E0E0E0"/>
          </w:tcPr>
          <w:p w14:paraId="5A33DB02"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QOLCat * Treatment</w:t>
            </w:r>
          </w:p>
        </w:tc>
        <w:tc>
          <w:tcPr>
            <w:tcW w:w="1252" w:type="dxa"/>
            <w:tcBorders>
              <w:top w:val="single" w:sz="8" w:space="0" w:color="AEAEAE"/>
              <w:left w:val="nil"/>
              <w:bottom w:val="single" w:sz="8" w:space="0" w:color="AEAEAE"/>
              <w:right w:val="single" w:sz="8" w:space="0" w:color="E0E0E0"/>
            </w:tcBorders>
            <w:shd w:val="clear" w:color="auto" w:fill="FFFFFF"/>
          </w:tcPr>
          <w:p w14:paraId="1265BF29"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177.312</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4633CCB"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4E201ABA"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59.104</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40AE2963"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6.338</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7476904E"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038AFC45"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.023</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05FCA754"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19.014</w:t>
            </w:r>
          </w:p>
        </w:tc>
      </w:tr>
      <w:tr w:rsidR="00DD4E8D" w:rsidRPr="00DD4E8D" w14:paraId="6BF0912A" w14:textId="77777777" w:rsidTr="00DD4E8D">
        <w:trPr>
          <w:cantSplit/>
          <w:trHeight w:val="308"/>
        </w:trPr>
        <w:tc>
          <w:tcPr>
            <w:tcW w:w="1696" w:type="dxa"/>
            <w:tcBorders>
              <w:top w:val="single" w:sz="8" w:space="0" w:color="AEAEAE"/>
              <w:left w:val="nil"/>
              <w:bottom w:val="single" w:sz="8" w:space="0" w:color="AEAEAE"/>
              <w:right w:val="nil"/>
            </w:tcBorders>
            <w:shd w:val="clear" w:color="auto" w:fill="E0E0E0"/>
          </w:tcPr>
          <w:p w14:paraId="450FF1BC"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Error</w:t>
            </w:r>
          </w:p>
        </w:tc>
        <w:tc>
          <w:tcPr>
            <w:tcW w:w="1252" w:type="dxa"/>
            <w:tcBorders>
              <w:top w:val="single" w:sz="8" w:space="0" w:color="AEAEAE"/>
              <w:left w:val="nil"/>
              <w:bottom w:val="single" w:sz="8" w:space="0" w:color="AEAEAE"/>
              <w:right w:val="single" w:sz="8" w:space="0" w:color="E0E0E0"/>
            </w:tcBorders>
            <w:shd w:val="clear" w:color="auto" w:fill="FFFFFF"/>
          </w:tcPr>
          <w:p w14:paraId="0FB995D6"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7376.406</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5DB5F2BB"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282DCE6C"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9.325</w:t>
            </w:r>
          </w:p>
        </w:tc>
        <w:tc>
          <w:tcPr>
            <w:tcW w:w="101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054BA96"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D86CC8E"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762490A"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098EA9D"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r>
      <w:tr w:rsidR="00DD4E8D" w:rsidRPr="00DD4E8D" w14:paraId="3023A656" w14:textId="77777777" w:rsidTr="00DD4E8D">
        <w:trPr>
          <w:cantSplit/>
          <w:trHeight w:val="322"/>
        </w:trPr>
        <w:tc>
          <w:tcPr>
            <w:tcW w:w="1696" w:type="dxa"/>
            <w:tcBorders>
              <w:top w:val="single" w:sz="8" w:space="0" w:color="AEAEAE"/>
              <w:left w:val="nil"/>
              <w:bottom w:val="single" w:sz="8" w:space="0" w:color="AEAEAE"/>
              <w:right w:val="nil"/>
            </w:tcBorders>
            <w:shd w:val="clear" w:color="auto" w:fill="E0E0E0"/>
          </w:tcPr>
          <w:p w14:paraId="06FDDCD1"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Total</w:t>
            </w:r>
          </w:p>
        </w:tc>
        <w:tc>
          <w:tcPr>
            <w:tcW w:w="1252" w:type="dxa"/>
            <w:tcBorders>
              <w:top w:val="single" w:sz="8" w:space="0" w:color="AEAEAE"/>
              <w:left w:val="nil"/>
              <w:bottom w:val="single" w:sz="8" w:space="0" w:color="AEAEAE"/>
              <w:right w:val="single" w:sz="8" w:space="0" w:color="E0E0E0"/>
            </w:tcBorders>
            <w:shd w:val="clear" w:color="auto" w:fill="FFFFFF"/>
          </w:tcPr>
          <w:p w14:paraId="540CE869"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244709.000</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0E3CDD9D"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799</w:t>
            </w:r>
          </w:p>
        </w:tc>
        <w:tc>
          <w:tcPr>
            <w:tcW w:w="120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00E7EDD"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01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725D247"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100E082"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9B1B896"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20338C5"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r>
      <w:tr w:rsidR="00DD4E8D" w:rsidRPr="00DD4E8D" w14:paraId="638E5D3B" w14:textId="77777777" w:rsidTr="00DD4E8D">
        <w:trPr>
          <w:cantSplit/>
          <w:trHeight w:val="322"/>
        </w:trPr>
        <w:tc>
          <w:tcPr>
            <w:tcW w:w="1696" w:type="dxa"/>
            <w:tcBorders>
              <w:top w:val="single" w:sz="8" w:space="0" w:color="AEAEAE"/>
              <w:left w:val="nil"/>
              <w:bottom w:val="single" w:sz="8" w:space="0" w:color="152935"/>
              <w:right w:val="nil"/>
            </w:tcBorders>
            <w:shd w:val="clear" w:color="auto" w:fill="E0E0E0"/>
          </w:tcPr>
          <w:p w14:paraId="62B0ECCF" w14:textId="77777777" w:rsidR="00DD4E8D" w:rsidRPr="00DD4E8D" w:rsidRDefault="00DD4E8D" w:rsidP="00DD4E8D">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Corrected Total</w:t>
            </w:r>
          </w:p>
        </w:tc>
        <w:tc>
          <w:tcPr>
            <w:tcW w:w="1252" w:type="dxa"/>
            <w:tcBorders>
              <w:top w:val="single" w:sz="8" w:space="0" w:color="AEAEAE"/>
              <w:left w:val="nil"/>
              <w:bottom w:val="single" w:sz="8" w:space="0" w:color="152935"/>
              <w:right w:val="single" w:sz="8" w:space="0" w:color="E0E0E0"/>
            </w:tcBorders>
            <w:shd w:val="clear" w:color="auto" w:fill="FFFFFF"/>
          </w:tcPr>
          <w:p w14:paraId="3879AA8D"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9699.977</w:t>
            </w:r>
          </w:p>
        </w:tc>
        <w:tc>
          <w:tcPr>
            <w:tcW w:w="874" w:type="dxa"/>
            <w:tcBorders>
              <w:top w:val="single" w:sz="8" w:space="0" w:color="AEAEAE"/>
              <w:left w:val="single" w:sz="8" w:space="0" w:color="E0E0E0"/>
              <w:bottom w:val="single" w:sz="8" w:space="0" w:color="152935"/>
              <w:right w:val="single" w:sz="8" w:space="0" w:color="E0E0E0"/>
            </w:tcBorders>
            <w:shd w:val="clear" w:color="auto" w:fill="FFFFFF"/>
          </w:tcPr>
          <w:p w14:paraId="2E90A589" w14:textId="77777777" w:rsidR="00DD4E8D" w:rsidRPr="00DD4E8D" w:rsidRDefault="00DD4E8D" w:rsidP="00DD4E8D">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798</w:t>
            </w:r>
          </w:p>
        </w:tc>
        <w:tc>
          <w:tcPr>
            <w:tcW w:w="120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E2B4917"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01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D9FECC4"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B4B0D51"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94ACEC4"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5EB1615" w14:textId="77777777" w:rsidR="00DD4E8D" w:rsidRPr="00DD4E8D" w:rsidRDefault="00DD4E8D" w:rsidP="00DD4E8D">
            <w:pPr>
              <w:autoSpaceDE w:val="0"/>
              <w:autoSpaceDN w:val="0"/>
              <w:adjustRightInd w:val="0"/>
              <w:spacing w:after="0" w:line="240" w:lineRule="auto"/>
              <w:rPr>
                <w:rFonts w:ascii="Times New Roman" w:hAnsi="Times New Roman" w:cs="Times New Roman"/>
                <w:sz w:val="24"/>
                <w:szCs w:val="24"/>
              </w:rPr>
            </w:pPr>
          </w:p>
        </w:tc>
      </w:tr>
    </w:tbl>
    <w:p w14:paraId="681E4D14" w14:textId="77777777" w:rsidR="00DD4E8D" w:rsidRPr="00DD4E8D" w:rsidRDefault="00DD4E8D" w:rsidP="00DD4E8D">
      <w:pPr>
        <w:pStyle w:val="ListParagraph"/>
        <w:autoSpaceDE w:val="0"/>
        <w:autoSpaceDN w:val="0"/>
        <w:adjustRightInd w:val="0"/>
        <w:spacing w:after="0" w:line="400" w:lineRule="atLeast"/>
        <w:rPr>
          <w:rFonts w:ascii="Times New Roman" w:hAnsi="Times New Roman" w:cs="Times New Roman"/>
          <w:sz w:val="24"/>
          <w:szCs w:val="24"/>
        </w:rPr>
      </w:pPr>
    </w:p>
    <w:p w14:paraId="220A652B" w14:textId="77777777" w:rsidR="00FC7D15" w:rsidRPr="00FC7D15" w:rsidRDefault="00FC7D15" w:rsidP="00FC7D15">
      <w:pPr>
        <w:pStyle w:val="ListParagraph"/>
        <w:autoSpaceDE w:val="0"/>
        <w:autoSpaceDN w:val="0"/>
        <w:adjustRightInd w:val="0"/>
        <w:spacing w:after="0" w:line="240" w:lineRule="auto"/>
        <w:rPr>
          <w:rFonts w:ascii="Times New Roman" w:hAnsi="Times New Roman" w:cs="Times New Roman"/>
          <w:sz w:val="24"/>
          <w:szCs w:val="24"/>
        </w:rPr>
      </w:pPr>
    </w:p>
    <w:p w14:paraId="465C4FBC" w14:textId="12064421" w:rsidR="00FC7D15" w:rsidRDefault="004A18F6" w:rsidP="00912B08">
      <w:pPr>
        <w:autoSpaceDE w:val="0"/>
        <w:autoSpaceDN w:val="0"/>
        <w:adjustRightInd w:val="0"/>
        <w:spacing w:after="0" w:line="400" w:lineRule="atLeast"/>
        <w:rPr>
          <w:rFonts w:ascii="Times New Roman" w:hAnsi="Times New Roman" w:cs="Times New Roman"/>
          <w:sz w:val="24"/>
          <w:szCs w:val="24"/>
        </w:rPr>
      </w:pPr>
      <w:r w:rsidRPr="00E01AC0">
        <w:rPr>
          <w:noProof/>
        </w:rPr>
        <w:drawing>
          <wp:inline distT="0" distB="0" distL="0" distR="0" wp14:anchorId="182B6F8E" wp14:editId="5563600B">
            <wp:extent cx="5739118" cy="1069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2978" cy="1071922"/>
                    </a:xfrm>
                    <a:prstGeom prst="rect">
                      <a:avLst/>
                    </a:prstGeom>
                    <a:noFill/>
                    <a:ln>
                      <a:noFill/>
                    </a:ln>
                  </pic:spPr>
                </pic:pic>
              </a:graphicData>
            </a:graphic>
          </wp:inline>
        </w:drawing>
      </w:r>
    </w:p>
    <w:p w14:paraId="4268A572" w14:textId="77777777" w:rsidR="00DD4E8D" w:rsidRDefault="00DD4E8D" w:rsidP="00DD4E8D">
      <w:pPr>
        <w:pStyle w:val="NormalWeb"/>
        <w:rPr>
          <w:sz w:val="22"/>
          <w:szCs w:val="22"/>
        </w:rPr>
      </w:pPr>
      <w:r w:rsidRPr="00DD4E8D">
        <w:rPr>
          <w:sz w:val="22"/>
          <w:szCs w:val="22"/>
        </w:rPr>
        <w:t xml:space="preserve">In this case </w:t>
      </w:r>
      <w:proofErr w:type="spellStart"/>
      <w:r w:rsidRPr="00DD4E8D">
        <w:rPr>
          <w:sz w:val="22"/>
          <w:szCs w:val="22"/>
        </w:rPr>
        <w:t>alpha</w:t>
      </w:r>
      <w:r w:rsidRPr="00DD4E8D">
        <w:rPr>
          <w:sz w:val="22"/>
          <w:szCs w:val="22"/>
          <w:vertAlign w:val="subscript"/>
        </w:rPr>
        <w:t>i</w:t>
      </w:r>
      <w:proofErr w:type="spellEnd"/>
      <w:r w:rsidRPr="00DD4E8D">
        <w:rPr>
          <w:sz w:val="22"/>
          <w:szCs w:val="22"/>
        </w:rPr>
        <w:t xml:space="preserve">= </w:t>
      </w:r>
      <w:proofErr w:type="spellStart"/>
      <w:r>
        <w:rPr>
          <w:sz w:val="22"/>
          <w:szCs w:val="22"/>
        </w:rPr>
        <w:t>QOLCat</w:t>
      </w:r>
      <w:proofErr w:type="spellEnd"/>
      <w:r w:rsidRPr="00DD4E8D">
        <w:rPr>
          <w:sz w:val="22"/>
          <w:szCs w:val="22"/>
        </w:rPr>
        <w:t xml:space="preserve">, </w:t>
      </w:r>
      <w:proofErr w:type="spellStart"/>
      <w:r w:rsidRPr="00DD4E8D">
        <w:rPr>
          <w:sz w:val="22"/>
          <w:szCs w:val="22"/>
        </w:rPr>
        <w:t>beta</w:t>
      </w:r>
      <w:r w:rsidRPr="00DD4E8D">
        <w:rPr>
          <w:sz w:val="22"/>
          <w:szCs w:val="22"/>
          <w:vertAlign w:val="subscript"/>
        </w:rPr>
        <w:t>j</w:t>
      </w:r>
      <w:proofErr w:type="spellEnd"/>
      <w:r w:rsidRPr="00DD4E8D">
        <w:rPr>
          <w:sz w:val="22"/>
          <w:szCs w:val="22"/>
        </w:rPr>
        <w:t xml:space="preserve"> =</w:t>
      </w:r>
      <w:r>
        <w:rPr>
          <w:sz w:val="22"/>
          <w:szCs w:val="22"/>
        </w:rPr>
        <w:t xml:space="preserve"> Treatment</w:t>
      </w:r>
      <w:r w:rsidRPr="00DD4E8D">
        <w:rPr>
          <w:sz w:val="22"/>
          <w:szCs w:val="22"/>
        </w:rPr>
        <w:t xml:space="preserve"> and (alpha*</w:t>
      </w:r>
      <w:proofErr w:type="gramStart"/>
      <w:r w:rsidRPr="00DD4E8D">
        <w:rPr>
          <w:sz w:val="22"/>
          <w:szCs w:val="22"/>
        </w:rPr>
        <w:t>beta)</w:t>
      </w:r>
      <w:proofErr w:type="spellStart"/>
      <w:r w:rsidRPr="00DD4E8D">
        <w:rPr>
          <w:sz w:val="22"/>
          <w:szCs w:val="22"/>
          <w:vertAlign w:val="subscript"/>
        </w:rPr>
        <w:t>ij</w:t>
      </w:r>
      <w:proofErr w:type="spellEnd"/>
      <w:proofErr w:type="gramEnd"/>
      <w:r w:rsidRPr="00DD4E8D">
        <w:rPr>
          <w:sz w:val="22"/>
          <w:szCs w:val="22"/>
        </w:rPr>
        <w:t xml:space="preserve"> is the interaction effect between </w:t>
      </w:r>
    </w:p>
    <w:p w14:paraId="132A9023" w14:textId="69B0E5B1" w:rsidR="00DD4E8D" w:rsidRPr="00DD4E8D" w:rsidRDefault="00DD4E8D" w:rsidP="00DD4E8D">
      <w:pPr>
        <w:pStyle w:val="NormalWeb"/>
        <w:rPr>
          <w:sz w:val="22"/>
          <w:szCs w:val="22"/>
        </w:rPr>
      </w:pPr>
      <w:r>
        <w:rPr>
          <w:sz w:val="22"/>
          <w:szCs w:val="22"/>
        </w:rPr>
        <w:t>QOLCat and treatment.</w:t>
      </w:r>
    </w:p>
    <w:p w14:paraId="5FFCE1D0" w14:textId="77777777" w:rsidR="00AD0208" w:rsidRPr="00912B08" w:rsidRDefault="00AD0208" w:rsidP="00AD0208">
      <w:pPr>
        <w:pStyle w:val="Default"/>
        <w:ind w:left="720"/>
        <w:rPr>
          <w:rFonts w:ascii="Times New Roman" w:hAnsi="Times New Roman" w:cs="Times New Roman"/>
          <w:sz w:val="22"/>
          <w:szCs w:val="22"/>
        </w:rPr>
      </w:pPr>
    </w:p>
    <w:p w14:paraId="71C2360E" w14:textId="52D09F40" w:rsidR="00EC0556" w:rsidRPr="00912B08" w:rsidRDefault="00EC0556" w:rsidP="00EC0556">
      <w:pPr>
        <w:pStyle w:val="Default"/>
        <w:rPr>
          <w:rFonts w:ascii="Times New Roman" w:hAnsi="Times New Roman" w:cs="Times New Roman"/>
          <w:sz w:val="22"/>
          <w:szCs w:val="22"/>
        </w:rPr>
      </w:pPr>
      <w:r w:rsidRPr="00912B08">
        <w:rPr>
          <w:rFonts w:ascii="Times New Roman" w:hAnsi="Times New Roman" w:cs="Times New Roman"/>
          <w:sz w:val="22"/>
          <w:szCs w:val="22"/>
        </w:rPr>
        <w:t>(a) Conduct an overall F test to examine if this ANOVA model is significantly better than the null model.</w:t>
      </w:r>
      <w:r w:rsidR="00E226D7">
        <w:rPr>
          <w:rFonts w:ascii="Times New Roman" w:hAnsi="Times New Roman" w:cs="Times New Roman"/>
          <w:sz w:val="22"/>
          <w:szCs w:val="22"/>
        </w:rPr>
        <w:t xml:space="preserve"> </w:t>
      </w:r>
      <w:r w:rsidRPr="00912B08">
        <w:rPr>
          <w:rFonts w:ascii="Times New Roman" w:hAnsi="Times New Roman" w:cs="Times New Roman"/>
          <w:sz w:val="22"/>
          <w:szCs w:val="22"/>
        </w:rPr>
        <w:t xml:space="preserve">(3 pts) </w:t>
      </w:r>
    </w:p>
    <w:p w14:paraId="3CD56542" w14:textId="2B47786F" w:rsidR="00FC7D15" w:rsidRPr="00912B08" w:rsidRDefault="00FC7D15" w:rsidP="00FC7D15">
      <w:pPr>
        <w:pStyle w:val="NormalWeb"/>
        <w:ind w:firstLine="360"/>
        <w:rPr>
          <w:sz w:val="22"/>
          <w:szCs w:val="22"/>
        </w:rPr>
      </w:pPr>
      <w:r w:rsidRPr="00912B08">
        <w:rPr>
          <w:sz w:val="22"/>
          <w:szCs w:val="22"/>
        </w:rPr>
        <w:t>H</w:t>
      </w:r>
      <w:r w:rsidRPr="00912B08">
        <w:rPr>
          <w:sz w:val="22"/>
          <w:szCs w:val="22"/>
          <w:vertAlign w:val="subscript"/>
        </w:rPr>
        <w:t>o</w:t>
      </w:r>
      <w:r w:rsidRPr="00912B08">
        <w:rPr>
          <w:sz w:val="22"/>
          <w:szCs w:val="22"/>
        </w:rPr>
        <w:t xml:space="preserve">= The ANOVA model is </w:t>
      </w:r>
      <w:r w:rsidRPr="00912B08">
        <w:rPr>
          <w:b/>
          <w:bCs/>
          <w:sz w:val="22"/>
          <w:szCs w:val="22"/>
        </w:rPr>
        <w:t>not</w:t>
      </w:r>
      <w:r w:rsidRPr="00912B08">
        <w:rPr>
          <w:sz w:val="22"/>
          <w:szCs w:val="22"/>
        </w:rPr>
        <w:t xml:space="preserve"> significantly better than the null model.</w:t>
      </w:r>
    </w:p>
    <w:p w14:paraId="619A6CB7" w14:textId="46818F4C" w:rsidR="00FC7D15" w:rsidRPr="00912B08" w:rsidRDefault="00FC7D15" w:rsidP="00FC7D15">
      <w:pPr>
        <w:pStyle w:val="NormalWeb"/>
        <w:ind w:firstLine="360"/>
        <w:rPr>
          <w:sz w:val="22"/>
          <w:szCs w:val="22"/>
        </w:rPr>
      </w:pPr>
      <w:r w:rsidRPr="00912B08">
        <w:rPr>
          <w:sz w:val="22"/>
          <w:szCs w:val="22"/>
        </w:rPr>
        <w:t>H</w:t>
      </w:r>
      <w:r w:rsidRPr="00912B08">
        <w:rPr>
          <w:sz w:val="22"/>
          <w:szCs w:val="22"/>
          <w:vertAlign w:val="subscript"/>
        </w:rPr>
        <w:t xml:space="preserve">1= </w:t>
      </w:r>
      <w:r w:rsidR="00912B08" w:rsidRPr="00912B08">
        <w:rPr>
          <w:sz w:val="22"/>
          <w:szCs w:val="22"/>
          <w:vertAlign w:val="subscript"/>
        </w:rPr>
        <w:t xml:space="preserve">  </w:t>
      </w:r>
      <w:r w:rsidR="00912B08" w:rsidRPr="00912B08">
        <w:rPr>
          <w:sz w:val="22"/>
          <w:szCs w:val="22"/>
        </w:rPr>
        <w:t xml:space="preserve">The </w:t>
      </w:r>
      <w:r w:rsidRPr="00912B08">
        <w:rPr>
          <w:sz w:val="22"/>
          <w:szCs w:val="22"/>
        </w:rPr>
        <w:t xml:space="preserve">ANOVA model </w:t>
      </w:r>
      <w:r w:rsidRPr="00770CB6">
        <w:rPr>
          <w:b/>
          <w:bCs/>
          <w:sz w:val="22"/>
          <w:szCs w:val="22"/>
        </w:rPr>
        <w:t>is</w:t>
      </w:r>
      <w:r w:rsidRPr="00912B08">
        <w:rPr>
          <w:sz w:val="22"/>
          <w:szCs w:val="22"/>
        </w:rPr>
        <w:t xml:space="preserve"> significantly better than the null model.</w:t>
      </w:r>
    </w:p>
    <w:p w14:paraId="7C499D37" w14:textId="716E9BEE" w:rsidR="00FC7D15" w:rsidRPr="00912B08" w:rsidRDefault="00FC7D15" w:rsidP="00FC7D15">
      <w:pPr>
        <w:pStyle w:val="NormalWeb"/>
        <w:ind w:firstLine="360"/>
        <w:rPr>
          <w:b/>
          <w:bCs/>
          <w:sz w:val="22"/>
          <w:szCs w:val="22"/>
        </w:rPr>
      </w:pPr>
      <w:r w:rsidRPr="00912B08">
        <w:rPr>
          <w:b/>
          <w:bCs/>
          <w:sz w:val="22"/>
          <w:szCs w:val="22"/>
        </w:rPr>
        <w:t xml:space="preserve">F= </w:t>
      </w:r>
      <w:r w:rsidR="00DD4E8D">
        <w:rPr>
          <w:b/>
          <w:bCs/>
          <w:sz w:val="22"/>
          <w:szCs w:val="22"/>
        </w:rPr>
        <w:t>35.595</w:t>
      </w:r>
      <w:r w:rsidR="00912B08" w:rsidRPr="00912B08">
        <w:rPr>
          <w:b/>
          <w:bCs/>
          <w:sz w:val="22"/>
          <w:szCs w:val="22"/>
        </w:rPr>
        <w:t>;</w:t>
      </w:r>
      <w:r w:rsidRPr="00912B08">
        <w:rPr>
          <w:b/>
          <w:bCs/>
          <w:sz w:val="22"/>
          <w:szCs w:val="22"/>
        </w:rPr>
        <w:t xml:space="preserve"> p-value &lt;0 .000</w:t>
      </w:r>
    </w:p>
    <w:p w14:paraId="7502AB1A" w14:textId="207BE603" w:rsidR="00AD0208" w:rsidRDefault="00912B08" w:rsidP="00A76E3F">
      <w:pPr>
        <w:pStyle w:val="NormalWeb"/>
        <w:ind w:left="360"/>
        <w:rPr>
          <w:sz w:val="22"/>
          <w:szCs w:val="22"/>
        </w:rPr>
      </w:pPr>
      <w:r w:rsidRPr="00912B08">
        <w:rPr>
          <w:sz w:val="22"/>
          <w:szCs w:val="22"/>
        </w:rPr>
        <w:t>Alpha = 0.05, H</w:t>
      </w:r>
      <w:r w:rsidRPr="00912B08">
        <w:rPr>
          <w:sz w:val="22"/>
          <w:szCs w:val="22"/>
          <w:vertAlign w:val="subscript"/>
        </w:rPr>
        <w:t>0</w:t>
      </w:r>
      <w:r w:rsidRPr="00912B08">
        <w:rPr>
          <w:sz w:val="22"/>
          <w:szCs w:val="22"/>
        </w:rPr>
        <w:t xml:space="preserve"> can be rejected since the p-value &lt;0.000, suggesting that the ANOVA model is significantly better than the null model.</w:t>
      </w:r>
    </w:p>
    <w:p w14:paraId="4C33BC5C" w14:textId="77777777" w:rsidR="00A76E3F" w:rsidRDefault="00A76E3F" w:rsidP="00A76E3F">
      <w:pPr>
        <w:pStyle w:val="NormalWeb"/>
        <w:ind w:left="360"/>
        <w:rPr>
          <w:sz w:val="22"/>
          <w:szCs w:val="22"/>
        </w:rPr>
      </w:pPr>
    </w:p>
    <w:p w14:paraId="081FAF48" w14:textId="77777777" w:rsidR="00DD4E8D" w:rsidRDefault="00DD4E8D" w:rsidP="00912B08">
      <w:pPr>
        <w:pStyle w:val="NormalWeb"/>
        <w:ind w:left="360"/>
        <w:rPr>
          <w:sz w:val="22"/>
          <w:szCs w:val="22"/>
        </w:rPr>
      </w:pPr>
    </w:p>
    <w:p w14:paraId="78C86FB1" w14:textId="77777777" w:rsidR="00E226D7" w:rsidRDefault="00912B08" w:rsidP="00912B08">
      <w:pPr>
        <w:pStyle w:val="Default"/>
        <w:rPr>
          <w:rFonts w:ascii="Times New Roman" w:hAnsi="Times New Roman" w:cs="Times New Roman"/>
          <w:sz w:val="22"/>
          <w:szCs w:val="22"/>
        </w:rPr>
      </w:pPr>
      <w:r w:rsidRPr="00912B08">
        <w:rPr>
          <w:rFonts w:ascii="Times New Roman" w:hAnsi="Times New Roman" w:cs="Times New Roman"/>
          <w:sz w:val="22"/>
          <w:szCs w:val="22"/>
        </w:rPr>
        <w:t>(b</w:t>
      </w:r>
      <w:r>
        <w:rPr>
          <w:rFonts w:ascii="Times New Roman" w:hAnsi="Times New Roman" w:cs="Times New Roman"/>
          <w:sz w:val="22"/>
          <w:szCs w:val="22"/>
        </w:rPr>
        <w:t xml:space="preserve">) </w:t>
      </w:r>
      <w:r w:rsidR="00EC0556" w:rsidRPr="00912B08">
        <w:rPr>
          <w:rFonts w:ascii="Times New Roman" w:hAnsi="Times New Roman" w:cs="Times New Roman"/>
          <w:sz w:val="22"/>
          <w:szCs w:val="22"/>
        </w:rPr>
        <w:t>In this ANOVA model, what are the degrees of freedom for (</w:t>
      </w:r>
      <w:proofErr w:type="spellStart"/>
      <w:r w:rsidR="00EC0556" w:rsidRPr="00912B08">
        <w:rPr>
          <w:rFonts w:ascii="Times New Roman" w:hAnsi="Times New Roman" w:cs="Times New Roman"/>
          <w:sz w:val="22"/>
          <w:szCs w:val="22"/>
        </w:rPr>
        <w:t>i</w:t>
      </w:r>
      <w:proofErr w:type="spellEnd"/>
      <w:r w:rsidR="00EC0556" w:rsidRPr="00912B08">
        <w:rPr>
          <w:rFonts w:ascii="Times New Roman" w:hAnsi="Times New Roman" w:cs="Times New Roman"/>
          <w:sz w:val="22"/>
          <w:szCs w:val="22"/>
        </w:rPr>
        <w:t xml:space="preserve">) Treatment, (ii) </w:t>
      </w:r>
      <w:proofErr w:type="spellStart"/>
      <w:r w:rsidR="00EC0556" w:rsidRPr="00912B08">
        <w:rPr>
          <w:rFonts w:ascii="Times New Roman" w:hAnsi="Times New Roman" w:cs="Times New Roman"/>
          <w:sz w:val="22"/>
          <w:szCs w:val="22"/>
        </w:rPr>
        <w:t>QoLCat</w:t>
      </w:r>
      <w:proofErr w:type="spellEnd"/>
      <w:r w:rsidR="00EC0556" w:rsidRPr="00912B08">
        <w:rPr>
          <w:rFonts w:ascii="Times New Roman" w:hAnsi="Times New Roman" w:cs="Times New Roman"/>
          <w:sz w:val="22"/>
          <w:szCs w:val="22"/>
        </w:rPr>
        <w:t xml:space="preserve">, (iii) the </w:t>
      </w:r>
    </w:p>
    <w:p w14:paraId="22B59227" w14:textId="77777777" w:rsidR="00E226D7" w:rsidRDefault="00E226D7" w:rsidP="00912B08">
      <w:pPr>
        <w:pStyle w:val="Default"/>
        <w:rPr>
          <w:rFonts w:ascii="Times New Roman" w:hAnsi="Times New Roman" w:cs="Times New Roman"/>
          <w:sz w:val="22"/>
          <w:szCs w:val="22"/>
        </w:rPr>
      </w:pPr>
    </w:p>
    <w:p w14:paraId="42A0B903" w14:textId="59440D0D" w:rsidR="00EC0556" w:rsidRDefault="00EC0556" w:rsidP="00912B08">
      <w:pPr>
        <w:pStyle w:val="Default"/>
        <w:rPr>
          <w:rFonts w:ascii="Times New Roman" w:hAnsi="Times New Roman" w:cs="Times New Roman"/>
          <w:sz w:val="22"/>
          <w:szCs w:val="22"/>
        </w:rPr>
      </w:pPr>
      <w:r w:rsidRPr="00912B08">
        <w:rPr>
          <w:rFonts w:ascii="Times New Roman" w:hAnsi="Times New Roman" w:cs="Times New Roman"/>
          <w:sz w:val="22"/>
          <w:szCs w:val="22"/>
        </w:rPr>
        <w:t xml:space="preserve">interaction term, and (iv) the error term? (4 pts) </w:t>
      </w:r>
    </w:p>
    <w:p w14:paraId="6E9B3891" w14:textId="77777777" w:rsidR="00E226D7" w:rsidRDefault="00E226D7" w:rsidP="00912B08">
      <w:pPr>
        <w:pStyle w:val="Default"/>
        <w:rPr>
          <w:rFonts w:ascii="Times New Roman" w:hAnsi="Times New Roman" w:cs="Times New Roman"/>
          <w:sz w:val="22"/>
          <w:szCs w:val="22"/>
        </w:rPr>
      </w:pPr>
    </w:p>
    <w:p w14:paraId="0ED6DE7D" w14:textId="2AB4A142" w:rsidR="00912B08" w:rsidRDefault="00912B08" w:rsidP="00912B08">
      <w:pPr>
        <w:pStyle w:val="Default"/>
        <w:rPr>
          <w:rFonts w:ascii="Times New Roman" w:hAnsi="Times New Roman" w:cs="Times New Roman"/>
          <w:sz w:val="22"/>
          <w:szCs w:val="22"/>
        </w:rPr>
      </w:pPr>
      <w:r>
        <w:rPr>
          <w:rFonts w:ascii="Times New Roman" w:hAnsi="Times New Roman" w:cs="Times New Roman"/>
          <w:sz w:val="22"/>
          <w:szCs w:val="22"/>
        </w:rPr>
        <w:t xml:space="preserve">The degrees of freedom are the </w:t>
      </w:r>
      <w:r w:rsidR="00DD4E8D">
        <w:rPr>
          <w:rFonts w:ascii="Times New Roman" w:hAnsi="Times New Roman" w:cs="Times New Roman"/>
          <w:sz w:val="22"/>
          <w:szCs w:val="22"/>
        </w:rPr>
        <w:t>following:</w:t>
      </w:r>
    </w:p>
    <w:p w14:paraId="7BA7372F" w14:textId="1A4D6734" w:rsidR="00912B08" w:rsidRDefault="00912B08" w:rsidP="00912B08">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Treatment =</w:t>
      </w:r>
      <w:r w:rsidR="00DD4E8D">
        <w:rPr>
          <w:rFonts w:ascii="Times New Roman" w:hAnsi="Times New Roman" w:cs="Times New Roman"/>
          <w:sz w:val="22"/>
          <w:szCs w:val="22"/>
        </w:rPr>
        <w:t xml:space="preserve"> </w:t>
      </w:r>
      <w:r w:rsidR="00DD4E8D" w:rsidRPr="00E226D7">
        <w:rPr>
          <w:rFonts w:ascii="Times New Roman" w:hAnsi="Times New Roman" w:cs="Times New Roman"/>
          <w:b/>
          <w:bCs/>
          <w:sz w:val="22"/>
          <w:szCs w:val="22"/>
          <w:highlight w:val="yellow"/>
        </w:rPr>
        <w:t>1</w:t>
      </w:r>
    </w:p>
    <w:p w14:paraId="394D2763" w14:textId="21E36362" w:rsidR="00912B08" w:rsidRDefault="00DD4E8D" w:rsidP="00912B08">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QOLCat</w:t>
      </w:r>
      <w:r w:rsidR="00912B08">
        <w:rPr>
          <w:rFonts w:ascii="Times New Roman" w:hAnsi="Times New Roman" w:cs="Times New Roman"/>
          <w:sz w:val="22"/>
          <w:szCs w:val="22"/>
        </w:rPr>
        <w:t xml:space="preserve"> =</w:t>
      </w:r>
      <w:r>
        <w:rPr>
          <w:rFonts w:ascii="Times New Roman" w:hAnsi="Times New Roman" w:cs="Times New Roman"/>
          <w:sz w:val="22"/>
          <w:szCs w:val="22"/>
        </w:rPr>
        <w:t xml:space="preserve"> </w:t>
      </w:r>
      <w:r w:rsidRPr="00E226D7">
        <w:rPr>
          <w:rFonts w:ascii="Times New Roman" w:hAnsi="Times New Roman" w:cs="Times New Roman"/>
          <w:b/>
          <w:bCs/>
          <w:sz w:val="22"/>
          <w:szCs w:val="22"/>
          <w:highlight w:val="yellow"/>
        </w:rPr>
        <w:t>3</w:t>
      </w:r>
    </w:p>
    <w:p w14:paraId="198E6043" w14:textId="1E7BCAB5" w:rsidR="00912B08" w:rsidRDefault="00912B08" w:rsidP="00912B08">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The interaction term</w:t>
      </w:r>
      <w:r w:rsidR="00E226D7">
        <w:rPr>
          <w:rFonts w:ascii="Times New Roman" w:hAnsi="Times New Roman" w:cs="Times New Roman"/>
          <w:sz w:val="22"/>
          <w:szCs w:val="22"/>
        </w:rPr>
        <w:t xml:space="preserve"> (QOLCat * Treatment) = </w:t>
      </w:r>
      <w:r w:rsidR="00E226D7" w:rsidRPr="00E226D7">
        <w:rPr>
          <w:rFonts w:ascii="Times New Roman" w:hAnsi="Times New Roman" w:cs="Times New Roman"/>
          <w:b/>
          <w:bCs/>
          <w:sz w:val="22"/>
          <w:szCs w:val="22"/>
          <w:highlight w:val="yellow"/>
        </w:rPr>
        <w:t>3</w:t>
      </w:r>
    </w:p>
    <w:p w14:paraId="240D87CF" w14:textId="45B40401" w:rsidR="00912B08" w:rsidRDefault="00912B08" w:rsidP="00912B08">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The error term</w:t>
      </w:r>
      <w:r w:rsidR="00E226D7">
        <w:rPr>
          <w:rFonts w:ascii="Times New Roman" w:hAnsi="Times New Roman" w:cs="Times New Roman"/>
          <w:sz w:val="22"/>
          <w:szCs w:val="22"/>
        </w:rPr>
        <w:t xml:space="preserve"> = </w:t>
      </w:r>
      <w:r w:rsidR="00E226D7" w:rsidRPr="00E226D7">
        <w:rPr>
          <w:rFonts w:ascii="Times New Roman" w:hAnsi="Times New Roman" w:cs="Times New Roman"/>
          <w:b/>
          <w:bCs/>
          <w:sz w:val="22"/>
          <w:szCs w:val="22"/>
          <w:highlight w:val="yellow"/>
        </w:rPr>
        <w:t>791</w:t>
      </w:r>
    </w:p>
    <w:p w14:paraId="339AE0B2" w14:textId="77777777" w:rsidR="00DD4E8D" w:rsidRPr="00912B08" w:rsidRDefault="00DD4E8D" w:rsidP="00DD4E8D">
      <w:pPr>
        <w:pStyle w:val="Default"/>
        <w:rPr>
          <w:rFonts w:ascii="Times New Roman" w:hAnsi="Times New Roman" w:cs="Times New Roman"/>
          <w:sz w:val="22"/>
          <w:szCs w:val="22"/>
        </w:rPr>
      </w:pPr>
    </w:p>
    <w:p w14:paraId="61A138AC" w14:textId="569C25E2" w:rsidR="00E226D7" w:rsidRDefault="00EC0556" w:rsidP="00CE463C">
      <w:pPr>
        <w:pStyle w:val="Default"/>
        <w:numPr>
          <w:ilvl w:val="0"/>
          <w:numId w:val="3"/>
        </w:numPr>
        <w:rPr>
          <w:rFonts w:ascii="Times New Roman" w:hAnsi="Times New Roman" w:cs="Times New Roman"/>
          <w:sz w:val="22"/>
          <w:szCs w:val="22"/>
        </w:rPr>
      </w:pPr>
      <w:r w:rsidRPr="00912B08">
        <w:rPr>
          <w:rFonts w:ascii="Times New Roman" w:hAnsi="Times New Roman" w:cs="Times New Roman"/>
          <w:sz w:val="22"/>
          <w:szCs w:val="22"/>
        </w:rPr>
        <w:t>In this ANOVA model, what are the sum of squares for (</w:t>
      </w:r>
      <w:proofErr w:type="spellStart"/>
      <w:r w:rsidRPr="00912B08">
        <w:rPr>
          <w:rFonts w:ascii="Times New Roman" w:hAnsi="Times New Roman" w:cs="Times New Roman"/>
          <w:sz w:val="22"/>
          <w:szCs w:val="22"/>
        </w:rPr>
        <w:t>i</w:t>
      </w:r>
      <w:proofErr w:type="spellEnd"/>
      <w:r w:rsidRPr="00912B08">
        <w:rPr>
          <w:rFonts w:ascii="Times New Roman" w:hAnsi="Times New Roman" w:cs="Times New Roman"/>
          <w:sz w:val="22"/>
          <w:szCs w:val="22"/>
        </w:rPr>
        <w:t xml:space="preserve">) Treatment, (ii) </w:t>
      </w:r>
      <w:proofErr w:type="spellStart"/>
      <w:r w:rsidRPr="00912B08">
        <w:rPr>
          <w:rFonts w:ascii="Times New Roman" w:hAnsi="Times New Roman" w:cs="Times New Roman"/>
          <w:sz w:val="22"/>
          <w:szCs w:val="22"/>
        </w:rPr>
        <w:t>QoLCat</w:t>
      </w:r>
      <w:proofErr w:type="spellEnd"/>
      <w:r w:rsidRPr="00912B08">
        <w:rPr>
          <w:rFonts w:ascii="Times New Roman" w:hAnsi="Times New Roman" w:cs="Times New Roman"/>
          <w:sz w:val="22"/>
          <w:szCs w:val="22"/>
        </w:rPr>
        <w:t xml:space="preserve">, (iii) the </w:t>
      </w:r>
    </w:p>
    <w:p w14:paraId="2BD0E2AD" w14:textId="77777777" w:rsidR="00E226D7" w:rsidRDefault="00E226D7" w:rsidP="00E226D7">
      <w:pPr>
        <w:pStyle w:val="Default"/>
        <w:ind w:left="720"/>
        <w:rPr>
          <w:rFonts w:ascii="Times New Roman" w:hAnsi="Times New Roman" w:cs="Times New Roman"/>
          <w:sz w:val="22"/>
          <w:szCs w:val="22"/>
        </w:rPr>
      </w:pPr>
    </w:p>
    <w:p w14:paraId="2AE680BB" w14:textId="7ED5F56F" w:rsidR="00EC0556" w:rsidRDefault="00EC0556" w:rsidP="00E226D7">
      <w:pPr>
        <w:pStyle w:val="Default"/>
        <w:ind w:left="720"/>
        <w:rPr>
          <w:rFonts w:ascii="Times New Roman" w:hAnsi="Times New Roman" w:cs="Times New Roman"/>
          <w:sz w:val="22"/>
          <w:szCs w:val="22"/>
        </w:rPr>
      </w:pPr>
      <w:r w:rsidRPr="00912B08">
        <w:rPr>
          <w:rFonts w:ascii="Times New Roman" w:hAnsi="Times New Roman" w:cs="Times New Roman"/>
          <w:sz w:val="22"/>
          <w:szCs w:val="22"/>
        </w:rPr>
        <w:t xml:space="preserve">interaction term, and (iv) the error term? (4 pts) </w:t>
      </w:r>
    </w:p>
    <w:p w14:paraId="466F52C4" w14:textId="77777777" w:rsidR="00CE463C" w:rsidRDefault="00CE463C" w:rsidP="00CE463C">
      <w:pPr>
        <w:pStyle w:val="Default"/>
        <w:rPr>
          <w:rFonts w:ascii="Times New Roman" w:hAnsi="Times New Roman" w:cs="Times New Roman"/>
          <w:sz w:val="22"/>
          <w:szCs w:val="22"/>
        </w:rPr>
      </w:pPr>
    </w:p>
    <w:p w14:paraId="304B352D" w14:textId="14B7D9C1" w:rsidR="00CE463C" w:rsidRDefault="00CE463C" w:rsidP="00CE463C">
      <w:pPr>
        <w:pStyle w:val="Default"/>
        <w:rPr>
          <w:rFonts w:ascii="Times New Roman" w:hAnsi="Times New Roman" w:cs="Times New Roman"/>
          <w:sz w:val="22"/>
          <w:szCs w:val="22"/>
        </w:rPr>
      </w:pPr>
      <w:r>
        <w:rPr>
          <w:rFonts w:ascii="Times New Roman" w:hAnsi="Times New Roman" w:cs="Times New Roman"/>
          <w:sz w:val="22"/>
          <w:szCs w:val="22"/>
        </w:rPr>
        <w:t>The sum of square for the terms are the following:</w:t>
      </w:r>
    </w:p>
    <w:p w14:paraId="5043C5B4" w14:textId="7279030F" w:rsidR="00CE463C" w:rsidRDefault="00CE463C" w:rsidP="00CE463C">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 xml:space="preserve">Treatment </w:t>
      </w:r>
      <w:r w:rsidRPr="00CE463C">
        <w:rPr>
          <w:rFonts w:ascii="Times New Roman" w:hAnsi="Times New Roman" w:cs="Times New Roman"/>
          <w:sz w:val="22"/>
          <w:szCs w:val="22"/>
          <w:highlight w:val="yellow"/>
        </w:rPr>
        <w:t xml:space="preserve">= </w:t>
      </w:r>
      <w:r w:rsidRPr="00CE463C">
        <w:rPr>
          <w:rFonts w:ascii="Times New Roman" w:hAnsi="Times New Roman" w:cs="Times New Roman"/>
          <w:b/>
          <w:bCs/>
          <w:sz w:val="22"/>
          <w:szCs w:val="22"/>
          <w:highlight w:val="yellow"/>
        </w:rPr>
        <w:t>854.473</w:t>
      </w:r>
    </w:p>
    <w:p w14:paraId="530479BC" w14:textId="42862CAE" w:rsidR="00CE463C" w:rsidRDefault="00CE463C" w:rsidP="00CE463C">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 xml:space="preserve">QOLCat = </w:t>
      </w:r>
      <w:r w:rsidRPr="00CE463C">
        <w:rPr>
          <w:rFonts w:ascii="Times New Roman" w:hAnsi="Times New Roman" w:cs="Times New Roman"/>
          <w:b/>
          <w:bCs/>
          <w:sz w:val="22"/>
          <w:szCs w:val="22"/>
          <w:highlight w:val="yellow"/>
        </w:rPr>
        <w:t>1065.544</w:t>
      </w:r>
    </w:p>
    <w:p w14:paraId="5DC509B8" w14:textId="4E2BE946" w:rsidR="00CE463C" w:rsidRPr="00CE463C" w:rsidRDefault="00CE463C" w:rsidP="00CE463C">
      <w:pPr>
        <w:pStyle w:val="Default"/>
        <w:numPr>
          <w:ilvl w:val="0"/>
          <w:numId w:val="7"/>
        </w:numPr>
        <w:rPr>
          <w:rFonts w:ascii="Times New Roman" w:hAnsi="Times New Roman" w:cs="Times New Roman"/>
          <w:sz w:val="22"/>
          <w:szCs w:val="22"/>
        </w:rPr>
      </w:pPr>
      <w:r>
        <w:rPr>
          <w:rFonts w:ascii="Times New Roman" w:hAnsi="Times New Roman" w:cs="Times New Roman"/>
          <w:sz w:val="22"/>
          <w:szCs w:val="22"/>
        </w:rPr>
        <w:t xml:space="preserve">The interaction term (QOLCat * Treatment) = </w:t>
      </w:r>
      <w:r w:rsidRPr="00CE463C">
        <w:rPr>
          <w:rFonts w:ascii="Times New Roman" w:hAnsi="Times New Roman" w:cs="Times New Roman"/>
          <w:b/>
          <w:bCs/>
          <w:sz w:val="22"/>
          <w:szCs w:val="22"/>
          <w:highlight w:val="yellow"/>
        </w:rPr>
        <w:t>177.312</w:t>
      </w:r>
    </w:p>
    <w:p w14:paraId="523C84D1" w14:textId="380A61A1" w:rsidR="00CE463C" w:rsidRPr="00CE463C" w:rsidRDefault="00CE463C" w:rsidP="00CE463C">
      <w:pPr>
        <w:pStyle w:val="Default"/>
        <w:numPr>
          <w:ilvl w:val="0"/>
          <w:numId w:val="7"/>
        </w:numPr>
        <w:rPr>
          <w:rFonts w:ascii="Times New Roman" w:hAnsi="Times New Roman" w:cs="Times New Roman"/>
          <w:sz w:val="22"/>
          <w:szCs w:val="22"/>
          <w:highlight w:val="yellow"/>
        </w:rPr>
      </w:pPr>
      <w:r w:rsidRPr="00CE463C">
        <w:rPr>
          <w:rFonts w:ascii="Times New Roman" w:hAnsi="Times New Roman" w:cs="Times New Roman"/>
          <w:sz w:val="22"/>
          <w:szCs w:val="22"/>
        </w:rPr>
        <w:t>The</w:t>
      </w:r>
      <w:r>
        <w:rPr>
          <w:rFonts w:ascii="Times New Roman" w:hAnsi="Times New Roman" w:cs="Times New Roman"/>
          <w:sz w:val="22"/>
          <w:szCs w:val="22"/>
        </w:rPr>
        <w:t xml:space="preserve"> error term = </w:t>
      </w:r>
      <w:r w:rsidRPr="00CE463C">
        <w:rPr>
          <w:rFonts w:ascii="Times New Roman" w:hAnsi="Times New Roman" w:cs="Times New Roman"/>
          <w:b/>
          <w:bCs/>
          <w:sz w:val="22"/>
          <w:szCs w:val="22"/>
          <w:highlight w:val="yellow"/>
        </w:rPr>
        <w:t>7376.406</w:t>
      </w:r>
    </w:p>
    <w:p w14:paraId="656B5907" w14:textId="77777777" w:rsidR="00CE463C" w:rsidRPr="00CE463C" w:rsidRDefault="00CE463C" w:rsidP="00CE463C">
      <w:pPr>
        <w:pStyle w:val="Default"/>
        <w:ind w:left="720"/>
        <w:rPr>
          <w:rFonts w:ascii="Times New Roman" w:hAnsi="Times New Roman" w:cs="Times New Roman"/>
          <w:sz w:val="22"/>
          <w:szCs w:val="22"/>
        </w:rPr>
      </w:pPr>
    </w:p>
    <w:tbl>
      <w:tblPr>
        <w:tblW w:w="9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96"/>
        <w:gridCol w:w="1252"/>
        <w:gridCol w:w="874"/>
        <w:gridCol w:w="1200"/>
        <w:gridCol w:w="1017"/>
        <w:gridCol w:w="874"/>
        <w:gridCol w:w="1252"/>
        <w:gridCol w:w="1252"/>
      </w:tblGrid>
      <w:tr w:rsidR="00CE463C" w:rsidRPr="00DD4E8D" w14:paraId="2FDC4743" w14:textId="77777777" w:rsidTr="00650A70">
        <w:trPr>
          <w:cantSplit/>
          <w:trHeight w:val="616"/>
        </w:trPr>
        <w:tc>
          <w:tcPr>
            <w:tcW w:w="1696" w:type="dxa"/>
            <w:tcBorders>
              <w:top w:val="nil"/>
              <w:left w:val="nil"/>
              <w:bottom w:val="single" w:sz="8" w:space="0" w:color="152935"/>
              <w:right w:val="nil"/>
            </w:tcBorders>
            <w:shd w:val="clear" w:color="auto" w:fill="FFFFFF"/>
            <w:vAlign w:val="bottom"/>
          </w:tcPr>
          <w:p w14:paraId="44D8F70B" w14:textId="77777777" w:rsidR="00CE463C" w:rsidRPr="00CE463C" w:rsidRDefault="00CE463C" w:rsidP="00CE463C">
            <w:pPr>
              <w:pStyle w:val="ListParagraph"/>
              <w:autoSpaceDE w:val="0"/>
              <w:autoSpaceDN w:val="0"/>
              <w:adjustRightInd w:val="0"/>
              <w:spacing w:after="0" w:line="320" w:lineRule="atLeast"/>
              <w:ind w:right="60"/>
              <w:rPr>
                <w:rFonts w:ascii="Arial" w:hAnsi="Arial" w:cs="Arial"/>
                <w:color w:val="264A60"/>
                <w:sz w:val="18"/>
                <w:szCs w:val="18"/>
              </w:rPr>
            </w:pPr>
            <w:r w:rsidRPr="00CE463C">
              <w:rPr>
                <w:rFonts w:ascii="Arial" w:hAnsi="Arial" w:cs="Arial"/>
                <w:color w:val="264A60"/>
                <w:sz w:val="18"/>
                <w:szCs w:val="18"/>
              </w:rPr>
              <w:t>Source</w:t>
            </w:r>
          </w:p>
        </w:tc>
        <w:tc>
          <w:tcPr>
            <w:tcW w:w="1252" w:type="dxa"/>
            <w:tcBorders>
              <w:top w:val="nil"/>
              <w:left w:val="nil"/>
              <w:bottom w:val="single" w:sz="8" w:space="0" w:color="152935"/>
              <w:right w:val="single" w:sz="8" w:space="0" w:color="E0E0E0"/>
            </w:tcBorders>
            <w:shd w:val="clear" w:color="auto" w:fill="FFFFFF"/>
            <w:vAlign w:val="bottom"/>
          </w:tcPr>
          <w:p w14:paraId="528A2900"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Type III Sum of Squares</w:t>
            </w:r>
          </w:p>
        </w:tc>
        <w:tc>
          <w:tcPr>
            <w:tcW w:w="874" w:type="dxa"/>
            <w:tcBorders>
              <w:top w:val="nil"/>
              <w:left w:val="single" w:sz="8" w:space="0" w:color="E0E0E0"/>
              <w:bottom w:val="single" w:sz="8" w:space="0" w:color="152935"/>
              <w:right w:val="single" w:sz="8" w:space="0" w:color="E0E0E0"/>
            </w:tcBorders>
            <w:shd w:val="clear" w:color="auto" w:fill="FFFFFF"/>
            <w:vAlign w:val="bottom"/>
          </w:tcPr>
          <w:p w14:paraId="1953D432"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df</w:t>
            </w:r>
          </w:p>
        </w:tc>
        <w:tc>
          <w:tcPr>
            <w:tcW w:w="1200" w:type="dxa"/>
            <w:tcBorders>
              <w:top w:val="nil"/>
              <w:left w:val="single" w:sz="8" w:space="0" w:color="E0E0E0"/>
              <w:bottom w:val="single" w:sz="8" w:space="0" w:color="152935"/>
              <w:right w:val="single" w:sz="8" w:space="0" w:color="E0E0E0"/>
            </w:tcBorders>
            <w:shd w:val="clear" w:color="auto" w:fill="FFFFFF"/>
            <w:vAlign w:val="bottom"/>
          </w:tcPr>
          <w:p w14:paraId="40004AEB"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Mean Square</w:t>
            </w:r>
          </w:p>
        </w:tc>
        <w:tc>
          <w:tcPr>
            <w:tcW w:w="1017" w:type="dxa"/>
            <w:tcBorders>
              <w:top w:val="nil"/>
              <w:left w:val="single" w:sz="8" w:space="0" w:color="E0E0E0"/>
              <w:bottom w:val="single" w:sz="8" w:space="0" w:color="152935"/>
              <w:right w:val="single" w:sz="8" w:space="0" w:color="E0E0E0"/>
            </w:tcBorders>
            <w:shd w:val="clear" w:color="auto" w:fill="FFFFFF"/>
            <w:vAlign w:val="bottom"/>
          </w:tcPr>
          <w:p w14:paraId="66470185"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F</w:t>
            </w:r>
          </w:p>
        </w:tc>
        <w:tc>
          <w:tcPr>
            <w:tcW w:w="874" w:type="dxa"/>
            <w:tcBorders>
              <w:top w:val="nil"/>
              <w:left w:val="single" w:sz="8" w:space="0" w:color="E0E0E0"/>
              <w:bottom w:val="single" w:sz="8" w:space="0" w:color="152935"/>
              <w:right w:val="single" w:sz="8" w:space="0" w:color="E0E0E0"/>
            </w:tcBorders>
            <w:shd w:val="clear" w:color="auto" w:fill="FFFFFF"/>
            <w:vAlign w:val="bottom"/>
          </w:tcPr>
          <w:p w14:paraId="4D123796"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Sig.</w:t>
            </w:r>
          </w:p>
        </w:tc>
        <w:tc>
          <w:tcPr>
            <w:tcW w:w="1252" w:type="dxa"/>
            <w:tcBorders>
              <w:top w:val="nil"/>
              <w:left w:val="single" w:sz="8" w:space="0" w:color="E0E0E0"/>
              <w:bottom w:val="single" w:sz="8" w:space="0" w:color="152935"/>
              <w:right w:val="single" w:sz="8" w:space="0" w:color="E0E0E0"/>
            </w:tcBorders>
            <w:shd w:val="clear" w:color="auto" w:fill="FFFFFF"/>
            <w:vAlign w:val="bottom"/>
          </w:tcPr>
          <w:p w14:paraId="4EEB6163"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Partial Eta Squared</w:t>
            </w:r>
          </w:p>
        </w:tc>
        <w:tc>
          <w:tcPr>
            <w:tcW w:w="1252" w:type="dxa"/>
            <w:tcBorders>
              <w:top w:val="nil"/>
              <w:left w:val="single" w:sz="8" w:space="0" w:color="E0E0E0"/>
              <w:bottom w:val="single" w:sz="8" w:space="0" w:color="152935"/>
              <w:right w:val="single" w:sz="8" w:space="0" w:color="E0E0E0"/>
            </w:tcBorders>
            <w:shd w:val="clear" w:color="auto" w:fill="FFFFFF"/>
            <w:vAlign w:val="bottom"/>
          </w:tcPr>
          <w:p w14:paraId="37040262" w14:textId="77777777" w:rsidR="00CE463C" w:rsidRPr="00DD4E8D" w:rsidRDefault="00CE463C" w:rsidP="00650A70">
            <w:pPr>
              <w:autoSpaceDE w:val="0"/>
              <w:autoSpaceDN w:val="0"/>
              <w:adjustRightInd w:val="0"/>
              <w:spacing w:after="0" w:line="320" w:lineRule="atLeast"/>
              <w:ind w:left="60" w:right="60"/>
              <w:jc w:val="center"/>
              <w:rPr>
                <w:rFonts w:ascii="Arial" w:hAnsi="Arial" w:cs="Arial"/>
                <w:color w:val="264A60"/>
                <w:sz w:val="18"/>
                <w:szCs w:val="18"/>
              </w:rPr>
            </w:pPr>
            <w:proofErr w:type="spellStart"/>
            <w:r w:rsidRPr="00DD4E8D">
              <w:rPr>
                <w:rFonts w:ascii="Arial" w:hAnsi="Arial" w:cs="Arial"/>
                <w:color w:val="264A60"/>
                <w:sz w:val="18"/>
                <w:szCs w:val="18"/>
              </w:rPr>
              <w:t>Noncent</w:t>
            </w:r>
            <w:proofErr w:type="spellEnd"/>
            <w:r w:rsidRPr="00DD4E8D">
              <w:rPr>
                <w:rFonts w:ascii="Arial" w:hAnsi="Arial" w:cs="Arial"/>
                <w:color w:val="264A60"/>
                <w:sz w:val="18"/>
                <w:szCs w:val="18"/>
              </w:rPr>
              <w:t>. Parameter</w:t>
            </w:r>
          </w:p>
        </w:tc>
      </w:tr>
      <w:tr w:rsidR="00CE463C" w:rsidRPr="00DD4E8D" w14:paraId="1D1B171A" w14:textId="77777777" w:rsidTr="00650A70">
        <w:trPr>
          <w:cantSplit/>
          <w:trHeight w:val="322"/>
        </w:trPr>
        <w:tc>
          <w:tcPr>
            <w:tcW w:w="1696" w:type="dxa"/>
            <w:tcBorders>
              <w:top w:val="single" w:sz="8" w:space="0" w:color="152935"/>
              <w:left w:val="nil"/>
              <w:bottom w:val="single" w:sz="8" w:space="0" w:color="AEAEAE"/>
              <w:right w:val="nil"/>
            </w:tcBorders>
            <w:shd w:val="clear" w:color="auto" w:fill="E0E0E0"/>
          </w:tcPr>
          <w:p w14:paraId="30A6B121"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Corrected Model</w:t>
            </w:r>
          </w:p>
        </w:tc>
        <w:tc>
          <w:tcPr>
            <w:tcW w:w="1252" w:type="dxa"/>
            <w:tcBorders>
              <w:top w:val="single" w:sz="8" w:space="0" w:color="152935"/>
              <w:left w:val="nil"/>
              <w:bottom w:val="single" w:sz="8" w:space="0" w:color="AEAEAE"/>
              <w:right w:val="single" w:sz="8" w:space="0" w:color="E0E0E0"/>
            </w:tcBorders>
            <w:shd w:val="clear" w:color="auto" w:fill="FFFFFF"/>
          </w:tcPr>
          <w:p w14:paraId="05E60606"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2323.571</w:t>
            </w:r>
            <w:r w:rsidRPr="00DD4E8D">
              <w:rPr>
                <w:rFonts w:ascii="Arial" w:hAnsi="Arial" w:cs="Arial"/>
                <w:color w:val="010205"/>
                <w:sz w:val="18"/>
                <w:szCs w:val="18"/>
                <w:vertAlign w:val="superscript"/>
              </w:rPr>
              <w:t>a</w:t>
            </w:r>
          </w:p>
        </w:tc>
        <w:tc>
          <w:tcPr>
            <w:tcW w:w="874" w:type="dxa"/>
            <w:tcBorders>
              <w:top w:val="single" w:sz="8" w:space="0" w:color="152935"/>
              <w:left w:val="single" w:sz="8" w:space="0" w:color="E0E0E0"/>
              <w:bottom w:val="single" w:sz="8" w:space="0" w:color="AEAEAE"/>
              <w:right w:val="single" w:sz="8" w:space="0" w:color="E0E0E0"/>
            </w:tcBorders>
            <w:shd w:val="clear" w:color="auto" w:fill="FFFFFF"/>
          </w:tcPr>
          <w:p w14:paraId="6481CF2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w:t>
            </w:r>
          </w:p>
        </w:tc>
        <w:tc>
          <w:tcPr>
            <w:tcW w:w="1200" w:type="dxa"/>
            <w:tcBorders>
              <w:top w:val="single" w:sz="8" w:space="0" w:color="152935"/>
              <w:left w:val="single" w:sz="8" w:space="0" w:color="E0E0E0"/>
              <w:bottom w:val="single" w:sz="8" w:space="0" w:color="AEAEAE"/>
              <w:right w:val="single" w:sz="8" w:space="0" w:color="E0E0E0"/>
            </w:tcBorders>
            <w:shd w:val="clear" w:color="auto" w:fill="FFFFFF"/>
          </w:tcPr>
          <w:p w14:paraId="62F4BCC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331.939</w:t>
            </w:r>
          </w:p>
        </w:tc>
        <w:tc>
          <w:tcPr>
            <w:tcW w:w="1017" w:type="dxa"/>
            <w:tcBorders>
              <w:top w:val="single" w:sz="8" w:space="0" w:color="152935"/>
              <w:left w:val="single" w:sz="8" w:space="0" w:color="E0E0E0"/>
              <w:bottom w:val="single" w:sz="8" w:space="0" w:color="AEAEAE"/>
              <w:right w:val="single" w:sz="8" w:space="0" w:color="E0E0E0"/>
            </w:tcBorders>
            <w:shd w:val="clear" w:color="auto" w:fill="FFFFFF"/>
          </w:tcPr>
          <w:p w14:paraId="61FAB4D8"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35.595</w:t>
            </w:r>
          </w:p>
        </w:tc>
        <w:tc>
          <w:tcPr>
            <w:tcW w:w="874" w:type="dxa"/>
            <w:tcBorders>
              <w:top w:val="single" w:sz="8" w:space="0" w:color="152935"/>
              <w:left w:val="single" w:sz="8" w:space="0" w:color="E0E0E0"/>
              <w:bottom w:val="single" w:sz="8" w:space="0" w:color="AEAEAE"/>
              <w:right w:val="single" w:sz="8" w:space="0" w:color="E0E0E0"/>
            </w:tcBorders>
            <w:shd w:val="clear" w:color="auto" w:fill="FFFFFF"/>
          </w:tcPr>
          <w:p w14:paraId="69F8B628"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152935"/>
              <w:left w:val="single" w:sz="8" w:space="0" w:color="E0E0E0"/>
              <w:bottom w:val="single" w:sz="8" w:space="0" w:color="AEAEAE"/>
              <w:right w:val="single" w:sz="8" w:space="0" w:color="E0E0E0"/>
            </w:tcBorders>
            <w:shd w:val="clear" w:color="auto" w:fill="FFFFFF"/>
          </w:tcPr>
          <w:p w14:paraId="057107C2"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.240</w:t>
            </w:r>
          </w:p>
        </w:tc>
        <w:tc>
          <w:tcPr>
            <w:tcW w:w="1252" w:type="dxa"/>
            <w:tcBorders>
              <w:top w:val="single" w:sz="8" w:space="0" w:color="152935"/>
              <w:left w:val="single" w:sz="8" w:space="0" w:color="E0E0E0"/>
              <w:bottom w:val="single" w:sz="8" w:space="0" w:color="AEAEAE"/>
              <w:right w:val="single" w:sz="8" w:space="0" w:color="E0E0E0"/>
            </w:tcBorders>
            <w:shd w:val="clear" w:color="auto" w:fill="FFFFFF"/>
          </w:tcPr>
          <w:p w14:paraId="5C434E2E"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249.165</w:t>
            </w:r>
          </w:p>
        </w:tc>
      </w:tr>
      <w:tr w:rsidR="00CE463C" w:rsidRPr="00DD4E8D" w14:paraId="6C8B3DC3"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3351F280"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Intercept</w:t>
            </w:r>
          </w:p>
        </w:tc>
        <w:tc>
          <w:tcPr>
            <w:tcW w:w="1252" w:type="dxa"/>
            <w:tcBorders>
              <w:top w:val="single" w:sz="8" w:space="0" w:color="AEAEAE"/>
              <w:left w:val="nil"/>
              <w:bottom w:val="single" w:sz="8" w:space="0" w:color="AEAEAE"/>
              <w:right w:val="single" w:sz="8" w:space="0" w:color="E0E0E0"/>
            </w:tcBorders>
            <w:shd w:val="clear" w:color="auto" w:fill="FFFFFF"/>
          </w:tcPr>
          <w:p w14:paraId="69D0D8DC"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179210.294</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0C1C7140"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3A316B5C"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179210.294</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14F06A5D"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19217.400</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62D1F44"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6C15575B"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.960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09C52E3B"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19217.400</w:t>
            </w:r>
          </w:p>
        </w:tc>
      </w:tr>
      <w:tr w:rsidR="00CE463C" w:rsidRPr="00DD4E8D" w14:paraId="545AD27A" w14:textId="77777777" w:rsidTr="00650A70">
        <w:trPr>
          <w:cantSplit/>
          <w:trHeight w:val="308"/>
        </w:trPr>
        <w:tc>
          <w:tcPr>
            <w:tcW w:w="1696" w:type="dxa"/>
            <w:tcBorders>
              <w:top w:val="single" w:sz="8" w:space="0" w:color="AEAEAE"/>
              <w:left w:val="nil"/>
              <w:bottom w:val="single" w:sz="8" w:space="0" w:color="AEAEAE"/>
              <w:right w:val="nil"/>
            </w:tcBorders>
            <w:shd w:val="clear" w:color="auto" w:fill="E0E0E0"/>
          </w:tcPr>
          <w:p w14:paraId="34CD41C0"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QOLCat</w:t>
            </w:r>
          </w:p>
        </w:tc>
        <w:tc>
          <w:tcPr>
            <w:tcW w:w="1252" w:type="dxa"/>
            <w:tcBorders>
              <w:top w:val="single" w:sz="8" w:space="0" w:color="AEAEAE"/>
              <w:left w:val="nil"/>
              <w:bottom w:val="single" w:sz="8" w:space="0" w:color="AEAEAE"/>
              <w:right w:val="single" w:sz="8" w:space="0" w:color="E0E0E0"/>
            </w:tcBorders>
            <w:shd w:val="clear" w:color="auto" w:fill="FFFFFF"/>
          </w:tcPr>
          <w:p w14:paraId="41602968"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highlight w:val="green"/>
              </w:rPr>
            </w:pPr>
            <w:r w:rsidRPr="00DD4E8D">
              <w:rPr>
                <w:rFonts w:ascii="Arial" w:hAnsi="Arial" w:cs="Arial"/>
                <w:color w:val="010205"/>
                <w:sz w:val="18"/>
                <w:szCs w:val="18"/>
                <w:highlight w:val="green"/>
              </w:rPr>
              <w:t>1065.544</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21215FA3"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185EB66D"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355.181</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04892EA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38.087</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1DCF2884"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2F5208C0"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.126</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79267B73"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114.262</w:t>
            </w:r>
          </w:p>
        </w:tc>
      </w:tr>
      <w:tr w:rsidR="00CE463C" w:rsidRPr="00DD4E8D" w14:paraId="638767FD"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3B497B25"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Treatment</w:t>
            </w:r>
          </w:p>
        </w:tc>
        <w:tc>
          <w:tcPr>
            <w:tcW w:w="1252" w:type="dxa"/>
            <w:tcBorders>
              <w:top w:val="single" w:sz="8" w:space="0" w:color="AEAEAE"/>
              <w:left w:val="nil"/>
              <w:bottom w:val="single" w:sz="8" w:space="0" w:color="AEAEAE"/>
              <w:right w:val="single" w:sz="8" w:space="0" w:color="E0E0E0"/>
            </w:tcBorders>
            <w:shd w:val="clear" w:color="auto" w:fill="FFFFFF"/>
          </w:tcPr>
          <w:p w14:paraId="0D0618B4"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highlight w:val="green"/>
              </w:rPr>
            </w:pPr>
            <w:r w:rsidRPr="00DD4E8D">
              <w:rPr>
                <w:rFonts w:ascii="Arial" w:hAnsi="Arial" w:cs="Arial"/>
                <w:color w:val="010205"/>
                <w:sz w:val="18"/>
                <w:szCs w:val="18"/>
                <w:highlight w:val="green"/>
              </w:rPr>
              <w:t>854.473</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3DEE7833"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008608F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854.473</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31125CF9"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91.628</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28857841"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236312A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.104</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2ACF088A"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91.628</w:t>
            </w:r>
          </w:p>
        </w:tc>
      </w:tr>
      <w:tr w:rsidR="00CE463C" w:rsidRPr="00DD4E8D" w14:paraId="31E4CCCB"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5CAD52E7"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QOLCat * Treatment</w:t>
            </w:r>
          </w:p>
        </w:tc>
        <w:tc>
          <w:tcPr>
            <w:tcW w:w="1252" w:type="dxa"/>
            <w:tcBorders>
              <w:top w:val="single" w:sz="8" w:space="0" w:color="AEAEAE"/>
              <w:left w:val="nil"/>
              <w:bottom w:val="single" w:sz="8" w:space="0" w:color="AEAEAE"/>
              <w:right w:val="single" w:sz="8" w:space="0" w:color="E0E0E0"/>
            </w:tcBorders>
            <w:shd w:val="clear" w:color="auto" w:fill="FFFFFF"/>
          </w:tcPr>
          <w:p w14:paraId="00523EFD"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highlight w:val="green"/>
              </w:rPr>
            </w:pPr>
            <w:r w:rsidRPr="00DD4E8D">
              <w:rPr>
                <w:rFonts w:ascii="Arial" w:hAnsi="Arial" w:cs="Arial"/>
                <w:color w:val="010205"/>
                <w:sz w:val="18"/>
                <w:szCs w:val="18"/>
                <w:highlight w:val="green"/>
              </w:rPr>
              <w:t>177.312</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E4725EE"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3A871A3E"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59.104</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6C068B4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6.338</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5219D299"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43B10D3A"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.023</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7A553525"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19.014</w:t>
            </w:r>
          </w:p>
        </w:tc>
      </w:tr>
      <w:tr w:rsidR="00CE463C" w:rsidRPr="00DD4E8D" w14:paraId="55884699" w14:textId="77777777" w:rsidTr="00650A70">
        <w:trPr>
          <w:cantSplit/>
          <w:trHeight w:val="308"/>
        </w:trPr>
        <w:tc>
          <w:tcPr>
            <w:tcW w:w="1696" w:type="dxa"/>
            <w:tcBorders>
              <w:top w:val="single" w:sz="8" w:space="0" w:color="AEAEAE"/>
              <w:left w:val="nil"/>
              <w:bottom w:val="single" w:sz="8" w:space="0" w:color="AEAEAE"/>
              <w:right w:val="nil"/>
            </w:tcBorders>
            <w:shd w:val="clear" w:color="auto" w:fill="E0E0E0"/>
          </w:tcPr>
          <w:p w14:paraId="3191676E"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Error</w:t>
            </w:r>
          </w:p>
        </w:tc>
        <w:tc>
          <w:tcPr>
            <w:tcW w:w="1252" w:type="dxa"/>
            <w:tcBorders>
              <w:top w:val="single" w:sz="8" w:space="0" w:color="AEAEAE"/>
              <w:left w:val="nil"/>
              <w:bottom w:val="single" w:sz="8" w:space="0" w:color="AEAEAE"/>
              <w:right w:val="single" w:sz="8" w:space="0" w:color="E0E0E0"/>
            </w:tcBorders>
            <w:shd w:val="clear" w:color="auto" w:fill="FFFFFF"/>
          </w:tcPr>
          <w:p w14:paraId="3239BF14"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highlight w:val="green"/>
              </w:rPr>
            </w:pPr>
            <w:r w:rsidRPr="00DD4E8D">
              <w:rPr>
                <w:rFonts w:ascii="Arial" w:hAnsi="Arial" w:cs="Arial"/>
                <w:color w:val="010205"/>
                <w:sz w:val="18"/>
                <w:szCs w:val="18"/>
                <w:highlight w:val="green"/>
              </w:rPr>
              <w:t>7376.406</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C642D1E"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5A23C358"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9.325</w:t>
            </w:r>
          </w:p>
        </w:tc>
        <w:tc>
          <w:tcPr>
            <w:tcW w:w="101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909F318"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DBF9750"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A1CCFB9"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E59C931"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r>
      <w:tr w:rsidR="00CE463C" w:rsidRPr="00DD4E8D" w14:paraId="7FFF8403"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680947B4"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Total</w:t>
            </w:r>
          </w:p>
        </w:tc>
        <w:tc>
          <w:tcPr>
            <w:tcW w:w="1252" w:type="dxa"/>
            <w:tcBorders>
              <w:top w:val="single" w:sz="8" w:space="0" w:color="AEAEAE"/>
              <w:left w:val="nil"/>
              <w:bottom w:val="single" w:sz="8" w:space="0" w:color="AEAEAE"/>
              <w:right w:val="single" w:sz="8" w:space="0" w:color="E0E0E0"/>
            </w:tcBorders>
            <w:shd w:val="clear" w:color="auto" w:fill="FFFFFF"/>
          </w:tcPr>
          <w:p w14:paraId="4710A25A"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244709.000</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43127FE"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799</w:t>
            </w:r>
          </w:p>
        </w:tc>
        <w:tc>
          <w:tcPr>
            <w:tcW w:w="120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CD8182F"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01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924A5E8"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DFD7F29"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104257A"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71EB481"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r>
      <w:tr w:rsidR="00CE463C" w:rsidRPr="00DD4E8D" w14:paraId="7796A34E" w14:textId="77777777" w:rsidTr="00650A70">
        <w:trPr>
          <w:cantSplit/>
          <w:trHeight w:val="322"/>
        </w:trPr>
        <w:tc>
          <w:tcPr>
            <w:tcW w:w="1696" w:type="dxa"/>
            <w:tcBorders>
              <w:top w:val="single" w:sz="8" w:space="0" w:color="AEAEAE"/>
              <w:left w:val="nil"/>
              <w:bottom w:val="single" w:sz="8" w:space="0" w:color="152935"/>
              <w:right w:val="nil"/>
            </w:tcBorders>
            <w:shd w:val="clear" w:color="auto" w:fill="E0E0E0"/>
          </w:tcPr>
          <w:p w14:paraId="08786E6A" w14:textId="77777777" w:rsidR="00CE463C" w:rsidRPr="00DD4E8D" w:rsidRDefault="00CE463C"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Corrected Total</w:t>
            </w:r>
          </w:p>
        </w:tc>
        <w:tc>
          <w:tcPr>
            <w:tcW w:w="1252" w:type="dxa"/>
            <w:tcBorders>
              <w:top w:val="single" w:sz="8" w:space="0" w:color="AEAEAE"/>
              <w:left w:val="nil"/>
              <w:bottom w:val="single" w:sz="8" w:space="0" w:color="152935"/>
              <w:right w:val="single" w:sz="8" w:space="0" w:color="E0E0E0"/>
            </w:tcBorders>
            <w:shd w:val="clear" w:color="auto" w:fill="FFFFFF"/>
          </w:tcPr>
          <w:p w14:paraId="0F308DC9"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9699.977</w:t>
            </w:r>
          </w:p>
        </w:tc>
        <w:tc>
          <w:tcPr>
            <w:tcW w:w="874" w:type="dxa"/>
            <w:tcBorders>
              <w:top w:val="single" w:sz="8" w:space="0" w:color="AEAEAE"/>
              <w:left w:val="single" w:sz="8" w:space="0" w:color="E0E0E0"/>
              <w:bottom w:val="single" w:sz="8" w:space="0" w:color="152935"/>
              <w:right w:val="single" w:sz="8" w:space="0" w:color="E0E0E0"/>
            </w:tcBorders>
            <w:shd w:val="clear" w:color="auto" w:fill="FFFFFF"/>
          </w:tcPr>
          <w:p w14:paraId="54BC111D" w14:textId="77777777" w:rsidR="00CE463C" w:rsidRPr="00DD4E8D" w:rsidRDefault="00CE463C"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798</w:t>
            </w:r>
          </w:p>
        </w:tc>
        <w:tc>
          <w:tcPr>
            <w:tcW w:w="120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DE96F1C"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01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F585C64"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BDD2C4A"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EF8E30D"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D2B7790" w14:textId="77777777" w:rsidR="00CE463C" w:rsidRPr="00DD4E8D" w:rsidRDefault="00CE463C" w:rsidP="00650A70">
            <w:pPr>
              <w:autoSpaceDE w:val="0"/>
              <w:autoSpaceDN w:val="0"/>
              <w:adjustRightInd w:val="0"/>
              <w:spacing w:after="0" w:line="240" w:lineRule="auto"/>
              <w:rPr>
                <w:rFonts w:ascii="Times New Roman" w:hAnsi="Times New Roman" w:cs="Times New Roman"/>
                <w:sz w:val="24"/>
                <w:szCs w:val="24"/>
              </w:rPr>
            </w:pPr>
          </w:p>
        </w:tc>
      </w:tr>
    </w:tbl>
    <w:p w14:paraId="6903D8ED" w14:textId="77777777" w:rsidR="00CE463C" w:rsidRPr="00DD4E8D" w:rsidRDefault="00CE463C" w:rsidP="00CE463C">
      <w:pPr>
        <w:pStyle w:val="ListParagraph"/>
        <w:autoSpaceDE w:val="0"/>
        <w:autoSpaceDN w:val="0"/>
        <w:adjustRightInd w:val="0"/>
        <w:spacing w:after="0" w:line="400" w:lineRule="atLeast"/>
        <w:rPr>
          <w:rFonts w:ascii="Times New Roman" w:hAnsi="Times New Roman" w:cs="Times New Roman"/>
          <w:sz w:val="24"/>
          <w:szCs w:val="24"/>
        </w:rPr>
      </w:pPr>
    </w:p>
    <w:p w14:paraId="041F6E59" w14:textId="3CED8937" w:rsidR="00CE463C" w:rsidRDefault="00CE463C" w:rsidP="00CE463C">
      <w:pPr>
        <w:pStyle w:val="Default"/>
        <w:rPr>
          <w:rFonts w:ascii="Times New Roman" w:hAnsi="Times New Roman" w:cs="Times New Roman"/>
          <w:sz w:val="22"/>
          <w:szCs w:val="22"/>
        </w:rPr>
      </w:pPr>
    </w:p>
    <w:p w14:paraId="7FB5E954" w14:textId="00C5405E" w:rsidR="00CE463C" w:rsidRDefault="00CE463C" w:rsidP="00CE463C">
      <w:pPr>
        <w:pStyle w:val="Default"/>
        <w:rPr>
          <w:rFonts w:ascii="Times New Roman" w:hAnsi="Times New Roman" w:cs="Times New Roman"/>
          <w:sz w:val="22"/>
          <w:szCs w:val="22"/>
        </w:rPr>
      </w:pPr>
    </w:p>
    <w:p w14:paraId="2A430B93" w14:textId="691FCD6F" w:rsidR="00CE463C" w:rsidRDefault="00CE463C" w:rsidP="00CE463C">
      <w:pPr>
        <w:pStyle w:val="Default"/>
        <w:rPr>
          <w:rFonts w:ascii="Times New Roman" w:hAnsi="Times New Roman" w:cs="Times New Roman"/>
          <w:sz w:val="22"/>
          <w:szCs w:val="22"/>
        </w:rPr>
      </w:pPr>
    </w:p>
    <w:p w14:paraId="04190829" w14:textId="4F5ACD2F" w:rsidR="00CE463C" w:rsidRDefault="00CE463C" w:rsidP="00CE463C">
      <w:pPr>
        <w:pStyle w:val="Default"/>
        <w:rPr>
          <w:rFonts w:ascii="Times New Roman" w:hAnsi="Times New Roman" w:cs="Times New Roman"/>
          <w:sz w:val="22"/>
          <w:szCs w:val="22"/>
        </w:rPr>
      </w:pPr>
    </w:p>
    <w:p w14:paraId="697E5811" w14:textId="2F0575C5" w:rsidR="00CE463C" w:rsidRDefault="00CE463C" w:rsidP="00CE463C">
      <w:pPr>
        <w:pStyle w:val="Default"/>
        <w:rPr>
          <w:rFonts w:ascii="Times New Roman" w:hAnsi="Times New Roman" w:cs="Times New Roman"/>
          <w:sz w:val="22"/>
          <w:szCs w:val="22"/>
        </w:rPr>
      </w:pPr>
    </w:p>
    <w:p w14:paraId="7F83C820" w14:textId="7DA1715A" w:rsidR="00CE463C" w:rsidRDefault="00CE463C" w:rsidP="00CE463C">
      <w:pPr>
        <w:pStyle w:val="Default"/>
        <w:rPr>
          <w:rFonts w:ascii="Times New Roman" w:hAnsi="Times New Roman" w:cs="Times New Roman"/>
          <w:sz w:val="22"/>
          <w:szCs w:val="22"/>
        </w:rPr>
      </w:pPr>
    </w:p>
    <w:p w14:paraId="3586821B" w14:textId="043A1BC1" w:rsidR="00CE463C" w:rsidRDefault="00CE463C" w:rsidP="00CE463C">
      <w:pPr>
        <w:pStyle w:val="Default"/>
        <w:rPr>
          <w:rFonts w:ascii="Times New Roman" w:hAnsi="Times New Roman" w:cs="Times New Roman"/>
          <w:sz w:val="22"/>
          <w:szCs w:val="22"/>
        </w:rPr>
      </w:pPr>
    </w:p>
    <w:p w14:paraId="44477BB4" w14:textId="056171E6" w:rsidR="00CE463C" w:rsidRDefault="00CE463C" w:rsidP="00CE463C">
      <w:pPr>
        <w:pStyle w:val="Default"/>
        <w:rPr>
          <w:rFonts w:ascii="Times New Roman" w:hAnsi="Times New Roman" w:cs="Times New Roman"/>
          <w:sz w:val="22"/>
          <w:szCs w:val="22"/>
        </w:rPr>
      </w:pPr>
    </w:p>
    <w:p w14:paraId="065B3F4D" w14:textId="75983008" w:rsidR="00CE463C" w:rsidRDefault="00CE463C" w:rsidP="00CE463C">
      <w:pPr>
        <w:pStyle w:val="Default"/>
        <w:rPr>
          <w:rFonts w:ascii="Times New Roman" w:hAnsi="Times New Roman" w:cs="Times New Roman"/>
          <w:sz w:val="22"/>
          <w:szCs w:val="22"/>
        </w:rPr>
      </w:pPr>
    </w:p>
    <w:p w14:paraId="6A77928C" w14:textId="083DF794" w:rsidR="00CE463C" w:rsidRDefault="00CE463C" w:rsidP="00CE463C">
      <w:pPr>
        <w:pStyle w:val="Default"/>
        <w:rPr>
          <w:rFonts w:ascii="Times New Roman" w:hAnsi="Times New Roman" w:cs="Times New Roman"/>
          <w:sz w:val="22"/>
          <w:szCs w:val="22"/>
        </w:rPr>
      </w:pPr>
    </w:p>
    <w:p w14:paraId="4C4F9FC3" w14:textId="25B0E21E" w:rsidR="00CE463C" w:rsidRDefault="00CE463C" w:rsidP="00CE463C">
      <w:pPr>
        <w:pStyle w:val="Default"/>
        <w:rPr>
          <w:rFonts w:ascii="Times New Roman" w:hAnsi="Times New Roman" w:cs="Times New Roman"/>
          <w:sz w:val="22"/>
          <w:szCs w:val="22"/>
        </w:rPr>
      </w:pPr>
    </w:p>
    <w:p w14:paraId="648C87FD" w14:textId="77777777" w:rsidR="00CE463C" w:rsidRDefault="00CE463C" w:rsidP="00CE463C">
      <w:pPr>
        <w:pStyle w:val="Default"/>
        <w:rPr>
          <w:rFonts w:ascii="Times New Roman" w:hAnsi="Times New Roman" w:cs="Times New Roman"/>
          <w:sz w:val="22"/>
          <w:szCs w:val="22"/>
        </w:rPr>
      </w:pPr>
    </w:p>
    <w:p w14:paraId="10057887" w14:textId="77777777" w:rsidR="00CE463C" w:rsidRDefault="00CE463C" w:rsidP="00CE463C">
      <w:pPr>
        <w:pStyle w:val="Default"/>
        <w:rPr>
          <w:rFonts w:ascii="Times New Roman" w:hAnsi="Times New Roman" w:cs="Times New Roman"/>
          <w:sz w:val="22"/>
          <w:szCs w:val="22"/>
        </w:rPr>
      </w:pPr>
    </w:p>
    <w:p w14:paraId="52E56B86" w14:textId="77777777" w:rsidR="00A76E3F" w:rsidRDefault="00A76E3F" w:rsidP="007B1989">
      <w:pPr>
        <w:pStyle w:val="Default"/>
        <w:rPr>
          <w:rFonts w:ascii="Times New Roman" w:hAnsi="Times New Roman" w:cs="Times New Roman"/>
          <w:sz w:val="22"/>
          <w:szCs w:val="22"/>
        </w:rPr>
      </w:pPr>
    </w:p>
    <w:p w14:paraId="67E55B33" w14:textId="24A11668" w:rsidR="00EC0556" w:rsidRDefault="007B1989" w:rsidP="007B1989">
      <w:pPr>
        <w:pStyle w:val="Default"/>
        <w:rPr>
          <w:rFonts w:ascii="Times New Roman" w:hAnsi="Times New Roman" w:cs="Times New Roman"/>
          <w:sz w:val="22"/>
          <w:szCs w:val="22"/>
        </w:rPr>
      </w:pPr>
      <w:r w:rsidRPr="007B1989">
        <w:rPr>
          <w:rFonts w:ascii="Times New Roman" w:hAnsi="Times New Roman" w:cs="Times New Roman"/>
          <w:sz w:val="22"/>
          <w:szCs w:val="22"/>
        </w:rPr>
        <w:t>2.</w:t>
      </w:r>
      <w:r>
        <w:rPr>
          <w:rFonts w:ascii="Times New Roman" w:hAnsi="Times New Roman" w:cs="Times New Roman"/>
          <w:sz w:val="22"/>
          <w:szCs w:val="22"/>
        </w:rPr>
        <w:t xml:space="preserve"> </w:t>
      </w:r>
      <w:r w:rsidR="00EC0556" w:rsidRPr="00912B08">
        <w:rPr>
          <w:rFonts w:ascii="Times New Roman" w:hAnsi="Times New Roman" w:cs="Times New Roman"/>
          <w:sz w:val="22"/>
          <w:szCs w:val="22"/>
        </w:rPr>
        <w:t xml:space="preserve">Conduct a type III F test to examine if the interaction term is statistically significant. (5 pts) </w:t>
      </w:r>
    </w:p>
    <w:p w14:paraId="56BF8FA2" w14:textId="77777777" w:rsidR="007B1989" w:rsidRPr="00CE463C" w:rsidRDefault="007B1989" w:rsidP="007B1989">
      <w:pPr>
        <w:pStyle w:val="Default"/>
        <w:ind w:left="720"/>
        <w:rPr>
          <w:rFonts w:ascii="Times New Roman" w:hAnsi="Times New Roman" w:cs="Times New Roman"/>
          <w:sz w:val="22"/>
          <w:szCs w:val="22"/>
        </w:rPr>
      </w:pPr>
    </w:p>
    <w:tbl>
      <w:tblPr>
        <w:tblW w:w="9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96"/>
        <w:gridCol w:w="1252"/>
        <w:gridCol w:w="874"/>
        <w:gridCol w:w="1200"/>
        <w:gridCol w:w="1017"/>
        <w:gridCol w:w="874"/>
        <w:gridCol w:w="1252"/>
        <w:gridCol w:w="1252"/>
      </w:tblGrid>
      <w:tr w:rsidR="007B1989" w:rsidRPr="00DD4E8D" w14:paraId="39D7DBD5" w14:textId="77777777" w:rsidTr="00650A70">
        <w:trPr>
          <w:cantSplit/>
          <w:trHeight w:val="616"/>
        </w:trPr>
        <w:tc>
          <w:tcPr>
            <w:tcW w:w="1696" w:type="dxa"/>
            <w:tcBorders>
              <w:top w:val="nil"/>
              <w:left w:val="nil"/>
              <w:bottom w:val="single" w:sz="8" w:space="0" w:color="152935"/>
              <w:right w:val="nil"/>
            </w:tcBorders>
            <w:shd w:val="clear" w:color="auto" w:fill="FFFFFF"/>
            <w:vAlign w:val="bottom"/>
          </w:tcPr>
          <w:p w14:paraId="0DF61E69" w14:textId="77777777" w:rsidR="007B1989" w:rsidRPr="00CE463C" w:rsidRDefault="007B1989" w:rsidP="00650A70">
            <w:pPr>
              <w:pStyle w:val="ListParagraph"/>
              <w:autoSpaceDE w:val="0"/>
              <w:autoSpaceDN w:val="0"/>
              <w:adjustRightInd w:val="0"/>
              <w:spacing w:after="0" w:line="320" w:lineRule="atLeast"/>
              <w:ind w:right="60"/>
              <w:rPr>
                <w:rFonts w:ascii="Arial" w:hAnsi="Arial" w:cs="Arial"/>
                <w:color w:val="264A60"/>
                <w:sz w:val="18"/>
                <w:szCs w:val="18"/>
              </w:rPr>
            </w:pPr>
            <w:r w:rsidRPr="00CE463C">
              <w:rPr>
                <w:rFonts w:ascii="Arial" w:hAnsi="Arial" w:cs="Arial"/>
                <w:color w:val="264A60"/>
                <w:sz w:val="18"/>
                <w:szCs w:val="18"/>
              </w:rPr>
              <w:t>Source</w:t>
            </w:r>
          </w:p>
        </w:tc>
        <w:tc>
          <w:tcPr>
            <w:tcW w:w="1252" w:type="dxa"/>
            <w:tcBorders>
              <w:top w:val="nil"/>
              <w:left w:val="nil"/>
              <w:bottom w:val="single" w:sz="8" w:space="0" w:color="152935"/>
              <w:right w:val="single" w:sz="8" w:space="0" w:color="E0E0E0"/>
            </w:tcBorders>
            <w:shd w:val="clear" w:color="auto" w:fill="FFFFFF"/>
            <w:vAlign w:val="bottom"/>
          </w:tcPr>
          <w:p w14:paraId="35F94C7B"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Type III Sum of Squares</w:t>
            </w:r>
          </w:p>
        </w:tc>
        <w:tc>
          <w:tcPr>
            <w:tcW w:w="874" w:type="dxa"/>
            <w:tcBorders>
              <w:top w:val="nil"/>
              <w:left w:val="single" w:sz="8" w:space="0" w:color="E0E0E0"/>
              <w:bottom w:val="single" w:sz="8" w:space="0" w:color="152935"/>
              <w:right w:val="single" w:sz="8" w:space="0" w:color="E0E0E0"/>
            </w:tcBorders>
            <w:shd w:val="clear" w:color="auto" w:fill="FFFFFF"/>
            <w:vAlign w:val="bottom"/>
          </w:tcPr>
          <w:p w14:paraId="37F7D636"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df</w:t>
            </w:r>
          </w:p>
        </w:tc>
        <w:tc>
          <w:tcPr>
            <w:tcW w:w="1200" w:type="dxa"/>
            <w:tcBorders>
              <w:top w:val="nil"/>
              <w:left w:val="single" w:sz="8" w:space="0" w:color="E0E0E0"/>
              <w:bottom w:val="single" w:sz="8" w:space="0" w:color="152935"/>
              <w:right w:val="single" w:sz="8" w:space="0" w:color="E0E0E0"/>
            </w:tcBorders>
            <w:shd w:val="clear" w:color="auto" w:fill="FFFFFF"/>
            <w:vAlign w:val="bottom"/>
          </w:tcPr>
          <w:p w14:paraId="39E1B30E"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Mean Square</w:t>
            </w:r>
          </w:p>
        </w:tc>
        <w:tc>
          <w:tcPr>
            <w:tcW w:w="1017" w:type="dxa"/>
            <w:tcBorders>
              <w:top w:val="nil"/>
              <w:left w:val="single" w:sz="8" w:space="0" w:color="E0E0E0"/>
              <w:bottom w:val="single" w:sz="8" w:space="0" w:color="152935"/>
              <w:right w:val="single" w:sz="8" w:space="0" w:color="E0E0E0"/>
            </w:tcBorders>
            <w:shd w:val="clear" w:color="auto" w:fill="FFFFFF"/>
            <w:vAlign w:val="bottom"/>
          </w:tcPr>
          <w:p w14:paraId="229EE6F8"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F</w:t>
            </w:r>
          </w:p>
        </w:tc>
        <w:tc>
          <w:tcPr>
            <w:tcW w:w="874" w:type="dxa"/>
            <w:tcBorders>
              <w:top w:val="nil"/>
              <w:left w:val="single" w:sz="8" w:space="0" w:color="E0E0E0"/>
              <w:bottom w:val="single" w:sz="8" w:space="0" w:color="152935"/>
              <w:right w:val="single" w:sz="8" w:space="0" w:color="E0E0E0"/>
            </w:tcBorders>
            <w:shd w:val="clear" w:color="auto" w:fill="FFFFFF"/>
            <w:vAlign w:val="bottom"/>
          </w:tcPr>
          <w:p w14:paraId="450F8B7D"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Sig.</w:t>
            </w:r>
          </w:p>
        </w:tc>
        <w:tc>
          <w:tcPr>
            <w:tcW w:w="1252" w:type="dxa"/>
            <w:tcBorders>
              <w:top w:val="nil"/>
              <w:left w:val="single" w:sz="8" w:space="0" w:color="E0E0E0"/>
              <w:bottom w:val="single" w:sz="8" w:space="0" w:color="152935"/>
              <w:right w:val="single" w:sz="8" w:space="0" w:color="E0E0E0"/>
            </w:tcBorders>
            <w:shd w:val="clear" w:color="auto" w:fill="FFFFFF"/>
            <w:vAlign w:val="bottom"/>
          </w:tcPr>
          <w:p w14:paraId="00671A9F"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r w:rsidRPr="00DD4E8D">
              <w:rPr>
                <w:rFonts w:ascii="Arial" w:hAnsi="Arial" w:cs="Arial"/>
                <w:color w:val="264A60"/>
                <w:sz w:val="18"/>
                <w:szCs w:val="18"/>
              </w:rPr>
              <w:t>Partial Eta Squared</w:t>
            </w:r>
          </w:p>
        </w:tc>
        <w:tc>
          <w:tcPr>
            <w:tcW w:w="1252" w:type="dxa"/>
            <w:tcBorders>
              <w:top w:val="nil"/>
              <w:left w:val="single" w:sz="8" w:space="0" w:color="E0E0E0"/>
              <w:bottom w:val="single" w:sz="8" w:space="0" w:color="152935"/>
              <w:right w:val="single" w:sz="8" w:space="0" w:color="E0E0E0"/>
            </w:tcBorders>
            <w:shd w:val="clear" w:color="auto" w:fill="FFFFFF"/>
            <w:vAlign w:val="bottom"/>
          </w:tcPr>
          <w:p w14:paraId="0E7501EF" w14:textId="77777777" w:rsidR="007B1989" w:rsidRPr="00DD4E8D" w:rsidRDefault="007B1989" w:rsidP="00650A70">
            <w:pPr>
              <w:autoSpaceDE w:val="0"/>
              <w:autoSpaceDN w:val="0"/>
              <w:adjustRightInd w:val="0"/>
              <w:spacing w:after="0" w:line="320" w:lineRule="atLeast"/>
              <w:ind w:left="60" w:right="60"/>
              <w:jc w:val="center"/>
              <w:rPr>
                <w:rFonts w:ascii="Arial" w:hAnsi="Arial" w:cs="Arial"/>
                <w:color w:val="264A60"/>
                <w:sz w:val="18"/>
                <w:szCs w:val="18"/>
              </w:rPr>
            </w:pPr>
            <w:proofErr w:type="spellStart"/>
            <w:r w:rsidRPr="00DD4E8D">
              <w:rPr>
                <w:rFonts w:ascii="Arial" w:hAnsi="Arial" w:cs="Arial"/>
                <w:color w:val="264A60"/>
                <w:sz w:val="18"/>
                <w:szCs w:val="18"/>
              </w:rPr>
              <w:t>Noncent</w:t>
            </w:r>
            <w:proofErr w:type="spellEnd"/>
            <w:r w:rsidRPr="00DD4E8D">
              <w:rPr>
                <w:rFonts w:ascii="Arial" w:hAnsi="Arial" w:cs="Arial"/>
                <w:color w:val="264A60"/>
                <w:sz w:val="18"/>
                <w:szCs w:val="18"/>
              </w:rPr>
              <w:t>. Parameter</w:t>
            </w:r>
          </w:p>
        </w:tc>
      </w:tr>
      <w:tr w:rsidR="007B1989" w:rsidRPr="00DD4E8D" w14:paraId="2007CB89" w14:textId="77777777" w:rsidTr="00650A70">
        <w:trPr>
          <w:cantSplit/>
          <w:trHeight w:val="322"/>
        </w:trPr>
        <w:tc>
          <w:tcPr>
            <w:tcW w:w="1696" w:type="dxa"/>
            <w:tcBorders>
              <w:top w:val="single" w:sz="8" w:space="0" w:color="152935"/>
              <w:left w:val="nil"/>
              <w:bottom w:val="single" w:sz="8" w:space="0" w:color="AEAEAE"/>
              <w:right w:val="nil"/>
            </w:tcBorders>
            <w:shd w:val="clear" w:color="auto" w:fill="E0E0E0"/>
          </w:tcPr>
          <w:p w14:paraId="29195074"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Corrected Model</w:t>
            </w:r>
          </w:p>
        </w:tc>
        <w:tc>
          <w:tcPr>
            <w:tcW w:w="1252" w:type="dxa"/>
            <w:tcBorders>
              <w:top w:val="single" w:sz="8" w:space="0" w:color="152935"/>
              <w:left w:val="nil"/>
              <w:bottom w:val="single" w:sz="8" w:space="0" w:color="AEAEAE"/>
              <w:right w:val="single" w:sz="8" w:space="0" w:color="E0E0E0"/>
            </w:tcBorders>
            <w:shd w:val="clear" w:color="auto" w:fill="FFFFFF"/>
          </w:tcPr>
          <w:p w14:paraId="4B304888"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2323.571</w:t>
            </w:r>
            <w:r w:rsidRPr="00DD4E8D">
              <w:rPr>
                <w:rFonts w:ascii="Arial" w:hAnsi="Arial" w:cs="Arial"/>
                <w:color w:val="010205"/>
                <w:sz w:val="18"/>
                <w:szCs w:val="18"/>
                <w:vertAlign w:val="superscript"/>
              </w:rPr>
              <w:t>a</w:t>
            </w:r>
          </w:p>
        </w:tc>
        <w:tc>
          <w:tcPr>
            <w:tcW w:w="874" w:type="dxa"/>
            <w:tcBorders>
              <w:top w:val="single" w:sz="8" w:space="0" w:color="152935"/>
              <w:left w:val="single" w:sz="8" w:space="0" w:color="E0E0E0"/>
              <w:bottom w:val="single" w:sz="8" w:space="0" w:color="AEAEAE"/>
              <w:right w:val="single" w:sz="8" w:space="0" w:color="E0E0E0"/>
            </w:tcBorders>
            <w:shd w:val="clear" w:color="auto" w:fill="FFFFFF"/>
          </w:tcPr>
          <w:p w14:paraId="165B73CF"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w:t>
            </w:r>
          </w:p>
        </w:tc>
        <w:tc>
          <w:tcPr>
            <w:tcW w:w="1200" w:type="dxa"/>
            <w:tcBorders>
              <w:top w:val="single" w:sz="8" w:space="0" w:color="152935"/>
              <w:left w:val="single" w:sz="8" w:space="0" w:color="E0E0E0"/>
              <w:bottom w:val="single" w:sz="8" w:space="0" w:color="AEAEAE"/>
              <w:right w:val="single" w:sz="8" w:space="0" w:color="E0E0E0"/>
            </w:tcBorders>
            <w:shd w:val="clear" w:color="auto" w:fill="FFFFFF"/>
          </w:tcPr>
          <w:p w14:paraId="4D767CFA"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331.939</w:t>
            </w:r>
          </w:p>
        </w:tc>
        <w:tc>
          <w:tcPr>
            <w:tcW w:w="1017" w:type="dxa"/>
            <w:tcBorders>
              <w:top w:val="single" w:sz="8" w:space="0" w:color="152935"/>
              <w:left w:val="single" w:sz="8" w:space="0" w:color="E0E0E0"/>
              <w:bottom w:val="single" w:sz="8" w:space="0" w:color="AEAEAE"/>
              <w:right w:val="single" w:sz="8" w:space="0" w:color="E0E0E0"/>
            </w:tcBorders>
            <w:shd w:val="clear" w:color="auto" w:fill="FFFFFF"/>
          </w:tcPr>
          <w:p w14:paraId="55A5662D"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35.595</w:t>
            </w:r>
          </w:p>
        </w:tc>
        <w:tc>
          <w:tcPr>
            <w:tcW w:w="874" w:type="dxa"/>
            <w:tcBorders>
              <w:top w:val="single" w:sz="8" w:space="0" w:color="152935"/>
              <w:left w:val="single" w:sz="8" w:space="0" w:color="E0E0E0"/>
              <w:bottom w:val="single" w:sz="8" w:space="0" w:color="AEAEAE"/>
              <w:right w:val="single" w:sz="8" w:space="0" w:color="E0E0E0"/>
            </w:tcBorders>
            <w:shd w:val="clear" w:color="auto" w:fill="FFFFFF"/>
          </w:tcPr>
          <w:p w14:paraId="454DA0A4"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152935"/>
              <w:left w:val="single" w:sz="8" w:space="0" w:color="E0E0E0"/>
              <w:bottom w:val="single" w:sz="8" w:space="0" w:color="AEAEAE"/>
              <w:right w:val="single" w:sz="8" w:space="0" w:color="E0E0E0"/>
            </w:tcBorders>
            <w:shd w:val="clear" w:color="auto" w:fill="FFFFFF"/>
          </w:tcPr>
          <w:p w14:paraId="4E189AAE"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.240</w:t>
            </w:r>
          </w:p>
        </w:tc>
        <w:tc>
          <w:tcPr>
            <w:tcW w:w="1252" w:type="dxa"/>
            <w:tcBorders>
              <w:top w:val="single" w:sz="8" w:space="0" w:color="152935"/>
              <w:left w:val="single" w:sz="8" w:space="0" w:color="E0E0E0"/>
              <w:bottom w:val="single" w:sz="8" w:space="0" w:color="AEAEAE"/>
              <w:right w:val="single" w:sz="8" w:space="0" w:color="E0E0E0"/>
            </w:tcBorders>
            <w:shd w:val="clear" w:color="auto" w:fill="FFFFFF"/>
          </w:tcPr>
          <w:p w14:paraId="20F2DCA8"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249.165</w:t>
            </w:r>
          </w:p>
        </w:tc>
      </w:tr>
      <w:tr w:rsidR="007B1989" w:rsidRPr="00DD4E8D" w14:paraId="3E46FDF9"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66180A94"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Intercept</w:t>
            </w:r>
          </w:p>
        </w:tc>
        <w:tc>
          <w:tcPr>
            <w:tcW w:w="1252" w:type="dxa"/>
            <w:tcBorders>
              <w:top w:val="single" w:sz="8" w:space="0" w:color="AEAEAE"/>
              <w:left w:val="nil"/>
              <w:bottom w:val="single" w:sz="8" w:space="0" w:color="AEAEAE"/>
              <w:right w:val="single" w:sz="8" w:space="0" w:color="E0E0E0"/>
            </w:tcBorders>
            <w:shd w:val="clear" w:color="auto" w:fill="FFFFFF"/>
          </w:tcPr>
          <w:p w14:paraId="435AB85E"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179210.294</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0A5FB782"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150FA309"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179210.294</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13EE5B93"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19217.400</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3A3BDEEF"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25E44A12"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.960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41FA66CF"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19217.400</w:t>
            </w:r>
          </w:p>
        </w:tc>
      </w:tr>
      <w:tr w:rsidR="007B1989" w:rsidRPr="00DD4E8D" w14:paraId="23DBAC39" w14:textId="77777777" w:rsidTr="00650A70">
        <w:trPr>
          <w:cantSplit/>
          <w:trHeight w:val="308"/>
        </w:trPr>
        <w:tc>
          <w:tcPr>
            <w:tcW w:w="1696" w:type="dxa"/>
            <w:tcBorders>
              <w:top w:val="single" w:sz="8" w:space="0" w:color="AEAEAE"/>
              <w:left w:val="nil"/>
              <w:bottom w:val="single" w:sz="8" w:space="0" w:color="AEAEAE"/>
              <w:right w:val="nil"/>
            </w:tcBorders>
            <w:shd w:val="clear" w:color="auto" w:fill="E0E0E0"/>
          </w:tcPr>
          <w:p w14:paraId="448A0D14"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QOLCat</w:t>
            </w:r>
          </w:p>
        </w:tc>
        <w:tc>
          <w:tcPr>
            <w:tcW w:w="1252" w:type="dxa"/>
            <w:tcBorders>
              <w:top w:val="single" w:sz="8" w:space="0" w:color="AEAEAE"/>
              <w:left w:val="nil"/>
              <w:bottom w:val="single" w:sz="8" w:space="0" w:color="AEAEAE"/>
              <w:right w:val="single" w:sz="8" w:space="0" w:color="E0E0E0"/>
            </w:tcBorders>
            <w:shd w:val="clear" w:color="auto" w:fill="FFFFFF"/>
          </w:tcPr>
          <w:p w14:paraId="7F248703"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1065.544</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375C7A9F"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71D8FB67"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355.181</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2C318FDC"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38.087</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0468C511"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425CBDFF"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.126</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7AF1A88A"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114.262</w:t>
            </w:r>
          </w:p>
        </w:tc>
      </w:tr>
      <w:tr w:rsidR="007B1989" w:rsidRPr="00DD4E8D" w14:paraId="7A1A23CB"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3D6AC460"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Treatment</w:t>
            </w:r>
          </w:p>
        </w:tc>
        <w:tc>
          <w:tcPr>
            <w:tcW w:w="1252" w:type="dxa"/>
            <w:tcBorders>
              <w:top w:val="single" w:sz="8" w:space="0" w:color="AEAEAE"/>
              <w:left w:val="nil"/>
              <w:bottom w:val="single" w:sz="8" w:space="0" w:color="AEAEAE"/>
              <w:right w:val="single" w:sz="8" w:space="0" w:color="E0E0E0"/>
            </w:tcBorders>
            <w:shd w:val="clear" w:color="auto" w:fill="FFFFFF"/>
          </w:tcPr>
          <w:p w14:paraId="43FC5D28"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854.473</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438EAFE8"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53FF3218"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854.473</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0031A242"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91.628</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0B2A61CC"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73F67BD7"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.104</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51F9E02E"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91.628</w:t>
            </w:r>
          </w:p>
        </w:tc>
      </w:tr>
      <w:tr w:rsidR="007B1989" w:rsidRPr="00DD4E8D" w14:paraId="2A324AB2"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57DC0FD7"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QOLCat * Treatment</w:t>
            </w:r>
          </w:p>
        </w:tc>
        <w:tc>
          <w:tcPr>
            <w:tcW w:w="1252" w:type="dxa"/>
            <w:tcBorders>
              <w:top w:val="single" w:sz="8" w:space="0" w:color="AEAEAE"/>
              <w:left w:val="nil"/>
              <w:bottom w:val="single" w:sz="8" w:space="0" w:color="AEAEAE"/>
              <w:right w:val="single" w:sz="8" w:space="0" w:color="E0E0E0"/>
            </w:tcBorders>
            <w:shd w:val="clear" w:color="auto" w:fill="FFFFFF"/>
          </w:tcPr>
          <w:p w14:paraId="305896EE"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177.312</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51A2EA8C"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720CDEA3"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59.104</w:t>
            </w:r>
          </w:p>
        </w:tc>
        <w:tc>
          <w:tcPr>
            <w:tcW w:w="1017" w:type="dxa"/>
            <w:tcBorders>
              <w:top w:val="single" w:sz="8" w:space="0" w:color="AEAEAE"/>
              <w:left w:val="single" w:sz="8" w:space="0" w:color="E0E0E0"/>
              <w:bottom w:val="single" w:sz="8" w:space="0" w:color="AEAEAE"/>
              <w:right w:val="single" w:sz="8" w:space="0" w:color="E0E0E0"/>
            </w:tcBorders>
            <w:shd w:val="clear" w:color="auto" w:fill="FFFFFF"/>
          </w:tcPr>
          <w:p w14:paraId="72C614FD"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DD4E8D">
              <w:rPr>
                <w:rFonts w:ascii="Arial" w:hAnsi="Arial" w:cs="Arial"/>
                <w:color w:val="010205"/>
                <w:sz w:val="18"/>
                <w:szCs w:val="18"/>
                <w:highlight w:val="yellow"/>
              </w:rPr>
              <w:t>6.338</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34201ED4"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DD4E8D">
              <w:rPr>
                <w:rFonts w:ascii="Arial" w:hAnsi="Arial" w:cs="Arial"/>
                <w:color w:val="010205"/>
                <w:sz w:val="18"/>
                <w:szCs w:val="18"/>
                <w:highlight w:val="yellow"/>
              </w:rPr>
              <w:t>.000</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4F4B7AAA"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.023</w:t>
            </w:r>
          </w:p>
        </w:tc>
        <w:tc>
          <w:tcPr>
            <w:tcW w:w="1252" w:type="dxa"/>
            <w:tcBorders>
              <w:top w:val="single" w:sz="8" w:space="0" w:color="AEAEAE"/>
              <w:left w:val="single" w:sz="8" w:space="0" w:color="E0E0E0"/>
              <w:bottom w:val="single" w:sz="8" w:space="0" w:color="AEAEAE"/>
              <w:right w:val="single" w:sz="8" w:space="0" w:color="E0E0E0"/>
            </w:tcBorders>
            <w:shd w:val="clear" w:color="auto" w:fill="FFFFFF"/>
          </w:tcPr>
          <w:p w14:paraId="1DADA8D2"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19.014</w:t>
            </w:r>
          </w:p>
        </w:tc>
      </w:tr>
      <w:tr w:rsidR="007B1989" w:rsidRPr="00DD4E8D" w14:paraId="248464DB" w14:textId="77777777" w:rsidTr="00650A70">
        <w:trPr>
          <w:cantSplit/>
          <w:trHeight w:val="308"/>
        </w:trPr>
        <w:tc>
          <w:tcPr>
            <w:tcW w:w="1696" w:type="dxa"/>
            <w:tcBorders>
              <w:top w:val="single" w:sz="8" w:space="0" w:color="AEAEAE"/>
              <w:left w:val="nil"/>
              <w:bottom w:val="single" w:sz="8" w:space="0" w:color="AEAEAE"/>
              <w:right w:val="nil"/>
            </w:tcBorders>
            <w:shd w:val="clear" w:color="auto" w:fill="E0E0E0"/>
          </w:tcPr>
          <w:p w14:paraId="6668504D"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Error</w:t>
            </w:r>
          </w:p>
        </w:tc>
        <w:tc>
          <w:tcPr>
            <w:tcW w:w="1252" w:type="dxa"/>
            <w:tcBorders>
              <w:top w:val="single" w:sz="8" w:space="0" w:color="AEAEAE"/>
              <w:left w:val="nil"/>
              <w:bottom w:val="single" w:sz="8" w:space="0" w:color="AEAEAE"/>
              <w:right w:val="single" w:sz="8" w:space="0" w:color="E0E0E0"/>
            </w:tcBorders>
            <w:shd w:val="clear" w:color="auto" w:fill="FFFFFF"/>
          </w:tcPr>
          <w:p w14:paraId="4ADD784F"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7376.406</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2D5D3C7A"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791</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6CE5DCA0"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9.325</w:t>
            </w:r>
          </w:p>
        </w:tc>
        <w:tc>
          <w:tcPr>
            <w:tcW w:w="101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94DCAD4"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86B05A6"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CC49AF4"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D7960D4"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r>
      <w:tr w:rsidR="007B1989" w:rsidRPr="00DD4E8D" w14:paraId="6DE00496" w14:textId="77777777" w:rsidTr="00650A70">
        <w:trPr>
          <w:cantSplit/>
          <w:trHeight w:val="322"/>
        </w:trPr>
        <w:tc>
          <w:tcPr>
            <w:tcW w:w="1696" w:type="dxa"/>
            <w:tcBorders>
              <w:top w:val="single" w:sz="8" w:space="0" w:color="AEAEAE"/>
              <w:left w:val="nil"/>
              <w:bottom w:val="single" w:sz="8" w:space="0" w:color="AEAEAE"/>
              <w:right w:val="nil"/>
            </w:tcBorders>
            <w:shd w:val="clear" w:color="auto" w:fill="E0E0E0"/>
          </w:tcPr>
          <w:p w14:paraId="061DF61C"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Total</w:t>
            </w:r>
          </w:p>
        </w:tc>
        <w:tc>
          <w:tcPr>
            <w:tcW w:w="1252" w:type="dxa"/>
            <w:tcBorders>
              <w:top w:val="single" w:sz="8" w:space="0" w:color="AEAEAE"/>
              <w:left w:val="nil"/>
              <w:bottom w:val="single" w:sz="8" w:space="0" w:color="AEAEAE"/>
              <w:right w:val="single" w:sz="8" w:space="0" w:color="E0E0E0"/>
            </w:tcBorders>
            <w:shd w:val="clear" w:color="auto" w:fill="FFFFFF"/>
          </w:tcPr>
          <w:p w14:paraId="46774DC3"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244709.000</w:t>
            </w:r>
          </w:p>
        </w:tc>
        <w:tc>
          <w:tcPr>
            <w:tcW w:w="874" w:type="dxa"/>
            <w:tcBorders>
              <w:top w:val="single" w:sz="8" w:space="0" w:color="AEAEAE"/>
              <w:left w:val="single" w:sz="8" w:space="0" w:color="E0E0E0"/>
              <w:bottom w:val="single" w:sz="8" w:space="0" w:color="AEAEAE"/>
              <w:right w:val="single" w:sz="8" w:space="0" w:color="E0E0E0"/>
            </w:tcBorders>
            <w:shd w:val="clear" w:color="auto" w:fill="FFFFFF"/>
          </w:tcPr>
          <w:p w14:paraId="69EF1784"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799</w:t>
            </w:r>
          </w:p>
        </w:tc>
        <w:tc>
          <w:tcPr>
            <w:tcW w:w="120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4660F74"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01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A6B8938"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A7BE608"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E34C60D"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99ED862"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r>
      <w:tr w:rsidR="007B1989" w:rsidRPr="00DD4E8D" w14:paraId="0504ACD3" w14:textId="77777777" w:rsidTr="00650A70">
        <w:trPr>
          <w:cantSplit/>
          <w:trHeight w:val="322"/>
        </w:trPr>
        <w:tc>
          <w:tcPr>
            <w:tcW w:w="1696" w:type="dxa"/>
            <w:tcBorders>
              <w:top w:val="single" w:sz="8" w:space="0" w:color="AEAEAE"/>
              <w:left w:val="nil"/>
              <w:bottom w:val="single" w:sz="8" w:space="0" w:color="152935"/>
              <w:right w:val="nil"/>
            </w:tcBorders>
            <w:shd w:val="clear" w:color="auto" w:fill="E0E0E0"/>
          </w:tcPr>
          <w:p w14:paraId="461CD84A" w14:textId="77777777" w:rsidR="007B1989" w:rsidRPr="00DD4E8D" w:rsidRDefault="007B1989" w:rsidP="00650A70">
            <w:pPr>
              <w:autoSpaceDE w:val="0"/>
              <w:autoSpaceDN w:val="0"/>
              <w:adjustRightInd w:val="0"/>
              <w:spacing w:after="0" w:line="320" w:lineRule="atLeast"/>
              <w:ind w:left="60" w:right="60"/>
              <w:rPr>
                <w:rFonts w:ascii="Arial" w:hAnsi="Arial" w:cs="Arial"/>
                <w:color w:val="264A60"/>
                <w:sz w:val="18"/>
                <w:szCs w:val="18"/>
              </w:rPr>
            </w:pPr>
            <w:r w:rsidRPr="00DD4E8D">
              <w:rPr>
                <w:rFonts w:ascii="Arial" w:hAnsi="Arial" w:cs="Arial"/>
                <w:color w:val="264A60"/>
                <w:sz w:val="18"/>
                <w:szCs w:val="18"/>
              </w:rPr>
              <w:t>Corrected Total</w:t>
            </w:r>
          </w:p>
        </w:tc>
        <w:tc>
          <w:tcPr>
            <w:tcW w:w="1252" w:type="dxa"/>
            <w:tcBorders>
              <w:top w:val="single" w:sz="8" w:space="0" w:color="AEAEAE"/>
              <w:left w:val="nil"/>
              <w:bottom w:val="single" w:sz="8" w:space="0" w:color="152935"/>
              <w:right w:val="single" w:sz="8" w:space="0" w:color="E0E0E0"/>
            </w:tcBorders>
            <w:shd w:val="clear" w:color="auto" w:fill="FFFFFF"/>
          </w:tcPr>
          <w:p w14:paraId="5BA27B01"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9699.977</w:t>
            </w:r>
          </w:p>
        </w:tc>
        <w:tc>
          <w:tcPr>
            <w:tcW w:w="874" w:type="dxa"/>
            <w:tcBorders>
              <w:top w:val="single" w:sz="8" w:space="0" w:color="AEAEAE"/>
              <w:left w:val="single" w:sz="8" w:space="0" w:color="E0E0E0"/>
              <w:bottom w:val="single" w:sz="8" w:space="0" w:color="152935"/>
              <w:right w:val="single" w:sz="8" w:space="0" w:color="E0E0E0"/>
            </w:tcBorders>
            <w:shd w:val="clear" w:color="auto" w:fill="FFFFFF"/>
          </w:tcPr>
          <w:p w14:paraId="0355B354" w14:textId="77777777" w:rsidR="007B1989" w:rsidRPr="00DD4E8D" w:rsidRDefault="007B1989" w:rsidP="00650A70">
            <w:pPr>
              <w:autoSpaceDE w:val="0"/>
              <w:autoSpaceDN w:val="0"/>
              <w:adjustRightInd w:val="0"/>
              <w:spacing w:after="0" w:line="320" w:lineRule="atLeast"/>
              <w:ind w:left="60" w:right="60"/>
              <w:jc w:val="right"/>
              <w:rPr>
                <w:rFonts w:ascii="Arial" w:hAnsi="Arial" w:cs="Arial"/>
                <w:color w:val="010205"/>
                <w:sz w:val="18"/>
                <w:szCs w:val="18"/>
              </w:rPr>
            </w:pPr>
            <w:r w:rsidRPr="00DD4E8D">
              <w:rPr>
                <w:rFonts w:ascii="Arial" w:hAnsi="Arial" w:cs="Arial"/>
                <w:color w:val="010205"/>
                <w:sz w:val="18"/>
                <w:szCs w:val="18"/>
              </w:rPr>
              <w:t>798</w:t>
            </w:r>
          </w:p>
        </w:tc>
        <w:tc>
          <w:tcPr>
            <w:tcW w:w="120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9CD4874"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01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36140B1"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87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4FB82C4"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FD48973"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c>
          <w:tcPr>
            <w:tcW w:w="125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7A9B800" w14:textId="77777777" w:rsidR="007B1989" w:rsidRPr="00DD4E8D" w:rsidRDefault="007B1989" w:rsidP="00650A70">
            <w:pPr>
              <w:autoSpaceDE w:val="0"/>
              <w:autoSpaceDN w:val="0"/>
              <w:adjustRightInd w:val="0"/>
              <w:spacing w:after="0" w:line="240" w:lineRule="auto"/>
              <w:rPr>
                <w:rFonts w:ascii="Times New Roman" w:hAnsi="Times New Roman" w:cs="Times New Roman"/>
                <w:sz w:val="24"/>
                <w:szCs w:val="24"/>
              </w:rPr>
            </w:pPr>
          </w:p>
        </w:tc>
      </w:tr>
    </w:tbl>
    <w:p w14:paraId="38CB719D" w14:textId="4FC2C048" w:rsidR="007B1989" w:rsidRPr="00912B08" w:rsidRDefault="007B1989" w:rsidP="00A76E3F">
      <w:pPr>
        <w:pStyle w:val="NormalWeb"/>
        <w:ind w:firstLine="360"/>
        <w:rPr>
          <w:sz w:val="22"/>
          <w:szCs w:val="22"/>
        </w:rPr>
      </w:pPr>
      <w:r w:rsidRPr="00912B08">
        <w:rPr>
          <w:sz w:val="22"/>
          <w:szCs w:val="22"/>
        </w:rPr>
        <w:t>H</w:t>
      </w:r>
      <w:r w:rsidRPr="00912B08">
        <w:rPr>
          <w:sz w:val="22"/>
          <w:szCs w:val="22"/>
          <w:vertAlign w:val="subscript"/>
        </w:rPr>
        <w:t>o</w:t>
      </w:r>
      <w:r w:rsidRPr="00912B08">
        <w:rPr>
          <w:sz w:val="22"/>
          <w:szCs w:val="22"/>
        </w:rPr>
        <w:t xml:space="preserve">= The </w:t>
      </w:r>
      <w:r>
        <w:rPr>
          <w:sz w:val="22"/>
          <w:szCs w:val="22"/>
        </w:rPr>
        <w:t xml:space="preserve">interaction term </w:t>
      </w:r>
      <w:r w:rsidRPr="00912B08">
        <w:rPr>
          <w:sz w:val="22"/>
          <w:szCs w:val="22"/>
        </w:rPr>
        <w:t xml:space="preserve">is </w:t>
      </w:r>
      <w:r w:rsidRPr="00912B08">
        <w:rPr>
          <w:b/>
          <w:bCs/>
          <w:sz w:val="22"/>
          <w:szCs w:val="22"/>
        </w:rPr>
        <w:t>not</w:t>
      </w:r>
      <w:r w:rsidRPr="00912B08">
        <w:rPr>
          <w:sz w:val="22"/>
          <w:szCs w:val="22"/>
        </w:rPr>
        <w:t xml:space="preserve"> s</w:t>
      </w:r>
      <w:r>
        <w:rPr>
          <w:sz w:val="22"/>
          <w:szCs w:val="22"/>
        </w:rPr>
        <w:t>tatistically significant</w:t>
      </w:r>
      <w:r w:rsidRPr="00912B08">
        <w:rPr>
          <w:sz w:val="22"/>
          <w:szCs w:val="22"/>
        </w:rPr>
        <w:t>.</w:t>
      </w:r>
    </w:p>
    <w:p w14:paraId="6FD264A8" w14:textId="5677BD4E" w:rsidR="007B1989" w:rsidRPr="00912B08" w:rsidRDefault="007B1989" w:rsidP="007B1989">
      <w:pPr>
        <w:pStyle w:val="NormalWeb"/>
        <w:ind w:firstLine="360"/>
        <w:rPr>
          <w:sz w:val="22"/>
          <w:szCs w:val="22"/>
        </w:rPr>
      </w:pPr>
      <w:r w:rsidRPr="00912B08">
        <w:rPr>
          <w:sz w:val="22"/>
          <w:szCs w:val="22"/>
        </w:rPr>
        <w:t>H</w:t>
      </w:r>
      <w:r w:rsidRPr="00912B08">
        <w:rPr>
          <w:sz w:val="22"/>
          <w:szCs w:val="22"/>
          <w:vertAlign w:val="subscript"/>
        </w:rPr>
        <w:t xml:space="preserve">1=   </w:t>
      </w:r>
      <w:r w:rsidRPr="00912B08">
        <w:rPr>
          <w:sz w:val="22"/>
          <w:szCs w:val="22"/>
        </w:rPr>
        <w:t>The</w:t>
      </w:r>
      <w:r>
        <w:rPr>
          <w:sz w:val="22"/>
          <w:szCs w:val="22"/>
        </w:rPr>
        <w:t xml:space="preserve"> interaction term </w:t>
      </w:r>
      <w:r w:rsidRPr="00A76E3F">
        <w:rPr>
          <w:b/>
          <w:bCs/>
          <w:sz w:val="22"/>
          <w:szCs w:val="22"/>
        </w:rPr>
        <w:t>is</w:t>
      </w:r>
      <w:r>
        <w:rPr>
          <w:sz w:val="22"/>
          <w:szCs w:val="22"/>
        </w:rPr>
        <w:t xml:space="preserve"> statistically significant.</w:t>
      </w:r>
    </w:p>
    <w:p w14:paraId="756C6BF3" w14:textId="2B731C17" w:rsidR="007B1989" w:rsidRPr="00912B08" w:rsidRDefault="007B1989" w:rsidP="007B1989">
      <w:pPr>
        <w:pStyle w:val="NormalWeb"/>
        <w:ind w:firstLine="360"/>
        <w:rPr>
          <w:b/>
          <w:bCs/>
          <w:sz w:val="22"/>
          <w:szCs w:val="22"/>
        </w:rPr>
      </w:pPr>
      <w:r w:rsidRPr="00912B08">
        <w:rPr>
          <w:b/>
          <w:bCs/>
          <w:sz w:val="22"/>
          <w:szCs w:val="22"/>
        </w:rPr>
        <w:t xml:space="preserve">F= </w:t>
      </w:r>
      <w:r>
        <w:rPr>
          <w:b/>
          <w:bCs/>
          <w:sz w:val="22"/>
          <w:szCs w:val="22"/>
        </w:rPr>
        <w:t>6.338</w:t>
      </w:r>
      <w:r w:rsidRPr="00912B08">
        <w:rPr>
          <w:b/>
          <w:bCs/>
          <w:sz w:val="22"/>
          <w:szCs w:val="22"/>
        </w:rPr>
        <w:t>; p-value &lt;0 .000</w:t>
      </w:r>
    </w:p>
    <w:p w14:paraId="6518B7FB" w14:textId="35883CC3" w:rsidR="007B1989" w:rsidRPr="00A76E3F" w:rsidRDefault="007B1989" w:rsidP="00A76E3F">
      <w:pPr>
        <w:pStyle w:val="NormalWeb"/>
        <w:spacing w:before="240"/>
        <w:ind w:left="360"/>
        <w:rPr>
          <w:sz w:val="22"/>
          <w:szCs w:val="22"/>
        </w:rPr>
      </w:pPr>
      <w:r w:rsidRPr="00912B08">
        <w:rPr>
          <w:sz w:val="22"/>
          <w:szCs w:val="22"/>
        </w:rPr>
        <w:t>Alpha = 0.05, H</w:t>
      </w:r>
      <w:r w:rsidRPr="00912B08">
        <w:rPr>
          <w:sz w:val="22"/>
          <w:szCs w:val="22"/>
          <w:vertAlign w:val="subscript"/>
        </w:rPr>
        <w:t>0</w:t>
      </w:r>
      <w:r w:rsidRPr="00912B08">
        <w:rPr>
          <w:sz w:val="22"/>
          <w:szCs w:val="22"/>
        </w:rPr>
        <w:t xml:space="preserve"> can be rejected since the p-value &lt;0.000, suggesting that the</w:t>
      </w:r>
      <w:r>
        <w:rPr>
          <w:sz w:val="22"/>
          <w:szCs w:val="22"/>
        </w:rPr>
        <w:t xml:space="preserve"> interaction term </w:t>
      </w:r>
      <w:r w:rsidR="00A76E3F" w:rsidRPr="00A76E3F">
        <w:rPr>
          <w:sz w:val="22"/>
          <w:szCs w:val="22"/>
        </w:rPr>
        <w:t xml:space="preserve">(QOLCAT * Treatment) </w:t>
      </w:r>
      <w:r w:rsidRPr="00A76E3F">
        <w:rPr>
          <w:sz w:val="22"/>
          <w:szCs w:val="22"/>
        </w:rPr>
        <w:t>is statistically significant.</w:t>
      </w:r>
    </w:p>
    <w:p w14:paraId="64E8A87D" w14:textId="1372BBFF" w:rsidR="00EC0556" w:rsidRPr="00A76E3F" w:rsidRDefault="00EC0556" w:rsidP="00EC0556">
      <w:pPr>
        <w:pStyle w:val="Default"/>
        <w:rPr>
          <w:rFonts w:ascii="Times New Roman" w:hAnsi="Times New Roman" w:cs="Times New Roman"/>
          <w:sz w:val="22"/>
          <w:szCs w:val="22"/>
        </w:rPr>
      </w:pPr>
      <w:r w:rsidRPr="00A76E3F">
        <w:rPr>
          <w:rFonts w:ascii="Times New Roman" w:hAnsi="Times New Roman" w:cs="Times New Roman"/>
          <w:sz w:val="22"/>
          <w:szCs w:val="22"/>
        </w:rPr>
        <w:t xml:space="preserve">3. How many terms should be included in the final two-way ANONA model? What are they? (3 pts) </w:t>
      </w:r>
    </w:p>
    <w:p w14:paraId="6803767B" w14:textId="77777777" w:rsidR="00A76E3F" w:rsidRPr="00A76E3F" w:rsidRDefault="007B1989" w:rsidP="00EC0556">
      <w:pPr>
        <w:pStyle w:val="Default"/>
        <w:rPr>
          <w:rFonts w:ascii="Times New Roman" w:hAnsi="Times New Roman" w:cs="Times New Roman"/>
          <w:sz w:val="22"/>
          <w:szCs w:val="22"/>
        </w:rPr>
      </w:pPr>
      <w:r w:rsidRPr="00A76E3F">
        <w:rPr>
          <w:rFonts w:ascii="Times New Roman" w:hAnsi="Times New Roman" w:cs="Times New Roman"/>
          <w:sz w:val="22"/>
          <w:szCs w:val="22"/>
        </w:rPr>
        <w:t xml:space="preserve">     </w:t>
      </w:r>
      <w:r w:rsidRPr="00A76E3F">
        <w:rPr>
          <w:rFonts w:ascii="Times New Roman" w:hAnsi="Times New Roman" w:cs="Times New Roman"/>
          <w:b/>
          <w:bCs/>
          <w:sz w:val="22"/>
          <w:szCs w:val="22"/>
        </w:rPr>
        <w:t>All three terms</w:t>
      </w:r>
      <w:r w:rsidRPr="00A76E3F">
        <w:rPr>
          <w:rFonts w:ascii="Times New Roman" w:hAnsi="Times New Roman" w:cs="Times New Roman"/>
          <w:sz w:val="22"/>
          <w:szCs w:val="22"/>
        </w:rPr>
        <w:t xml:space="preserve"> should be included in the model because they are all statistically significant with p-</w:t>
      </w:r>
    </w:p>
    <w:p w14:paraId="656DD326" w14:textId="7FA35985" w:rsidR="00A76E3F" w:rsidRPr="00A76E3F" w:rsidRDefault="00A76E3F" w:rsidP="00EC0556">
      <w:pPr>
        <w:pStyle w:val="Default"/>
        <w:rPr>
          <w:rFonts w:ascii="Times New Roman" w:hAnsi="Times New Roman" w:cs="Times New Roman"/>
          <w:sz w:val="22"/>
          <w:szCs w:val="22"/>
        </w:rPr>
      </w:pPr>
      <w:r w:rsidRPr="00A76E3F">
        <w:rPr>
          <w:rFonts w:ascii="Times New Roman" w:hAnsi="Times New Roman" w:cs="Times New Roman"/>
          <w:sz w:val="22"/>
          <w:szCs w:val="22"/>
        </w:rPr>
        <w:t xml:space="preserve">     </w:t>
      </w:r>
      <w:r w:rsidR="007B1989" w:rsidRPr="00A76E3F">
        <w:rPr>
          <w:rFonts w:ascii="Times New Roman" w:hAnsi="Times New Roman" w:cs="Times New Roman"/>
          <w:sz w:val="22"/>
          <w:szCs w:val="22"/>
        </w:rPr>
        <w:t>values &lt;0.000. The name</w:t>
      </w:r>
      <w:r w:rsidRPr="00A76E3F">
        <w:rPr>
          <w:rFonts w:ascii="Times New Roman" w:hAnsi="Times New Roman" w:cs="Times New Roman"/>
          <w:sz w:val="22"/>
          <w:szCs w:val="22"/>
        </w:rPr>
        <w:t>s</w:t>
      </w:r>
      <w:r w:rsidR="007B1989" w:rsidRPr="00A76E3F">
        <w:rPr>
          <w:rFonts w:ascii="Times New Roman" w:hAnsi="Times New Roman" w:cs="Times New Roman"/>
          <w:sz w:val="22"/>
          <w:szCs w:val="22"/>
        </w:rPr>
        <w:t xml:space="preserve"> of these terms are QOLCat, treatment, and QOL</w:t>
      </w:r>
      <w:r w:rsidRPr="00A76E3F">
        <w:rPr>
          <w:rFonts w:ascii="Times New Roman" w:hAnsi="Times New Roman" w:cs="Times New Roman"/>
          <w:sz w:val="22"/>
          <w:szCs w:val="22"/>
        </w:rPr>
        <w:t xml:space="preserve">CAT * Treatment (the </w:t>
      </w:r>
    </w:p>
    <w:p w14:paraId="33A2E7F3" w14:textId="289DCF53" w:rsidR="007B1989" w:rsidRPr="00A76E3F" w:rsidRDefault="00A76E3F" w:rsidP="00EC0556">
      <w:pPr>
        <w:pStyle w:val="Default"/>
        <w:rPr>
          <w:rFonts w:ascii="Times New Roman" w:hAnsi="Times New Roman" w:cs="Times New Roman"/>
          <w:sz w:val="22"/>
          <w:szCs w:val="22"/>
        </w:rPr>
      </w:pPr>
      <w:r w:rsidRPr="00A76E3F">
        <w:rPr>
          <w:rFonts w:ascii="Times New Roman" w:hAnsi="Times New Roman" w:cs="Times New Roman"/>
          <w:sz w:val="22"/>
          <w:szCs w:val="22"/>
        </w:rPr>
        <w:t xml:space="preserve">     interaction term.</w:t>
      </w:r>
    </w:p>
    <w:p w14:paraId="2CB3D691" w14:textId="77777777" w:rsidR="00A76E3F" w:rsidRPr="00A76E3F" w:rsidRDefault="00A76E3F" w:rsidP="00EC0556">
      <w:pPr>
        <w:pStyle w:val="Default"/>
        <w:rPr>
          <w:rFonts w:ascii="Times New Roman" w:hAnsi="Times New Roman" w:cs="Times New Roman"/>
          <w:sz w:val="22"/>
          <w:szCs w:val="22"/>
        </w:rPr>
      </w:pPr>
    </w:p>
    <w:p w14:paraId="4C94B201" w14:textId="468FDE4E" w:rsidR="00EC0556" w:rsidRPr="00A76E3F" w:rsidRDefault="00EC0556" w:rsidP="00EC0556">
      <w:pPr>
        <w:pStyle w:val="Default"/>
        <w:rPr>
          <w:rFonts w:ascii="Times New Roman" w:hAnsi="Times New Roman" w:cs="Times New Roman"/>
          <w:sz w:val="22"/>
          <w:szCs w:val="22"/>
        </w:rPr>
      </w:pPr>
      <w:r w:rsidRPr="00A76E3F">
        <w:rPr>
          <w:rFonts w:ascii="Times New Roman" w:hAnsi="Times New Roman" w:cs="Times New Roman"/>
          <w:sz w:val="22"/>
          <w:szCs w:val="22"/>
        </w:rPr>
        <w:t xml:space="preserve">4. Conduct the type III F test for two main effects (Treatment, </w:t>
      </w:r>
      <w:proofErr w:type="spellStart"/>
      <w:r w:rsidRPr="00A76E3F">
        <w:rPr>
          <w:rFonts w:ascii="Times New Roman" w:hAnsi="Times New Roman" w:cs="Times New Roman"/>
          <w:sz w:val="22"/>
          <w:szCs w:val="22"/>
        </w:rPr>
        <w:t>QolCat</w:t>
      </w:r>
      <w:proofErr w:type="spellEnd"/>
      <w:r w:rsidRPr="00A76E3F">
        <w:rPr>
          <w:rFonts w:ascii="Times New Roman" w:hAnsi="Times New Roman" w:cs="Times New Roman"/>
          <w:sz w:val="22"/>
          <w:szCs w:val="22"/>
        </w:rPr>
        <w:t xml:space="preserve">) in the final ANOVA model. (6 pts) </w:t>
      </w:r>
    </w:p>
    <w:p w14:paraId="704A168E" w14:textId="024C12C9" w:rsidR="00A76E3F" w:rsidRPr="00A76E3F" w:rsidRDefault="00A76E3F" w:rsidP="00A76E3F">
      <w:pPr>
        <w:pStyle w:val="NormalWeb"/>
        <w:ind w:firstLine="360"/>
        <w:rPr>
          <w:sz w:val="22"/>
          <w:szCs w:val="22"/>
        </w:rPr>
      </w:pPr>
      <w:r w:rsidRPr="00A76E3F">
        <w:rPr>
          <w:sz w:val="22"/>
          <w:szCs w:val="22"/>
        </w:rPr>
        <w:t>H</w:t>
      </w:r>
      <w:r w:rsidRPr="00A76E3F">
        <w:rPr>
          <w:sz w:val="22"/>
          <w:szCs w:val="22"/>
          <w:vertAlign w:val="subscript"/>
        </w:rPr>
        <w:t>o</w:t>
      </w:r>
      <w:r w:rsidRPr="00A76E3F">
        <w:rPr>
          <w:sz w:val="22"/>
          <w:szCs w:val="22"/>
        </w:rPr>
        <w:t xml:space="preserve">= The term </w:t>
      </w:r>
      <w:r>
        <w:rPr>
          <w:sz w:val="22"/>
          <w:szCs w:val="22"/>
        </w:rPr>
        <w:t>QOLCat</w:t>
      </w:r>
      <w:r w:rsidRPr="00A76E3F">
        <w:rPr>
          <w:sz w:val="22"/>
          <w:szCs w:val="22"/>
        </w:rPr>
        <w:t xml:space="preserve"> is </w:t>
      </w:r>
      <w:r w:rsidRPr="00A76E3F">
        <w:rPr>
          <w:b/>
          <w:bCs/>
          <w:sz w:val="22"/>
          <w:szCs w:val="22"/>
        </w:rPr>
        <w:t>not</w:t>
      </w:r>
      <w:r w:rsidRPr="00A76E3F">
        <w:rPr>
          <w:sz w:val="22"/>
          <w:szCs w:val="22"/>
        </w:rPr>
        <w:t xml:space="preserve"> statistically significant.</w:t>
      </w:r>
    </w:p>
    <w:p w14:paraId="65503587" w14:textId="7D66274E" w:rsidR="00A76E3F" w:rsidRPr="00A76E3F" w:rsidRDefault="00A76E3F" w:rsidP="00A76E3F">
      <w:pPr>
        <w:pStyle w:val="NormalWeb"/>
        <w:ind w:firstLine="360"/>
        <w:rPr>
          <w:sz w:val="22"/>
          <w:szCs w:val="22"/>
        </w:rPr>
      </w:pPr>
      <w:r w:rsidRPr="00A76E3F">
        <w:rPr>
          <w:sz w:val="22"/>
          <w:szCs w:val="22"/>
        </w:rPr>
        <w:t>H</w:t>
      </w:r>
      <w:r w:rsidRPr="00A76E3F">
        <w:rPr>
          <w:sz w:val="22"/>
          <w:szCs w:val="22"/>
          <w:vertAlign w:val="subscript"/>
        </w:rPr>
        <w:t xml:space="preserve">1=   </w:t>
      </w:r>
      <w:r w:rsidRPr="00A76E3F">
        <w:rPr>
          <w:sz w:val="22"/>
          <w:szCs w:val="22"/>
        </w:rPr>
        <w:t xml:space="preserve">The QOLCat term </w:t>
      </w:r>
      <w:r w:rsidRPr="00A76E3F">
        <w:rPr>
          <w:b/>
          <w:bCs/>
          <w:sz w:val="22"/>
          <w:szCs w:val="22"/>
        </w:rPr>
        <w:t xml:space="preserve">is </w:t>
      </w:r>
      <w:r w:rsidRPr="00A76E3F">
        <w:rPr>
          <w:sz w:val="22"/>
          <w:szCs w:val="22"/>
        </w:rPr>
        <w:t>statistically significant.</w:t>
      </w:r>
    </w:p>
    <w:p w14:paraId="51226444" w14:textId="7E9F7B1C" w:rsidR="00A76E3F" w:rsidRPr="00A76E3F" w:rsidRDefault="00A76E3F" w:rsidP="00A76E3F">
      <w:pPr>
        <w:pStyle w:val="NormalWeb"/>
        <w:ind w:firstLine="360"/>
        <w:rPr>
          <w:b/>
          <w:bCs/>
          <w:sz w:val="22"/>
          <w:szCs w:val="22"/>
        </w:rPr>
      </w:pPr>
      <w:r w:rsidRPr="00A76E3F">
        <w:rPr>
          <w:b/>
          <w:bCs/>
          <w:sz w:val="22"/>
          <w:szCs w:val="22"/>
        </w:rPr>
        <w:t xml:space="preserve">F= </w:t>
      </w:r>
      <w:r>
        <w:rPr>
          <w:b/>
          <w:bCs/>
          <w:sz w:val="22"/>
          <w:szCs w:val="22"/>
        </w:rPr>
        <w:t>38.087</w:t>
      </w:r>
      <w:r w:rsidRPr="00A76E3F">
        <w:rPr>
          <w:b/>
          <w:bCs/>
          <w:sz w:val="22"/>
          <w:szCs w:val="22"/>
        </w:rPr>
        <w:t>; p-value &lt;0 .000</w:t>
      </w:r>
    </w:p>
    <w:p w14:paraId="235F6CA1" w14:textId="2D5AF086" w:rsidR="00A76E3F" w:rsidRPr="00A76E3F" w:rsidRDefault="00A76E3F" w:rsidP="00EC0556">
      <w:pPr>
        <w:pStyle w:val="Default"/>
        <w:rPr>
          <w:rFonts w:ascii="Times New Roman" w:hAnsi="Times New Roman" w:cs="Times New Roman"/>
          <w:sz w:val="22"/>
          <w:szCs w:val="22"/>
        </w:rPr>
      </w:pPr>
      <w:r w:rsidRPr="00A76E3F">
        <w:rPr>
          <w:rFonts w:ascii="Times New Roman" w:hAnsi="Times New Roman" w:cs="Times New Roman"/>
          <w:sz w:val="22"/>
          <w:szCs w:val="22"/>
        </w:rPr>
        <w:t>Alpha = 0.05, H</w:t>
      </w:r>
      <w:r w:rsidRPr="00A76E3F">
        <w:rPr>
          <w:rFonts w:ascii="Times New Roman" w:hAnsi="Times New Roman" w:cs="Times New Roman"/>
          <w:sz w:val="22"/>
          <w:szCs w:val="22"/>
          <w:vertAlign w:val="subscript"/>
        </w:rPr>
        <w:t>0</w:t>
      </w:r>
      <w:r w:rsidRPr="00A76E3F">
        <w:rPr>
          <w:rFonts w:ascii="Times New Roman" w:hAnsi="Times New Roman" w:cs="Times New Roman"/>
          <w:sz w:val="22"/>
          <w:szCs w:val="22"/>
        </w:rPr>
        <w:t xml:space="preserve"> can be rejected since the p-value &lt;0.000, suggesting that QOLC</w:t>
      </w:r>
      <w:r>
        <w:rPr>
          <w:rFonts w:ascii="Times New Roman" w:hAnsi="Times New Roman" w:cs="Times New Roman"/>
          <w:sz w:val="22"/>
          <w:szCs w:val="22"/>
        </w:rPr>
        <w:t>at</w:t>
      </w:r>
      <w:r w:rsidRPr="00A76E3F">
        <w:rPr>
          <w:rFonts w:ascii="Times New Roman" w:hAnsi="Times New Roman" w:cs="Times New Roman"/>
          <w:sz w:val="22"/>
          <w:szCs w:val="22"/>
        </w:rPr>
        <w:t xml:space="preserve"> </w:t>
      </w:r>
      <w:r w:rsidRPr="00FC343C">
        <w:rPr>
          <w:rFonts w:ascii="Times New Roman" w:hAnsi="Times New Roman" w:cs="Times New Roman"/>
          <w:b/>
          <w:bCs/>
          <w:sz w:val="22"/>
          <w:szCs w:val="22"/>
        </w:rPr>
        <w:t>is</w:t>
      </w:r>
      <w:r w:rsidRPr="00A76E3F">
        <w:rPr>
          <w:rFonts w:ascii="Times New Roman" w:hAnsi="Times New Roman" w:cs="Times New Roman"/>
          <w:sz w:val="22"/>
          <w:szCs w:val="22"/>
        </w:rPr>
        <w:t xml:space="preserve"> statistically significant</w:t>
      </w:r>
      <w:r>
        <w:rPr>
          <w:rFonts w:ascii="Times New Roman" w:hAnsi="Times New Roman" w:cs="Times New Roman"/>
          <w:sz w:val="22"/>
          <w:szCs w:val="22"/>
        </w:rPr>
        <w:t>.</w:t>
      </w:r>
    </w:p>
    <w:p w14:paraId="32319FED" w14:textId="33FF3879" w:rsidR="00A76E3F" w:rsidRPr="00A76E3F" w:rsidRDefault="00A76E3F" w:rsidP="00A76E3F">
      <w:pPr>
        <w:pStyle w:val="NormalWeb"/>
        <w:ind w:firstLine="360"/>
        <w:rPr>
          <w:sz w:val="22"/>
          <w:szCs w:val="22"/>
        </w:rPr>
      </w:pPr>
      <w:r w:rsidRPr="00A76E3F">
        <w:rPr>
          <w:sz w:val="22"/>
          <w:szCs w:val="22"/>
        </w:rPr>
        <w:t>H</w:t>
      </w:r>
      <w:r w:rsidRPr="00A76E3F">
        <w:rPr>
          <w:sz w:val="22"/>
          <w:szCs w:val="22"/>
          <w:vertAlign w:val="subscript"/>
        </w:rPr>
        <w:t>o</w:t>
      </w:r>
      <w:r w:rsidRPr="00A76E3F">
        <w:rPr>
          <w:sz w:val="22"/>
          <w:szCs w:val="22"/>
        </w:rPr>
        <w:t xml:space="preserve">= The term </w:t>
      </w:r>
      <w:r w:rsidR="00770CB6">
        <w:rPr>
          <w:sz w:val="22"/>
          <w:szCs w:val="22"/>
        </w:rPr>
        <w:t>treatment</w:t>
      </w:r>
      <w:r w:rsidRPr="00A76E3F">
        <w:rPr>
          <w:sz w:val="22"/>
          <w:szCs w:val="22"/>
        </w:rPr>
        <w:t xml:space="preserve"> is </w:t>
      </w:r>
      <w:r w:rsidRPr="00A76E3F">
        <w:rPr>
          <w:b/>
          <w:bCs/>
          <w:sz w:val="22"/>
          <w:szCs w:val="22"/>
        </w:rPr>
        <w:t>not</w:t>
      </w:r>
      <w:r w:rsidRPr="00A76E3F">
        <w:rPr>
          <w:sz w:val="22"/>
          <w:szCs w:val="22"/>
        </w:rPr>
        <w:t xml:space="preserve"> statistically significant.</w:t>
      </w:r>
    </w:p>
    <w:p w14:paraId="771E3763" w14:textId="77777777" w:rsidR="00770CB6" w:rsidRDefault="00A76E3F" w:rsidP="00770CB6">
      <w:pPr>
        <w:pStyle w:val="NormalWeb"/>
        <w:ind w:firstLine="360"/>
        <w:rPr>
          <w:sz w:val="22"/>
          <w:szCs w:val="22"/>
        </w:rPr>
      </w:pPr>
      <w:r w:rsidRPr="00A76E3F">
        <w:rPr>
          <w:sz w:val="22"/>
          <w:szCs w:val="22"/>
        </w:rPr>
        <w:t>H</w:t>
      </w:r>
      <w:r w:rsidRPr="00A76E3F">
        <w:rPr>
          <w:sz w:val="22"/>
          <w:szCs w:val="22"/>
          <w:vertAlign w:val="subscript"/>
        </w:rPr>
        <w:t xml:space="preserve">1=   </w:t>
      </w:r>
      <w:r w:rsidRPr="00A76E3F">
        <w:rPr>
          <w:sz w:val="22"/>
          <w:szCs w:val="22"/>
        </w:rPr>
        <w:t>The term</w:t>
      </w:r>
      <w:r w:rsidR="00770CB6">
        <w:rPr>
          <w:sz w:val="22"/>
          <w:szCs w:val="22"/>
        </w:rPr>
        <w:t xml:space="preserve"> treatment</w:t>
      </w:r>
      <w:r w:rsidRPr="00A76E3F">
        <w:rPr>
          <w:sz w:val="22"/>
          <w:szCs w:val="22"/>
        </w:rPr>
        <w:t xml:space="preserve"> </w:t>
      </w:r>
      <w:r w:rsidRPr="00A76E3F">
        <w:rPr>
          <w:b/>
          <w:bCs/>
          <w:sz w:val="22"/>
          <w:szCs w:val="22"/>
        </w:rPr>
        <w:t xml:space="preserve">is </w:t>
      </w:r>
      <w:r w:rsidRPr="00A76E3F">
        <w:rPr>
          <w:sz w:val="22"/>
          <w:szCs w:val="22"/>
        </w:rPr>
        <w:t>statistically significant.</w:t>
      </w:r>
    </w:p>
    <w:p w14:paraId="57072460" w14:textId="480B5DE7" w:rsidR="00770CB6" w:rsidRDefault="00A76E3F" w:rsidP="00770CB6">
      <w:pPr>
        <w:pStyle w:val="NormalWeb"/>
        <w:ind w:firstLine="360"/>
        <w:rPr>
          <w:b/>
          <w:bCs/>
          <w:sz w:val="22"/>
          <w:szCs w:val="22"/>
        </w:rPr>
      </w:pPr>
      <w:r w:rsidRPr="00A76E3F">
        <w:rPr>
          <w:b/>
          <w:bCs/>
          <w:sz w:val="22"/>
          <w:szCs w:val="22"/>
        </w:rPr>
        <w:t xml:space="preserve">F= </w:t>
      </w:r>
      <w:r w:rsidR="00770CB6">
        <w:rPr>
          <w:b/>
          <w:bCs/>
          <w:sz w:val="22"/>
          <w:szCs w:val="22"/>
        </w:rPr>
        <w:t>91</w:t>
      </w:r>
      <w:r>
        <w:rPr>
          <w:b/>
          <w:bCs/>
          <w:sz w:val="22"/>
          <w:szCs w:val="22"/>
        </w:rPr>
        <w:t>.</w:t>
      </w:r>
      <w:r w:rsidR="00770CB6">
        <w:rPr>
          <w:b/>
          <w:bCs/>
          <w:sz w:val="22"/>
          <w:szCs w:val="22"/>
        </w:rPr>
        <w:t>628</w:t>
      </w:r>
      <w:r w:rsidRPr="00A76E3F">
        <w:rPr>
          <w:b/>
          <w:bCs/>
          <w:sz w:val="22"/>
          <w:szCs w:val="22"/>
        </w:rPr>
        <w:t>; p-value &lt;0 .000</w:t>
      </w:r>
      <w:r>
        <w:rPr>
          <w:b/>
          <w:bCs/>
          <w:sz w:val="22"/>
          <w:szCs w:val="22"/>
        </w:rPr>
        <w:t xml:space="preserve">   </w:t>
      </w:r>
    </w:p>
    <w:p w14:paraId="14AC60BB" w14:textId="54C65065" w:rsidR="00A76E3F" w:rsidRPr="00770CB6" w:rsidRDefault="00A76E3F" w:rsidP="00770CB6">
      <w:pPr>
        <w:pStyle w:val="NormalWeb"/>
        <w:rPr>
          <w:sz w:val="22"/>
          <w:szCs w:val="22"/>
        </w:rPr>
      </w:pPr>
      <w:r w:rsidRPr="00A76E3F">
        <w:rPr>
          <w:sz w:val="22"/>
          <w:szCs w:val="22"/>
        </w:rPr>
        <w:lastRenderedPageBreak/>
        <w:t>Alpha = 0.05, H</w:t>
      </w:r>
      <w:r w:rsidRPr="00A76E3F">
        <w:rPr>
          <w:sz w:val="22"/>
          <w:szCs w:val="22"/>
          <w:vertAlign w:val="subscript"/>
        </w:rPr>
        <w:t>0</w:t>
      </w:r>
      <w:r w:rsidRPr="00A76E3F">
        <w:rPr>
          <w:sz w:val="22"/>
          <w:szCs w:val="22"/>
        </w:rPr>
        <w:t xml:space="preserve"> can be rejected since the p-value &lt;0.000, suggesting </w:t>
      </w:r>
      <w:r w:rsidR="00770CB6" w:rsidRPr="00A76E3F">
        <w:rPr>
          <w:sz w:val="22"/>
          <w:szCs w:val="22"/>
        </w:rPr>
        <w:t xml:space="preserve">that </w:t>
      </w:r>
      <w:r w:rsidR="00770CB6">
        <w:rPr>
          <w:sz w:val="22"/>
          <w:szCs w:val="22"/>
        </w:rPr>
        <w:t xml:space="preserve">treatment </w:t>
      </w:r>
      <w:r w:rsidRPr="00FC343C">
        <w:rPr>
          <w:b/>
          <w:bCs/>
          <w:sz w:val="22"/>
          <w:szCs w:val="22"/>
        </w:rPr>
        <w:t>is</w:t>
      </w:r>
      <w:r w:rsidRPr="00A76E3F">
        <w:rPr>
          <w:sz w:val="22"/>
          <w:szCs w:val="22"/>
        </w:rPr>
        <w:t xml:space="preserve"> statistically significant</w:t>
      </w:r>
      <w:r>
        <w:rPr>
          <w:sz w:val="22"/>
          <w:szCs w:val="22"/>
        </w:rPr>
        <w:t>.</w:t>
      </w:r>
    </w:p>
    <w:p w14:paraId="26BE223F" w14:textId="77777777" w:rsidR="00A76E3F" w:rsidRPr="00912B08" w:rsidRDefault="00A76E3F" w:rsidP="00EC0556">
      <w:pPr>
        <w:pStyle w:val="Default"/>
        <w:rPr>
          <w:rFonts w:ascii="Times New Roman" w:hAnsi="Times New Roman" w:cs="Times New Roman"/>
          <w:sz w:val="22"/>
          <w:szCs w:val="22"/>
        </w:rPr>
      </w:pPr>
    </w:p>
    <w:p w14:paraId="7F7DAE18" w14:textId="77777777" w:rsidR="00EC0556" w:rsidRPr="00912B08" w:rsidRDefault="00EC0556" w:rsidP="00EC0556">
      <w:pPr>
        <w:pStyle w:val="Default"/>
        <w:rPr>
          <w:rFonts w:ascii="Times New Roman" w:hAnsi="Times New Roman" w:cs="Times New Roman"/>
          <w:sz w:val="22"/>
          <w:szCs w:val="22"/>
        </w:rPr>
      </w:pPr>
      <w:r w:rsidRPr="00912B08">
        <w:rPr>
          <w:rFonts w:ascii="Times New Roman" w:hAnsi="Times New Roman" w:cs="Times New Roman"/>
          <w:sz w:val="22"/>
          <w:szCs w:val="22"/>
        </w:rPr>
        <w:t xml:space="preserve">5. Based on the final ANOVA model, what is the estimated mean for each combination of Treatment and QoLCat? (Hint: there are 8 combinations in total) (6 pts) </w:t>
      </w:r>
    </w:p>
    <w:p w14:paraId="72B460EB" w14:textId="77777777" w:rsidR="00586843" w:rsidRDefault="00586843" w:rsidP="00EC0556">
      <w:pPr>
        <w:pStyle w:val="Default"/>
        <w:rPr>
          <w:rFonts w:ascii="Times New Roman" w:hAnsi="Times New Roman" w:cs="Times New Roman"/>
          <w:b/>
          <w:bCs/>
          <w:sz w:val="22"/>
          <w:szCs w:val="22"/>
        </w:rPr>
      </w:pPr>
    </w:p>
    <w:p w14:paraId="07FEA2C0" w14:textId="77777777" w:rsidR="00586843" w:rsidRDefault="00586843" w:rsidP="00EC0556">
      <w:pPr>
        <w:pStyle w:val="Default"/>
        <w:rPr>
          <w:rFonts w:ascii="Times New Roman" w:hAnsi="Times New Roman" w:cs="Times New Roman"/>
          <w:b/>
          <w:bCs/>
          <w:sz w:val="22"/>
          <w:szCs w:val="22"/>
        </w:rPr>
      </w:pPr>
    </w:p>
    <w:p w14:paraId="31FA1AB3" w14:textId="77777777" w:rsidR="00770CB6" w:rsidRPr="00770CB6" w:rsidRDefault="00770CB6" w:rsidP="00770CB6">
      <w:pPr>
        <w:autoSpaceDE w:val="0"/>
        <w:autoSpaceDN w:val="0"/>
        <w:adjustRightInd w:val="0"/>
        <w:spacing w:after="0" w:line="240" w:lineRule="auto"/>
        <w:rPr>
          <w:rFonts w:ascii="Times New Roman" w:hAnsi="Times New Roman" w:cs="Times New Roman"/>
          <w:sz w:val="24"/>
          <w:szCs w:val="24"/>
        </w:rPr>
      </w:pPr>
    </w:p>
    <w:tbl>
      <w:tblPr>
        <w:tblW w:w="70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64"/>
        <w:gridCol w:w="1147"/>
        <w:gridCol w:w="1024"/>
        <w:gridCol w:w="1070"/>
        <w:gridCol w:w="1408"/>
        <w:gridCol w:w="1408"/>
      </w:tblGrid>
      <w:tr w:rsidR="00770CB6" w:rsidRPr="00770CB6" w14:paraId="2593121B" w14:textId="77777777">
        <w:trPr>
          <w:cantSplit/>
        </w:trPr>
        <w:tc>
          <w:tcPr>
            <w:tcW w:w="7018" w:type="dxa"/>
            <w:gridSpan w:val="6"/>
            <w:tcBorders>
              <w:top w:val="nil"/>
              <w:left w:val="nil"/>
              <w:bottom w:val="nil"/>
              <w:right w:val="nil"/>
            </w:tcBorders>
            <w:shd w:val="clear" w:color="auto" w:fill="FFFFFF"/>
            <w:vAlign w:val="center"/>
          </w:tcPr>
          <w:p w14:paraId="62DF24C9" w14:textId="676BC49F" w:rsidR="00770CB6" w:rsidRPr="00770CB6" w:rsidRDefault="00770CB6" w:rsidP="00770CB6">
            <w:pPr>
              <w:autoSpaceDE w:val="0"/>
              <w:autoSpaceDN w:val="0"/>
              <w:adjustRightInd w:val="0"/>
              <w:spacing w:after="0" w:line="320" w:lineRule="atLeast"/>
              <w:ind w:left="60" w:right="60"/>
              <w:jc w:val="center"/>
              <w:rPr>
                <w:rFonts w:ascii="Arial" w:hAnsi="Arial" w:cs="Arial"/>
                <w:color w:val="010205"/>
              </w:rPr>
            </w:pPr>
            <w:r w:rsidRPr="00770CB6">
              <w:rPr>
                <w:rFonts w:ascii="Arial" w:hAnsi="Arial" w:cs="Arial"/>
                <w:b/>
                <w:bCs/>
                <w:color w:val="010205"/>
              </w:rPr>
              <w:t>Estimates</w:t>
            </w:r>
            <w:r>
              <w:rPr>
                <w:rFonts w:ascii="Arial" w:hAnsi="Arial" w:cs="Arial"/>
                <w:b/>
                <w:bCs/>
                <w:color w:val="010205"/>
              </w:rPr>
              <w:t xml:space="preserve"> </w:t>
            </w:r>
          </w:p>
        </w:tc>
      </w:tr>
      <w:tr w:rsidR="00770CB6" w:rsidRPr="00770CB6" w14:paraId="722D05F4" w14:textId="77777777">
        <w:trPr>
          <w:cantSplit/>
        </w:trPr>
        <w:tc>
          <w:tcPr>
            <w:tcW w:w="7018" w:type="dxa"/>
            <w:gridSpan w:val="6"/>
            <w:tcBorders>
              <w:top w:val="nil"/>
              <w:left w:val="nil"/>
              <w:bottom w:val="nil"/>
              <w:right w:val="nil"/>
            </w:tcBorders>
            <w:shd w:val="clear" w:color="auto" w:fill="FFFFFF"/>
            <w:vAlign w:val="bottom"/>
          </w:tcPr>
          <w:p w14:paraId="162A5C8B" w14:textId="77777777" w:rsidR="00770CB6" w:rsidRPr="00770CB6" w:rsidRDefault="00770CB6" w:rsidP="00770CB6">
            <w:pPr>
              <w:autoSpaceDE w:val="0"/>
              <w:autoSpaceDN w:val="0"/>
              <w:adjustRightInd w:val="0"/>
              <w:spacing w:after="0" w:line="320" w:lineRule="atLeast"/>
              <w:rPr>
                <w:rFonts w:ascii="Times New Roman" w:hAnsi="Times New Roman" w:cs="Times New Roman"/>
                <w:sz w:val="24"/>
                <w:szCs w:val="24"/>
              </w:rPr>
            </w:pPr>
            <w:r w:rsidRPr="00770CB6">
              <w:rPr>
                <w:rFonts w:ascii="Arial" w:hAnsi="Arial" w:cs="Arial"/>
                <w:color w:val="010205"/>
                <w:sz w:val="18"/>
                <w:szCs w:val="18"/>
                <w:shd w:val="clear" w:color="auto" w:fill="FFFFFF"/>
              </w:rPr>
              <w:t xml:space="preserve">Dependent Variable:   Severity  </w:t>
            </w:r>
          </w:p>
        </w:tc>
      </w:tr>
      <w:tr w:rsidR="00770CB6" w:rsidRPr="00770CB6" w14:paraId="5210D326" w14:textId="77777777">
        <w:trPr>
          <w:cantSplit/>
        </w:trPr>
        <w:tc>
          <w:tcPr>
            <w:tcW w:w="963" w:type="dxa"/>
            <w:vMerge w:val="restart"/>
            <w:tcBorders>
              <w:top w:val="nil"/>
              <w:left w:val="nil"/>
              <w:bottom w:val="nil"/>
              <w:right w:val="nil"/>
            </w:tcBorders>
            <w:shd w:val="clear" w:color="auto" w:fill="FFFFFF"/>
            <w:vAlign w:val="bottom"/>
          </w:tcPr>
          <w:p w14:paraId="444A4A17"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QOLCat</w:t>
            </w:r>
          </w:p>
        </w:tc>
        <w:tc>
          <w:tcPr>
            <w:tcW w:w="1147" w:type="dxa"/>
            <w:vMerge w:val="restart"/>
            <w:tcBorders>
              <w:top w:val="nil"/>
              <w:left w:val="nil"/>
              <w:bottom w:val="nil"/>
              <w:right w:val="nil"/>
            </w:tcBorders>
            <w:shd w:val="clear" w:color="auto" w:fill="FFFFFF"/>
            <w:vAlign w:val="bottom"/>
          </w:tcPr>
          <w:p w14:paraId="71093649"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Treatment</w:t>
            </w:r>
          </w:p>
        </w:tc>
        <w:tc>
          <w:tcPr>
            <w:tcW w:w="1024" w:type="dxa"/>
            <w:vMerge w:val="restart"/>
            <w:tcBorders>
              <w:top w:val="nil"/>
              <w:left w:val="nil"/>
              <w:bottom w:val="nil"/>
              <w:right w:val="single" w:sz="8" w:space="0" w:color="E0E0E0"/>
            </w:tcBorders>
            <w:shd w:val="clear" w:color="auto" w:fill="FFFFFF"/>
            <w:vAlign w:val="bottom"/>
          </w:tcPr>
          <w:p w14:paraId="097477DF" w14:textId="77777777" w:rsidR="00770CB6" w:rsidRPr="00770CB6" w:rsidRDefault="00770CB6" w:rsidP="00770CB6">
            <w:pPr>
              <w:autoSpaceDE w:val="0"/>
              <w:autoSpaceDN w:val="0"/>
              <w:adjustRightInd w:val="0"/>
              <w:spacing w:after="0" w:line="320" w:lineRule="atLeast"/>
              <w:ind w:left="60" w:right="60"/>
              <w:jc w:val="center"/>
              <w:rPr>
                <w:rFonts w:ascii="Arial" w:hAnsi="Arial" w:cs="Arial"/>
                <w:color w:val="264A60"/>
                <w:sz w:val="18"/>
                <w:szCs w:val="18"/>
              </w:rPr>
            </w:pPr>
            <w:r w:rsidRPr="00770CB6">
              <w:rPr>
                <w:rFonts w:ascii="Arial" w:hAnsi="Arial" w:cs="Arial"/>
                <w:color w:val="264A60"/>
                <w:sz w:val="18"/>
                <w:szCs w:val="18"/>
              </w:rPr>
              <w:t>Mean</w:t>
            </w:r>
          </w:p>
        </w:tc>
        <w:tc>
          <w:tcPr>
            <w:tcW w:w="1070" w:type="dxa"/>
            <w:vMerge w:val="restart"/>
            <w:tcBorders>
              <w:top w:val="nil"/>
              <w:left w:val="single" w:sz="8" w:space="0" w:color="E0E0E0"/>
              <w:bottom w:val="nil"/>
              <w:right w:val="single" w:sz="8" w:space="0" w:color="E0E0E0"/>
            </w:tcBorders>
            <w:shd w:val="clear" w:color="auto" w:fill="FFFFFF"/>
            <w:vAlign w:val="bottom"/>
          </w:tcPr>
          <w:p w14:paraId="54276879" w14:textId="77777777" w:rsidR="00770CB6" w:rsidRPr="00770CB6" w:rsidRDefault="00770CB6" w:rsidP="00770CB6">
            <w:pPr>
              <w:autoSpaceDE w:val="0"/>
              <w:autoSpaceDN w:val="0"/>
              <w:adjustRightInd w:val="0"/>
              <w:spacing w:after="0" w:line="320" w:lineRule="atLeast"/>
              <w:ind w:left="60" w:right="60"/>
              <w:jc w:val="center"/>
              <w:rPr>
                <w:rFonts w:ascii="Arial" w:hAnsi="Arial" w:cs="Arial"/>
                <w:color w:val="264A60"/>
                <w:sz w:val="18"/>
                <w:szCs w:val="18"/>
              </w:rPr>
            </w:pPr>
            <w:r w:rsidRPr="00770CB6">
              <w:rPr>
                <w:rFonts w:ascii="Arial" w:hAnsi="Arial" w:cs="Arial"/>
                <w:color w:val="264A60"/>
                <w:sz w:val="18"/>
                <w:szCs w:val="18"/>
              </w:rPr>
              <w:t>Std. Error</w:t>
            </w:r>
          </w:p>
        </w:tc>
        <w:tc>
          <w:tcPr>
            <w:tcW w:w="2814" w:type="dxa"/>
            <w:gridSpan w:val="2"/>
            <w:tcBorders>
              <w:top w:val="nil"/>
              <w:left w:val="single" w:sz="8" w:space="0" w:color="E0E0E0"/>
              <w:bottom w:val="nil"/>
              <w:right w:val="nil"/>
            </w:tcBorders>
            <w:shd w:val="clear" w:color="auto" w:fill="FFFFFF"/>
            <w:vAlign w:val="bottom"/>
          </w:tcPr>
          <w:p w14:paraId="06DFC838" w14:textId="77777777" w:rsidR="00770CB6" w:rsidRPr="00770CB6" w:rsidRDefault="00770CB6" w:rsidP="00770CB6">
            <w:pPr>
              <w:autoSpaceDE w:val="0"/>
              <w:autoSpaceDN w:val="0"/>
              <w:adjustRightInd w:val="0"/>
              <w:spacing w:after="0" w:line="320" w:lineRule="atLeast"/>
              <w:ind w:left="60" w:right="60"/>
              <w:jc w:val="center"/>
              <w:rPr>
                <w:rFonts w:ascii="Arial" w:hAnsi="Arial" w:cs="Arial"/>
                <w:color w:val="264A60"/>
                <w:sz w:val="18"/>
                <w:szCs w:val="18"/>
              </w:rPr>
            </w:pPr>
            <w:r w:rsidRPr="00770CB6">
              <w:rPr>
                <w:rFonts w:ascii="Arial" w:hAnsi="Arial" w:cs="Arial"/>
                <w:color w:val="264A60"/>
                <w:sz w:val="18"/>
                <w:szCs w:val="18"/>
              </w:rPr>
              <w:t>95% Confidence Interval</w:t>
            </w:r>
          </w:p>
        </w:tc>
      </w:tr>
      <w:tr w:rsidR="00770CB6" w:rsidRPr="00770CB6" w14:paraId="77E69E32" w14:textId="77777777">
        <w:trPr>
          <w:cantSplit/>
        </w:trPr>
        <w:tc>
          <w:tcPr>
            <w:tcW w:w="963" w:type="dxa"/>
            <w:vMerge/>
            <w:tcBorders>
              <w:top w:val="nil"/>
              <w:left w:val="nil"/>
              <w:bottom w:val="nil"/>
              <w:right w:val="nil"/>
            </w:tcBorders>
            <w:shd w:val="clear" w:color="auto" w:fill="FFFFFF"/>
            <w:vAlign w:val="bottom"/>
          </w:tcPr>
          <w:p w14:paraId="6A814B98" w14:textId="77777777" w:rsidR="00770CB6" w:rsidRPr="00770CB6" w:rsidRDefault="00770CB6" w:rsidP="00770CB6">
            <w:pPr>
              <w:autoSpaceDE w:val="0"/>
              <w:autoSpaceDN w:val="0"/>
              <w:adjustRightInd w:val="0"/>
              <w:spacing w:after="0" w:line="240" w:lineRule="auto"/>
              <w:rPr>
                <w:rFonts w:ascii="Arial" w:hAnsi="Arial" w:cs="Arial"/>
                <w:color w:val="264A60"/>
                <w:sz w:val="18"/>
                <w:szCs w:val="18"/>
              </w:rPr>
            </w:pPr>
          </w:p>
        </w:tc>
        <w:tc>
          <w:tcPr>
            <w:tcW w:w="1147" w:type="dxa"/>
            <w:vMerge/>
            <w:tcBorders>
              <w:top w:val="nil"/>
              <w:left w:val="nil"/>
              <w:bottom w:val="nil"/>
              <w:right w:val="nil"/>
            </w:tcBorders>
            <w:shd w:val="clear" w:color="auto" w:fill="FFFFFF"/>
            <w:vAlign w:val="bottom"/>
          </w:tcPr>
          <w:p w14:paraId="7D3DEA8B" w14:textId="77777777" w:rsidR="00770CB6" w:rsidRPr="00770CB6" w:rsidRDefault="00770CB6" w:rsidP="00770CB6">
            <w:pPr>
              <w:autoSpaceDE w:val="0"/>
              <w:autoSpaceDN w:val="0"/>
              <w:adjustRightInd w:val="0"/>
              <w:spacing w:after="0" w:line="240" w:lineRule="auto"/>
              <w:rPr>
                <w:rFonts w:ascii="Arial" w:hAnsi="Arial" w:cs="Arial"/>
                <w:color w:val="264A60"/>
                <w:sz w:val="18"/>
                <w:szCs w:val="18"/>
              </w:rPr>
            </w:pPr>
          </w:p>
        </w:tc>
        <w:tc>
          <w:tcPr>
            <w:tcW w:w="1024" w:type="dxa"/>
            <w:vMerge/>
            <w:tcBorders>
              <w:top w:val="nil"/>
              <w:left w:val="nil"/>
              <w:bottom w:val="nil"/>
              <w:right w:val="single" w:sz="8" w:space="0" w:color="E0E0E0"/>
            </w:tcBorders>
            <w:shd w:val="clear" w:color="auto" w:fill="FFFFFF"/>
            <w:vAlign w:val="bottom"/>
          </w:tcPr>
          <w:p w14:paraId="4B5BDF04" w14:textId="77777777" w:rsidR="00770CB6" w:rsidRPr="00770CB6" w:rsidRDefault="00770CB6" w:rsidP="00770CB6">
            <w:pPr>
              <w:autoSpaceDE w:val="0"/>
              <w:autoSpaceDN w:val="0"/>
              <w:adjustRightInd w:val="0"/>
              <w:spacing w:after="0" w:line="240" w:lineRule="auto"/>
              <w:rPr>
                <w:rFonts w:ascii="Arial" w:hAnsi="Arial" w:cs="Arial"/>
                <w:color w:val="264A60"/>
                <w:sz w:val="18"/>
                <w:szCs w:val="18"/>
              </w:rPr>
            </w:pPr>
          </w:p>
        </w:tc>
        <w:tc>
          <w:tcPr>
            <w:tcW w:w="1070" w:type="dxa"/>
            <w:vMerge/>
            <w:tcBorders>
              <w:top w:val="nil"/>
              <w:left w:val="single" w:sz="8" w:space="0" w:color="E0E0E0"/>
              <w:bottom w:val="nil"/>
              <w:right w:val="single" w:sz="8" w:space="0" w:color="E0E0E0"/>
            </w:tcBorders>
            <w:shd w:val="clear" w:color="auto" w:fill="FFFFFF"/>
            <w:vAlign w:val="bottom"/>
          </w:tcPr>
          <w:p w14:paraId="1E87747F" w14:textId="77777777" w:rsidR="00770CB6" w:rsidRPr="00770CB6" w:rsidRDefault="00770CB6" w:rsidP="00770CB6">
            <w:pPr>
              <w:autoSpaceDE w:val="0"/>
              <w:autoSpaceDN w:val="0"/>
              <w:adjustRightInd w:val="0"/>
              <w:spacing w:after="0" w:line="240" w:lineRule="auto"/>
              <w:rPr>
                <w:rFonts w:ascii="Arial" w:hAnsi="Arial" w:cs="Arial"/>
                <w:color w:val="264A60"/>
                <w:sz w:val="18"/>
                <w:szCs w:val="18"/>
              </w:rPr>
            </w:pPr>
          </w:p>
        </w:tc>
        <w:tc>
          <w:tcPr>
            <w:tcW w:w="1407" w:type="dxa"/>
            <w:tcBorders>
              <w:top w:val="nil"/>
              <w:left w:val="single" w:sz="8" w:space="0" w:color="E0E0E0"/>
              <w:bottom w:val="single" w:sz="8" w:space="0" w:color="152935"/>
              <w:right w:val="single" w:sz="8" w:space="0" w:color="E0E0E0"/>
            </w:tcBorders>
            <w:shd w:val="clear" w:color="auto" w:fill="FFFFFF"/>
            <w:vAlign w:val="bottom"/>
          </w:tcPr>
          <w:p w14:paraId="4D8CF005" w14:textId="77777777" w:rsidR="00770CB6" w:rsidRPr="00770CB6" w:rsidRDefault="00770CB6" w:rsidP="00770CB6">
            <w:pPr>
              <w:autoSpaceDE w:val="0"/>
              <w:autoSpaceDN w:val="0"/>
              <w:adjustRightInd w:val="0"/>
              <w:spacing w:after="0" w:line="320" w:lineRule="atLeast"/>
              <w:ind w:left="60" w:right="60"/>
              <w:jc w:val="center"/>
              <w:rPr>
                <w:rFonts w:ascii="Arial" w:hAnsi="Arial" w:cs="Arial"/>
                <w:color w:val="264A60"/>
                <w:sz w:val="18"/>
                <w:szCs w:val="18"/>
              </w:rPr>
            </w:pPr>
            <w:r w:rsidRPr="00770CB6">
              <w:rPr>
                <w:rFonts w:ascii="Arial" w:hAnsi="Arial" w:cs="Arial"/>
                <w:color w:val="264A60"/>
                <w:sz w:val="18"/>
                <w:szCs w:val="18"/>
              </w:rPr>
              <w:t>Lower Bound</w:t>
            </w:r>
          </w:p>
        </w:tc>
        <w:tc>
          <w:tcPr>
            <w:tcW w:w="1407" w:type="dxa"/>
            <w:tcBorders>
              <w:top w:val="nil"/>
              <w:left w:val="single" w:sz="8" w:space="0" w:color="E0E0E0"/>
              <w:bottom w:val="single" w:sz="8" w:space="0" w:color="152935"/>
              <w:right w:val="nil"/>
            </w:tcBorders>
            <w:shd w:val="clear" w:color="auto" w:fill="FFFFFF"/>
            <w:vAlign w:val="bottom"/>
          </w:tcPr>
          <w:p w14:paraId="32E0DF63" w14:textId="77777777" w:rsidR="00770CB6" w:rsidRPr="00770CB6" w:rsidRDefault="00770CB6" w:rsidP="00770CB6">
            <w:pPr>
              <w:autoSpaceDE w:val="0"/>
              <w:autoSpaceDN w:val="0"/>
              <w:adjustRightInd w:val="0"/>
              <w:spacing w:after="0" w:line="320" w:lineRule="atLeast"/>
              <w:ind w:left="60" w:right="60"/>
              <w:jc w:val="center"/>
              <w:rPr>
                <w:rFonts w:ascii="Arial" w:hAnsi="Arial" w:cs="Arial"/>
                <w:color w:val="264A60"/>
                <w:sz w:val="18"/>
                <w:szCs w:val="18"/>
              </w:rPr>
            </w:pPr>
            <w:r w:rsidRPr="00770CB6">
              <w:rPr>
                <w:rFonts w:ascii="Arial" w:hAnsi="Arial" w:cs="Arial"/>
                <w:color w:val="264A60"/>
                <w:sz w:val="18"/>
                <w:szCs w:val="18"/>
              </w:rPr>
              <w:t>Upper Bound</w:t>
            </w:r>
          </w:p>
        </w:tc>
      </w:tr>
      <w:tr w:rsidR="00770CB6" w:rsidRPr="00770CB6" w14:paraId="6C99EB5B" w14:textId="77777777">
        <w:trPr>
          <w:cantSplit/>
        </w:trPr>
        <w:tc>
          <w:tcPr>
            <w:tcW w:w="963" w:type="dxa"/>
            <w:vMerge w:val="restart"/>
            <w:tcBorders>
              <w:top w:val="single" w:sz="8" w:space="0" w:color="152935"/>
              <w:left w:val="nil"/>
              <w:bottom w:val="nil"/>
              <w:right w:val="nil"/>
            </w:tcBorders>
            <w:shd w:val="clear" w:color="auto" w:fill="E0E0E0"/>
          </w:tcPr>
          <w:p w14:paraId="654FDE12"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1</w:t>
            </w:r>
          </w:p>
        </w:tc>
        <w:tc>
          <w:tcPr>
            <w:tcW w:w="1147" w:type="dxa"/>
            <w:tcBorders>
              <w:top w:val="single" w:sz="8" w:space="0" w:color="152935"/>
              <w:left w:val="nil"/>
              <w:bottom w:val="single" w:sz="8" w:space="0" w:color="AEAEAE"/>
              <w:right w:val="nil"/>
            </w:tcBorders>
            <w:shd w:val="clear" w:color="auto" w:fill="E0E0E0"/>
          </w:tcPr>
          <w:p w14:paraId="440746C2"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0</w:t>
            </w:r>
          </w:p>
        </w:tc>
        <w:tc>
          <w:tcPr>
            <w:tcW w:w="1024" w:type="dxa"/>
            <w:tcBorders>
              <w:top w:val="single" w:sz="8" w:space="0" w:color="152935"/>
              <w:left w:val="nil"/>
              <w:bottom w:val="single" w:sz="8" w:space="0" w:color="AEAEAE"/>
              <w:right w:val="single" w:sz="8" w:space="0" w:color="E0E0E0"/>
            </w:tcBorders>
            <w:shd w:val="clear" w:color="auto" w:fill="FFFFFF"/>
          </w:tcPr>
          <w:p w14:paraId="663261BB"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18.889</w:t>
            </w:r>
          </w:p>
        </w:tc>
        <w:tc>
          <w:tcPr>
            <w:tcW w:w="1070" w:type="dxa"/>
            <w:tcBorders>
              <w:top w:val="single" w:sz="8" w:space="0" w:color="152935"/>
              <w:left w:val="single" w:sz="8" w:space="0" w:color="E0E0E0"/>
              <w:bottom w:val="single" w:sz="8" w:space="0" w:color="AEAEAE"/>
              <w:right w:val="single" w:sz="8" w:space="0" w:color="E0E0E0"/>
            </w:tcBorders>
            <w:shd w:val="clear" w:color="auto" w:fill="FFFFFF"/>
          </w:tcPr>
          <w:p w14:paraId="35DC3A4C"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.360</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14:paraId="5CB536A5"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18.182</w:t>
            </w:r>
          </w:p>
        </w:tc>
        <w:tc>
          <w:tcPr>
            <w:tcW w:w="1407" w:type="dxa"/>
            <w:tcBorders>
              <w:top w:val="single" w:sz="8" w:space="0" w:color="152935"/>
              <w:left w:val="single" w:sz="8" w:space="0" w:color="E0E0E0"/>
              <w:bottom w:val="single" w:sz="8" w:space="0" w:color="AEAEAE"/>
              <w:right w:val="nil"/>
            </w:tcBorders>
            <w:shd w:val="clear" w:color="auto" w:fill="FFFFFF"/>
          </w:tcPr>
          <w:p w14:paraId="2EFE4B42"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19.595</w:t>
            </w:r>
          </w:p>
        </w:tc>
      </w:tr>
      <w:tr w:rsidR="00770CB6" w:rsidRPr="00770CB6" w14:paraId="0E7EB345" w14:textId="77777777">
        <w:trPr>
          <w:cantSplit/>
        </w:trPr>
        <w:tc>
          <w:tcPr>
            <w:tcW w:w="963" w:type="dxa"/>
            <w:vMerge/>
            <w:tcBorders>
              <w:top w:val="single" w:sz="8" w:space="0" w:color="152935"/>
              <w:left w:val="nil"/>
              <w:bottom w:val="nil"/>
              <w:right w:val="nil"/>
            </w:tcBorders>
            <w:shd w:val="clear" w:color="auto" w:fill="E0E0E0"/>
          </w:tcPr>
          <w:p w14:paraId="67E6EDBA" w14:textId="77777777" w:rsidR="00770CB6" w:rsidRPr="00770CB6" w:rsidRDefault="00770CB6" w:rsidP="00770CB6">
            <w:pPr>
              <w:autoSpaceDE w:val="0"/>
              <w:autoSpaceDN w:val="0"/>
              <w:adjustRightInd w:val="0"/>
              <w:spacing w:after="0" w:line="240" w:lineRule="auto"/>
              <w:rPr>
                <w:rFonts w:ascii="Arial" w:hAnsi="Arial" w:cs="Arial"/>
                <w:color w:val="010205"/>
                <w:sz w:val="18"/>
                <w:szCs w:val="18"/>
              </w:rPr>
            </w:pPr>
          </w:p>
        </w:tc>
        <w:tc>
          <w:tcPr>
            <w:tcW w:w="1147" w:type="dxa"/>
            <w:tcBorders>
              <w:top w:val="single" w:sz="8" w:space="0" w:color="AEAEAE"/>
              <w:left w:val="nil"/>
              <w:bottom w:val="nil"/>
              <w:right w:val="nil"/>
            </w:tcBorders>
            <w:shd w:val="clear" w:color="auto" w:fill="E0E0E0"/>
          </w:tcPr>
          <w:p w14:paraId="213AF986"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1</w:t>
            </w:r>
          </w:p>
        </w:tc>
        <w:tc>
          <w:tcPr>
            <w:tcW w:w="1024" w:type="dxa"/>
            <w:tcBorders>
              <w:top w:val="single" w:sz="8" w:space="0" w:color="AEAEAE"/>
              <w:left w:val="nil"/>
              <w:bottom w:val="nil"/>
              <w:right w:val="single" w:sz="8" w:space="0" w:color="E0E0E0"/>
            </w:tcBorders>
            <w:shd w:val="clear" w:color="auto" w:fill="FFFFFF"/>
          </w:tcPr>
          <w:p w14:paraId="6E83544E"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19.675</w:t>
            </w:r>
          </w:p>
        </w:tc>
        <w:tc>
          <w:tcPr>
            <w:tcW w:w="1070" w:type="dxa"/>
            <w:tcBorders>
              <w:top w:val="single" w:sz="8" w:space="0" w:color="AEAEAE"/>
              <w:left w:val="single" w:sz="8" w:space="0" w:color="E0E0E0"/>
              <w:bottom w:val="nil"/>
              <w:right w:val="single" w:sz="8" w:space="0" w:color="E0E0E0"/>
            </w:tcBorders>
            <w:shd w:val="clear" w:color="auto" w:fill="FFFFFF"/>
          </w:tcPr>
          <w:p w14:paraId="3F46313E"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.483</w:t>
            </w:r>
          </w:p>
        </w:tc>
        <w:tc>
          <w:tcPr>
            <w:tcW w:w="1407" w:type="dxa"/>
            <w:tcBorders>
              <w:top w:val="single" w:sz="8" w:space="0" w:color="AEAEAE"/>
              <w:left w:val="single" w:sz="8" w:space="0" w:color="E0E0E0"/>
              <w:bottom w:val="nil"/>
              <w:right w:val="single" w:sz="8" w:space="0" w:color="E0E0E0"/>
            </w:tcBorders>
            <w:shd w:val="clear" w:color="auto" w:fill="FFFFFF"/>
          </w:tcPr>
          <w:p w14:paraId="02DBE993"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18.727</w:t>
            </w:r>
          </w:p>
        </w:tc>
        <w:tc>
          <w:tcPr>
            <w:tcW w:w="1407" w:type="dxa"/>
            <w:tcBorders>
              <w:top w:val="single" w:sz="8" w:space="0" w:color="AEAEAE"/>
              <w:left w:val="single" w:sz="8" w:space="0" w:color="E0E0E0"/>
              <w:bottom w:val="nil"/>
              <w:right w:val="nil"/>
            </w:tcBorders>
            <w:shd w:val="clear" w:color="auto" w:fill="FFFFFF"/>
          </w:tcPr>
          <w:p w14:paraId="499C5BE8"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20.623</w:t>
            </w:r>
          </w:p>
        </w:tc>
      </w:tr>
      <w:tr w:rsidR="00770CB6" w:rsidRPr="00770CB6" w14:paraId="4D28C536" w14:textId="77777777">
        <w:trPr>
          <w:cantSplit/>
        </w:trPr>
        <w:tc>
          <w:tcPr>
            <w:tcW w:w="963" w:type="dxa"/>
            <w:vMerge w:val="restart"/>
            <w:tcBorders>
              <w:top w:val="single" w:sz="8" w:space="0" w:color="AEAEAE"/>
              <w:left w:val="nil"/>
              <w:bottom w:val="nil"/>
              <w:right w:val="nil"/>
            </w:tcBorders>
            <w:shd w:val="clear" w:color="auto" w:fill="E0E0E0"/>
          </w:tcPr>
          <w:p w14:paraId="2DB01C55"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2</w:t>
            </w:r>
          </w:p>
        </w:tc>
        <w:tc>
          <w:tcPr>
            <w:tcW w:w="1147" w:type="dxa"/>
            <w:tcBorders>
              <w:top w:val="single" w:sz="8" w:space="0" w:color="AEAEAE"/>
              <w:left w:val="nil"/>
              <w:bottom w:val="single" w:sz="8" w:space="0" w:color="AEAEAE"/>
              <w:right w:val="nil"/>
            </w:tcBorders>
            <w:shd w:val="clear" w:color="auto" w:fill="E0E0E0"/>
          </w:tcPr>
          <w:p w14:paraId="583BC08B"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0</w:t>
            </w:r>
          </w:p>
        </w:tc>
        <w:tc>
          <w:tcPr>
            <w:tcW w:w="1024" w:type="dxa"/>
            <w:tcBorders>
              <w:top w:val="single" w:sz="8" w:space="0" w:color="AEAEAE"/>
              <w:left w:val="nil"/>
              <w:bottom w:val="single" w:sz="8" w:space="0" w:color="AEAEAE"/>
              <w:right w:val="single" w:sz="8" w:space="0" w:color="E0E0E0"/>
            </w:tcBorders>
            <w:shd w:val="clear" w:color="auto" w:fill="FFFFFF"/>
          </w:tcPr>
          <w:p w14:paraId="07568245"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16.974</w:t>
            </w:r>
          </w:p>
        </w:tc>
        <w:tc>
          <w:tcPr>
            <w:tcW w:w="1070" w:type="dxa"/>
            <w:tcBorders>
              <w:top w:val="single" w:sz="8" w:space="0" w:color="AEAEAE"/>
              <w:left w:val="single" w:sz="8" w:space="0" w:color="E0E0E0"/>
              <w:bottom w:val="single" w:sz="8" w:space="0" w:color="AEAEAE"/>
              <w:right w:val="single" w:sz="8" w:space="0" w:color="E0E0E0"/>
            </w:tcBorders>
            <w:shd w:val="clear" w:color="auto" w:fill="FFFFFF"/>
          </w:tcPr>
          <w:p w14:paraId="1CD04884"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.219</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7D7AB34F"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16.545</w:t>
            </w:r>
          </w:p>
        </w:tc>
        <w:tc>
          <w:tcPr>
            <w:tcW w:w="1407" w:type="dxa"/>
            <w:tcBorders>
              <w:top w:val="single" w:sz="8" w:space="0" w:color="AEAEAE"/>
              <w:left w:val="single" w:sz="8" w:space="0" w:color="E0E0E0"/>
              <w:bottom w:val="single" w:sz="8" w:space="0" w:color="AEAEAE"/>
              <w:right w:val="nil"/>
            </w:tcBorders>
            <w:shd w:val="clear" w:color="auto" w:fill="FFFFFF"/>
          </w:tcPr>
          <w:p w14:paraId="673DE937"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17.404</w:t>
            </w:r>
          </w:p>
        </w:tc>
      </w:tr>
      <w:tr w:rsidR="00770CB6" w:rsidRPr="00770CB6" w14:paraId="22682006" w14:textId="77777777">
        <w:trPr>
          <w:cantSplit/>
        </w:trPr>
        <w:tc>
          <w:tcPr>
            <w:tcW w:w="963" w:type="dxa"/>
            <w:vMerge/>
            <w:tcBorders>
              <w:top w:val="single" w:sz="8" w:space="0" w:color="AEAEAE"/>
              <w:left w:val="nil"/>
              <w:bottom w:val="nil"/>
              <w:right w:val="nil"/>
            </w:tcBorders>
            <w:shd w:val="clear" w:color="auto" w:fill="E0E0E0"/>
          </w:tcPr>
          <w:p w14:paraId="3022877A" w14:textId="77777777" w:rsidR="00770CB6" w:rsidRPr="00770CB6" w:rsidRDefault="00770CB6" w:rsidP="00770CB6">
            <w:pPr>
              <w:autoSpaceDE w:val="0"/>
              <w:autoSpaceDN w:val="0"/>
              <w:adjustRightInd w:val="0"/>
              <w:spacing w:after="0" w:line="240" w:lineRule="auto"/>
              <w:rPr>
                <w:rFonts w:ascii="Arial" w:hAnsi="Arial" w:cs="Arial"/>
                <w:color w:val="010205"/>
                <w:sz w:val="18"/>
                <w:szCs w:val="18"/>
              </w:rPr>
            </w:pPr>
          </w:p>
        </w:tc>
        <w:tc>
          <w:tcPr>
            <w:tcW w:w="1147" w:type="dxa"/>
            <w:tcBorders>
              <w:top w:val="single" w:sz="8" w:space="0" w:color="AEAEAE"/>
              <w:left w:val="nil"/>
              <w:bottom w:val="nil"/>
              <w:right w:val="nil"/>
            </w:tcBorders>
            <w:shd w:val="clear" w:color="auto" w:fill="E0E0E0"/>
          </w:tcPr>
          <w:p w14:paraId="37B42B83"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1</w:t>
            </w:r>
          </w:p>
        </w:tc>
        <w:tc>
          <w:tcPr>
            <w:tcW w:w="1024" w:type="dxa"/>
            <w:tcBorders>
              <w:top w:val="single" w:sz="8" w:space="0" w:color="AEAEAE"/>
              <w:left w:val="nil"/>
              <w:bottom w:val="nil"/>
              <w:right w:val="single" w:sz="8" w:space="0" w:color="E0E0E0"/>
            </w:tcBorders>
            <w:shd w:val="clear" w:color="auto" w:fill="FFFFFF"/>
          </w:tcPr>
          <w:p w14:paraId="15F6126A"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19.077</w:t>
            </w:r>
          </w:p>
        </w:tc>
        <w:tc>
          <w:tcPr>
            <w:tcW w:w="1070" w:type="dxa"/>
            <w:tcBorders>
              <w:top w:val="single" w:sz="8" w:space="0" w:color="AEAEAE"/>
              <w:left w:val="single" w:sz="8" w:space="0" w:color="E0E0E0"/>
              <w:bottom w:val="nil"/>
              <w:right w:val="single" w:sz="8" w:space="0" w:color="E0E0E0"/>
            </w:tcBorders>
            <w:shd w:val="clear" w:color="auto" w:fill="FFFFFF"/>
          </w:tcPr>
          <w:p w14:paraId="1C2D2D79"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.282</w:t>
            </w:r>
          </w:p>
        </w:tc>
        <w:tc>
          <w:tcPr>
            <w:tcW w:w="1407" w:type="dxa"/>
            <w:tcBorders>
              <w:top w:val="single" w:sz="8" w:space="0" w:color="AEAEAE"/>
              <w:left w:val="single" w:sz="8" w:space="0" w:color="E0E0E0"/>
              <w:bottom w:val="nil"/>
              <w:right w:val="single" w:sz="8" w:space="0" w:color="E0E0E0"/>
            </w:tcBorders>
            <w:shd w:val="clear" w:color="auto" w:fill="FFFFFF"/>
          </w:tcPr>
          <w:p w14:paraId="0C3640F2"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18.523</w:t>
            </w:r>
          </w:p>
        </w:tc>
        <w:tc>
          <w:tcPr>
            <w:tcW w:w="1407" w:type="dxa"/>
            <w:tcBorders>
              <w:top w:val="single" w:sz="8" w:space="0" w:color="AEAEAE"/>
              <w:left w:val="single" w:sz="8" w:space="0" w:color="E0E0E0"/>
              <w:bottom w:val="nil"/>
              <w:right w:val="nil"/>
            </w:tcBorders>
            <w:shd w:val="clear" w:color="auto" w:fill="FFFFFF"/>
          </w:tcPr>
          <w:p w14:paraId="18662A0E"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19.631</w:t>
            </w:r>
          </w:p>
        </w:tc>
      </w:tr>
      <w:tr w:rsidR="00770CB6" w:rsidRPr="00770CB6" w14:paraId="723C3273" w14:textId="77777777">
        <w:trPr>
          <w:cantSplit/>
        </w:trPr>
        <w:tc>
          <w:tcPr>
            <w:tcW w:w="963" w:type="dxa"/>
            <w:vMerge w:val="restart"/>
            <w:tcBorders>
              <w:top w:val="single" w:sz="8" w:space="0" w:color="AEAEAE"/>
              <w:left w:val="nil"/>
              <w:bottom w:val="nil"/>
              <w:right w:val="nil"/>
            </w:tcBorders>
            <w:shd w:val="clear" w:color="auto" w:fill="E0E0E0"/>
          </w:tcPr>
          <w:p w14:paraId="0FA13DDB"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3</w:t>
            </w:r>
          </w:p>
        </w:tc>
        <w:tc>
          <w:tcPr>
            <w:tcW w:w="1147" w:type="dxa"/>
            <w:tcBorders>
              <w:top w:val="single" w:sz="8" w:space="0" w:color="AEAEAE"/>
              <w:left w:val="nil"/>
              <w:bottom w:val="single" w:sz="8" w:space="0" w:color="AEAEAE"/>
              <w:right w:val="nil"/>
            </w:tcBorders>
            <w:shd w:val="clear" w:color="auto" w:fill="E0E0E0"/>
          </w:tcPr>
          <w:p w14:paraId="37CEAC76"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0</w:t>
            </w:r>
          </w:p>
        </w:tc>
        <w:tc>
          <w:tcPr>
            <w:tcW w:w="1024" w:type="dxa"/>
            <w:tcBorders>
              <w:top w:val="single" w:sz="8" w:space="0" w:color="AEAEAE"/>
              <w:left w:val="nil"/>
              <w:bottom w:val="single" w:sz="8" w:space="0" w:color="AEAEAE"/>
              <w:right w:val="single" w:sz="8" w:space="0" w:color="E0E0E0"/>
            </w:tcBorders>
            <w:shd w:val="clear" w:color="auto" w:fill="FFFFFF"/>
          </w:tcPr>
          <w:p w14:paraId="0EBB03A9"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15.469</w:t>
            </w:r>
          </w:p>
        </w:tc>
        <w:tc>
          <w:tcPr>
            <w:tcW w:w="1070" w:type="dxa"/>
            <w:tcBorders>
              <w:top w:val="single" w:sz="8" w:space="0" w:color="AEAEAE"/>
              <w:left w:val="single" w:sz="8" w:space="0" w:color="E0E0E0"/>
              <w:bottom w:val="single" w:sz="8" w:space="0" w:color="AEAEAE"/>
              <w:right w:val="single" w:sz="8" w:space="0" w:color="E0E0E0"/>
            </w:tcBorders>
            <w:shd w:val="clear" w:color="auto" w:fill="FFFFFF"/>
          </w:tcPr>
          <w:p w14:paraId="3788273D"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.240</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7D561584"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14.998</w:t>
            </w:r>
          </w:p>
        </w:tc>
        <w:tc>
          <w:tcPr>
            <w:tcW w:w="1407" w:type="dxa"/>
            <w:tcBorders>
              <w:top w:val="single" w:sz="8" w:space="0" w:color="AEAEAE"/>
              <w:left w:val="single" w:sz="8" w:space="0" w:color="E0E0E0"/>
              <w:bottom w:val="single" w:sz="8" w:space="0" w:color="AEAEAE"/>
              <w:right w:val="nil"/>
            </w:tcBorders>
            <w:shd w:val="clear" w:color="auto" w:fill="FFFFFF"/>
          </w:tcPr>
          <w:p w14:paraId="6A84584B"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15.940</w:t>
            </w:r>
          </w:p>
        </w:tc>
      </w:tr>
      <w:tr w:rsidR="00770CB6" w:rsidRPr="00770CB6" w14:paraId="48388DBA" w14:textId="77777777">
        <w:trPr>
          <w:cantSplit/>
        </w:trPr>
        <w:tc>
          <w:tcPr>
            <w:tcW w:w="963" w:type="dxa"/>
            <w:vMerge/>
            <w:tcBorders>
              <w:top w:val="single" w:sz="8" w:space="0" w:color="AEAEAE"/>
              <w:left w:val="nil"/>
              <w:bottom w:val="nil"/>
              <w:right w:val="nil"/>
            </w:tcBorders>
            <w:shd w:val="clear" w:color="auto" w:fill="E0E0E0"/>
          </w:tcPr>
          <w:p w14:paraId="0A6853A0" w14:textId="77777777" w:rsidR="00770CB6" w:rsidRPr="00770CB6" w:rsidRDefault="00770CB6" w:rsidP="00770CB6">
            <w:pPr>
              <w:autoSpaceDE w:val="0"/>
              <w:autoSpaceDN w:val="0"/>
              <w:adjustRightInd w:val="0"/>
              <w:spacing w:after="0" w:line="240" w:lineRule="auto"/>
              <w:rPr>
                <w:rFonts w:ascii="Arial" w:hAnsi="Arial" w:cs="Arial"/>
                <w:color w:val="010205"/>
                <w:sz w:val="18"/>
                <w:szCs w:val="18"/>
              </w:rPr>
            </w:pPr>
          </w:p>
        </w:tc>
        <w:tc>
          <w:tcPr>
            <w:tcW w:w="1147" w:type="dxa"/>
            <w:tcBorders>
              <w:top w:val="single" w:sz="8" w:space="0" w:color="AEAEAE"/>
              <w:left w:val="nil"/>
              <w:bottom w:val="nil"/>
              <w:right w:val="nil"/>
            </w:tcBorders>
            <w:shd w:val="clear" w:color="auto" w:fill="E0E0E0"/>
          </w:tcPr>
          <w:p w14:paraId="5F5CDFB0"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1</w:t>
            </w:r>
          </w:p>
        </w:tc>
        <w:tc>
          <w:tcPr>
            <w:tcW w:w="1024" w:type="dxa"/>
            <w:tcBorders>
              <w:top w:val="single" w:sz="8" w:space="0" w:color="AEAEAE"/>
              <w:left w:val="nil"/>
              <w:bottom w:val="nil"/>
              <w:right w:val="single" w:sz="8" w:space="0" w:color="E0E0E0"/>
            </w:tcBorders>
            <w:shd w:val="clear" w:color="auto" w:fill="FFFFFF"/>
          </w:tcPr>
          <w:p w14:paraId="08FE567B"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17.718</w:t>
            </w:r>
          </w:p>
        </w:tc>
        <w:tc>
          <w:tcPr>
            <w:tcW w:w="1070" w:type="dxa"/>
            <w:tcBorders>
              <w:top w:val="single" w:sz="8" w:space="0" w:color="AEAEAE"/>
              <w:left w:val="single" w:sz="8" w:space="0" w:color="E0E0E0"/>
              <w:bottom w:val="nil"/>
              <w:right w:val="single" w:sz="8" w:space="0" w:color="E0E0E0"/>
            </w:tcBorders>
            <w:shd w:val="clear" w:color="auto" w:fill="FFFFFF"/>
          </w:tcPr>
          <w:p w14:paraId="2048639C"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.291</w:t>
            </w:r>
          </w:p>
        </w:tc>
        <w:tc>
          <w:tcPr>
            <w:tcW w:w="1407" w:type="dxa"/>
            <w:tcBorders>
              <w:top w:val="single" w:sz="8" w:space="0" w:color="AEAEAE"/>
              <w:left w:val="single" w:sz="8" w:space="0" w:color="E0E0E0"/>
              <w:bottom w:val="nil"/>
              <w:right w:val="single" w:sz="8" w:space="0" w:color="E0E0E0"/>
            </w:tcBorders>
            <w:shd w:val="clear" w:color="auto" w:fill="FFFFFF"/>
          </w:tcPr>
          <w:p w14:paraId="1422109F"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17.147</w:t>
            </w:r>
          </w:p>
        </w:tc>
        <w:tc>
          <w:tcPr>
            <w:tcW w:w="1407" w:type="dxa"/>
            <w:tcBorders>
              <w:top w:val="single" w:sz="8" w:space="0" w:color="AEAEAE"/>
              <w:left w:val="single" w:sz="8" w:space="0" w:color="E0E0E0"/>
              <w:bottom w:val="nil"/>
              <w:right w:val="nil"/>
            </w:tcBorders>
            <w:shd w:val="clear" w:color="auto" w:fill="FFFFFF"/>
          </w:tcPr>
          <w:p w14:paraId="79E45908"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18.290</w:t>
            </w:r>
          </w:p>
        </w:tc>
      </w:tr>
      <w:tr w:rsidR="00770CB6" w:rsidRPr="00770CB6" w14:paraId="3658051E" w14:textId="77777777">
        <w:trPr>
          <w:cantSplit/>
        </w:trPr>
        <w:tc>
          <w:tcPr>
            <w:tcW w:w="963" w:type="dxa"/>
            <w:vMerge w:val="restart"/>
            <w:tcBorders>
              <w:top w:val="single" w:sz="8" w:space="0" w:color="AEAEAE"/>
              <w:left w:val="nil"/>
              <w:bottom w:val="single" w:sz="8" w:space="0" w:color="152935"/>
              <w:right w:val="nil"/>
            </w:tcBorders>
            <w:shd w:val="clear" w:color="auto" w:fill="E0E0E0"/>
          </w:tcPr>
          <w:p w14:paraId="3CA2024B"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4</w:t>
            </w:r>
          </w:p>
        </w:tc>
        <w:tc>
          <w:tcPr>
            <w:tcW w:w="1147" w:type="dxa"/>
            <w:tcBorders>
              <w:top w:val="single" w:sz="8" w:space="0" w:color="AEAEAE"/>
              <w:left w:val="nil"/>
              <w:bottom w:val="single" w:sz="8" w:space="0" w:color="AEAEAE"/>
              <w:right w:val="nil"/>
            </w:tcBorders>
            <w:shd w:val="clear" w:color="auto" w:fill="E0E0E0"/>
          </w:tcPr>
          <w:p w14:paraId="2E3EDC67"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0</w:t>
            </w:r>
          </w:p>
        </w:tc>
        <w:tc>
          <w:tcPr>
            <w:tcW w:w="1024" w:type="dxa"/>
            <w:tcBorders>
              <w:top w:val="single" w:sz="8" w:space="0" w:color="AEAEAE"/>
              <w:left w:val="nil"/>
              <w:bottom w:val="single" w:sz="8" w:space="0" w:color="AEAEAE"/>
              <w:right w:val="single" w:sz="8" w:space="0" w:color="E0E0E0"/>
            </w:tcBorders>
            <w:shd w:val="clear" w:color="auto" w:fill="FFFFFF"/>
          </w:tcPr>
          <w:p w14:paraId="3C9A1723"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13.158</w:t>
            </w:r>
          </w:p>
        </w:tc>
        <w:tc>
          <w:tcPr>
            <w:tcW w:w="1070" w:type="dxa"/>
            <w:tcBorders>
              <w:top w:val="single" w:sz="8" w:space="0" w:color="AEAEAE"/>
              <w:left w:val="single" w:sz="8" w:space="0" w:color="E0E0E0"/>
              <w:bottom w:val="single" w:sz="8" w:space="0" w:color="AEAEAE"/>
              <w:right w:val="single" w:sz="8" w:space="0" w:color="E0E0E0"/>
            </w:tcBorders>
            <w:shd w:val="clear" w:color="auto" w:fill="FFFFFF"/>
          </w:tcPr>
          <w:p w14:paraId="7E766AA2"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.404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1FE5CFA6"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12.364</w:t>
            </w:r>
          </w:p>
        </w:tc>
        <w:tc>
          <w:tcPr>
            <w:tcW w:w="1407" w:type="dxa"/>
            <w:tcBorders>
              <w:top w:val="single" w:sz="8" w:space="0" w:color="AEAEAE"/>
              <w:left w:val="single" w:sz="8" w:space="0" w:color="E0E0E0"/>
              <w:bottom w:val="single" w:sz="8" w:space="0" w:color="AEAEAE"/>
              <w:right w:val="nil"/>
            </w:tcBorders>
            <w:shd w:val="clear" w:color="auto" w:fill="FFFFFF"/>
          </w:tcPr>
          <w:p w14:paraId="4E5BE474"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13.952</w:t>
            </w:r>
          </w:p>
        </w:tc>
      </w:tr>
      <w:tr w:rsidR="00770CB6" w:rsidRPr="00770CB6" w14:paraId="28B70026" w14:textId="77777777">
        <w:trPr>
          <w:cantSplit/>
        </w:trPr>
        <w:tc>
          <w:tcPr>
            <w:tcW w:w="963" w:type="dxa"/>
            <w:vMerge/>
            <w:tcBorders>
              <w:top w:val="single" w:sz="8" w:space="0" w:color="AEAEAE"/>
              <w:left w:val="nil"/>
              <w:bottom w:val="single" w:sz="8" w:space="0" w:color="152935"/>
              <w:right w:val="nil"/>
            </w:tcBorders>
            <w:shd w:val="clear" w:color="auto" w:fill="E0E0E0"/>
          </w:tcPr>
          <w:p w14:paraId="69C9149B" w14:textId="77777777" w:rsidR="00770CB6" w:rsidRPr="00770CB6" w:rsidRDefault="00770CB6" w:rsidP="00770CB6">
            <w:pPr>
              <w:autoSpaceDE w:val="0"/>
              <w:autoSpaceDN w:val="0"/>
              <w:adjustRightInd w:val="0"/>
              <w:spacing w:after="0" w:line="240" w:lineRule="auto"/>
              <w:rPr>
                <w:rFonts w:ascii="Arial" w:hAnsi="Arial" w:cs="Arial"/>
                <w:color w:val="010205"/>
                <w:sz w:val="18"/>
                <w:szCs w:val="18"/>
              </w:rPr>
            </w:pPr>
          </w:p>
        </w:tc>
        <w:tc>
          <w:tcPr>
            <w:tcW w:w="1147" w:type="dxa"/>
            <w:tcBorders>
              <w:top w:val="single" w:sz="8" w:space="0" w:color="AEAEAE"/>
              <w:left w:val="nil"/>
              <w:bottom w:val="single" w:sz="8" w:space="0" w:color="152935"/>
              <w:right w:val="nil"/>
            </w:tcBorders>
            <w:shd w:val="clear" w:color="auto" w:fill="E0E0E0"/>
          </w:tcPr>
          <w:p w14:paraId="62286DCD" w14:textId="77777777" w:rsidR="00770CB6" w:rsidRPr="00770CB6" w:rsidRDefault="00770CB6" w:rsidP="00770CB6">
            <w:pPr>
              <w:autoSpaceDE w:val="0"/>
              <w:autoSpaceDN w:val="0"/>
              <w:adjustRightInd w:val="0"/>
              <w:spacing w:after="0" w:line="320" w:lineRule="atLeast"/>
              <w:ind w:left="60" w:right="60"/>
              <w:rPr>
                <w:rFonts w:ascii="Arial" w:hAnsi="Arial" w:cs="Arial"/>
                <w:color w:val="264A60"/>
                <w:sz w:val="18"/>
                <w:szCs w:val="18"/>
              </w:rPr>
            </w:pPr>
            <w:r w:rsidRPr="00770CB6">
              <w:rPr>
                <w:rFonts w:ascii="Arial" w:hAnsi="Arial" w:cs="Arial"/>
                <w:color w:val="264A60"/>
                <w:sz w:val="18"/>
                <w:szCs w:val="18"/>
              </w:rPr>
              <w:t>1</w:t>
            </w:r>
          </w:p>
        </w:tc>
        <w:tc>
          <w:tcPr>
            <w:tcW w:w="1024" w:type="dxa"/>
            <w:tcBorders>
              <w:top w:val="single" w:sz="8" w:space="0" w:color="AEAEAE"/>
              <w:left w:val="nil"/>
              <w:bottom w:val="single" w:sz="8" w:space="0" w:color="152935"/>
              <w:right w:val="single" w:sz="8" w:space="0" w:color="E0E0E0"/>
            </w:tcBorders>
            <w:shd w:val="clear" w:color="auto" w:fill="FFFFFF"/>
          </w:tcPr>
          <w:p w14:paraId="4409361A"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highlight w:val="yellow"/>
              </w:rPr>
            </w:pPr>
            <w:r w:rsidRPr="00770CB6">
              <w:rPr>
                <w:rFonts w:ascii="Arial" w:hAnsi="Arial" w:cs="Arial"/>
                <w:color w:val="010205"/>
                <w:sz w:val="18"/>
                <w:szCs w:val="18"/>
                <w:highlight w:val="yellow"/>
              </w:rPr>
              <w:t>17.587</w:t>
            </w:r>
          </w:p>
        </w:tc>
        <w:tc>
          <w:tcPr>
            <w:tcW w:w="1070" w:type="dxa"/>
            <w:tcBorders>
              <w:top w:val="single" w:sz="8" w:space="0" w:color="AEAEAE"/>
              <w:left w:val="single" w:sz="8" w:space="0" w:color="E0E0E0"/>
              <w:bottom w:val="single" w:sz="8" w:space="0" w:color="152935"/>
              <w:right w:val="single" w:sz="8" w:space="0" w:color="E0E0E0"/>
            </w:tcBorders>
            <w:shd w:val="clear" w:color="auto" w:fill="FFFFFF"/>
          </w:tcPr>
          <w:p w14:paraId="306D5B1D"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.450</w:t>
            </w:r>
          </w:p>
        </w:tc>
        <w:tc>
          <w:tcPr>
            <w:tcW w:w="1407" w:type="dxa"/>
            <w:tcBorders>
              <w:top w:val="single" w:sz="8" w:space="0" w:color="AEAEAE"/>
              <w:left w:val="single" w:sz="8" w:space="0" w:color="E0E0E0"/>
              <w:bottom w:val="single" w:sz="8" w:space="0" w:color="152935"/>
              <w:right w:val="single" w:sz="8" w:space="0" w:color="E0E0E0"/>
            </w:tcBorders>
            <w:shd w:val="clear" w:color="auto" w:fill="FFFFFF"/>
          </w:tcPr>
          <w:p w14:paraId="6E4D2EF0"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16.703</w:t>
            </w:r>
          </w:p>
        </w:tc>
        <w:tc>
          <w:tcPr>
            <w:tcW w:w="1407" w:type="dxa"/>
            <w:tcBorders>
              <w:top w:val="single" w:sz="8" w:space="0" w:color="AEAEAE"/>
              <w:left w:val="single" w:sz="8" w:space="0" w:color="E0E0E0"/>
              <w:bottom w:val="single" w:sz="8" w:space="0" w:color="152935"/>
              <w:right w:val="nil"/>
            </w:tcBorders>
            <w:shd w:val="clear" w:color="auto" w:fill="FFFFFF"/>
          </w:tcPr>
          <w:p w14:paraId="220EB15D" w14:textId="77777777" w:rsidR="00770CB6" w:rsidRPr="00770CB6" w:rsidRDefault="00770CB6" w:rsidP="00770CB6">
            <w:pPr>
              <w:autoSpaceDE w:val="0"/>
              <w:autoSpaceDN w:val="0"/>
              <w:adjustRightInd w:val="0"/>
              <w:spacing w:after="0" w:line="320" w:lineRule="atLeast"/>
              <w:ind w:left="60" w:right="60"/>
              <w:jc w:val="right"/>
              <w:rPr>
                <w:rFonts w:ascii="Arial" w:hAnsi="Arial" w:cs="Arial"/>
                <w:color w:val="010205"/>
                <w:sz w:val="18"/>
                <w:szCs w:val="18"/>
              </w:rPr>
            </w:pPr>
            <w:r w:rsidRPr="00770CB6">
              <w:rPr>
                <w:rFonts w:ascii="Arial" w:hAnsi="Arial" w:cs="Arial"/>
                <w:color w:val="010205"/>
                <w:sz w:val="18"/>
                <w:szCs w:val="18"/>
              </w:rPr>
              <w:t>18.471</w:t>
            </w:r>
          </w:p>
        </w:tc>
      </w:tr>
    </w:tbl>
    <w:p w14:paraId="0F8D7099" w14:textId="77777777" w:rsidR="00770CB6" w:rsidRPr="00770CB6" w:rsidRDefault="00770CB6" w:rsidP="00770CB6">
      <w:pPr>
        <w:autoSpaceDE w:val="0"/>
        <w:autoSpaceDN w:val="0"/>
        <w:adjustRightInd w:val="0"/>
        <w:spacing w:after="0" w:line="400" w:lineRule="atLeast"/>
        <w:rPr>
          <w:rFonts w:ascii="Times New Roman" w:hAnsi="Times New Roman" w:cs="Times New Roman"/>
          <w:sz w:val="24"/>
          <w:szCs w:val="24"/>
        </w:rPr>
      </w:pPr>
    </w:p>
    <w:p w14:paraId="42DD52AA" w14:textId="39D50358" w:rsidR="00586843" w:rsidRPr="00770CB6" w:rsidRDefault="00770CB6" w:rsidP="00EC0556">
      <w:pPr>
        <w:pStyle w:val="Default"/>
        <w:rPr>
          <w:rFonts w:ascii="Times New Roman" w:hAnsi="Times New Roman" w:cs="Times New Roman"/>
          <w:b/>
          <w:bCs/>
          <w:sz w:val="22"/>
          <w:szCs w:val="22"/>
        </w:rPr>
      </w:pPr>
      <w:r>
        <w:rPr>
          <w:rFonts w:ascii="Times New Roman" w:hAnsi="Times New Roman" w:cs="Times New Roman"/>
          <w:sz w:val="22"/>
          <w:szCs w:val="22"/>
        </w:rPr>
        <w:t xml:space="preserve">The estimated means in their respective orders are </w:t>
      </w:r>
      <w:r w:rsidRPr="00770CB6">
        <w:rPr>
          <w:rFonts w:ascii="Times New Roman" w:hAnsi="Times New Roman" w:cs="Times New Roman"/>
          <w:b/>
          <w:bCs/>
          <w:sz w:val="22"/>
          <w:szCs w:val="22"/>
          <w:highlight w:val="yellow"/>
        </w:rPr>
        <w:t>18.889,19.675,16.974,19.077,15.469,17.718,13.158 and 17.587.</w:t>
      </w:r>
    </w:p>
    <w:p w14:paraId="3DFE8DBE" w14:textId="77777777" w:rsidR="00586843" w:rsidRDefault="00586843" w:rsidP="00EC0556">
      <w:pPr>
        <w:pStyle w:val="Default"/>
        <w:rPr>
          <w:rFonts w:ascii="Times New Roman" w:hAnsi="Times New Roman" w:cs="Times New Roman"/>
          <w:b/>
          <w:bCs/>
          <w:sz w:val="22"/>
          <w:szCs w:val="22"/>
        </w:rPr>
      </w:pPr>
    </w:p>
    <w:p w14:paraId="69219127" w14:textId="77777777" w:rsidR="00586843" w:rsidRDefault="00586843" w:rsidP="00EC0556">
      <w:pPr>
        <w:pStyle w:val="Default"/>
        <w:rPr>
          <w:rFonts w:ascii="Times New Roman" w:hAnsi="Times New Roman" w:cs="Times New Roman"/>
          <w:b/>
          <w:bCs/>
          <w:sz w:val="22"/>
          <w:szCs w:val="22"/>
        </w:rPr>
      </w:pPr>
    </w:p>
    <w:p w14:paraId="3E5A4B78" w14:textId="77777777" w:rsidR="00586843" w:rsidRDefault="00586843" w:rsidP="00EC0556">
      <w:pPr>
        <w:pStyle w:val="Default"/>
        <w:rPr>
          <w:rFonts w:ascii="Times New Roman" w:hAnsi="Times New Roman" w:cs="Times New Roman"/>
          <w:b/>
          <w:bCs/>
          <w:sz w:val="22"/>
          <w:szCs w:val="22"/>
        </w:rPr>
      </w:pPr>
    </w:p>
    <w:p w14:paraId="1D4F4B32" w14:textId="77777777" w:rsidR="00586843" w:rsidRDefault="00586843" w:rsidP="00EC0556">
      <w:pPr>
        <w:pStyle w:val="Default"/>
        <w:rPr>
          <w:rFonts w:ascii="Times New Roman" w:hAnsi="Times New Roman" w:cs="Times New Roman"/>
          <w:b/>
          <w:bCs/>
          <w:sz w:val="22"/>
          <w:szCs w:val="22"/>
        </w:rPr>
      </w:pPr>
    </w:p>
    <w:p w14:paraId="756A5DD7" w14:textId="77777777" w:rsidR="00586843" w:rsidRDefault="00586843" w:rsidP="00EC0556">
      <w:pPr>
        <w:pStyle w:val="Default"/>
        <w:rPr>
          <w:rFonts w:ascii="Times New Roman" w:hAnsi="Times New Roman" w:cs="Times New Roman"/>
          <w:b/>
          <w:bCs/>
          <w:sz w:val="22"/>
          <w:szCs w:val="22"/>
        </w:rPr>
      </w:pPr>
    </w:p>
    <w:p w14:paraId="486443A7" w14:textId="77777777" w:rsidR="00586843" w:rsidRDefault="00586843" w:rsidP="00EC0556">
      <w:pPr>
        <w:pStyle w:val="Default"/>
        <w:rPr>
          <w:rFonts w:ascii="Times New Roman" w:hAnsi="Times New Roman" w:cs="Times New Roman"/>
          <w:b/>
          <w:bCs/>
          <w:sz w:val="22"/>
          <w:szCs w:val="22"/>
        </w:rPr>
      </w:pPr>
    </w:p>
    <w:p w14:paraId="7282CEAD" w14:textId="77777777" w:rsidR="00586843" w:rsidRDefault="00586843" w:rsidP="00EC0556">
      <w:pPr>
        <w:pStyle w:val="Default"/>
        <w:rPr>
          <w:rFonts w:ascii="Times New Roman" w:hAnsi="Times New Roman" w:cs="Times New Roman"/>
          <w:b/>
          <w:bCs/>
          <w:sz w:val="22"/>
          <w:szCs w:val="22"/>
        </w:rPr>
      </w:pPr>
    </w:p>
    <w:p w14:paraId="6C66F8AD" w14:textId="77777777" w:rsidR="00586843" w:rsidRDefault="00586843" w:rsidP="00EC0556">
      <w:pPr>
        <w:pStyle w:val="Default"/>
        <w:rPr>
          <w:rFonts w:ascii="Times New Roman" w:hAnsi="Times New Roman" w:cs="Times New Roman"/>
          <w:b/>
          <w:bCs/>
          <w:sz w:val="22"/>
          <w:szCs w:val="22"/>
        </w:rPr>
      </w:pPr>
    </w:p>
    <w:p w14:paraId="67C7C743" w14:textId="77777777" w:rsidR="00586843" w:rsidRDefault="00586843" w:rsidP="00EC0556">
      <w:pPr>
        <w:pStyle w:val="Default"/>
        <w:rPr>
          <w:rFonts w:ascii="Times New Roman" w:hAnsi="Times New Roman" w:cs="Times New Roman"/>
          <w:b/>
          <w:bCs/>
          <w:sz w:val="22"/>
          <w:szCs w:val="22"/>
        </w:rPr>
      </w:pPr>
    </w:p>
    <w:p w14:paraId="4B6764DB" w14:textId="77777777" w:rsidR="00586843" w:rsidRDefault="00586843" w:rsidP="00EC0556">
      <w:pPr>
        <w:pStyle w:val="Default"/>
        <w:rPr>
          <w:rFonts w:ascii="Times New Roman" w:hAnsi="Times New Roman" w:cs="Times New Roman"/>
          <w:b/>
          <w:bCs/>
          <w:sz w:val="22"/>
          <w:szCs w:val="22"/>
        </w:rPr>
      </w:pPr>
    </w:p>
    <w:p w14:paraId="6869EE77" w14:textId="77777777" w:rsidR="00586843" w:rsidRDefault="00586843" w:rsidP="00EC0556">
      <w:pPr>
        <w:pStyle w:val="Default"/>
        <w:rPr>
          <w:rFonts w:ascii="Times New Roman" w:hAnsi="Times New Roman" w:cs="Times New Roman"/>
          <w:b/>
          <w:bCs/>
          <w:sz w:val="22"/>
          <w:szCs w:val="22"/>
        </w:rPr>
      </w:pPr>
    </w:p>
    <w:p w14:paraId="46DCE085" w14:textId="77777777" w:rsidR="00586843" w:rsidRDefault="00586843" w:rsidP="00EC0556">
      <w:pPr>
        <w:pStyle w:val="Default"/>
        <w:rPr>
          <w:rFonts w:ascii="Times New Roman" w:hAnsi="Times New Roman" w:cs="Times New Roman"/>
          <w:b/>
          <w:bCs/>
          <w:sz w:val="22"/>
          <w:szCs w:val="22"/>
        </w:rPr>
      </w:pPr>
    </w:p>
    <w:p w14:paraId="27522565" w14:textId="77777777" w:rsidR="00586843" w:rsidRDefault="00586843" w:rsidP="00EC0556">
      <w:pPr>
        <w:pStyle w:val="Default"/>
        <w:rPr>
          <w:rFonts w:ascii="Times New Roman" w:hAnsi="Times New Roman" w:cs="Times New Roman"/>
          <w:b/>
          <w:bCs/>
          <w:sz w:val="22"/>
          <w:szCs w:val="22"/>
        </w:rPr>
      </w:pPr>
    </w:p>
    <w:p w14:paraId="3B334FB3" w14:textId="77777777" w:rsidR="00586843" w:rsidRDefault="00586843" w:rsidP="00EC0556">
      <w:pPr>
        <w:pStyle w:val="Default"/>
        <w:rPr>
          <w:rFonts w:ascii="Times New Roman" w:hAnsi="Times New Roman" w:cs="Times New Roman"/>
          <w:b/>
          <w:bCs/>
          <w:sz w:val="22"/>
          <w:szCs w:val="22"/>
        </w:rPr>
      </w:pPr>
    </w:p>
    <w:p w14:paraId="29B5D995" w14:textId="77777777" w:rsidR="00586843" w:rsidRDefault="00586843" w:rsidP="00EC0556">
      <w:pPr>
        <w:pStyle w:val="Default"/>
        <w:rPr>
          <w:rFonts w:ascii="Times New Roman" w:hAnsi="Times New Roman" w:cs="Times New Roman"/>
          <w:b/>
          <w:bCs/>
          <w:sz w:val="22"/>
          <w:szCs w:val="22"/>
        </w:rPr>
      </w:pPr>
    </w:p>
    <w:p w14:paraId="130EEA89" w14:textId="77777777" w:rsidR="00586843" w:rsidRDefault="00586843" w:rsidP="00EC0556">
      <w:pPr>
        <w:pStyle w:val="Default"/>
        <w:rPr>
          <w:rFonts w:ascii="Times New Roman" w:hAnsi="Times New Roman" w:cs="Times New Roman"/>
          <w:b/>
          <w:bCs/>
          <w:sz w:val="22"/>
          <w:szCs w:val="22"/>
        </w:rPr>
      </w:pPr>
    </w:p>
    <w:p w14:paraId="735437B6" w14:textId="77777777" w:rsidR="00586843" w:rsidRDefault="00586843" w:rsidP="00EC0556">
      <w:pPr>
        <w:pStyle w:val="Default"/>
        <w:rPr>
          <w:rFonts w:ascii="Times New Roman" w:hAnsi="Times New Roman" w:cs="Times New Roman"/>
          <w:b/>
          <w:bCs/>
          <w:sz w:val="22"/>
          <w:szCs w:val="22"/>
        </w:rPr>
      </w:pPr>
    </w:p>
    <w:p w14:paraId="365732D9" w14:textId="77777777" w:rsidR="00586843" w:rsidRDefault="00586843" w:rsidP="00EC0556">
      <w:pPr>
        <w:pStyle w:val="Default"/>
        <w:rPr>
          <w:rFonts w:ascii="Times New Roman" w:hAnsi="Times New Roman" w:cs="Times New Roman"/>
          <w:b/>
          <w:bCs/>
          <w:sz w:val="22"/>
          <w:szCs w:val="22"/>
        </w:rPr>
      </w:pPr>
    </w:p>
    <w:p w14:paraId="0BC2D07B" w14:textId="77777777" w:rsidR="00586843" w:rsidRDefault="00586843" w:rsidP="00EC0556">
      <w:pPr>
        <w:pStyle w:val="Default"/>
        <w:rPr>
          <w:rFonts w:ascii="Times New Roman" w:hAnsi="Times New Roman" w:cs="Times New Roman"/>
          <w:b/>
          <w:bCs/>
          <w:sz w:val="22"/>
          <w:szCs w:val="22"/>
        </w:rPr>
      </w:pPr>
    </w:p>
    <w:p w14:paraId="56384671" w14:textId="77777777" w:rsidR="00586843" w:rsidRDefault="00586843" w:rsidP="00EC0556">
      <w:pPr>
        <w:pStyle w:val="Default"/>
        <w:rPr>
          <w:rFonts w:ascii="Times New Roman" w:hAnsi="Times New Roman" w:cs="Times New Roman"/>
          <w:b/>
          <w:bCs/>
          <w:sz w:val="22"/>
          <w:szCs w:val="22"/>
        </w:rPr>
      </w:pPr>
    </w:p>
    <w:p w14:paraId="5A5E5082" w14:textId="77777777" w:rsidR="00586843" w:rsidRDefault="00586843" w:rsidP="00EC0556">
      <w:pPr>
        <w:pStyle w:val="Default"/>
        <w:rPr>
          <w:rFonts w:ascii="Times New Roman" w:hAnsi="Times New Roman" w:cs="Times New Roman"/>
          <w:b/>
          <w:bCs/>
          <w:sz w:val="22"/>
          <w:szCs w:val="22"/>
        </w:rPr>
      </w:pPr>
    </w:p>
    <w:p w14:paraId="28F6E700" w14:textId="77777777" w:rsidR="00FC343C" w:rsidRDefault="00FC343C" w:rsidP="00EC0556">
      <w:pPr>
        <w:pStyle w:val="Default"/>
        <w:rPr>
          <w:rFonts w:ascii="Times New Roman" w:hAnsi="Times New Roman" w:cs="Times New Roman"/>
          <w:b/>
          <w:bCs/>
          <w:sz w:val="22"/>
          <w:szCs w:val="22"/>
        </w:rPr>
      </w:pPr>
    </w:p>
    <w:p w14:paraId="138CD7D7" w14:textId="1CEC1BE5" w:rsidR="00EC0556" w:rsidRPr="00912B08" w:rsidRDefault="00EC0556" w:rsidP="00EC0556">
      <w:pPr>
        <w:pStyle w:val="Default"/>
        <w:rPr>
          <w:rFonts w:ascii="Times New Roman" w:hAnsi="Times New Roman" w:cs="Times New Roman"/>
          <w:sz w:val="22"/>
          <w:szCs w:val="22"/>
        </w:rPr>
      </w:pPr>
      <w:r w:rsidRPr="00912B08">
        <w:rPr>
          <w:rFonts w:ascii="Times New Roman" w:hAnsi="Times New Roman" w:cs="Times New Roman"/>
          <w:b/>
          <w:bCs/>
          <w:sz w:val="22"/>
          <w:szCs w:val="22"/>
        </w:rPr>
        <w:lastRenderedPageBreak/>
        <w:t xml:space="preserve">Question 3: Polynomial model of QOL </w:t>
      </w:r>
    </w:p>
    <w:p w14:paraId="1D41162B" w14:textId="77777777" w:rsidR="00EC0556" w:rsidRPr="00912B08" w:rsidRDefault="00EC0556" w:rsidP="00EC0556">
      <w:pPr>
        <w:pStyle w:val="Default"/>
        <w:rPr>
          <w:rFonts w:ascii="Times New Roman" w:hAnsi="Times New Roman" w:cs="Times New Roman"/>
          <w:sz w:val="22"/>
          <w:szCs w:val="22"/>
        </w:rPr>
      </w:pPr>
      <w:r w:rsidRPr="00912B08">
        <w:rPr>
          <w:rFonts w:ascii="Times New Roman" w:hAnsi="Times New Roman" w:cs="Times New Roman"/>
          <w:sz w:val="22"/>
          <w:szCs w:val="22"/>
        </w:rPr>
        <w:t xml:space="preserve">Now, using severity as the outcome variable, build the polynomial model using quality of life index (QOL) as the independent variable. (11 pts) </w:t>
      </w:r>
    </w:p>
    <w:p w14:paraId="64FC38E6" w14:textId="606C4211" w:rsidR="00EC0556" w:rsidRDefault="00EC0556" w:rsidP="00FC343C">
      <w:pPr>
        <w:pStyle w:val="Default"/>
        <w:numPr>
          <w:ilvl w:val="0"/>
          <w:numId w:val="8"/>
        </w:numPr>
        <w:rPr>
          <w:rFonts w:ascii="Times New Roman" w:hAnsi="Times New Roman" w:cs="Times New Roman"/>
          <w:sz w:val="22"/>
          <w:szCs w:val="22"/>
        </w:rPr>
      </w:pPr>
      <w:r w:rsidRPr="00912B08">
        <w:rPr>
          <w:rFonts w:ascii="Times New Roman" w:hAnsi="Times New Roman" w:cs="Times New Roman"/>
          <w:sz w:val="22"/>
          <w:szCs w:val="22"/>
        </w:rPr>
        <w:t xml:space="preserve">Start the polynomial model with the linear and quadratic terms of QOL. (6 pts) </w:t>
      </w:r>
    </w:p>
    <w:p w14:paraId="1BF2E38E" w14:textId="77777777" w:rsidR="00285F24" w:rsidRPr="00285F24" w:rsidRDefault="00285F24" w:rsidP="00285F24">
      <w:pPr>
        <w:pStyle w:val="NormalWeb"/>
        <w:ind w:left="360"/>
        <w:rPr>
          <w:noProof/>
          <w:sz w:val="22"/>
          <w:szCs w:val="22"/>
        </w:rPr>
      </w:pPr>
      <w:r w:rsidRPr="00285F24">
        <w:rPr>
          <w:noProof/>
          <w:sz w:val="22"/>
          <w:szCs w:val="22"/>
        </w:rPr>
        <w:t>Y=β</w:t>
      </w:r>
      <w:r w:rsidRPr="00285F24">
        <w:rPr>
          <w:noProof/>
          <w:sz w:val="22"/>
          <w:szCs w:val="22"/>
          <w:vertAlign w:val="subscript"/>
        </w:rPr>
        <w:t>0</w:t>
      </w:r>
      <w:r w:rsidRPr="00285F24">
        <w:rPr>
          <w:noProof/>
          <w:sz w:val="22"/>
          <w:szCs w:val="22"/>
        </w:rPr>
        <w:t>+ β</w:t>
      </w:r>
      <w:r w:rsidRPr="00285F24">
        <w:rPr>
          <w:noProof/>
          <w:sz w:val="22"/>
          <w:szCs w:val="22"/>
          <w:vertAlign w:val="subscript"/>
        </w:rPr>
        <w:t>1</w:t>
      </w:r>
      <w:r w:rsidRPr="00285F24">
        <w:rPr>
          <w:noProof/>
          <w:sz w:val="22"/>
          <w:szCs w:val="22"/>
        </w:rPr>
        <w:t>X+ β</w:t>
      </w:r>
      <w:r w:rsidRPr="00285F24">
        <w:rPr>
          <w:noProof/>
          <w:sz w:val="22"/>
          <w:szCs w:val="22"/>
          <w:vertAlign w:val="subscript"/>
        </w:rPr>
        <w:t>2</w:t>
      </w:r>
      <w:r w:rsidRPr="00285F24">
        <w:rPr>
          <w:noProof/>
          <w:sz w:val="22"/>
          <w:szCs w:val="22"/>
        </w:rPr>
        <w:t>X</w:t>
      </w:r>
      <w:r w:rsidRPr="00285F24">
        <w:rPr>
          <w:noProof/>
          <w:sz w:val="22"/>
          <w:szCs w:val="22"/>
          <w:vertAlign w:val="superscript"/>
        </w:rPr>
        <w:t>2</w:t>
      </w:r>
      <w:r w:rsidRPr="00285F24">
        <w:rPr>
          <w:noProof/>
          <w:sz w:val="22"/>
          <w:szCs w:val="22"/>
        </w:rPr>
        <w:t>+E</w:t>
      </w:r>
    </w:p>
    <w:p w14:paraId="47B01F27" w14:textId="1A3C058D" w:rsidR="00650A70" w:rsidRDefault="00285F24" w:rsidP="00650A70">
      <w:pPr>
        <w:pStyle w:val="NormalWeb"/>
        <w:ind w:firstLine="360"/>
        <w:rPr>
          <w:noProof/>
          <w:sz w:val="22"/>
          <w:szCs w:val="22"/>
        </w:rPr>
      </w:pPr>
      <w:r w:rsidRPr="00285F24">
        <w:rPr>
          <w:noProof/>
          <w:sz w:val="22"/>
          <w:szCs w:val="22"/>
        </w:rPr>
        <w:t>Severity= β</w:t>
      </w:r>
      <w:r w:rsidRPr="00285F24">
        <w:rPr>
          <w:noProof/>
          <w:sz w:val="22"/>
          <w:szCs w:val="22"/>
          <w:vertAlign w:val="subscript"/>
        </w:rPr>
        <w:t>0</w:t>
      </w:r>
      <w:r w:rsidRPr="00285F24">
        <w:rPr>
          <w:noProof/>
          <w:sz w:val="22"/>
          <w:szCs w:val="22"/>
        </w:rPr>
        <w:t>+ QOLX+ QOLX</w:t>
      </w:r>
      <w:r w:rsidRPr="00285F24">
        <w:rPr>
          <w:noProof/>
          <w:sz w:val="22"/>
          <w:szCs w:val="22"/>
          <w:vertAlign w:val="superscript"/>
        </w:rPr>
        <w:t>2</w:t>
      </w:r>
      <w:r w:rsidRPr="00285F24">
        <w:rPr>
          <w:noProof/>
          <w:sz w:val="22"/>
          <w:szCs w:val="22"/>
        </w:rPr>
        <w:t>+E</w:t>
      </w:r>
    </w:p>
    <w:p w14:paraId="0BADB151" w14:textId="139B8D45" w:rsidR="000976CE" w:rsidRPr="00650A70" w:rsidRDefault="000976CE" w:rsidP="00650A70">
      <w:pPr>
        <w:pStyle w:val="NormalWeb"/>
        <w:ind w:firstLine="360"/>
        <w:rPr>
          <w:noProof/>
          <w:sz w:val="22"/>
          <w:szCs w:val="22"/>
        </w:rPr>
      </w:pPr>
      <w:r>
        <w:rPr>
          <w:noProof/>
          <w:sz w:val="22"/>
          <w:szCs w:val="22"/>
        </w:rPr>
        <w:t>Severity= 18.895+.079X+(-0.002)</w:t>
      </w:r>
      <w:r w:rsidRPr="000976CE">
        <w:rPr>
          <w:noProof/>
          <w:sz w:val="22"/>
          <w:szCs w:val="22"/>
        </w:rPr>
        <w:t xml:space="preserve"> </w:t>
      </w:r>
      <w:r w:rsidRPr="00285F24">
        <w:rPr>
          <w:noProof/>
          <w:sz w:val="22"/>
          <w:szCs w:val="22"/>
        </w:rPr>
        <w:t>X</w:t>
      </w:r>
      <w:r w:rsidRPr="00285F24">
        <w:rPr>
          <w:noProof/>
          <w:sz w:val="22"/>
          <w:szCs w:val="22"/>
          <w:vertAlign w:val="superscript"/>
        </w:rPr>
        <w:t>2</w:t>
      </w:r>
      <w:r w:rsidRPr="00285F24">
        <w:rPr>
          <w:noProof/>
          <w:sz w:val="22"/>
          <w:szCs w:val="22"/>
        </w:rPr>
        <w:t>+E</w:t>
      </w:r>
    </w:p>
    <w:tbl>
      <w:tblPr>
        <w:tblW w:w="9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14"/>
        <w:gridCol w:w="790"/>
        <w:gridCol w:w="839"/>
        <w:gridCol w:w="1135"/>
        <w:gridCol w:w="1135"/>
        <w:gridCol w:w="1135"/>
        <w:gridCol w:w="863"/>
        <w:gridCol w:w="792"/>
        <w:gridCol w:w="792"/>
        <w:gridCol w:w="1138"/>
        <w:gridCol w:w="6"/>
      </w:tblGrid>
      <w:tr w:rsidR="00650A70" w:rsidRPr="00650A70" w14:paraId="267DD5C6" w14:textId="77777777" w:rsidTr="00650A70">
        <w:trPr>
          <w:cantSplit/>
          <w:trHeight w:val="301"/>
        </w:trPr>
        <w:tc>
          <w:tcPr>
            <w:tcW w:w="9239" w:type="dxa"/>
            <w:gridSpan w:val="11"/>
            <w:tcBorders>
              <w:top w:val="nil"/>
              <w:left w:val="nil"/>
              <w:bottom w:val="nil"/>
              <w:right w:val="nil"/>
            </w:tcBorders>
            <w:shd w:val="clear" w:color="auto" w:fill="FFFFFF"/>
            <w:vAlign w:val="center"/>
          </w:tcPr>
          <w:p w14:paraId="4AA7E80B"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010205"/>
              </w:rPr>
            </w:pPr>
            <w:r w:rsidRPr="00650A70">
              <w:rPr>
                <w:rFonts w:ascii="Arial" w:hAnsi="Arial" w:cs="Arial"/>
                <w:b/>
                <w:bCs/>
                <w:color w:val="010205"/>
              </w:rPr>
              <w:t xml:space="preserve">Model </w:t>
            </w:r>
            <w:proofErr w:type="spellStart"/>
            <w:r w:rsidRPr="00650A70">
              <w:rPr>
                <w:rFonts w:ascii="Arial" w:hAnsi="Arial" w:cs="Arial"/>
                <w:b/>
                <w:bCs/>
                <w:color w:val="010205"/>
              </w:rPr>
              <w:t>Summary</w:t>
            </w:r>
            <w:r w:rsidRPr="00650A70">
              <w:rPr>
                <w:rFonts w:ascii="Arial" w:hAnsi="Arial" w:cs="Arial"/>
                <w:b/>
                <w:bCs/>
                <w:color w:val="010205"/>
                <w:vertAlign w:val="superscript"/>
              </w:rPr>
              <w:t>c</w:t>
            </w:r>
            <w:proofErr w:type="spellEnd"/>
          </w:p>
        </w:tc>
      </w:tr>
      <w:tr w:rsidR="00650A70" w:rsidRPr="00650A70" w14:paraId="7B99896A" w14:textId="77777777" w:rsidTr="00650A70">
        <w:trPr>
          <w:gridAfter w:val="1"/>
          <w:wAfter w:w="6" w:type="dxa"/>
          <w:cantSplit/>
          <w:trHeight w:val="315"/>
        </w:trPr>
        <w:tc>
          <w:tcPr>
            <w:tcW w:w="614" w:type="dxa"/>
            <w:vMerge w:val="restart"/>
            <w:tcBorders>
              <w:top w:val="nil"/>
              <w:left w:val="nil"/>
              <w:bottom w:val="nil"/>
              <w:right w:val="nil"/>
            </w:tcBorders>
            <w:shd w:val="clear" w:color="auto" w:fill="FFFFFF"/>
            <w:vAlign w:val="bottom"/>
          </w:tcPr>
          <w:p w14:paraId="447ED65C"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Model</w:t>
            </w:r>
          </w:p>
        </w:tc>
        <w:tc>
          <w:tcPr>
            <w:tcW w:w="790" w:type="dxa"/>
            <w:vMerge w:val="restart"/>
            <w:tcBorders>
              <w:top w:val="nil"/>
              <w:left w:val="nil"/>
              <w:bottom w:val="nil"/>
              <w:right w:val="single" w:sz="8" w:space="0" w:color="E0E0E0"/>
            </w:tcBorders>
            <w:shd w:val="clear" w:color="auto" w:fill="FFFFFF"/>
            <w:vAlign w:val="bottom"/>
          </w:tcPr>
          <w:p w14:paraId="50F2618F"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R</w:t>
            </w:r>
          </w:p>
        </w:tc>
        <w:tc>
          <w:tcPr>
            <w:tcW w:w="839" w:type="dxa"/>
            <w:vMerge w:val="restart"/>
            <w:tcBorders>
              <w:top w:val="nil"/>
              <w:left w:val="single" w:sz="8" w:space="0" w:color="E0E0E0"/>
              <w:bottom w:val="nil"/>
              <w:right w:val="single" w:sz="8" w:space="0" w:color="E0E0E0"/>
            </w:tcBorders>
            <w:shd w:val="clear" w:color="auto" w:fill="FFFFFF"/>
            <w:vAlign w:val="bottom"/>
          </w:tcPr>
          <w:p w14:paraId="7D95987E"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R Square</w:t>
            </w:r>
          </w:p>
        </w:tc>
        <w:tc>
          <w:tcPr>
            <w:tcW w:w="1135" w:type="dxa"/>
            <w:vMerge w:val="restart"/>
            <w:tcBorders>
              <w:top w:val="nil"/>
              <w:left w:val="single" w:sz="8" w:space="0" w:color="E0E0E0"/>
              <w:bottom w:val="nil"/>
              <w:right w:val="single" w:sz="8" w:space="0" w:color="E0E0E0"/>
            </w:tcBorders>
            <w:shd w:val="clear" w:color="auto" w:fill="FFFFFF"/>
            <w:vAlign w:val="bottom"/>
          </w:tcPr>
          <w:p w14:paraId="6F08090A"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Adjusted R Square</w:t>
            </w:r>
          </w:p>
        </w:tc>
        <w:tc>
          <w:tcPr>
            <w:tcW w:w="1135" w:type="dxa"/>
            <w:vMerge w:val="restart"/>
            <w:tcBorders>
              <w:top w:val="nil"/>
              <w:left w:val="single" w:sz="8" w:space="0" w:color="E0E0E0"/>
              <w:bottom w:val="nil"/>
              <w:right w:val="single" w:sz="8" w:space="0" w:color="E0E0E0"/>
            </w:tcBorders>
            <w:shd w:val="clear" w:color="auto" w:fill="FFFFFF"/>
            <w:vAlign w:val="bottom"/>
          </w:tcPr>
          <w:p w14:paraId="224FBACC"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Std. Error of the Estimate</w:t>
            </w:r>
          </w:p>
        </w:tc>
        <w:tc>
          <w:tcPr>
            <w:tcW w:w="4720" w:type="dxa"/>
            <w:gridSpan w:val="5"/>
            <w:tcBorders>
              <w:top w:val="nil"/>
              <w:left w:val="single" w:sz="8" w:space="0" w:color="E0E0E0"/>
              <w:bottom w:val="nil"/>
              <w:right w:val="nil"/>
            </w:tcBorders>
            <w:shd w:val="clear" w:color="auto" w:fill="FFFFFF"/>
            <w:vAlign w:val="bottom"/>
          </w:tcPr>
          <w:p w14:paraId="67BDE8D1"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Change Statistics</w:t>
            </w:r>
          </w:p>
        </w:tc>
      </w:tr>
      <w:tr w:rsidR="00650A70" w:rsidRPr="00650A70" w14:paraId="345D7400" w14:textId="77777777" w:rsidTr="00650A70">
        <w:trPr>
          <w:gridAfter w:val="1"/>
          <w:wAfter w:w="6" w:type="dxa"/>
          <w:cantSplit/>
          <w:trHeight w:val="602"/>
        </w:trPr>
        <w:tc>
          <w:tcPr>
            <w:tcW w:w="614" w:type="dxa"/>
            <w:vMerge/>
            <w:tcBorders>
              <w:top w:val="nil"/>
              <w:left w:val="nil"/>
              <w:bottom w:val="nil"/>
              <w:right w:val="nil"/>
            </w:tcBorders>
            <w:shd w:val="clear" w:color="auto" w:fill="FFFFFF"/>
            <w:vAlign w:val="bottom"/>
          </w:tcPr>
          <w:p w14:paraId="4C39B280"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790" w:type="dxa"/>
            <w:vMerge/>
            <w:tcBorders>
              <w:top w:val="nil"/>
              <w:left w:val="nil"/>
              <w:bottom w:val="nil"/>
              <w:right w:val="single" w:sz="8" w:space="0" w:color="E0E0E0"/>
            </w:tcBorders>
            <w:shd w:val="clear" w:color="auto" w:fill="FFFFFF"/>
            <w:vAlign w:val="bottom"/>
          </w:tcPr>
          <w:p w14:paraId="5C81B03D"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839" w:type="dxa"/>
            <w:vMerge/>
            <w:tcBorders>
              <w:top w:val="nil"/>
              <w:left w:val="single" w:sz="8" w:space="0" w:color="E0E0E0"/>
              <w:bottom w:val="nil"/>
              <w:right w:val="single" w:sz="8" w:space="0" w:color="E0E0E0"/>
            </w:tcBorders>
            <w:shd w:val="clear" w:color="auto" w:fill="FFFFFF"/>
            <w:vAlign w:val="bottom"/>
          </w:tcPr>
          <w:p w14:paraId="765308E5"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1135" w:type="dxa"/>
            <w:vMerge/>
            <w:tcBorders>
              <w:top w:val="nil"/>
              <w:left w:val="single" w:sz="8" w:space="0" w:color="E0E0E0"/>
              <w:bottom w:val="nil"/>
              <w:right w:val="single" w:sz="8" w:space="0" w:color="E0E0E0"/>
            </w:tcBorders>
            <w:shd w:val="clear" w:color="auto" w:fill="FFFFFF"/>
            <w:vAlign w:val="bottom"/>
          </w:tcPr>
          <w:p w14:paraId="6A89393E"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1135" w:type="dxa"/>
            <w:vMerge/>
            <w:tcBorders>
              <w:top w:val="nil"/>
              <w:left w:val="single" w:sz="8" w:space="0" w:color="E0E0E0"/>
              <w:bottom w:val="nil"/>
              <w:right w:val="single" w:sz="8" w:space="0" w:color="E0E0E0"/>
            </w:tcBorders>
            <w:shd w:val="clear" w:color="auto" w:fill="FFFFFF"/>
            <w:vAlign w:val="bottom"/>
          </w:tcPr>
          <w:p w14:paraId="2D65E9B3"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1135" w:type="dxa"/>
            <w:tcBorders>
              <w:top w:val="nil"/>
              <w:left w:val="single" w:sz="8" w:space="0" w:color="E0E0E0"/>
              <w:bottom w:val="single" w:sz="8" w:space="0" w:color="152935"/>
              <w:right w:val="single" w:sz="8" w:space="0" w:color="E0E0E0"/>
            </w:tcBorders>
            <w:shd w:val="clear" w:color="auto" w:fill="FFFFFF"/>
            <w:vAlign w:val="bottom"/>
          </w:tcPr>
          <w:p w14:paraId="39C33A44"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R Square Change</w:t>
            </w:r>
          </w:p>
        </w:tc>
        <w:tc>
          <w:tcPr>
            <w:tcW w:w="863" w:type="dxa"/>
            <w:tcBorders>
              <w:top w:val="nil"/>
              <w:left w:val="single" w:sz="8" w:space="0" w:color="E0E0E0"/>
              <w:bottom w:val="single" w:sz="8" w:space="0" w:color="152935"/>
              <w:right w:val="single" w:sz="8" w:space="0" w:color="E0E0E0"/>
            </w:tcBorders>
            <w:shd w:val="clear" w:color="auto" w:fill="FFFFFF"/>
            <w:vAlign w:val="bottom"/>
          </w:tcPr>
          <w:p w14:paraId="119F0C10"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F Change</w:t>
            </w:r>
          </w:p>
        </w:tc>
        <w:tc>
          <w:tcPr>
            <w:tcW w:w="792" w:type="dxa"/>
            <w:tcBorders>
              <w:top w:val="nil"/>
              <w:left w:val="single" w:sz="8" w:space="0" w:color="E0E0E0"/>
              <w:bottom w:val="single" w:sz="8" w:space="0" w:color="152935"/>
              <w:right w:val="single" w:sz="8" w:space="0" w:color="E0E0E0"/>
            </w:tcBorders>
            <w:shd w:val="clear" w:color="auto" w:fill="FFFFFF"/>
            <w:vAlign w:val="bottom"/>
          </w:tcPr>
          <w:p w14:paraId="1D9E6E9F"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df1</w:t>
            </w:r>
          </w:p>
        </w:tc>
        <w:tc>
          <w:tcPr>
            <w:tcW w:w="792" w:type="dxa"/>
            <w:tcBorders>
              <w:top w:val="nil"/>
              <w:left w:val="single" w:sz="8" w:space="0" w:color="E0E0E0"/>
              <w:bottom w:val="single" w:sz="8" w:space="0" w:color="152935"/>
              <w:right w:val="single" w:sz="8" w:space="0" w:color="E0E0E0"/>
            </w:tcBorders>
            <w:shd w:val="clear" w:color="auto" w:fill="FFFFFF"/>
            <w:vAlign w:val="bottom"/>
          </w:tcPr>
          <w:p w14:paraId="62069510"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df2</w:t>
            </w:r>
          </w:p>
        </w:tc>
        <w:tc>
          <w:tcPr>
            <w:tcW w:w="1138" w:type="dxa"/>
            <w:tcBorders>
              <w:top w:val="nil"/>
              <w:left w:val="single" w:sz="8" w:space="0" w:color="E0E0E0"/>
              <w:bottom w:val="single" w:sz="8" w:space="0" w:color="152935"/>
              <w:right w:val="nil"/>
            </w:tcBorders>
            <w:shd w:val="clear" w:color="auto" w:fill="FFFFFF"/>
            <w:vAlign w:val="bottom"/>
          </w:tcPr>
          <w:p w14:paraId="319175B5"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Sig. F Change</w:t>
            </w:r>
          </w:p>
        </w:tc>
      </w:tr>
      <w:tr w:rsidR="00650A70" w:rsidRPr="00650A70" w14:paraId="551620FE" w14:textId="77777777" w:rsidTr="00650A70">
        <w:trPr>
          <w:gridAfter w:val="1"/>
          <w:wAfter w:w="6" w:type="dxa"/>
          <w:cantSplit/>
          <w:trHeight w:val="315"/>
        </w:trPr>
        <w:tc>
          <w:tcPr>
            <w:tcW w:w="614" w:type="dxa"/>
            <w:tcBorders>
              <w:top w:val="single" w:sz="8" w:space="0" w:color="152935"/>
              <w:left w:val="nil"/>
              <w:bottom w:val="single" w:sz="8" w:space="0" w:color="AEAEAE"/>
              <w:right w:val="nil"/>
            </w:tcBorders>
            <w:shd w:val="clear" w:color="auto" w:fill="E0E0E0"/>
          </w:tcPr>
          <w:p w14:paraId="0037F647"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1</w:t>
            </w:r>
          </w:p>
        </w:tc>
        <w:tc>
          <w:tcPr>
            <w:tcW w:w="790" w:type="dxa"/>
            <w:tcBorders>
              <w:top w:val="single" w:sz="8" w:space="0" w:color="152935"/>
              <w:left w:val="nil"/>
              <w:bottom w:val="single" w:sz="8" w:space="0" w:color="AEAEAE"/>
              <w:right w:val="single" w:sz="8" w:space="0" w:color="E0E0E0"/>
            </w:tcBorders>
            <w:shd w:val="clear" w:color="auto" w:fill="FFFFFF"/>
          </w:tcPr>
          <w:p w14:paraId="7DEF9FD6"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.472</w:t>
            </w:r>
            <w:r w:rsidRPr="00650A70">
              <w:rPr>
                <w:rFonts w:ascii="Arial" w:hAnsi="Arial" w:cs="Arial"/>
                <w:color w:val="010205"/>
                <w:sz w:val="18"/>
                <w:szCs w:val="18"/>
                <w:vertAlign w:val="superscript"/>
              </w:rPr>
              <w:t>a</w:t>
            </w:r>
          </w:p>
        </w:tc>
        <w:tc>
          <w:tcPr>
            <w:tcW w:w="839" w:type="dxa"/>
            <w:tcBorders>
              <w:top w:val="single" w:sz="8" w:space="0" w:color="152935"/>
              <w:left w:val="single" w:sz="8" w:space="0" w:color="E0E0E0"/>
              <w:bottom w:val="single" w:sz="8" w:space="0" w:color="AEAEAE"/>
              <w:right w:val="single" w:sz="8" w:space="0" w:color="E0E0E0"/>
            </w:tcBorders>
            <w:shd w:val="clear" w:color="auto" w:fill="FFFFFF"/>
          </w:tcPr>
          <w:p w14:paraId="6CD3CEB9"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.223</w:t>
            </w:r>
          </w:p>
        </w:tc>
        <w:tc>
          <w:tcPr>
            <w:tcW w:w="1135" w:type="dxa"/>
            <w:tcBorders>
              <w:top w:val="single" w:sz="8" w:space="0" w:color="152935"/>
              <w:left w:val="single" w:sz="8" w:space="0" w:color="E0E0E0"/>
              <w:bottom w:val="single" w:sz="8" w:space="0" w:color="AEAEAE"/>
              <w:right w:val="single" w:sz="8" w:space="0" w:color="E0E0E0"/>
            </w:tcBorders>
            <w:shd w:val="clear" w:color="auto" w:fill="FFFFFF"/>
          </w:tcPr>
          <w:p w14:paraId="14AE92B6"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.222</w:t>
            </w:r>
          </w:p>
        </w:tc>
        <w:tc>
          <w:tcPr>
            <w:tcW w:w="1135" w:type="dxa"/>
            <w:tcBorders>
              <w:top w:val="single" w:sz="8" w:space="0" w:color="152935"/>
              <w:left w:val="single" w:sz="8" w:space="0" w:color="E0E0E0"/>
              <w:bottom w:val="single" w:sz="8" w:space="0" w:color="AEAEAE"/>
              <w:right w:val="single" w:sz="8" w:space="0" w:color="E0E0E0"/>
            </w:tcBorders>
            <w:shd w:val="clear" w:color="auto" w:fill="FFFFFF"/>
          </w:tcPr>
          <w:p w14:paraId="083EFB34"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3.076</w:t>
            </w:r>
          </w:p>
        </w:tc>
        <w:tc>
          <w:tcPr>
            <w:tcW w:w="1135" w:type="dxa"/>
            <w:tcBorders>
              <w:top w:val="single" w:sz="8" w:space="0" w:color="152935"/>
              <w:left w:val="single" w:sz="8" w:space="0" w:color="E0E0E0"/>
              <w:bottom w:val="single" w:sz="8" w:space="0" w:color="AEAEAE"/>
              <w:right w:val="single" w:sz="8" w:space="0" w:color="E0E0E0"/>
            </w:tcBorders>
            <w:shd w:val="clear" w:color="auto" w:fill="FFFFFF"/>
          </w:tcPr>
          <w:p w14:paraId="7337BE5F"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.223</w:t>
            </w:r>
          </w:p>
        </w:tc>
        <w:tc>
          <w:tcPr>
            <w:tcW w:w="863" w:type="dxa"/>
            <w:tcBorders>
              <w:top w:val="single" w:sz="8" w:space="0" w:color="152935"/>
              <w:left w:val="single" w:sz="8" w:space="0" w:color="E0E0E0"/>
              <w:bottom w:val="single" w:sz="8" w:space="0" w:color="AEAEAE"/>
              <w:right w:val="single" w:sz="8" w:space="0" w:color="E0E0E0"/>
            </w:tcBorders>
            <w:shd w:val="clear" w:color="auto" w:fill="FFFFFF"/>
          </w:tcPr>
          <w:p w14:paraId="3C8F4377"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228.316</w:t>
            </w:r>
          </w:p>
        </w:tc>
        <w:tc>
          <w:tcPr>
            <w:tcW w:w="792" w:type="dxa"/>
            <w:tcBorders>
              <w:top w:val="single" w:sz="8" w:space="0" w:color="152935"/>
              <w:left w:val="single" w:sz="8" w:space="0" w:color="E0E0E0"/>
              <w:bottom w:val="single" w:sz="8" w:space="0" w:color="AEAEAE"/>
              <w:right w:val="single" w:sz="8" w:space="0" w:color="E0E0E0"/>
            </w:tcBorders>
            <w:shd w:val="clear" w:color="auto" w:fill="FFFFFF"/>
          </w:tcPr>
          <w:p w14:paraId="5F1BF6EF"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w:t>
            </w:r>
          </w:p>
        </w:tc>
        <w:tc>
          <w:tcPr>
            <w:tcW w:w="792" w:type="dxa"/>
            <w:tcBorders>
              <w:top w:val="single" w:sz="8" w:space="0" w:color="152935"/>
              <w:left w:val="single" w:sz="8" w:space="0" w:color="E0E0E0"/>
              <w:bottom w:val="single" w:sz="8" w:space="0" w:color="AEAEAE"/>
              <w:right w:val="single" w:sz="8" w:space="0" w:color="E0E0E0"/>
            </w:tcBorders>
            <w:shd w:val="clear" w:color="auto" w:fill="FFFFFF"/>
          </w:tcPr>
          <w:p w14:paraId="4EDD0C56"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797</w:t>
            </w:r>
          </w:p>
        </w:tc>
        <w:tc>
          <w:tcPr>
            <w:tcW w:w="1138" w:type="dxa"/>
            <w:tcBorders>
              <w:top w:val="single" w:sz="8" w:space="0" w:color="152935"/>
              <w:left w:val="single" w:sz="8" w:space="0" w:color="E0E0E0"/>
              <w:bottom w:val="single" w:sz="8" w:space="0" w:color="AEAEAE"/>
              <w:right w:val="nil"/>
            </w:tcBorders>
            <w:shd w:val="clear" w:color="auto" w:fill="FFFFFF"/>
          </w:tcPr>
          <w:p w14:paraId="112F0D19"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r>
      <w:tr w:rsidR="00650A70" w:rsidRPr="00650A70" w14:paraId="7E1054ED" w14:textId="77777777" w:rsidTr="00650A70">
        <w:trPr>
          <w:gridAfter w:val="1"/>
          <w:wAfter w:w="6" w:type="dxa"/>
          <w:cantSplit/>
          <w:trHeight w:val="315"/>
        </w:trPr>
        <w:tc>
          <w:tcPr>
            <w:tcW w:w="614" w:type="dxa"/>
            <w:tcBorders>
              <w:top w:val="single" w:sz="8" w:space="0" w:color="AEAEAE"/>
              <w:left w:val="nil"/>
              <w:bottom w:val="single" w:sz="8" w:space="0" w:color="152935"/>
              <w:right w:val="nil"/>
            </w:tcBorders>
            <w:shd w:val="clear" w:color="auto" w:fill="E0E0E0"/>
          </w:tcPr>
          <w:p w14:paraId="4CFC90DB"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2</w:t>
            </w:r>
          </w:p>
        </w:tc>
        <w:tc>
          <w:tcPr>
            <w:tcW w:w="790" w:type="dxa"/>
            <w:tcBorders>
              <w:top w:val="single" w:sz="8" w:space="0" w:color="AEAEAE"/>
              <w:left w:val="nil"/>
              <w:bottom w:val="single" w:sz="8" w:space="0" w:color="152935"/>
              <w:right w:val="single" w:sz="8" w:space="0" w:color="E0E0E0"/>
            </w:tcBorders>
            <w:shd w:val="clear" w:color="auto" w:fill="FFFFFF"/>
          </w:tcPr>
          <w:p w14:paraId="104E0092"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.485</w:t>
            </w:r>
            <w:r w:rsidRPr="00650A70">
              <w:rPr>
                <w:rFonts w:ascii="Arial" w:hAnsi="Arial" w:cs="Arial"/>
                <w:color w:val="010205"/>
                <w:sz w:val="18"/>
                <w:szCs w:val="18"/>
                <w:vertAlign w:val="superscript"/>
              </w:rPr>
              <w:t>b</w:t>
            </w:r>
          </w:p>
        </w:tc>
        <w:tc>
          <w:tcPr>
            <w:tcW w:w="839" w:type="dxa"/>
            <w:tcBorders>
              <w:top w:val="single" w:sz="8" w:space="0" w:color="AEAEAE"/>
              <w:left w:val="single" w:sz="8" w:space="0" w:color="E0E0E0"/>
              <w:bottom w:val="single" w:sz="8" w:space="0" w:color="152935"/>
              <w:right w:val="single" w:sz="8" w:space="0" w:color="E0E0E0"/>
            </w:tcBorders>
            <w:shd w:val="clear" w:color="auto" w:fill="FFFFFF"/>
          </w:tcPr>
          <w:p w14:paraId="1B78A0CE"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.236</w:t>
            </w:r>
          </w:p>
        </w:tc>
        <w:tc>
          <w:tcPr>
            <w:tcW w:w="1135" w:type="dxa"/>
            <w:tcBorders>
              <w:top w:val="single" w:sz="8" w:space="0" w:color="AEAEAE"/>
              <w:left w:val="single" w:sz="8" w:space="0" w:color="E0E0E0"/>
              <w:bottom w:val="single" w:sz="8" w:space="0" w:color="152935"/>
              <w:right w:val="single" w:sz="8" w:space="0" w:color="E0E0E0"/>
            </w:tcBorders>
            <w:shd w:val="clear" w:color="auto" w:fill="FFFFFF"/>
          </w:tcPr>
          <w:p w14:paraId="7DBDC869"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.234</w:t>
            </w:r>
          </w:p>
        </w:tc>
        <w:tc>
          <w:tcPr>
            <w:tcW w:w="1135" w:type="dxa"/>
            <w:tcBorders>
              <w:top w:val="single" w:sz="8" w:space="0" w:color="AEAEAE"/>
              <w:left w:val="single" w:sz="8" w:space="0" w:color="E0E0E0"/>
              <w:bottom w:val="single" w:sz="8" w:space="0" w:color="152935"/>
              <w:right w:val="single" w:sz="8" w:space="0" w:color="E0E0E0"/>
            </w:tcBorders>
            <w:shd w:val="clear" w:color="auto" w:fill="FFFFFF"/>
          </w:tcPr>
          <w:p w14:paraId="74BE7295"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3.052</w:t>
            </w:r>
          </w:p>
        </w:tc>
        <w:tc>
          <w:tcPr>
            <w:tcW w:w="1135" w:type="dxa"/>
            <w:tcBorders>
              <w:top w:val="single" w:sz="8" w:space="0" w:color="AEAEAE"/>
              <w:left w:val="single" w:sz="8" w:space="0" w:color="E0E0E0"/>
              <w:bottom w:val="single" w:sz="8" w:space="0" w:color="152935"/>
              <w:right w:val="single" w:sz="8" w:space="0" w:color="E0E0E0"/>
            </w:tcBorders>
            <w:shd w:val="clear" w:color="auto" w:fill="FFFFFF"/>
          </w:tcPr>
          <w:p w14:paraId="493EA382"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.013</w:t>
            </w:r>
          </w:p>
        </w:tc>
        <w:tc>
          <w:tcPr>
            <w:tcW w:w="863" w:type="dxa"/>
            <w:tcBorders>
              <w:top w:val="single" w:sz="8" w:space="0" w:color="AEAEAE"/>
              <w:left w:val="single" w:sz="8" w:space="0" w:color="E0E0E0"/>
              <w:bottom w:val="single" w:sz="8" w:space="0" w:color="152935"/>
              <w:right w:val="single" w:sz="8" w:space="0" w:color="E0E0E0"/>
            </w:tcBorders>
            <w:shd w:val="clear" w:color="auto" w:fill="FFFFFF"/>
          </w:tcPr>
          <w:p w14:paraId="031382EE"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13.350</w:t>
            </w:r>
          </w:p>
        </w:tc>
        <w:tc>
          <w:tcPr>
            <w:tcW w:w="792" w:type="dxa"/>
            <w:tcBorders>
              <w:top w:val="single" w:sz="8" w:space="0" w:color="AEAEAE"/>
              <w:left w:val="single" w:sz="8" w:space="0" w:color="E0E0E0"/>
              <w:bottom w:val="single" w:sz="8" w:space="0" w:color="152935"/>
              <w:right w:val="single" w:sz="8" w:space="0" w:color="E0E0E0"/>
            </w:tcBorders>
            <w:shd w:val="clear" w:color="auto" w:fill="FFFFFF"/>
          </w:tcPr>
          <w:p w14:paraId="1E9289A1"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w:t>
            </w:r>
          </w:p>
        </w:tc>
        <w:tc>
          <w:tcPr>
            <w:tcW w:w="792" w:type="dxa"/>
            <w:tcBorders>
              <w:top w:val="single" w:sz="8" w:space="0" w:color="AEAEAE"/>
              <w:left w:val="single" w:sz="8" w:space="0" w:color="E0E0E0"/>
              <w:bottom w:val="single" w:sz="8" w:space="0" w:color="152935"/>
              <w:right w:val="single" w:sz="8" w:space="0" w:color="E0E0E0"/>
            </w:tcBorders>
            <w:shd w:val="clear" w:color="auto" w:fill="FFFFFF"/>
          </w:tcPr>
          <w:p w14:paraId="76B69C8F"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796</w:t>
            </w:r>
          </w:p>
        </w:tc>
        <w:tc>
          <w:tcPr>
            <w:tcW w:w="1138" w:type="dxa"/>
            <w:tcBorders>
              <w:top w:val="single" w:sz="8" w:space="0" w:color="AEAEAE"/>
              <w:left w:val="single" w:sz="8" w:space="0" w:color="E0E0E0"/>
              <w:bottom w:val="single" w:sz="8" w:space="0" w:color="152935"/>
              <w:right w:val="nil"/>
            </w:tcBorders>
            <w:shd w:val="clear" w:color="auto" w:fill="FFFFFF"/>
          </w:tcPr>
          <w:p w14:paraId="56A11E32"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r>
      <w:tr w:rsidR="00650A70" w:rsidRPr="00650A70" w14:paraId="66458B33" w14:textId="77777777" w:rsidTr="00650A70">
        <w:trPr>
          <w:cantSplit/>
          <w:trHeight w:val="301"/>
        </w:trPr>
        <w:tc>
          <w:tcPr>
            <w:tcW w:w="9239" w:type="dxa"/>
            <w:gridSpan w:val="11"/>
            <w:tcBorders>
              <w:top w:val="nil"/>
              <w:left w:val="nil"/>
              <w:bottom w:val="nil"/>
              <w:right w:val="nil"/>
            </w:tcBorders>
            <w:shd w:val="clear" w:color="auto" w:fill="FFFFFF"/>
          </w:tcPr>
          <w:p w14:paraId="53971676" w14:textId="77777777" w:rsidR="00650A70" w:rsidRPr="00650A70" w:rsidRDefault="00650A70" w:rsidP="00650A70">
            <w:pPr>
              <w:autoSpaceDE w:val="0"/>
              <w:autoSpaceDN w:val="0"/>
              <w:adjustRightInd w:val="0"/>
              <w:spacing w:after="0" w:line="320" w:lineRule="atLeast"/>
              <w:ind w:left="60" w:right="60"/>
              <w:rPr>
                <w:rFonts w:ascii="Arial" w:hAnsi="Arial" w:cs="Arial"/>
                <w:color w:val="010205"/>
                <w:sz w:val="18"/>
                <w:szCs w:val="18"/>
              </w:rPr>
            </w:pPr>
            <w:r w:rsidRPr="00650A70">
              <w:rPr>
                <w:rFonts w:ascii="Arial" w:hAnsi="Arial" w:cs="Arial"/>
                <w:color w:val="010205"/>
                <w:sz w:val="18"/>
                <w:szCs w:val="18"/>
              </w:rPr>
              <w:t>a. Predictors: (Constant), QOL</w:t>
            </w:r>
          </w:p>
        </w:tc>
      </w:tr>
      <w:tr w:rsidR="00650A70" w:rsidRPr="00650A70" w14:paraId="596AC36D" w14:textId="77777777" w:rsidTr="00650A70">
        <w:trPr>
          <w:cantSplit/>
          <w:trHeight w:val="315"/>
        </w:trPr>
        <w:tc>
          <w:tcPr>
            <w:tcW w:w="9239" w:type="dxa"/>
            <w:gridSpan w:val="11"/>
            <w:tcBorders>
              <w:top w:val="nil"/>
              <w:left w:val="nil"/>
              <w:bottom w:val="nil"/>
              <w:right w:val="nil"/>
            </w:tcBorders>
            <w:shd w:val="clear" w:color="auto" w:fill="FFFFFF"/>
          </w:tcPr>
          <w:p w14:paraId="14FA17AB" w14:textId="77777777" w:rsidR="00650A70" w:rsidRPr="00650A70" w:rsidRDefault="00650A70" w:rsidP="00650A70">
            <w:pPr>
              <w:autoSpaceDE w:val="0"/>
              <w:autoSpaceDN w:val="0"/>
              <w:adjustRightInd w:val="0"/>
              <w:spacing w:after="0" w:line="320" w:lineRule="atLeast"/>
              <w:ind w:left="60" w:right="60"/>
              <w:rPr>
                <w:rFonts w:ascii="Arial" w:hAnsi="Arial" w:cs="Arial"/>
                <w:color w:val="010205"/>
                <w:sz w:val="18"/>
                <w:szCs w:val="18"/>
              </w:rPr>
            </w:pPr>
            <w:r w:rsidRPr="00650A70">
              <w:rPr>
                <w:rFonts w:ascii="Arial" w:hAnsi="Arial" w:cs="Arial"/>
                <w:color w:val="010205"/>
                <w:sz w:val="18"/>
                <w:szCs w:val="18"/>
              </w:rPr>
              <w:t>b. Predictors: (Constant), QOL, qol2</w:t>
            </w:r>
          </w:p>
        </w:tc>
      </w:tr>
      <w:tr w:rsidR="00650A70" w:rsidRPr="00650A70" w14:paraId="4F1C959B" w14:textId="77777777" w:rsidTr="00650A70">
        <w:trPr>
          <w:cantSplit/>
          <w:trHeight w:val="301"/>
        </w:trPr>
        <w:tc>
          <w:tcPr>
            <w:tcW w:w="9239" w:type="dxa"/>
            <w:gridSpan w:val="11"/>
            <w:tcBorders>
              <w:top w:val="nil"/>
              <w:left w:val="nil"/>
              <w:bottom w:val="nil"/>
              <w:right w:val="nil"/>
            </w:tcBorders>
            <w:shd w:val="clear" w:color="auto" w:fill="FFFFFF"/>
          </w:tcPr>
          <w:p w14:paraId="6FD8114C" w14:textId="77777777" w:rsidR="00650A70" w:rsidRPr="00650A70" w:rsidRDefault="00650A70" w:rsidP="00650A70">
            <w:pPr>
              <w:autoSpaceDE w:val="0"/>
              <w:autoSpaceDN w:val="0"/>
              <w:adjustRightInd w:val="0"/>
              <w:spacing w:after="0" w:line="320" w:lineRule="atLeast"/>
              <w:ind w:left="60" w:right="60"/>
              <w:rPr>
                <w:rFonts w:ascii="Arial" w:hAnsi="Arial" w:cs="Arial"/>
                <w:color w:val="010205"/>
                <w:sz w:val="18"/>
                <w:szCs w:val="18"/>
              </w:rPr>
            </w:pPr>
            <w:r w:rsidRPr="00650A70">
              <w:rPr>
                <w:rFonts w:ascii="Arial" w:hAnsi="Arial" w:cs="Arial"/>
                <w:color w:val="010205"/>
                <w:sz w:val="18"/>
                <w:szCs w:val="18"/>
              </w:rPr>
              <w:t>c. Dependent Variable: Severity</w:t>
            </w:r>
          </w:p>
        </w:tc>
      </w:tr>
    </w:tbl>
    <w:p w14:paraId="3FFC244A" w14:textId="77777777" w:rsidR="00650A70" w:rsidRPr="00650A70" w:rsidRDefault="00650A70" w:rsidP="00650A70">
      <w:pPr>
        <w:autoSpaceDE w:val="0"/>
        <w:autoSpaceDN w:val="0"/>
        <w:adjustRightInd w:val="0"/>
        <w:spacing w:after="0" w:line="240" w:lineRule="auto"/>
        <w:rPr>
          <w:rFonts w:ascii="Times New Roman" w:hAnsi="Times New Roman" w:cs="Times New Roman"/>
          <w:sz w:val="24"/>
          <w:szCs w:val="24"/>
        </w:rPr>
      </w:pPr>
    </w:p>
    <w:tbl>
      <w:tblPr>
        <w:tblW w:w="91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84"/>
        <w:gridCol w:w="1337"/>
        <w:gridCol w:w="1338"/>
        <w:gridCol w:w="1477"/>
        <w:gridCol w:w="1030"/>
        <w:gridCol w:w="1030"/>
        <w:gridCol w:w="1030"/>
      </w:tblGrid>
      <w:tr w:rsidR="00650A70" w:rsidRPr="00650A70" w14:paraId="5FC4194B" w14:textId="77777777" w:rsidTr="00650A70">
        <w:trPr>
          <w:gridAfter w:val="1"/>
          <w:wAfter w:w="1030" w:type="dxa"/>
          <w:cantSplit/>
          <w:trHeight w:val="702"/>
        </w:trPr>
        <w:tc>
          <w:tcPr>
            <w:tcW w:w="1920" w:type="dxa"/>
            <w:gridSpan w:val="2"/>
            <w:vMerge w:val="restart"/>
            <w:tcBorders>
              <w:top w:val="nil"/>
              <w:left w:val="nil"/>
              <w:bottom w:val="nil"/>
              <w:right w:val="nil"/>
            </w:tcBorders>
            <w:shd w:val="clear" w:color="auto" w:fill="FFFFFF"/>
            <w:vAlign w:val="bottom"/>
          </w:tcPr>
          <w:p w14:paraId="1A747B2E"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bookmarkStart w:id="1" w:name="_Hlk37397117"/>
            <w:r w:rsidRPr="00650A70">
              <w:rPr>
                <w:rFonts w:ascii="Arial" w:hAnsi="Arial" w:cs="Arial"/>
                <w:color w:val="264A60"/>
                <w:sz w:val="18"/>
                <w:szCs w:val="18"/>
              </w:rPr>
              <w:t>Model</w:t>
            </w:r>
          </w:p>
        </w:tc>
        <w:tc>
          <w:tcPr>
            <w:tcW w:w="2675" w:type="dxa"/>
            <w:gridSpan w:val="2"/>
            <w:tcBorders>
              <w:top w:val="nil"/>
              <w:left w:val="nil"/>
              <w:bottom w:val="nil"/>
              <w:right w:val="single" w:sz="8" w:space="0" w:color="E0E0E0"/>
            </w:tcBorders>
            <w:shd w:val="clear" w:color="auto" w:fill="FFFFFF"/>
            <w:vAlign w:val="bottom"/>
          </w:tcPr>
          <w:p w14:paraId="01A65DAB"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Unstandardized Coefficients</w:t>
            </w:r>
          </w:p>
        </w:tc>
        <w:tc>
          <w:tcPr>
            <w:tcW w:w="1477" w:type="dxa"/>
            <w:tcBorders>
              <w:top w:val="nil"/>
              <w:left w:val="single" w:sz="8" w:space="0" w:color="E0E0E0"/>
              <w:bottom w:val="nil"/>
              <w:right w:val="single" w:sz="8" w:space="0" w:color="E0E0E0"/>
            </w:tcBorders>
            <w:shd w:val="clear" w:color="auto" w:fill="FFFFFF"/>
            <w:vAlign w:val="bottom"/>
          </w:tcPr>
          <w:p w14:paraId="6664274F"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14:paraId="2B44F8C3"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t</w:t>
            </w:r>
          </w:p>
        </w:tc>
        <w:tc>
          <w:tcPr>
            <w:tcW w:w="1030" w:type="dxa"/>
            <w:vMerge w:val="restart"/>
            <w:tcBorders>
              <w:top w:val="nil"/>
              <w:left w:val="single" w:sz="8" w:space="0" w:color="E0E0E0"/>
              <w:bottom w:val="nil"/>
              <w:right w:val="single" w:sz="8" w:space="0" w:color="E0E0E0"/>
            </w:tcBorders>
            <w:shd w:val="clear" w:color="auto" w:fill="FFFFFF"/>
            <w:vAlign w:val="bottom"/>
          </w:tcPr>
          <w:p w14:paraId="100827D6"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Sig.</w:t>
            </w:r>
          </w:p>
        </w:tc>
      </w:tr>
      <w:tr w:rsidR="00650A70" w:rsidRPr="00650A70" w14:paraId="31CD46A1" w14:textId="77777777" w:rsidTr="00650A70">
        <w:trPr>
          <w:cantSplit/>
          <w:trHeight w:val="343"/>
        </w:trPr>
        <w:tc>
          <w:tcPr>
            <w:tcW w:w="1920" w:type="dxa"/>
            <w:gridSpan w:val="2"/>
            <w:vMerge/>
            <w:tcBorders>
              <w:top w:val="nil"/>
              <w:left w:val="nil"/>
              <w:bottom w:val="nil"/>
              <w:right w:val="nil"/>
            </w:tcBorders>
            <w:shd w:val="clear" w:color="auto" w:fill="FFFFFF"/>
            <w:vAlign w:val="bottom"/>
          </w:tcPr>
          <w:p w14:paraId="010B30BC"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1337" w:type="dxa"/>
            <w:tcBorders>
              <w:top w:val="nil"/>
              <w:left w:val="nil"/>
              <w:bottom w:val="single" w:sz="8" w:space="0" w:color="152935"/>
              <w:right w:val="single" w:sz="8" w:space="0" w:color="E0E0E0"/>
            </w:tcBorders>
            <w:shd w:val="clear" w:color="auto" w:fill="FFFFFF"/>
            <w:vAlign w:val="bottom"/>
          </w:tcPr>
          <w:p w14:paraId="255951A6"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B</w:t>
            </w:r>
          </w:p>
        </w:tc>
        <w:tc>
          <w:tcPr>
            <w:tcW w:w="1338" w:type="dxa"/>
            <w:tcBorders>
              <w:top w:val="nil"/>
              <w:left w:val="single" w:sz="8" w:space="0" w:color="E0E0E0"/>
              <w:bottom w:val="single" w:sz="8" w:space="0" w:color="152935"/>
              <w:right w:val="single" w:sz="8" w:space="0" w:color="E0E0E0"/>
            </w:tcBorders>
            <w:shd w:val="clear" w:color="auto" w:fill="FFFFFF"/>
            <w:vAlign w:val="bottom"/>
          </w:tcPr>
          <w:p w14:paraId="6E9E0D5E"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Std. Error</w:t>
            </w:r>
          </w:p>
        </w:tc>
        <w:tc>
          <w:tcPr>
            <w:tcW w:w="1477" w:type="dxa"/>
            <w:tcBorders>
              <w:top w:val="nil"/>
              <w:left w:val="single" w:sz="8" w:space="0" w:color="E0E0E0"/>
              <w:bottom w:val="single" w:sz="8" w:space="0" w:color="152935"/>
              <w:right w:val="single" w:sz="8" w:space="0" w:color="E0E0E0"/>
            </w:tcBorders>
            <w:shd w:val="clear" w:color="auto" w:fill="FFFFFF"/>
            <w:vAlign w:val="bottom"/>
          </w:tcPr>
          <w:p w14:paraId="4073C01A"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Beta</w:t>
            </w:r>
          </w:p>
        </w:tc>
        <w:tc>
          <w:tcPr>
            <w:tcW w:w="1030" w:type="dxa"/>
            <w:vMerge/>
            <w:tcBorders>
              <w:top w:val="nil"/>
              <w:left w:val="single" w:sz="8" w:space="0" w:color="E0E0E0"/>
              <w:bottom w:val="nil"/>
              <w:right w:val="single" w:sz="8" w:space="0" w:color="E0E0E0"/>
            </w:tcBorders>
            <w:shd w:val="clear" w:color="auto" w:fill="FFFFFF"/>
            <w:vAlign w:val="bottom"/>
          </w:tcPr>
          <w:p w14:paraId="339D8BB9"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1030" w:type="dxa"/>
            <w:vMerge/>
            <w:tcBorders>
              <w:top w:val="nil"/>
              <w:left w:val="single" w:sz="8" w:space="0" w:color="E0E0E0"/>
              <w:bottom w:val="nil"/>
              <w:right w:val="single" w:sz="8" w:space="0" w:color="E0E0E0"/>
            </w:tcBorders>
            <w:shd w:val="clear" w:color="auto" w:fill="FFFFFF"/>
            <w:vAlign w:val="bottom"/>
          </w:tcPr>
          <w:p w14:paraId="3E060FB9" w14:textId="77777777" w:rsidR="00650A70" w:rsidRPr="00650A70" w:rsidRDefault="00650A70" w:rsidP="00650A70">
            <w:pPr>
              <w:autoSpaceDE w:val="0"/>
              <w:autoSpaceDN w:val="0"/>
              <w:adjustRightInd w:val="0"/>
              <w:spacing w:after="0" w:line="240" w:lineRule="auto"/>
              <w:rPr>
                <w:rFonts w:ascii="Arial" w:hAnsi="Arial" w:cs="Arial"/>
                <w:color w:val="264A60"/>
                <w:sz w:val="18"/>
                <w:szCs w:val="18"/>
              </w:rPr>
            </w:pPr>
          </w:p>
        </w:tc>
        <w:tc>
          <w:tcPr>
            <w:tcW w:w="1030" w:type="dxa"/>
            <w:tcBorders>
              <w:top w:val="nil"/>
              <w:left w:val="single" w:sz="8" w:space="0" w:color="E0E0E0"/>
              <w:bottom w:val="single" w:sz="8" w:space="0" w:color="152935"/>
              <w:right w:val="nil"/>
            </w:tcBorders>
            <w:shd w:val="clear" w:color="auto" w:fill="FFFFFF"/>
            <w:vAlign w:val="bottom"/>
          </w:tcPr>
          <w:p w14:paraId="4A016004" w14:textId="77777777" w:rsidR="00650A70" w:rsidRPr="00650A70" w:rsidRDefault="00650A70" w:rsidP="00650A70">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VIF</w:t>
            </w:r>
          </w:p>
        </w:tc>
      </w:tr>
      <w:tr w:rsidR="00650A70" w:rsidRPr="00650A70" w14:paraId="70BCDD13" w14:textId="77777777" w:rsidTr="00650A70">
        <w:trPr>
          <w:cantSplit/>
          <w:trHeight w:val="359"/>
        </w:trPr>
        <w:tc>
          <w:tcPr>
            <w:tcW w:w="736" w:type="dxa"/>
            <w:vMerge w:val="restart"/>
            <w:tcBorders>
              <w:top w:val="single" w:sz="8" w:space="0" w:color="152935"/>
              <w:left w:val="nil"/>
              <w:bottom w:val="nil"/>
              <w:right w:val="nil"/>
            </w:tcBorders>
            <w:shd w:val="clear" w:color="auto" w:fill="E0E0E0"/>
          </w:tcPr>
          <w:p w14:paraId="2B1B6BC7"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1</w:t>
            </w:r>
          </w:p>
        </w:tc>
        <w:tc>
          <w:tcPr>
            <w:tcW w:w="1184" w:type="dxa"/>
            <w:tcBorders>
              <w:top w:val="single" w:sz="8" w:space="0" w:color="152935"/>
              <w:left w:val="nil"/>
              <w:bottom w:val="single" w:sz="8" w:space="0" w:color="AEAEAE"/>
              <w:right w:val="nil"/>
            </w:tcBorders>
            <w:shd w:val="clear" w:color="auto" w:fill="E0E0E0"/>
          </w:tcPr>
          <w:p w14:paraId="56026A3D"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35B281CC"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24.412</w:t>
            </w:r>
          </w:p>
        </w:tc>
        <w:tc>
          <w:tcPr>
            <w:tcW w:w="1338" w:type="dxa"/>
            <w:tcBorders>
              <w:top w:val="single" w:sz="8" w:space="0" w:color="152935"/>
              <w:left w:val="single" w:sz="8" w:space="0" w:color="E0E0E0"/>
              <w:bottom w:val="single" w:sz="8" w:space="0" w:color="AEAEAE"/>
              <w:right w:val="single" w:sz="8" w:space="0" w:color="E0E0E0"/>
            </w:tcBorders>
            <w:shd w:val="clear" w:color="auto" w:fill="FFFFFF"/>
          </w:tcPr>
          <w:p w14:paraId="1C2A4E92"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.493</w:t>
            </w:r>
          </w:p>
        </w:tc>
        <w:tc>
          <w:tcPr>
            <w:tcW w:w="1477"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1E14FA41" w14:textId="77777777" w:rsidR="00650A70" w:rsidRPr="00650A70" w:rsidRDefault="00650A70" w:rsidP="00650A70">
            <w:pPr>
              <w:autoSpaceDE w:val="0"/>
              <w:autoSpaceDN w:val="0"/>
              <w:adjustRightInd w:val="0"/>
              <w:spacing w:after="0" w:line="240" w:lineRule="auto"/>
              <w:rPr>
                <w:rFonts w:ascii="Times New Roman" w:hAnsi="Times New Roman" w:cs="Times New Roman"/>
                <w:sz w:val="24"/>
                <w:szCs w:val="24"/>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25D14078"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49.542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67A2FF8D"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c>
          <w:tcPr>
            <w:tcW w:w="1030" w:type="dxa"/>
            <w:tcBorders>
              <w:top w:val="single" w:sz="8" w:space="0" w:color="152935"/>
              <w:left w:val="single" w:sz="8" w:space="0" w:color="E0E0E0"/>
              <w:bottom w:val="single" w:sz="8" w:space="0" w:color="AEAEAE"/>
              <w:right w:val="nil"/>
            </w:tcBorders>
            <w:shd w:val="clear" w:color="auto" w:fill="FFFFFF"/>
            <w:vAlign w:val="center"/>
          </w:tcPr>
          <w:p w14:paraId="2D2B49D9" w14:textId="77777777" w:rsidR="00650A70" w:rsidRPr="00650A70" w:rsidRDefault="00650A70" w:rsidP="00650A70">
            <w:pPr>
              <w:autoSpaceDE w:val="0"/>
              <w:autoSpaceDN w:val="0"/>
              <w:adjustRightInd w:val="0"/>
              <w:spacing w:after="0" w:line="240" w:lineRule="auto"/>
              <w:rPr>
                <w:rFonts w:ascii="Times New Roman" w:hAnsi="Times New Roman" w:cs="Times New Roman"/>
                <w:sz w:val="24"/>
                <w:szCs w:val="24"/>
              </w:rPr>
            </w:pPr>
          </w:p>
        </w:tc>
      </w:tr>
      <w:tr w:rsidR="00650A70" w:rsidRPr="00650A70" w14:paraId="40CB992A" w14:textId="77777777" w:rsidTr="00650A70">
        <w:trPr>
          <w:cantSplit/>
          <w:trHeight w:val="359"/>
        </w:trPr>
        <w:tc>
          <w:tcPr>
            <w:tcW w:w="736" w:type="dxa"/>
            <w:vMerge/>
            <w:tcBorders>
              <w:top w:val="single" w:sz="8" w:space="0" w:color="152935"/>
              <w:left w:val="nil"/>
              <w:bottom w:val="nil"/>
              <w:right w:val="nil"/>
            </w:tcBorders>
            <w:shd w:val="clear" w:color="auto" w:fill="E0E0E0"/>
          </w:tcPr>
          <w:p w14:paraId="187A1A8A" w14:textId="77777777" w:rsidR="00650A70" w:rsidRPr="00650A70" w:rsidRDefault="00650A70" w:rsidP="00650A70">
            <w:pPr>
              <w:autoSpaceDE w:val="0"/>
              <w:autoSpaceDN w:val="0"/>
              <w:adjustRightInd w:val="0"/>
              <w:spacing w:after="0" w:line="240" w:lineRule="auto"/>
              <w:rPr>
                <w:rFonts w:ascii="Times New Roman" w:hAnsi="Times New Roman" w:cs="Times New Roman"/>
                <w:sz w:val="24"/>
                <w:szCs w:val="24"/>
              </w:rPr>
            </w:pPr>
          </w:p>
        </w:tc>
        <w:tc>
          <w:tcPr>
            <w:tcW w:w="1184" w:type="dxa"/>
            <w:tcBorders>
              <w:top w:val="single" w:sz="8" w:space="0" w:color="AEAEAE"/>
              <w:left w:val="nil"/>
              <w:bottom w:val="nil"/>
              <w:right w:val="nil"/>
            </w:tcBorders>
            <w:shd w:val="clear" w:color="auto" w:fill="E0E0E0"/>
          </w:tcPr>
          <w:p w14:paraId="1F58E4B2" w14:textId="77777777" w:rsidR="00650A70" w:rsidRPr="00650A70" w:rsidRDefault="00650A70" w:rsidP="00650A70">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QOL</w:t>
            </w:r>
          </w:p>
        </w:tc>
        <w:tc>
          <w:tcPr>
            <w:tcW w:w="1337" w:type="dxa"/>
            <w:tcBorders>
              <w:top w:val="single" w:sz="8" w:space="0" w:color="AEAEAE"/>
              <w:left w:val="nil"/>
              <w:bottom w:val="nil"/>
              <w:right w:val="single" w:sz="8" w:space="0" w:color="E0E0E0"/>
            </w:tcBorders>
            <w:shd w:val="clear" w:color="auto" w:fill="FFFFFF"/>
          </w:tcPr>
          <w:p w14:paraId="304A3BDC"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-.134</w:t>
            </w:r>
          </w:p>
        </w:tc>
        <w:tc>
          <w:tcPr>
            <w:tcW w:w="1338" w:type="dxa"/>
            <w:tcBorders>
              <w:top w:val="single" w:sz="8" w:space="0" w:color="AEAEAE"/>
              <w:left w:val="single" w:sz="8" w:space="0" w:color="E0E0E0"/>
              <w:bottom w:val="nil"/>
              <w:right w:val="single" w:sz="8" w:space="0" w:color="E0E0E0"/>
            </w:tcBorders>
            <w:shd w:val="clear" w:color="auto" w:fill="FFFFFF"/>
          </w:tcPr>
          <w:p w14:paraId="2AE72D6E"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.009</w:t>
            </w:r>
          </w:p>
        </w:tc>
        <w:tc>
          <w:tcPr>
            <w:tcW w:w="1477" w:type="dxa"/>
            <w:tcBorders>
              <w:top w:val="single" w:sz="8" w:space="0" w:color="AEAEAE"/>
              <w:left w:val="single" w:sz="8" w:space="0" w:color="E0E0E0"/>
              <w:bottom w:val="nil"/>
              <w:right w:val="single" w:sz="8" w:space="0" w:color="E0E0E0"/>
            </w:tcBorders>
            <w:shd w:val="clear" w:color="auto" w:fill="FFFFFF"/>
          </w:tcPr>
          <w:p w14:paraId="01C6ABE2"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-.472</w:t>
            </w:r>
          </w:p>
        </w:tc>
        <w:tc>
          <w:tcPr>
            <w:tcW w:w="1030" w:type="dxa"/>
            <w:tcBorders>
              <w:top w:val="single" w:sz="8" w:space="0" w:color="AEAEAE"/>
              <w:left w:val="single" w:sz="8" w:space="0" w:color="E0E0E0"/>
              <w:bottom w:val="nil"/>
              <w:right w:val="single" w:sz="8" w:space="0" w:color="E0E0E0"/>
            </w:tcBorders>
            <w:shd w:val="clear" w:color="auto" w:fill="FFFFFF"/>
          </w:tcPr>
          <w:p w14:paraId="3DBCA530"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-15.110</w:t>
            </w:r>
          </w:p>
        </w:tc>
        <w:tc>
          <w:tcPr>
            <w:tcW w:w="1030" w:type="dxa"/>
            <w:tcBorders>
              <w:top w:val="single" w:sz="8" w:space="0" w:color="AEAEAE"/>
              <w:left w:val="single" w:sz="8" w:space="0" w:color="E0E0E0"/>
              <w:bottom w:val="nil"/>
              <w:right w:val="single" w:sz="8" w:space="0" w:color="E0E0E0"/>
            </w:tcBorders>
            <w:shd w:val="clear" w:color="auto" w:fill="FFFFFF"/>
          </w:tcPr>
          <w:p w14:paraId="091A031A"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c>
          <w:tcPr>
            <w:tcW w:w="1030" w:type="dxa"/>
            <w:tcBorders>
              <w:top w:val="single" w:sz="8" w:space="0" w:color="AEAEAE"/>
              <w:left w:val="single" w:sz="8" w:space="0" w:color="E0E0E0"/>
              <w:bottom w:val="nil"/>
              <w:right w:val="nil"/>
            </w:tcBorders>
            <w:shd w:val="clear" w:color="auto" w:fill="FFFFFF"/>
          </w:tcPr>
          <w:p w14:paraId="0E327553"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1.000</w:t>
            </w:r>
          </w:p>
        </w:tc>
      </w:tr>
      <w:tr w:rsidR="00650A70" w:rsidRPr="00E46417" w14:paraId="116BB29D" w14:textId="77777777" w:rsidTr="00650A70">
        <w:trPr>
          <w:cantSplit/>
          <w:trHeight w:val="359"/>
        </w:trPr>
        <w:tc>
          <w:tcPr>
            <w:tcW w:w="736" w:type="dxa"/>
            <w:vMerge w:val="restart"/>
            <w:tcBorders>
              <w:top w:val="single" w:sz="8" w:space="0" w:color="AEAEAE"/>
              <w:left w:val="nil"/>
              <w:bottom w:val="single" w:sz="8" w:space="0" w:color="152935"/>
              <w:right w:val="nil"/>
            </w:tcBorders>
            <w:shd w:val="clear" w:color="auto" w:fill="E0E0E0"/>
          </w:tcPr>
          <w:p w14:paraId="5DBFB9F2" w14:textId="77777777" w:rsidR="00650A70" w:rsidRPr="00E46417" w:rsidRDefault="00650A70" w:rsidP="00650A70">
            <w:pPr>
              <w:autoSpaceDE w:val="0"/>
              <w:autoSpaceDN w:val="0"/>
              <w:adjustRightInd w:val="0"/>
              <w:spacing w:after="0" w:line="320" w:lineRule="atLeast"/>
              <w:ind w:left="60" w:right="60"/>
              <w:rPr>
                <w:rFonts w:ascii="Arial" w:hAnsi="Arial" w:cs="Arial"/>
                <w:color w:val="264A60"/>
                <w:sz w:val="18"/>
                <w:szCs w:val="18"/>
                <w:highlight w:val="yellow"/>
              </w:rPr>
            </w:pPr>
            <w:r w:rsidRPr="00E46417">
              <w:rPr>
                <w:rFonts w:ascii="Arial" w:hAnsi="Arial" w:cs="Arial"/>
                <w:color w:val="264A60"/>
                <w:sz w:val="18"/>
                <w:szCs w:val="18"/>
                <w:highlight w:val="yellow"/>
              </w:rPr>
              <w:t>2</w:t>
            </w:r>
          </w:p>
        </w:tc>
        <w:tc>
          <w:tcPr>
            <w:tcW w:w="1184" w:type="dxa"/>
            <w:tcBorders>
              <w:top w:val="single" w:sz="8" w:space="0" w:color="AEAEAE"/>
              <w:left w:val="nil"/>
              <w:bottom w:val="single" w:sz="8" w:space="0" w:color="AEAEAE"/>
              <w:right w:val="nil"/>
            </w:tcBorders>
            <w:shd w:val="clear" w:color="auto" w:fill="E0E0E0"/>
          </w:tcPr>
          <w:p w14:paraId="1F4D6304" w14:textId="77777777" w:rsidR="00650A70" w:rsidRPr="00E46417" w:rsidRDefault="00650A70" w:rsidP="00650A70">
            <w:pPr>
              <w:autoSpaceDE w:val="0"/>
              <w:autoSpaceDN w:val="0"/>
              <w:adjustRightInd w:val="0"/>
              <w:spacing w:after="0" w:line="320" w:lineRule="atLeast"/>
              <w:ind w:left="60" w:right="60"/>
              <w:rPr>
                <w:rFonts w:ascii="Arial" w:hAnsi="Arial" w:cs="Arial"/>
                <w:color w:val="264A60"/>
                <w:sz w:val="18"/>
                <w:szCs w:val="18"/>
                <w:highlight w:val="yellow"/>
              </w:rPr>
            </w:pPr>
            <w:r w:rsidRPr="00E46417">
              <w:rPr>
                <w:rFonts w:ascii="Arial" w:hAnsi="Arial" w:cs="Arial"/>
                <w:color w:val="264A60"/>
                <w:sz w:val="18"/>
                <w:szCs w:val="18"/>
                <w:highlight w:val="yellow"/>
              </w:rPr>
              <w:t>(Constant)</w:t>
            </w:r>
          </w:p>
        </w:tc>
        <w:tc>
          <w:tcPr>
            <w:tcW w:w="1337" w:type="dxa"/>
            <w:tcBorders>
              <w:top w:val="single" w:sz="8" w:space="0" w:color="AEAEAE"/>
              <w:left w:val="nil"/>
              <w:bottom w:val="single" w:sz="8" w:space="0" w:color="AEAEAE"/>
              <w:right w:val="single" w:sz="8" w:space="0" w:color="E0E0E0"/>
            </w:tcBorders>
            <w:shd w:val="clear" w:color="auto" w:fill="FFFFFF"/>
          </w:tcPr>
          <w:p w14:paraId="76DC4BB8"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18.895</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7C51C5AE"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1.587</w:t>
            </w:r>
          </w:p>
        </w:tc>
        <w:tc>
          <w:tcPr>
            <w:tcW w:w="147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8199D85" w14:textId="77777777" w:rsidR="00650A70" w:rsidRPr="00E46417" w:rsidRDefault="00650A70" w:rsidP="00650A70">
            <w:pPr>
              <w:autoSpaceDE w:val="0"/>
              <w:autoSpaceDN w:val="0"/>
              <w:adjustRightInd w:val="0"/>
              <w:spacing w:after="0" w:line="240" w:lineRule="auto"/>
              <w:rPr>
                <w:rFonts w:ascii="Times New Roman" w:hAnsi="Times New Roman" w:cs="Times New Roman"/>
                <w:sz w:val="24"/>
                <w:szCs w:val="24"/>
                <w:highlight w:val="yellow"/>
              </w:rPr>
            </w:pP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39BCD427"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11.905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1C23B808"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.000</w:t>
            </w:r>
          </w:p>
        </w:tc>
        <w:tc>
          <w:tcPr>
            <w:tcW w:w="1030" w:type="dxa"/>
            <w:tcBorders>
              <w:top w:val="single" w:sz="8" w:space="0" w:color="AEAEAE"/>
              <w:left w:val="single" w:sz="8" w:space="0" w:color="E0E0E0"/>
              <w:bottom w:val="single" w:sz="8" w:space="0" w:color="AEAEAE"/>
              <w:right w:val="nil"/>
            </w:tcBorders>
            <w:shd w:val="clear" w:color="auto" w:fill="FFFFFF"/>
            <w:vAlign w:val="center"/>
          </w:tcPr>
          <w:p w14:paraId="7E39FB54" w14:textId="77777777" w:rsidR="00650A70" w:rsidRPr="00E46417" w:rsidRDefault="00650A70" w:rsidP="00650A70">
            <w:pPr>
              <w:autoSpaceDE w:val="0"/>
              <w:autoSpaceDN w:val="0"/>
              <w:adjustRightInd w:val="0"/>
              <w:spacing w:after="0" w:line="240" w:lineRule="auto"/>
              <w:rPr>
                <w:rFonts w:ascii="Times New Roman" w:hAnsi="Times New Roman" w:cs="Times New Roman"/>
                <w:sz w:val="24"/>
                <w:szCs w:val="24"/>
                <w:highlight w:val="yellow"/>
              </w:rPr>
            </w:pPr>
          </w:p>
        </w:tc>
      </w:tr>
      <w:tr w:rsidR="00650A70" w:rsidRPr="00E46417" w14:paraId="2B162E00" w14:textId="77777777" w:rsidTr="00650A70">
        <w:trPr>
          <w:cantSplit/>
          <w:trHeight w:val="375"/>
        </w:trPr>
        <w:tc>
          <w:tcPr>
            <w:tcW w:w="736" w:type="dxa"/>
            <w:vMerge/>
            <w:tcBorders>
              <w:top w:val="single" w:sz="8" w:space="0" w:color="AEAEAE"/>
              <w:left w:val="nil"/>
              <w:bottom w:val="single" w:sz="8" w:space="0" w:color="152935"/>
              <w:right w:val="nil"/>
            </w:tcBorders>
            <w:shd w:val="clear" w:color="auto" w:fill="E0E0E0"/>
          </w:tcPr>
          <w:p w14:paraId="6BAFF67E" w14:textId="77777777" w:rsidR="00650A70" w:rsidRPr="00E46417" w:rsidRDefault="00650A70" w:rsidP="00650A70">
            <w:pPr>
              <w:autoSpaceDE w:val="0"/>
              <w:autoSpaceDN w:val="0"/>
              <w:adjustRightInd w:val="0"/>
              <w:spacing w:after="0" w:line="240" w:lineRule="auto"/>
              <w:rPr>
                <w:rFonts w:ascii="Times New Roman" w:hAnsi="Times New Roman" w:cs="Times New Roman"/>
                <w:sz w:val="24"/>
                <w:szCs w:val="24"/>
                <w:highlight w:val="yellow"/>
              </w:rPr>
            </w:pPr>
          </w:p>
        </w:tc>
        <w:tc>
          <w:tcPr>
            <w:tcW w:w="1184" w:type="dxa"/>
            <w:tcBorders>
              <w:top w:val="single" w:sz="8" w:space="0" w:color="AEAEAE"/>
              <w:left w:val="nil"/>
              <w:bottom w:val="single" w:sz="8" w:space="0" w:color="AEAEAE"/>
              <w:right w:val="nil"/>
            </w:tcBorders>
            <w:shd w:val="clear" w:color="auto" w:fill="E0E0E0"/>
          </w:tcPr>
          <w:p w14:paraId="58902839" w14:textId="77777777" w:rsidR="00650A70" w:rsidRPr="00E46417" w:rsidRDefault="00650A70" w:rsidP="00650A70">
            <w:pPr>
              <w:autoSpaceDE w:val="0"/>
              <w:autoSpaceDN w:val="0"/>
              <w:adjustRightInd w:val="0"/>
              <w:spacing w:after="0" w:line="320" w:lineRule="atLeast"/>
              <w:ind w:left="60" w:right="60"/>
              <w:rPr>
                <w:rFonts w:ascii="Arial" w:hAnsi="Arial" w:cs="Arial"/>
                <w:color w:val="264A60"/>
                <w:sz w:val="18"/>
                <w:szCs w:val="18"/>
                <w:highlight w:val="yellow"/>
              </w:rPr>
            </w:pPr>
            <w:r w:rsidRPr="00E46417">
              <w:rPr>
                <w:rFonts w:ascii="Arial" w:hAnsi="Arial" w:cs="Arial"/>
                <w:color w:val="264A60"/>
                <w:sz w:val="18"/>
                <w:szCs w:val="18"/>
                <w:highlight w:val="yellow"/>
              </w:rPr>
              <w:t>QOL</w:t>
            </w:r>
          </w:p>
        </w:tc>
        <w:tc>
          <w:tcPr>
            <w:tcW w:w="1337" w:type="dxa"/>
            <w:tcBorders>
              <w:top w:val="single" w:sz="8" w:space="0" w:color="AEAEAE"/>
              <w:left w:val="nil"/>
              <w:bottom w:val="single" w:sz="8" w:space="0" w:color="AEAEAE"/>
              <w:right w:val="single" w:sz="8" w:space="0" w:color="E0E0E0"/>
            </w:tcBorders>
            <w:shd w:val="clear" w:color="auto" w:fill="FFFFFF"/>
          </w:tcPr>
          <w:p w14:paraId="2D63F4A4"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.079</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6EACFA90"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.059</w:t>
            </w:r>
          </w:p>
        </w:tc>
        <w:tc>
          <w:tcPr>
            <w:tcW w:w="1477" w:type="dxa"/>
            <w:tcBorders>
              <w:top w:val="single" w:sz="8" w:space="0" w:color="AEAEAE"/>
              <w:left w:val="single" w:sz="8" w:space="0" w:color="E0E0E0"/>
              <w:bottom w:val="single" w:sz="8" w:space="0" w:color="AEAEAE"/>
              <w:right w:val="single" w:sz="8" w:space="0" w:color="E0E0E0"/>
            </w:tcBorders>
            <w:shd w:val="clear" w:color="auto" w:fill="FFFFFF"/>
          </w:tcPr>
          <w:p w14:paraId="7D154EFC"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.279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3584104F"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1.343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26727CCB"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.180</w:t>
            </w:r>
          </w:p>
        </w:tc>
        <w:tc>
          <w:tcPr>
            <w:tcW w:w="1030" w:type="dxa"/>
            <w:tcBorders>
              <w:top w:val="single" w:sz="8" w:space="0" w:color="AEAEAE"/>
              <w:left w:val="single" w:sz="8" w:space="0" w:color="E0E0E0"/>
              <w:bottom w:val="single" w:sz="8" w:space="0" w:color="AEAEAE"/>
              <w:right w:val="nil"/>
            </w:tcBorders>
            <w:shd w:val="clear" w:color="auto" w:fill="FFFFFF"/>
          </w:tcPr>
          <w:p w14:paraId="4F953B71"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44.988</w:t>
            </w:r>
          </w:p>
        </w:tc>
      </w:tr>
      <w:tr w:rsidR="00650A70" w:rsidRPr="00650A70" w14:paraId="7EB665A2" w14:textId="77777777" w:rsidTr="00650A70">
        <w:trPr>
          <w:cantSplit/>
          <w:trHeight w:val="375"/>
        </w:trPr>
        <w:tc>
          <w:tcPr>
            <w:tcW w:w="736" w:type="dxa"/>
            <w:vMerge/>
            <w:tcBorders>
              <w:top w:val="single" w:sz="8" w:space="0" w:color="AEAEAE"/>
              <w:left w:val="nil"/>
              <w:bottom w:val="single" w:sz="8" w:space="0" w:color="152935"/>
              <w:right w:val="nil"/>
            </w:tcBorders>
            <w:shd w:val="clear" w:color="auto" w:fill="E0E0E0"/>
          </w:tcPr>
          <w:p w14:paraId="0CEF8893" w14:textId="77777777" w:rsidR="00650A70" w:rsidRPr="00E46417" w:rsidRDefault="00650A70" w:rsidP="00650A70">
            <w:pPr>
              <w:autoSpaceDE w:val="0"/>
              <w:autoSpaceDN w:val="0"/>
              <w:adjustRightInd w:val="0"/>
              <w:spacing w:after="0" w:line="240" w:lineRule="auto"/>
              <w:rPr>
                <w:rFonts w:ascii="Arial" w:hAnsi="Arial" w:cs="Arial"/>
                <w:color w:val="010205"/>
                <w:sz w:val="18"/>
                <w:szCs w:val="18"/>
                <w:highlight w:val="yellow"/>
              </w:rPr>
            </w:pPr>
          </w:p>
        </w:tc>
        <w:tc>
          <w:tcPr>
            <w:tcW w:w="1184" w:type="dxa"/>
            <w:tcBorders>
              <w:top w:val="single" w:sz="8" w:space="0" w:color="AEAEAE"/>
              <w:left w:val="nil"/>
              <w:bottom w:val="single" w:sz="8" w:space="0" w:color="152935"/>
              <w:right w:val="nil"/>
            </w:tcBorders>
            <w:shd w:val="clear" w:color="auto" w:fill="E0E0E0"/>
          </w:tcPr>
          <w:p w14:paraId="5C572952" w14:textId="77777777" w:rsidR="00650A70" w:rsidRPr="00E46417" w:rsidRDefault="00650A70" w:rsidP="00650A70">
            <w:pPr>
              <w:autoSpaceDE w:val="0"/>
              <w:autoSpaceDN w:val="0"/>
              <w:adjustRightInd w:val="0"/>
              <w:spacing w:after="0" w:line="320" w:lineRule="atLeast"/>
              <w:ind w:left="60" w:right="60"/>
              <w:rPr>
                <w:rFonts w:ascii="Arial" w:hAnsi="Arial" w:cs="Arial"/>
                <w:color w:val="264A60"/>
                <w:sz w:val="18"/>
                <w:szCs w:val="18"/>
                <w:highlight w:val="yellow"/>
              </w:rPr>
            </w:pPr>
            <w:r w:rsidRPr="00E46417">
              <w:rPr>
                <w:rFonts w:ascii="Arial" w:hAnsi="Arial" w:cs="Arial"/>
                <w:color w:val="264A60"/>
                <w:sz w:val="18"/>
                <w:szCs w:val="18"/>
                <w:highlight w:val="yellow"/>
              </w:rPr>
              <w:t>qol2</w:t>
            </w:r>
          </w:p>
        </w:tc>
        <w:tc>
          <w:tcPr>
            <w:tcW w:w="1337" w:type="dxa"/>
            <w:tcBorders>
              <w:top w:val="single" w:sz="8" w:space="0" w:color="AEAEAE"/>
              <w:left w:val="nil"/>
              <w:bottom w:val="single" w:sz="8" w:space="0" w:color="152935"/>
              <w:right w:val="single" w:sz="8" w:space="0" w:color="E0E0E0"/>
            </w:tcBorders>
            <w:shd w:val="clear" w:color="auto" w:fill="FFFFFF"/>
          </w:tcPr>
          <w:p w14:paraId="16D9184A"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-.002</w:t>
            </w:r>
          </w:p>
        </w:tc>
        <w:tc>
          <w:tcPr>
            <w:tcW w:w="1338" w:type="dxa"/>
            <w:tcBorders>
              <w:top w:val="single" w:sz="8" w:space="0" w:color="AEAEAE"/>
              <w:left w:val="single" w:sz="8" w:space="0" w:color="E0E0E0"/>
              <w:bottom w:val="single" w:sz="8" w:space="0" w:color="152935"/>
              <w:right w:val="single" w:sz="8" w:space="0" w:color="E0E0E0"/>
            </w:tcBorders>
            <w:shd w:val="clear" w:color="auto" w:fill="FFFFFF"/>
          </w:tcPr>
          <w:p w14:paraId="21859F22"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.001</w:t>
            </w:r>
          </w:p>
        </w:tc>
        <w:tc>
          <w:tcPr>
            <w:tcW w:w="1477" w:type="dxa"/>
            <w:tcBorders>
              <w:top w:val="single" w:sz="8" w:space="0" w:color="AEAEAE"/>
              <w:left w:val="single" w:sz="8" w:space="0" w:color="E0E0E0"/>
              <w:bottom w:val="single" w:sz="8" w:space="0" w:color="152935"/>
              <w:right w:val="single" w:sz="8" w:space="0" w:color="E0E0E0"/>
            </w:tcBorders>
            <w:shd w:val="clear" w:color="auto" w:fill="FFFFFF"/>
          </w:tcPr>
          <w:p w14:paraId="1E36A36F"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-.759</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3128A920"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-3.654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7FECF541" w14:textId="77777777" w:rsidR="00650A70" w:rsidRPr="00E46417" w:rsidRDefault="00650A70" w:rsidP="00650A70">
            <w:pPr>
              <w:autoSpaceDE w:val="0"/>
              <w:autoSpaceDN w:val="0"/>
              <w:adjustRightInd w:val="0"/>
              <w:spacing w:after="0" w:line="320" w:lineRule="atLeast"/>
              <w:ind w:left="60" w:right="60"/>
              <w:jc w:val="right"/>
              <w:rPr>
                <w:rFonts w:ascii="Arial" w:hAnsi="Arial" w:cs="Arial"/>
                <w:color w:val="010205"/>
                <w:sz w:val="18"/>
                <w:szCs w:val="18"/>
                <w:highlight w:val="yellow"/>
              </w:rPr>
            </w:pPr>
            <w:r w:rsidRPr="00E46417">
              <w:rPr>
                <w:rFonts w:ascii="Arial" w:hAnsi="Arial" w:cs="Arial"/>
                <w:color w:val="010205"/>
                <w:sz w:val="18"/>
                <w:szCs w:val="18"/>
                <w:highlight w:val="yellow"/>
              </w:rPr>
              <w:t>.000</w:t>
            </w:r>
          </w:p>
        </w:tc>
        <w:tc>
          <w:tcPr>
            <w:tcW w:w="1030" w:type="dxa"/>
            <w:tcBorders>
              <w:top w:val="single" w:sz="8" w:space="0" w:color="AEAEAE"/>
              <w:left w:val="single" w:sz="8" w:space="0" w:color="E0E0E0"/>
              <w:bottom w:val="single" w:sz="8" w:space="0" w:color="152935"/>
              <w:right w:val="nil"/>
            </w:tcBorders>
            <w:shd w:val="clear" w:color="auto" w:fill="FFFFFF"/>
          </w:tcPr>
          <w:p w14:paraId="2DA06E5B" w14:textId="77777777" w:rsidR="00650A70" w:rsidRPr="00650A70" w:rsidRDefault="00650A70" w:rsidP="00650A70">
            <w:pPr>
              <w:autoSpaceDE w:val="0"/>
              <w:autoSpaceDN w:val="0"/>
              <w:adjustRightInd w:val="0"/>
              <w:spacing w:after="0" w:line="320" w:lineRule="atLeast"/>
              <w:ind w:left="60" w:right="60"/>
              <w:jc w:val="right"/>
              <w:rPr>
                <w:rFonts w:ascii="Arial" w:hAnsi="Arial" w:cs="Arial"/>
                <w:color w:val="010205"/>
                <w:sz w:val="18"/>
                <w:szCs w:val="18"/>
              </w:rPr>
            </w:pPr>
            <w:r w:rsidRPr="00E46417">
              <w:rPr>
                <w:rFonts w:ascii="Arial" w:hAnsi="Arial" w:cs="Arial"/>
                <w:color w:val="010205"/>
                <w:sz w:val="18"/>
                <w:szCs w:val="18"/>
                <w:highlight w:val="yellow"/>
              </w:rPr>
              <w:t>44.988</w:t>
            </w:r>
          </w:p>
        </w:tc>
      </w:tr>
    </w:tbl>
    <w:p w14:paraId="0D529614" w14:textId="77777777" w:rsidR="00650A70" w:rsidRPr="00650A70" w:rsidRDefault="00650A70" w:rsidP="00650A70">
      <w:pPr>
        <w:autoSpaceDE w:val="0"/>
        <w:autoSpaceDN w:val="0"/>
        <w:adjustRightInd w:val="0"/>
        <w:spacing w:after="0" w:line="400" w:lineRule="atLeast"/>
        <w:rPr>
          <w:rFonts w:ascii="Times New Roman" w:hAnsi="Times New Roman" w:cs="Times New Roman"/>
          <w:sz w:val="24"/>
          <w:szCs w:val="24"/>
        </w:rPr>
      </w:pPr>
    </w:p>
    <w:tbl>
      <w:tblPr>
        <w:tblW w:w="9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39"/>
      </w:tblGrid>
      <w:tr w:rsidR="008B779D" w:rsidRPr="00650A70" w14:paraId="0F699933" w14:textId="77777777" w:rsidTr="00F855EF">
        <w:trPr>
          <w:cantSplit/>
          <w:trHeight w:val="301"/>
        </w:trPr>
        <w:tc>
          <w:tcPr>
            <w:tcW w:w="9239" w:type="dxa"/>
            <w:tcBorders>
              <w:top w:val="nil"/>
              <w:left w:val="nil"/>
              <w:bottom w:val="nil"/>
              <w:right w:val="nil"/>
            </w:tcBorders>
            <w:shd w:val="clear" w:color="auto" w:fill="FFFFFF"/>
          </w:tcPr>
          <w:p w14:paraId="20BD0B5C" w14:textId="7C28D65F" w:rsidR="008B779D" w:rsidRPr="00650A70" w:rsidRDefault="008B779D" w:rsidP="00F855EF">
            <w:pPr>
              <w:autoSpaceDE w:val="0"/>
              <w:autoSpaceDN w:val="0"/>
              <w:adjustRightInd w:val="0"/>
              <w:spacing w:after="0" w:line="320" w:lineRule="atLeast"/>
              <w:ind w:left="60" w:right="60"/>
              <w:rPr>
                <w:rFonts w:ascii="Arial" w:hAnsi="Arial" w:cs="Arial"/>
                <w:color w:val="010205"/>
                <w:sz w:val="18"/>
                <w:szCs w:val="18"/>
              </w:rPr>
            </w:pPr>
            <w:r>
              <w:rPr>
                <w:rFonts w:ascii="Arial" w:hAnsi="Arial" w:cs="Arial"/>
                <w:color w:val="010205"/>
                <w:sz w:val="18"/>
                <w:szCs w:val="18"/>
              </w:rPr>
              <w:t>a</w:t>
            </w:r>
            <w:r w:rsidRPr="00650A70">
              <w:rPr>
                <w:rFonts w:ascii="Arial" w:hAnsi="Arial" w:cs="Arial"/>
                <w:color w:val="010205"/>
                <w:sz w:val="18"/>
                <w:szCs w:val="18"/>
              </w:rPr>
              <w:t>. Dependent Variable: Severity</w:t>
            </w:r>
          </w:p>
        </w:tc>
      </w:tr>
    </w:tbl>
    <w:p w14:paraId="6126E5A9" w14:textId="77777777" w:rsidR="008B779D" w:rsidRPr="00650A70" w:rsidRDefault="008B779D" w:rsidP="008B779D">
      <w:pPr>
        <w:autoSpaceDE w:val="0"/>
        <w:autoSpaceDN w:val="0"/>
        <w:adjustRightInd w:val="0"/>
        <w:spacing w:after="0" w:line="240" w:lineRule="auto"/>
        <w:rPr>
          <w:rFonts w:ascii="Times New Roman" w:hAnsi="Times New Roman" w:cs="Times New Roman"/>
          <w:sz w:val="24"/>
          <w:szCs w:val="24"/>
        </w:rPr>
      </w:pPr>
    </w:p>
    <w:bookmarkEnd w:id="1"/>
    <w:p w14:paraId="16A44509" w14:textId="7FC0F32E" w:rsidR="00650A70" w:rsidRPr="008B779D" w:rsidRDefault="00650A70" w:rsidP="008B779D">
      <w:pPr>
        <w:autoSpaceDE w:val="0"/>
        <w:autoSpaceDN w:val="0"/>
        <w:adjustRightInd w:val="0"/>
        <w:spacing w:after="0" w:line="400" w:lineRule="atLeast"/>
        <w:rPr>
          <w:rFonts w:ascii="Times New Roman" w:hAnsi="Times New Roman" w:cs="Times New Roman"/>
          <w:sz w:val="24"/>
          <w:szCs w:val="24"/>
        </w:rPr>
      </w:pPr>
    </w:p>
    <w:p w14:paraId="7C67B290" w14:textId="77777777" w:rsidR="00650A70" w:rsidRPr="00285F24" w:rsidRDefault="00650A70" w:rsidP="00285F24">
      <w:pPr>
        <w:pStyle w:val="NormalWeb"/>
        <w:ind w:firstLine="360"/>
        <w:rPr>
          <w:noProof/>
          <w:sz w:val="22"/>
          <w:szCs w:val="22"/>
        </w:rPr>
      </w:pPr>
    </w:p>
    <w:p w14:paraId="4328F339" w14:textId="77777777" w:rsidR="00285F24" w:rsidRPr="00285F24" w:rsidRDefault="00285F24" w:rsidP="00285F24">
      <w:pPr>
        <w:autoSpaceDE w:val="0"/>
        <w:autoSpaceDN w:val="0"/>
        <w:adjustRightInd w:val="0"/>
        <w:spacing w:after="0" w:line="240" w:lineRule="auto"/>
        <w:rPr>
          <w:rFonts w:ascii="Times New Roman" w:hAnsi="Times New Roman" w:cs="Times New Roman"/>
          <w:sz w:val="24"/>
          <w:szCs w:val="24"/>
        </w:rPr>
      </w:pPr>
    </w:p>
    <w:p w14:paraId="3906A3F4" w14:textId="2501C314" w:rsidR="00285F24" w:rsidRPr="00CB3AC9" w:rsidRDefault="00285F24" w:rsidP="00285F24">
      <w:pPr>
        <w:pStyle w:val="Default"/>
        <w:pageBreakBefore/>
        <w:rPr>
          <w:rFonts w:ascii="Times New Roman" w:hAnsi="Times New Roman" w:cs="Times New Roman"/>
          <w:sz w:val="22"/>
          <w:szCs w:val="22"/>
        </w:rPr>
      </w:pPr>
      <w:r w:rsidRPr="00CB3AC9">
        <w:rPr>
          <w:rFonts w:ascii="Times New Roman" w:hAnsi="Times New Roman" w:cs="Times New Roman"/>
          <w:sz w:val="22"/>
          <w:szCs w:val="22"/>
        </w:rPr>
        <w:lastRenderedPageBreak/>
        <w:t xml:space="preserve">(a) Are there any influential points? If so, remove them in the analyses below. If not, please use the entire dataset (you do not need to worry about the outliers here). (2 pts) </w:t>
      </w:r>
    </w:p>
    <w:p w14:paraId="1F0DBA20" w14:textId="7C62E186" w:rsidR="00285F24" w:rsidRDefault="00285F24" w:rsidP="00285F24">
      <w:pPr>
        <w:autoSpaceDE w:val="0"/>
        <w:autoSpaceDN w:val="0"/>
        <w:adjustRightInd w:val="0"/>
        <w:spacing w:after="0" w:line="400" w:lineRule="atLeast"/>
        <w:rPr>
          <w:rFonts w:ascii="Times New Roman" w:hAnsi="Times New Roman" w:cs="Times New Roman"/>
          <w:sz w:val="24"/>
          <w:szCs w:val="24"/>
        </w:rPr>
      </w:pPr>
    </w:p>
    <w:p w14:paraId="363BBDC0" w14:textId="77777777" w:rsidR="008B7E1A" w:rsidRPr="008B7E1A" w:rsidRDefault="008B7E1A" w:rsidP="008B7E1A">
      <w:pPr>
        <w:autoSpaceDE w:val="0"/>
        <w:autoSpaceDN w:val="0"/>
        <w:adjustRightInd w:val="0"/>
        <w:spacing w:after="0" w:line="240" w:lineRule="auto"/>
        <w:rPr>
          <w:rFonts w:ascii="Times New Roman" w:hAnsi="Times New Roman" w:cs="Times New Roman"/>
          <w:sz w:val="24"/>
          <w:szCs w:val="24"/>
        </w:rPr>
      </w:pPr>
    </w:p>
    <w:tbl>
      <w:tblPr>
        <w:tblW w:w="81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7"/>
        <w:gridCol w:w="1070"/>
        <w:gridCol w:w="1102"/>
        <w:gridCol w:w="1025"/>
        <w:gridCol w:w="1438"/>
        <w:gridCol w:w="1025"/>
      </w:tblGrid>
      <w:tr w:rsidR="008B7E1A" w:rsidRPr="008B7E1A" w14:paraId="585285C7" w14:textId="77777777" w:rsidTr="00197151">
        <w:trPr>
          <w:cantSplit/>
        </w:trPr>
        <w:tc>
          <w:tcPr>
            <w:tcW w:w="8107" w:type="dxa"/>
            <w:gridSpan w:val="6"/>
            <w:tcBorders>
              <w:top w:val="nil"/>
              <w:left w:val="nil"/>
              <w:bottom w:val="nil"/>
              <w:right w:val="nil"/>
            </w:tcBorders>
            <w:shd w:val="clear" w:color="auto" w:fill="FFFFFF"/>
            <w:vAlign w:val="center"/>
          </w:tcPr>
          <w:p w14:paraId="2CEB4212" w14:textId="77777777" w:rsidR="008B7E1A" w:rsidRPr="008B7E1A" w:rsidRDefault="008B7E1A" w:rsidP="008B7E1A">
            <w:pPr>
              <w:autoSpaceDE w:val="0"/>
              <w:autoSpaceDN w:val="0"/>
              <w:adjustRightInd w:val="0"/>
              <w:spacing w:after="0" w:line="320" w:lineRule="atLeast"/>
              <w:ind w:left="60" w:right="60"/>
              <w:jc w:val="center"/>
              <w:rPr>
                <w:rFonts w:ascii="Arial" w:hAnsi="Arial" w:cs="Arial"/>
                <w:color w:val="010205"/>
              </w:rPr>
            </w:pPr>
            <w:r w:rsidRPr="008B7E1A">
              <w:rPr>
                <w:rFonts w:ascii="Arial" w:hAnsi="Arial" w:cs="Arial"/>
                <w:b/>
                <w:bCs/>
                <w:color w:val="010205"/>
              </w:rPr>
              <w:t xml:space="preserve">Residuals </w:t>
            </w:r>
            <w:proofErr w:type="spellStart"/>
            <w:r w:rsidRPr="008B7E1A">
              <w:rPr>
                <w:rFonts w:ascii="Arial" w:hAnsi="Arial" w:cs="Arial"/>
                <w:b/>
                <w:bCs/>
                <w:color w:val="010205"/>
              </w:rPr>
              <w:t>Statistics</w:t>
            </w:r>
            <w:r w:rsidRPr="008B7E1A">
              <w:rPr>
                <w:rFonts w:ascii="Arial" w:hAnsi="Arial" w:cs="Arial"/>
                <w:b/>
                <w:bCs/>
                <w:color w:val="010205"/>
                <w:vertAlign w:val="superscript"/>
              </w:rPr>
              <w:t>a</w:t>
            </w:r>
            <w:proofErr w:type="spellEnd"/>
          </w:p>
        </w:tc>
      </w:tr>
      <w:tr w:rsidR="008B7E1A" w:rsidRPr="008B7E1A" w14:paraId="77D09258" w14:textId="77777777" w:rsidTr="00197151">
        <w:trPr>
          <w:cantSplit/>
        </w:trPr>
        <w:tc>
          <w:tcPr>
            <w:tcW w:w="2447" w:type="dxa"/>
            <w:tcBorders>
              <w:top w:val="nil"/>
              <w:left w:val="nil"/>
              <w:bottom w:val="single" w:sz="8" w:space="0" w:color="152935"/>
              <w:right w:val="nil"/>
            </w:tcBorders>
            <w:shd w:val="clear" w:color="auto" w:fill="FFFFFF"/>
            <w:vAlign w:val="bottom"/>
          </w:tcPr>
          <w:p w14:paraId="70E309F1" w14:textId="77777777" w:rsidR="008B7E1A" w:rsidRPr="008B7E1A" w:rsidRDefault="008B7E1A" w:rsidP="008B7E1A">
            <w:pPr>
              <w:autoSpaceDE w:val="0"/>
              <w:autoSpaceDN w:val="0"/>
              <w:adjustRightInd w:val="0"/>
              <w:spacing w:after="0" w:line="240" w:lineRule="auto"/>
              <w:rPr>
                <w:rFonts w:ascii="Times New Roman" w:hAnsi="Times New Roman" w:cs="Times New Roman"/>
                <w:sz w:val="24"/>
                <w:szCs w:val="24"/>
              </w:rPr>
            </w:pPr>
          </w:p>
        </w:tc>
        <w:tc>
          <w:tcPr>
            <w:tcW w:w="1070" w:type="dxa"/>
            <w:tcBorders>
              <w:top w:val="nil"/>
              <w:left w:val="nil"/>
              <w:bottom w:val="single" w:sz="8" w:space="0" w:color="152935"/>
              <w:right w:val="single" w:sz="8" w:space="0" w:color="E0E0E0"/>
            </w:tcBorders>
            <w:shd w:val="clear" w:color="auto" w:fill="FFFFFF"/>
            <w:vAlign w:val="bottom"/>
          </w:tcPr>
          <w:p w14:paraId="51015CE8" w14:textId="77777777" w:rsidR="008B7E1A" w:rsidRPr="008B7E1A" w:rsidRDefault="008B7E1A" w:rsidP="008B7E1A">
            <w:pPr>
              <w:autoSpaceDE w:val="0"/>
              <w:autoSpaceDN w:val="0"/>
              <w:adjustRightInd w:val="0"/>
              <w:spacing w:after="0" w:line="320" w:lineRule="atLeast"/>
              <w:ind w:left="60" w:right="60"/>
              <w:jc w:val="center"/>
              <w:rPr>
                <w:rFonts w:ascii="Arial" w:hAnsi="Arial" w:cs="Arial"/>
                <w:color w:val="264A60"/>
                <w:sz w:val="18"/>
                <w:szCs w:val="18"/>
              </w:rPr>
            </w:pPr>
            <w:r w:rsidRPr="008B7E1A">
              <w:rPr>
                <w:rFonts w:ascii="Arial" w:hAnsi="Arial" w:cs="Arial"/>
                <w:color w:val="264A60"/>
                <w:sz w:val="18"/>
                <w:szCs w:val="18"/>
              </w:rPr>
              <w:t>Minimum</w:t>
            </w:r>
          </w:p>
        </w:tc>
        <w:tc>
          <w:tcPr>
            <w:tcW w:w="1102" w:type="dxa"/>
            <w:tcBorders>
              <w:top w:val="nil"/>
              <w:left w:val="single" w:sz="8" w:space="0" w:color="E0E0E0"/>
              <w:bottom w:val="single" w:sz="8" w:space="0" w:color="152935"/>
              <w:right w:val="single" w:sz="8" w:space="0" w:color="E0E0E0"/>
            </w:tcBorders>
            <w:shd w:val="clear" w:color="auto" w:fill="FFFFFF"/>
            <w:vAlign w:val="bottom"/>
          </w:tcPr>
          <w:p w14:paraId="3C5621F3" w14:textId="77777777" w:rsidR="008B7E1A" w:rsidRPr="008B7E1A" w:rsidRDefault="008B7E1A" w:rsidP="008B7E1A">
            <w:pPr>
              <w:autoSpaceDE w:val="0"/>
              <w:autoSpaceDN w:val="0"/>
              <w:adjustRightInd w:val="0"/>
              <w:spacing w:after="0" w:line="320" w:lineRule="atLeast"/>
              <w:ind w:left="60" w:right="60"/>
              <w:jc w:val="center"/>
              <w:rPr>
                <w:rFonts w:ascii="Arial" w:hAnsi="Arial" w:cs="Arial"/>
                <w:color w:val="264A60"/>
                <w:sz w:val="18"/>
                <w:szCs w:val="18"/>
              </w:rPr>
            </w:pPr>
            <w:r w:rsidRPr="008B7E1A">
              <w:rPr>
                <w:rFonts w:ascii="Arial" w:hAnsi="Arial" w:cs="Arial"/>
                <w:color w:val="264A60"/>
                <w:sz w:val="18"/>
                <w:szCs w:val="18"/>
              </w:rPr>
              <w:t>Maximum</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4F612FCF" w14:textId="77777777" w:rsidR="008B7E1A" w:rsidRPr="008B7E1A" w:rsidRDefault="008B7E1A" w:rsidP="008B7E1A">
            <w:pPr>
              <w:autoSpaceDE w:val="0"/>
              <w:autoSpaceDN w:val="0"/>
              <w:adjustRightInd w:val="0"/>
              <w:spacing w:after="0" w:line="320" w:lineRule="atLeast"/>
              <w:ind w:left="60" w:right="60"/>
              <w:jc w:val="center"/>
              <w:rPr>
                <w:rFonts w:ascii="Arial" w:hAnsi="Arial" w:cs="Arial"/>
                <w:color w:val="264A60"/>
                <w:sz w:val="18"/>
                <w:szCs w:val="18"/>
              </w:rPr>
            </w:pPr>
            <w:r w:rsidRPr="008B7E1A">
              <w:rPr>
                <w:rFonts w:ascii="Arial" w:hAnsi="Arial" w:cs="Arial"/>
                <w:color w:val="264A60"/>
                <w:sz w:val="18"/>
                <w:szCs w:val="18"/>
              </w:rPr>
              <w:t>Mean</w:t>
            </w:r>
          </w:p>
        </w:tc>
        <w:tc>
          <w:tcPr>
            <w:tcW w:w="1438" w:type="dxa"/>
            <w:tcBorders>
              <w:top w:val="nil"/>
              <w:left w:val="single" w:sz="8" w:space="0" w:color="E0E0E0"/>
              <w:bottom w:val="single" w:sz="8" w:space="0" w:color="152935"/>
              <w:right w:val="single" w:sz="8" w:space="0" w:color="E0E0E0"/>
            </w:tcBorders>
            <w:shd w:val="clear" w:color="auto" w:fill="FFFFFF"/>
            <w:vAlign w:val="bottom"/>
          </w:tcPr>
          <w:p w14:paraId="5E73EB71" w14:textId="77777777" w:rsidR="008B7E1A" w:rsidRPr="008B7E1A" w:rsidRDefault="008B7E1A" w:rsidP="008B7E1A">
            <w:pPr>
              <w:autoSpaceDE w:val="0"/>
              <w:autoSpaceDN w:val="0"/>
              <w:adjustRightInd w:val="0"/>
              <w:spacing w:after="0" w:line="320" w:lineRule="atLeast"/>
              <w:ind w:left="60" w:right="60"/>
              <w:jc w:val="center"/>
              <w:rPr>
                <w:rFonts w:ascii="Arial" w:hAnsi="Arial" w:cs="Arial"/>
                <w:color w:val="264A60"/>
                <w:sz w:val="18"/>
                <w:szCs w:val="18"/>
              </w:rPr>
            </w:pPr>
            <w:r w:rsidRPr="008B7E1A">
              <w:rPr>
                <w:rFonts w:ascii="Arial" w:hAnsi="Arial" w:cs="Arial"/>
                <w:color w:val="264A60"/>
                <w:sz w:val="18"/>
                <w:szCs w:val="18"/>
              </w:rPr>
              <w:t>Std. Deviation</w:t>
            </w:r>
          </w:p>
        </w:tc>
        <w:tc>
          <w:tcPr>
            <w:tcW w:w="1025" w:type="dxa"/>
            <w:tcBorders>
              <w:top w:val="nil"/>
              <w:left w:val="single" w:sz="8" w:space="0" w:color="E0E0E0"/>
              <w:bottom w:val="single" w:sz="8" w:space="0" w:color="152935"/>
              <w:right w:val="nil"/>
            </w:tcBorders>
            <w:shd w:val="clear" w:color="auto" w:fill="FFFFFF"/>
            <w:vAlign w:val="bottom"/>
          </w:tcPr>
          <w:p w14:paraId="201C46B0" w14:textId="77777777" w:rsidR="008B7E1A" w:rsidRPr="008B7E1A" w:rsidRDefault="008B7E1A" w:rsidP="008B7E1A">
            <w:pPr>
              <w:autoSpaceDE w:val="0"/>
              <w:autoSpaceDN w:val="0"/>
              <w:adjustRightInd w:val="0"/>
              <w:spacing w:after="0" w:line="320" w:lineRule="atLeast"/>
              <w:ind w:left="60" w:right="60"/>
              <w:jc w:val="center"/>
              <w:rPr>
                <w:rFonts w:ascii="Arial" w:hAnsi="Arial" w:cs="Arial"/>
                <w:color w:val="264A60"/>
                <w:sz w:val="18"/>
                <w:szCs w:val="18"/>
              </w:rPr>
            </w:pPr>
            <w:r w:rsidRPr="008B7E1A">
              <w:rPr>
                <w:rFonts w:ascii="Arial" w:hAnsi="Arial" w:cs="Arial"/>
                <w:color w:val="264A60"/>
                <w:sz w:val="18"/>
                <w:szCs w:val="18"/>
              </w:rPr>
              <w:t>N</w:t>
            </w:r>
          </w:p>
        </w:tc>
      </w:tr>
      <w:tr w:rsidR="008B7E1A" w:rsidRPr="008B7E1A" w14:paraId="5749A0F2" w14:textId="77777777" w:rsidTr="00197151">
        <w:trPr>
          <w:cantSplit/>
        </w:trPr>
        <w:tc>
          <w:tcPr>
            <w:tcW w:w="2447" w:type="dxa"/>
            <w:tcBorders>
              <w:top w:val="single" w:sz="8" w:space="0" w:color="AEAEAE"/>
              <w:left w:val="nil"/>
              <w:bottom w:val="single" w:sz="8" w:space="0" w:color="AEAEAE"/>
              <w:right w:val="nil"/>
            </w:tcBorders>
            <w:shd w:val="clear" w:color="auto" w:fill="E0E0E0"/>
          </w:tcPr>
          <w:p w14:paraId="03682702" w14:textId="77777777" w:rsidR="008B7E1A" w:rsidRPr="008B7E1A" w:rsidRDefault="008B7E1A" w:rsidP="008B7E1A">
            <w:pPr>
              <w:autoSpaceDE w:val="0"/>
              <w:autoSpaceDN w:val="0"/>
              <w:adjustRightInd w:val="0"/>
              <w:spacing w:after="0" w:line="320" w:lineRule="atLeast"/>
              <w:ind w:left="60" w:right="60"/>
              <w:rPr>
                <w:rFonts w:ascii="Arial" w:hAnsi="Arial" w:cs="Arial"/>
                <w:color w:val="264A60"/>
                <w:sz w:val="18"/>
                <w:szCs w:val="18"/>
              </w:rPr>
            </w:pPr>
            <w:r w:rsidRPr="008B7E1A">
              <w:rPr>
                <w:rFonts w:ascii="Arial" w:hAnsi="Arial" w:cs="Arial"/>
                <w:color w:val="264A60"/>
                <w:sz w:val="18"/>
                <w:szCs w:val="18"/>
              </w:rPr>
              <w:t>Cook's Distance</w:t>
            </w:r>
          </w:p>
        </w:tc>
        <w:tc>
          <w:tcPr>
            <w:tcW w:w="1070" w:type="dxa"/>
            <w:tcBorders>
              <w:top w:val="single" w:sz="8" w:space="0" w:color="AEAEAE"/>
              <w:left w:val="nil"/>
              <w:bottom w:val="single" w:sz="8" w:space="0" w:color="AEAEAE"/>
              <w:right w:val="single" w:sz="8" w:space="0" w:color="E0E0E0"/>
            </w:tcBorders>
            <w:shd w:val="clear" w:color="auto" w:fill="FFFFFF"/>
          </w:tcPr>
          <w:p w14:paraId="4DAD335E" w14:textId="77777777" w:rsidR="008B7E1A" w:rsidRPr="008B7E1A" w:rsidRDefault="008B7E1A" w:rsidP="008B7E1A">
            <w:pPr>
              <w:autoSpaceDE w:val="0"/>
              <w:autoSpaceDN w:val="0"/>
              <w:adjustRightInd w:val="0"/>
              <w:spacing w:after="0" w:line="320" w:lineRule="atLeast"/>
              <w:ind w:left="60" w:right="60"/>
              <w:jc w:val="right"/>
              <w:rPr>
                <w:rFonts w:ascii="Arial" w:hAnsi="Arial" w:cs="Arial"/>
                <w:color w:val="010205"/>
                <w:sz w:val="18"/>
                <w:szCs w:val="18"/>
                <w:highlight w:val="yellow"/>
              </w:rPr>
            </w:pPr>
            <w:r w:rsidRPr="008B7E1A">
              <w:rPr>
                <w:rFonts w:ascii="Arial" w:hAnsi="Arial" w:cs="Arial"/>
                <w:color w:val="010205"/>
                <w:sz w:val="18"/>
                <w:szCs w:val="18"/>
                <w:highlight w:val="yellow"/>
              </w:rPr>
              <w:t>.000</w:t>
            </w:r>
          </w:p>
        </w:tc>
        <w:tc>
          <w:tcPr>
            <w:tcW w:w="1102" w:type="dxa"/>
            <w:tcBorders>
              <w:top w:val="single" w:sz="8" w:space="0" w:color="AEAEAE"/>
              <w:left w:val="single" w:sz="8" w:space="0" w:color="E0E0E0"/>
              <w:bottom w:val="single" w:sz="8" w:space="0" w:color="AEAEAE"/>
              <w:right w:val="single" w:sz="8" w:space="0" w:color="E0E0E0"/>
            </w:tcBorders>
            <w:shd w:val="clear" w:color="auto" w:fill="FFFFFF"/>
          </w:tcPr>
          <w:p w14:paraId="08988D78" w14:textId="77777777" w:rsidR="008B7E1A" w:rsidRPr="008B7E1A" w:rsidRDefault="008B7E1A" w:rsidP="008B7E1A">
            <w:pPr>
              <w:autoSpaceDE w:val="0"/>
              <w:autoSpaceDN w:val="0"/>
              <w:adjustRightInd w:val="0"/>
              <w:spacing w:after="0" w:line="320" w:lineRule="atLeast"/>
              <w:ind w:left="60" w:right="60"/>
              <w:jc w:val="right"/>
              <w:rPr>
                <w:rFonts w:ascii="Arial" w:hAnsi="Arial" w:cs="Arial"/>
                <w:color w:val="010205"/>
                <w:sz w:val="18"/>
                <w:szCs w:val="18"/>
                <w:highlight w:val="yellow"/>
              </w:rPr>
            </w:pPr>
            <w:r w:rsidRPr="008B7E1A">
              <w:rPr>
                <w:rFonts w:ascii="Arial" w:hAnsi="Arial" w:cs="Arial"/>
                <w:color w:val="010205"/>
                <w:sz w:val="18"/>
                <w:szCs w:val="18"/>
                <w:highlight w:val="yellow"/>
              </w:rPr>
              <w:t>.076</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14:paraId="5F77F2C8" w14:textId="77777777" w:rsidR="008B7E1A" w:rsidRPr="008B7E1A" w:rsidRDefault="008B7E1A" w:rsidP="008B7E1A">
            <w:pPr>
              <w:autoSpaceDE w:val="0"/>
              <w:autoSpaceDN w:val="0"/>
              <w:adjustRightInd w:val="0"/>
              <w:spacing w:after="0" w:line="320" w:lineRule="atLeast"/>
              <w:ind w:left="60" w:right="60"/>
              <w:jc w:val="right"/>
              <w:rPr>
                <w:rFonts w:ascii="Arial" w:hAnsi="Arial" w:cs="Arial"/>
                <w:color w:val="010205"/>
                <w:sz w:val="18"/>
                <w:szCs w:val="18"/>
                <w:highlight w:val="yellow"/>
              </w:rPr>
            </w:pPr>
            <w:r w:rsidRPr="008B7E1A">
              <w:rPr>
                <w:rFonts w:ascii="Arial" w:hAnsi="Arial" w:cs="Arial"/>
                <w:color w:val="010205"/>
                <w:sz w:val="18"/>
                <w:szCs w:val="18"/>
                <w:highlight w:val="yellow"/>
              </w:rPr>
              <w:t>.001</w:t>
            </w:r>
          </w:p>
        </w:tc>
        <w:tc>
          <w:tcPr>
            <w:tcW w:w="1438" w:type="dxa"/>
            <w:tcBorders>
              <w:top w:val="single" w:sz="8" w:space="0" w:color="AEAEAE"/>
              <w:left w:val="single" w:sz="8" w:space="0" w:color="E0E0E0"/>
              <w:bottom w:val="single" w:sz="8" w:space="0" w:color="AEAEAE"/>
              <w:right w:val="single" w:sz="8" w:space="0" w:color="E0E0E0"/>
            </w:tcBorders>
            <w:shd w:val="clear" w:color="auto" w:fill="FFFFFF"/>
          </w:tcPr>
          <w:p w14:paraId="17A9D9B8" w14:textId="77777777" w:rsidR="008B7E1A" w:rsidRPr="008B7E1A" w:rsidRDefault="008B7E1A" w:rsidP="008B7E1A">
            <w:pPr>
              <w:autoSpaceDE w:val="0"/>
              <w:autoSpaceDN w:val="0"/>
              <w:adjustRightInd w:val="0"/>
              <w:spacing w:after="0" w:line="320" w:lineRule="atLeast"/>
              <w:ind w:left="60" w:right="60"/>
              <w:jc w:val="right"/>
              <w:rPr>
                <w:rFonts w:ascii="Arial" w:hAnsi="Arial" w:cs="Arial"/>
                <w:color w:val="010205"/>
                <w:sz w:val="18"/>
                <w:szCs w:val="18"/>
                <w:highlight w:val="yellow"/>
              </w:rPr>
            </w:pPr>
            <w:r w:rsidRPr="008B7E1A">
              <w:rPr>
                <w:rFonts w:ascii="Arial" w:hAnsi="Arial" w:cs="Arial"/>
                <w:color w:val="010205"/>
                <w:sz w:val="18"/>
                <w:szCs w:val="18"/>
                <w:highlight w:val="yellow"/>
              </w:rPr>
              <w:t>.005</w:t>
            </w:r>
          </w:p>
        </w:tc>
        <w:tc>
          <w:tcPr>
            <w:tcW w:w="1025" w:type="dxa"/>
            <w:tcBorders>
              <w:top w:val="single" w:sz="8" w:space="0" w:color="AEAEAE"/>
              <w:left w:val="single" w:sz="8" w:space="0" w:color="E0E0E0"/>
              <w:bottom w:val="single" w:sz="8" w:space="0" w:color="AEAEAE"/>
              <w:right w:val="nil"/>
            </w:tcBorders>
            <w:shd w:val="clear" w:color="auto" w:fill="FFFFFF"/>
          </w:tcPr>
          <w:p w14:paraId="6A12335F" w14:textId="77777777" w:rsidR="008B7E1A" w:rsidRPr="008B7E1A" w:rsidRDefault="008B7E1A" w:rsidP="008B7E1A">
            <w:pPr>
              <w:autoSpaceDE w:val="0"/>
              <w:autoSpaceDN w:val="0"/>
              <w:adjustRightInd w:val="0"/>
              <w:spacing w:after="0" w:line="320" w:lineRule="atLeast"/>
              <w:ind w:left="60" w:right="60"/>
              <w:jc w:val="right"/>
              <w:rPr>
                <w:rFonts w:ascii="Arial" w:hAnsi="Arial" w:cs="Arial"/>
                <w:color w:val="010205"/>
                <w:sz w:val="18"/>
                <w:szCs w:val="18"/>
                <w:highlight w:val="yellow"/>
              </w:rPr>
            </w:pPr>
            <w:r w:rsidRPr="008B7E1A">
              <w:rPr>
                <w:rFonts w:ascii="Arial" w:hAnsi="Arial" w:cs="Arial"/>
                <w:color w:val="010205"/>
                <w:sz w:val="18"/>
                <w:szCs w:val="18"/>
                <w:highlight w:val="yellow"/>
              </w:rPr>
              <w:t>799</w:t>
            </w:r>
          </w:p>
        </w:tc>
      </w:tr>
      <w:tr w:rsidR="008B7E1A" w:rsidRPr="008B7E1A" w14:paraId="0C11F072" w14:textId="77777777" w:rsidTr="00197151">
        <w:trPr>
          <w:cantSplit/>
        </w:trPr>
        <w:tc>
          <w:tcPr>
            <w:tcW w:w="8107" w:type="dxa"/>
            <w:gridSpan w:val="6"/>
            <w:tcBorders>
              <w:top w:val="nil"/>
              <w:left w:val="nil"/>
              <w:bottom w:val="nil"/>
              <w:right w:val="nil"/>
            </w:tcBorders>
            <w:shd w:val="clear" w:color="auto" w:fill="FFFFFF"/>
          </w:tcPr>
          <w:p w14:paraId="1BCFC053" w14:textId="77777777" w:rsidR="008B7E1A" w:rsidRPr="008B7E1A" w:rsidRDefault="008B7E1A" w:rsidP="008B7E1A">
            <w:pPr>
              <w:autoSpaceDE w:val="0"/>
              <w:autoSpaceDN w:val="0"/>
              <w:adjustRightInd w:val="0"/>
              <w:spacing w:after="0" w:line="320" w:lineRule="atLeast"/>
              <w:ind w:left="60" w:right="60"/>
              <w:rPr>
                <w:rFonts w:ascii="Arial" w:hAnsi="Arial" w:cs="Arial"/>
                <w:color w:val="010205"/>
                <w:sz w:val="18"/>
                <w:szCs w:val="18"/>
              </w:rPr>
            </w:pPr>
            <w:r w:rsidRPr="008B7E1A">
              <w:rPr>
                <w:rFonts w:ascii="Arial" w:hAnsi="Arial" w:cs="Arial"/>
                <w:color w:val="010205"/>
                <w:sz w:val="18"/>
                <w:szCs w:val="18"/>
              </w:rPr>
              <w:t>a. Dependent Variable: Severity</w:t>
            </w:r>
          </w:p>
        </w:tc>
      </w:tr>
    </w:tbl>
    <w:p w14:paraId="3268CE1A" w14:textId="77777777" w:rsidR="008B7E1A" w:rsidRPr="008B7E1A" w:rsidRDefault="008B7E1A" w:rsidP="008B7E1A">
      <w:pPr>
        <w:autoSpaceDE w:val="0"/>
        <w:autoSpaceDN w:val="0"/>
        <w:adjustRightInd w:val="0"/>
        <w:spacing w:after="0" w:line="240" w:lineRule="auto"/>
        <w:rPr>
          <w:rFonts w:ascii="Times New Roman" w:hAnsi="Times New Roman" w:cs="Times New Roman"/>
          <w:sz w:val="24"/>
          <w:szCs w:val="24"/>
        </w:rPr>
      </w:pPr>
    </w:p>
    <w:p w14:paraId="7872DCAB" w14:textId="57276A6F" w:rsidR="008B7E1A" w:rsidRPr="00197151" w:rsidRDefault="00197151" w:rsidP="00285F24">
      <w:pPr>
        <w:autoSpaceDE w:val="0"/>
        <w:autoSpaceDN w:val="0"/>
        <w:adjustRightInd w:val="0"/>
        <w:spacing w:after="0" w:line="400" w:lineRule="atLeast"/>
        <w:rPr>
          <w:rFonts w:ascii="Times New Roman" w:hAnsi="Times New Roman" w:cs="Times New Roman"/>
        </w:rPr>
      </w:pPr>
      <w:r w:rsidRPr="00197151">
        <w:rPr>
          <w:rFonts w:ascii="Times New Roman" w:hAnsi="Times New Roman" w:cs="Times New Roman"/>
        </w:rPr>
        <w:t xml:space="preserve">Using </w:t>
      </w:r>
      <w:r>
        <w:rPr>
          <w:rFonts w:ascii="Times New Roman" w:hAnsi="Times New Roman" w:cs="Times New Roman"/>
        </w:rPr>
        <w:t>Cook’s distance point, the maximum value shows 0.076, which is less than 1 suggesting there</w:t>
      </w:r>
      <w:r w:rsidR="006F0566">
        <w:rPr>
          <w:rFonts w:ascii="Times New Roman" w:hAnsi="Times New Roman" w:cs="Times New Roman"/>
        </w:rPr>
        <w:t xml:space="preserve"> are no serious influence points in the dataset.</w:t>
      </w:r>
    </w:p>
    <w:p w14:paraId="3A73849F" w14:textId="014612A7" w:rsidR="00285F24" w:rsidRDefault="00CB3AC9" w:rsidP="00285F24">
      <w:pPr>
        <w:pStyle w:val="NormalWeb"/>
        <w:rPr>
          <w:noProof/>
        </w:rPr>
      </w:pPr>
      <w:r>
        <w:rPr>
          <w:noProof/>
        </w:rPr>
        <w:t>(b).</w:t>
      </w:r>
      <w:r w:rsidRPr="00CB3AC9">
        <w:rPr>
          <w:sz w:val="22"/>
          <w:szCs w:val="22"/>
        </w:rPr>
        <w:t xml:space="preserve"> </w:t>
      </w:r>
      <w:r>
        <w:rPr>
          <w:sz w:val="22"/>
          <w:szCs w:val="22"/>
        </w:rPr>
        <w:t>What is the Pearson’s correlation coefficient between the linear term (QOL) and the quadratic terms (QOL</w:t>
      </w:r>
      <w:r>
        <w:rPr>
          <w:sz w:val="14"/>
          <w:szCs w:val="14"/>
        </w:rPr>
        <w:t>2</w:t>
      </w:r>
      <w:r>
        <w:rPr>
          <w:sz w:val="22"/>
          <w:szCs w:val="22"/>
        </w:rPr>
        <w:t>)? (2 pts)</w:t>
      </w:r>
    </w:p>
    <w:tbl>
      <w:tblPr>
        <w:tblW w:w="59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8"/>
        <w:gridCol w:w="933"/>
        <w:gridCol w:w="1025"/>
        <w:gridCol w:w="1025"/>
        <w:gridCol w:w="1025"/>
      </w:tblGrid>
      <w:tr w:rsidR="000976CE" w:rsidRPr="00197151" w14:paraId="19CCC9DF" w14:textId="77777777" w:rsidTr="00F855EF">
        <w:trPr>
          <w:cantSplit/>
        </w:trPr>
        <w:tc>
          <w:tcPr>
            <w:tcW w:w="5996" w:type="dxa"/>
            <w:gridSpan w:val="5"/>
            <w:tcBorders>
              <w:top w:val="nil"/>
              <w:left w:val="nil"/>
              <w:bottom w:val="nil"/>
              <w:right w:val="nil"/>
            </w:tcBorders>
            <w:shd w:val="clear" w:color="auto" w:fill="FFFFFF"/>
            <w:vAlign w:val="center"/>
          </w:tcPr>
          <w:p w14:paraId="3EC15453" w14:textId="77777777" w:rsidR="000976CE" w:rsidRPr="00197151" w:rsidRDefault="000976CE" w:rsidP="00F855EF">
            <w:pPr>
              <w:autoSpaceDE w:val="0"/>
              <w:autoSpaceDN w:val="0"/>
              <w:adjustRightInd w:val="0"/>
              <w:spacing w:after="0" w:line="320" w:lineRule="atLeast"/>
              <w:ind w:left="60" w:right="60"/>
              <w:jc w:val="center"/>
              <w:rPr>
                <w:rFonts w:ascii="Arial" w:hAnsi="Arial" w:cs="Arial"/>
                <w:color w:val="010205"/>
              </w:rPr>
            </w:pPr>
            <w:r w:rsidRPr="00197151">
              <w:rPr>
                <w:rFonts w:ascii="Arial" w:hAnsi="Arial" w:cs="Arial"/>
                <w:b/>
                <w:bCs/>
                <w:color w:val="010205"/>
              </w:rPr>
              <w:t>Correlations</w:t>
            </w:r>
          </w:p>
        </w:tc>
      </w:tr>
      <w:tr w:rsidR="000976CE" w:rsidRPr="00197151" w14:paraId="19E8D14D" w14:textId="77777777" w:rsidTr="00F855EF">
        <w:trPr>
          <w:cantSplit/>
        </w:trPr>
        <w:tc>
          <w:tcPr>
            <w:tcW w:w="2921" w:type="dxa"/>
            <w:gridSpan w:val="2"/>
            <w:tcBorders>
              <w:top w:val="nil"/>
              <w:left w:val="nil"/>
              <w:bottom w:val="single" w:sz="8" w:space="0" w:color="152935"/>
              <w:right w:val="nil"/>
            </w:tcBorders>
            <w:shd w:val="clear" w:color="auto" w:fill="FFFFFF"/>
            <w:vAlign w:val="bottom"/>
          </w:tcPr>
          <w:p w14:paraId="6069420E" w14:textId="77777777" w:rsidR="000976CE" w:rsidRPr="00197151" w:rsidRDefault="000976CE" w:rsidP="00F855EF">
            <w:pPr>
              <w:autoSpaceDE w:val="0"/>
              <w:autoSpaceDN w:val="0"/>
              <w:adjustRightInd w:val="0"/>
              <w:spacing w:after="0" w:line="240" w:lineRule="auto"/>
              <w:rPr>
                <w:rFonts w:ascii="Times New Roman" w:hAnsi="Times New Roman" w:cs="Times New Roman"/>
                <w:sz w:val="24"/>
                <w:szCs w:val="24"/>
              </w:rPr>
            </w:pPr>
          </w:p>
        </w:tc>
        <w:tc>
          <w:tcPr>
            <w:tcW w:w="1025" w:type="dxa"/>
            <w:tcBorders>
              <w:top w:val="nil"/>
              <w:left w:val="nil"/>
              <w:bottom w:val="single" w:sz="8" w:space="0" w:color="152935"/>
              <w:right w:val="single" w:sz="8" w:space="0" w:color="E0E0E0"/>
            </w:tcBorders>
            <w:shd w:val="clear" w:color="auto" w:fill="FFFFFF"/>
            <w:vAlign w:val="bottom"/>
          </w:tcPr>
          <w:p w14:paraId="41180F51" w14:textId="77777777" w:rsidR="000976CE" w:rsidRPr="00197151"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197151">
              <w:rPr>
                <w:rFonts w:ascii="Arial" w:hAnsi="Arial" w:cs="Arial"/>
                <w:color w:val="264A60"/>
                <w:sz w:val="18"/>
                <w:szCs w:val="18"/>
              </w:rPr>
              <w:t>Severity</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53107668" w14:textId="77777777" w:rsidR="000976CE" w:rsidRPr="00197151"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197151">
              <w:rPr>
                <w:rFonts w:ascii="Arial" w:hAnsi="Arial" w:cs="Arial"/>
                <w:color w:val="264A60"/>
                <w:sz w:val="18"/>
                <w:szCs w:val="18"/>
              </w:rPr>
              <w:t>QOL</w:t>
            </w:r>
          </w:p>
        </w:tc>
        <w:tc>
          <w:tcPr>
            <w:tcW w:w="1025" w:type="dxa"/>
            <w:tcBorders>
              <w:top w:val="nil"/>
              <w:left w:val="single" w:sz="8" w:space="0" w:color="E0E0E0"/>
              <w:bottom w:val="single" w:sz="8" w:space="0" w:color="152935"/>
              <w:right w:val="nil"/>
            </w:tcBorders>
            <w:shd w:val="clear" w:color="auto" w:fill="FFFFFF"/>
            <w:vAlign w:val="bottom"/>
          </w:tcPr>
          <w:p w14:paraId="399B67C5" w14:textId="77777777" w:rsidR="000976CE" w:rsidRPr="00197151"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197151">
              <w:rPr>
                <w:rFonts w:ascii="Arial" w:hAnsi="Arial" w:cs="Arial"/>
                <w:color w:val="264A60"/>
                <w:sz w:val="18"/>
                <w:szCs w:val="18"/>
              </w:rPr>
              <w:t>qol2</w:t>
            </w:r>
          </w:p>
        </w:tc>
      </w:tr>
      <w:tr w:rsidR="000976CE" w:rsidRPr="00197151" w14:paraId="1B805A9D" w14:textId="77777777" w:rsidTr="00F855EF">
        <w:trPr>
          <w:cantSplit/>
        </w:trPr>
        <w:tc>
          <w:tcPr>
            <w:tcW w:w="1988" w:type="dxa"/>
            <w:vMerge w:val="restart"/>
            <w:tcBorders>
              <w:top w:val="single" w:sz="8" w:space="0" w:color="152935"/>
              <w:left w:val="nil"/>
              <w:bottom w:val="nil"/>
              <w:right w:val="nil"/>
            </w:tcBorders>
            <w:shd w:val="clear" w:color="auto" w:fill="E0E0E0"/>
          </w:tcPr>
          <w:p w14:paraId="13B23D8F" w14:textId="77777777" w:rsidR="000976CE" w:rsidRPr="00197151" w:rsidRDefault="000976CE" w:rsidP="00F855EF">
            <w:pPr>
              <w:autoSpaceDE w:val="0"/>
              <w:autoSpaceDN w:val="0"/>
              <w:adjustRightInd w:val="0"/>
              <w:spacing w:after="0" w:line="320" w:lineRule="atLeast"/>
              <w:ind w:left="60" w:right="60"/>
              <w:rPr>
                <w:rFonts w:ascii="Arial" w:hAnsi="Arial" w:cs="Arial"/>
                <w:color w:val="264A60"/>
                <w:sz w:val="18"/>
                <w:szCs w:val="18"/>
              </w:rPr>
            </w:pPr>
            <w:r w:rsidRPr="00197151">
              <w:rPr>
                <w:rFonts w:ascii="Arial" w:hAnsi="Arial" w:cs="Arial"/>
                <w:color w:val="264A60"/>
                <w:sz w:val="18"/>
                <w:szCs w:val="18"/>
              </w:rPr>
              <w:t>Pearson Correlation</w:t>
            </w:r>
          </w:p>
        </w:tc>
        <w:tc>
          <w:tcPr>
            <w:tcW w:w="933" w:type="dxa"/>
            <w:tcBorders>
              <w:top w:val="single" w:sz="8" w:space="0" w:color="152935"/>
              <w:left w:val="nil"/>
              <w:bottom w:val="single" w:sz="8" w:space="0" w:color="AEAEAE"/>
              <w:right w:val="nil"/>
            </w:tcBorders>
            <w:shd w:val="clear" w:color="auto" w:fill="E0E0E0"/>
          </w:tcPr>
          <w:p w14:paraId="37F04E79" w14:textId="77777777" w:rsidR="000976CE" w:rsidRPr="00197151" w:rsidRDefault="000976CE" w:rsidP="00F855EF">
            <w:pPr>
              <w:autoSpaceDE w:val="0"/>
              <w:autoSpaceDN w:val="0"/>
              <w:adjustRightInd w:val="0"/>
              <w:spacing w:after="0" w:line="320" w:lineRule="atLeast"/>
              <w:ind w:left="60" w:right="60"/>
              <w:rPr>
                <w:rFonts w:ascii="Arial" w:hAnsi="Arial" w:cs="Arial"/>
                <w:color w:val="264A60"/>
                <w:sz w:val="18"/>
                <w:szCs w:val="18"/>
              </w:rPr>
            </w:pPr>
            <w:r w:rsidRPr="00197151">
              <w:rPr>
                <w:rFonts w:ascii="Arial" w:hAnsi="Arial" w:cs="Arial"/>
                <w:color w:val="264A60"/>
                <w:sz w:val="18"/>
                <w:szCs w:val="18"/>
              </w:rPr>
              <w:t>Severity</w:t>
            </w:r>
          </w:p>
        </w:tc>
        <w:tc>
          <w:tcPr>
            <w:tcW w:w="1025" w:type="dxa"/>
            <w:tcBorders>
              <w:top w:val="single" w:sz="8" w:space="0" w:color="152935"/>
              <w:left w:val="nil"/>
              <w:bottom w:val="single" w:sz="8" w:space="0" w:color="AEAEAE"/>
              <w:right w:val="single" w:sz="8" w:space="0" w:color="E0E0E0"/>
            </w:tcBorders>
            <w:shd w:val="clear" w:color="auto" w:fill="FFFFFF"/>
          </w:tcPr>
          <w:p w14:paraId="18FF424A"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1.000</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139ECB8E"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-.472</w:t>
            </w:r>
          </w:p>
        </w:tc>
        <w:tc>
          <w:tcPr>
            <w:tcW w:w="1025" w:type="dxa"/>
            <w:tcBorders>
              <w:top w:val="single" w:sz="8" w:space="0" w:color="152935"/>
              <w:left w:val="single" w:sz="8" w:space="0" w:color="E0E0E0"/>
              <w:bottom w:val="single" w:sz="8" w:space="0" w:color="AEAEAE"/>
              <w:right w:val="nil"/>
            </w:tcBorders>
            <w:shd w:val="clear" w:color="auto" w:fill="FFFFFF"/>
          </w:tcPr>
          <w:p w14:paraId="4DF3C2AE"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highlight w:val="yellow"/>
              </w:rPr>
            </w:pPr>
            <w:r w:rsidRPr="008402FD">
              <w:rPr>
                <w:rFonts w:ascii="Arial" w:hAnsi="Arial" w:cs="Arial"/>
                <w:color w:val="010205"/>
                <w:sz w:val="18"/>
                <w:szCs w:val="18"/>
              </w:rPr>
              <w:t>-.483</w:t>
            </w:r>
          </w:p>
        </w:tc>
      </w:tr>
      <w:tr w:rsidR="000976CE" w:rsidRPr="00A035FF" w14:paraId="45640EE0" w14:textId="77777777" w:rsidTr="00F855EF">
        <w:trPr>
          <w:cantSplit/>
        </w:trPr>
        <w:tc>
          <w:tcPr>
            <w:tcW w:w="1988" w:type="dxa"/>
            <w:vMerge/>
            <w:tcBorders>
              <w:top w:val="single" w:sz="8" w:space="0" w:color="152935"/>
              <w:left w:val="nil"/>
              <w:bottom w:val="nil"/>
              <w:right w:val="nil"/>
            </w:tcBorders>
            <w:shd w:val="clear" w:color="auto" w:fill="E0E0E0"/>
          </w:tcPr>
          <w:p w14:paraId="262104DD" w14:textId="77777777" w:rsidR="000976CE" w:rsidRPr="00197151" w:rsidRDefault="000976CE" w:rsidP="00F855EF">
            <w:pPr>
              <w:autoSpaceDE w:val="0"/>
              <w:autoSpaceDN w:val="0"/>
              <w:adjustRightInd w:val="0"/>
              <w:spacing w:after="0" w:line="240" w:lineRule="auto"/>
              <w:rPr>
                <w:rFonts w:ascii="Arial" w:hAnsi="Arial" w:cs="Arial"/>
                <w:color w:val="010205"/>
                <w:sz w:val="18"/>
                <w:szCs w:val="18"/>
              </w:rPr>
            </w:pPr>
          </w:p>
        </w:tc>
        <w:tc>
          <w:tcPr>
            <w:tcW w:w="933" w:type="dxa"/>
            <w:tcBorders>
              <w:top w:val="single" w:sz="8" w:space="0" w:color="AEAEAE"/>
              <w:left w:val="nil"/>
              <w:bottom w:val="single" w:sz="8" w:space="0" w:color="AEAEAE"/>
              <w:right w:val="nil"/>
            </w:tcBorders>
            <w:shd w:val="clear" w:color="auto" w:fill="E0E0E0"/>
          </w:tcPr>
          <w:p w14:paraId="5BC4653B" w14:textId="77777777" w:rsidR="000976CE" w:rsidRPr="00197151" w:rsidRDefault="000976CE" w:rsidP="00F855EF">
            <w:pPr>
              <w:autoSpaceDE w:val="0"/>
              <w:autoSpaceDN w:val="0"/>
              <w:adjustRightInd w:val="0"/>
              <w:spacing w:after="0" w:line="320" w:lineRule="atLeast"/>
              <w:ind w:left="60" w:right="60"/>
              <w:rPr>
                <w:rFonts w:ascii="Arial" w:hAnsi="Arial" w:cs="Arial"/>
                <w:color w:val="264A60"/>
                <w:sz w:val="18"/>
                <w:szCs w:val="18"/>
              </w:rPr>
            </w:pPr>
            <w:r w:rsidRPr="00197151">
              <w:rPr>
                <w:rFonts w:ascii="Arial" w:hAnsi="Arial" w:cs="Arial"/>
                <w:color w:val="264A60"/>
                <w:sz w:val="18"/>
                <w:szCs w:val="18"/>
              </w:rPr>
              <w:t>QOL</w:t>
            </w:r>
          </w:p>
        </w:tc>
        <w:tc>
          <w:tcPr>
            <w:tcW w:w="1025" w:type="dxa"/>
            <w:tcBorders>
              <w:top w:val="single" w:sz="8" w:space="0" w:color="AEAEAE"/>
              <w:left w:val="nil"/>
              <w:bottom w:val="single" w:sz="8" w:space="0" w:color="AEAEAE"/>
              <w:right w:val="single" w:sz="8" w:space="0" w:color="E0E0E0"/>
            </w:tcBorders>
            <w:shd w:val="clear" w:color="auto" w:fill="FFFFFF"/>
          </w:tcPr>
          <w:p w14:paraId="186C6533"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-.472</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14:paraId="11730410"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1.000</w:t>
            </w:r>
          </w:p>
        </w:tc>
        <w:tc>
          <w:tcPr>
            <w:tcW w:w="1025" w:type="dxa"/>
            <w:tcBorders>
              <w:top w:val="single" w:sz="8" w:space="0" w:color="AEAEAE"/>
              <w:left w:val="single" w:sz="8" w:space="0" w:color="E0E0E0"/>
              <w:bottom w:val="single" w:sz="8" w:space="0" w:color="AEAEAE"/>
              <w:right w:val="nil"/>
            </w:tcBorders>
            <w:shd w:val="clear" w:color="auto" w:fill="FFFFFF"/>
          </w:tcPr>
          <w:p w14:paraId="046F8593" w14:textId="77777777" w:rsidR="000976CE" w:rsidRPr="00A035FF" w:rsidRDefault="000976CE" w:rsidP="00F855EF">
            <w:pPr>
              <w:autoSpaceDE w:val="0"/>
              <w:autoSpaceDN w:val="0"/>
              <w:adjustRightInd w:val="0"/>
              <w:spacing w:after="0" w:line="320" w:lineRule="atLeast"/>
              <w:ind w:left="60" w:right="60"/>
              <w:jc w:val="right"/>
              <w:rPr>
                <w:rFonts w:ascii="Arial" w:hAnsi="Arial" w:cs="Arial"/>
                <w:color w:val="010205"/>
                <w:sz w:val="18"/>
                <w:szCs w:val="18"/>
                <w:highlight w:val="yellow"/>
              </w:rPr>
            </w:pPr>
            <w:r w:rsidRPr="00A035FF">
              <w:rPr>
                <w:rFonts w:ascii="Arial" w:hAnsi="Arial" w:cs="Arial"/>
                <w:color w:val="010205"/>
                <w:sz w:val="18"/>
                <w:szCs w:val="18"/>
                <w:highlight w:val="yellow"/>
              </w:rPr>
              <w:t>.989</w:t>
            </w:r>
          </w:p>
        </w:tc>
      </w:tr>
      <w:tr w:rsidR="000976CE" w:rsidRPr="00197151" w14:paraId="6F620765" w14:textId="77777777" w:rsidTr="00F855EF">
        <w:trPr>
          <w:cantSplit/>
        </w:trPr>
        <w:tc>
          <w:tcPr>
            <w:tcW w:w="1988" w:type="dxa"/>
            <w:vMerge/>
            <w:tcBorders>
              <w:top w:val="single" w:sz="8" w:space="0" w:color="152935"/>
              <w:left w:val="nil"/>
              <w:bottom w:val="nil"/>
              <w:right w:val="nil"/>
            </w:tcBorders>
            <w:shd w:val="clear" w:color="auto" w:fill="E0E0E0"/>
          </w:tcPr>
          <w:p w14:paraId="2A9B833D" w14:textId="77777777" w:rsidR="000976CE" w:rsidRPr="00197151" w:rsidRDefault="000976CE" w:rsidP="00F855EF">
            <w:pPr>
              <w:autoSpaceDE w:val="0"/>
              <w:autoSpaceDN w:val="0"/>
              <w:adjustRightInd w:val="0"/>
              <w:spacing w:after="0" w:line="240" w:lineRule="auto"/>
              <w:rPr>
                <w:rFonts w:ascii="Arial" w:hAnsi="Arial" w:cs="Arial"/>
                <w:color w:val="010205"/>
                <w:sz w:val="18"/>
                <w:szCs w:val="18"/>
              </w:rPr>
            </w:pPr>
          </w:p>
        </w:tc>
        <w:tc>
          <w:tcPr>
            <w:tcW w:w="933" w:type="dxa"/>
            <w:tcBorders>
              <w:top w:val="single" w:sz="8" w:space="0" w:color="AEAEAE"/>
              <w:left w:val="nil"/>
              <w:bottom w:val="nil"/>
              <w:right w:val="nil"/>
            </w:tcBorders>
            <w:shd w:val="clear" w:color="auto" w:fill="E0E0E0"/>
          </w:tcPr>
          <w:p w14:paraId="2B06892A" w14:textId="77777777" w:rsidR="000976CE" w:rsidRPr="00197151" w:rsidRDefault="000976CE" w:rsidP="00F855EF">
            <w:pPr>
              <w:autoSpaceDE w:val="0"/>
              <w:autoSpaceDN w:val="0"/>
              <w:adjustRightInd w:val="0"/>
              <w:spacing w:after="0" w:line="320" w:lineRule="atLeast"/>
              <w:ind w:left="60" w:right="60"/>
              <w:rPr>
                <w:rFonts w:ascii="Arial" w:hAnsi="Arial" w:cs="Arial"/>
                <w:color w:val="264A60"/>
                <w:sz w:val="18"/>
                <w:szCs w:val="18"/>
              </w:rPr>
            </w:pPr>
            <w:r w:rsidRPr="00197151">
              <w:rPr>
                <w:rFonts w:ascii="Arial" w:hAnsi="Arial" w:cs="Arial"/>
                <w:color w:val="264A60"/>
                <w:sz w:val="18"/>
                <w:szCs w:val="18"/>
              </w:rPr>
              <w:t>qol2</w:t>
            </w:r>
          </w:p>
        </w:tc>
        <w:tc>
          <w:tcPr>
            <w:tcW w:w="1025" w:type="dxa"/>
            <w:tcBorders>
              <w:top w:val="single" w:sz="8" w:space="0" w:color="AEAEAE"/>
              <w:left w:val="nil"/>
              <w:bottom w:val="nil"/>
              <w:right w:val="single" w:sz="8" w:space="0" w:color="E0E0E0"/>
            </w:tcBorders>
            <w:shd w:val="clear" w:color="auto" w:fill="FFFFFF"/>
          </w:tcPr>
          <w:p w14:paraId="34C8C71B"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-.483</w:t>
            </w:r>
          </w:p>
        </w:tc>
        <w:tc>
          <w:tcPr>
            <w:tcW w:w="1025" w:type="dxa"/>
            <w:tcBorders>
              <w:top w:val="single" w:sz="8" w:space="0" w:color="AEAEAE"/>
              <w:left w:val="single" w:sz="8" w:space="0" w:color="E0E0E0"/>
              <w:bottom w:val="nil"/>
              <w:right w:val="single" w:sz="8" w:space="0" w:color="E0E0E0"/>
            </w:tcBorders>
            <w:shd w:val="clear" w:color="auto" w:fill="FFFFFF"/>
          </w:tcPr>
          <w:p w14:paraId="158B2F27"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.989</w:t>
            </w:r>
          </w:p>
        </w:tc>
        <w:tc>
          <w:tcPr>
            <w:tcW w:w="1025" w:type="dxa"/>
            <w:tcBorders>
              <w:top w:val="single" w:sz="8" w:space="0" w:color="AEAEAE"/>
              <w:left w:val="single" w:sz="8" w:space="0" w:color="E0E0E0"/>
              <w:bottom w:val="nil"/>
              <w:right w:val="nil"/>
            </w:tcBorders>
            <w:shd w:val="clear" w:color="auto" w:fill="FFFFFF"/>
          </w:tcPr>
          <w:p w14:paraId="179CA491" w14:textId="77777777" w:rsidR="000976CE" w:rsidRPr="00197151"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197151">
              <w:rPr>
                <w:rFonts w:ascii="Arial" w:hAnsi="Arial" w:cs="Arial"/>
                <w:color w:val="010205"/>
                <w:sz w:val="18"/>
                <w:szCs w:val="18"/>
              </w:rPr>
              <w:t>1.000</w:t>
            </w:r>
          </w:p>
        </w:tc>
      </w:tr>
    </w:tbl>
    <w:p w14:paraId="342F76F2" w14:textId="4CC86634" w:rsidR="00285F24" w:rsidRDefault="00285F24" w:rsidP="000976CE">
      <w:pPr>
        <w:pStyle w:val="Default"/>
        <w:rPr>
          <w:rFonts w:ascii="Times New Roman" w:hAnsi="Times New Roman" w:cs="Times New Roman"/>
          <w:sz w:val="22"/>
          <w:szCs w:val="22"/>
        </w:rPr>
      </w:pPr>
    </w:p>
    <w:p w14:paraId="3F05BA60" w14:textId="5CDC090C" w:rsidR="000976CE" w:rsidRDefault="000976CE" w:rsidP="000976CE">
      <w:pPr>
        <w:pStyle w:val="Default"/>
        <w:rPr>
          <w:rFonts w:ascii="Times New Roman" w:hAnsi="Times New Roman" w:cs="Times New Roman"/>
          <w:sz w:val="22"/>
          <w:szCs w:val="22"/>
        </w:rPr>
      </w:pPr>
      <w:r>
        <w:rPr>
          <w:rFonts w:ascii="Times New Roman" w:hAnsi="Times New Roman" w:cs="Times New Roman"/>
          <w:sz w:val="22"/>
          <w:szCs w:val="22"/>
        </w:rPr>
        <w:t xml:space="preserve">The Pearson’s correlation coefficient between the linear term and quadratic term </w:t>
      </w:r>
      <w:r w:rsidRPr="00A035FF">
        <w:rPr>
          <w:rFonts w:ascii="Times New Roman" w:hAnsi="Times New Roman" w:cs="Times New Roman"/>
          <w:sz w:val="22"/>
          <w:szCs w:val="22"/>
          <w:highlight w:val="yellow"/>
        </w:rPr>
        <w:t xml:space="preserve">is </w:t>
      </w:r>
      <w:r w:rsidR="00A035FF" w:rsidRPr="00A035FF">
        <w:rPr>
          <w:rFonts w:ascii="Times New Roman" w:hAnsi="Times New Roman" w:cs="Times New Roman"/>
          <w:sz w:val="22"/>
          <w:szCs w:val="22"/>
          <w:highlight w:val="yellow"/>
        </w:rPr>
        <w:t>0.989</w:t>
      </w:r>
      <w:r w:rsidRPr="00A035FF">
        <w:rPr>
          <w:rFonts w:ascii="Times New Roman" w:hAnsi="Times New Roman" w:cs="Times New Roman"/>
          <w:b/>
          <w:bCs/>
          <w:sz w:val="22"/>
          <w:szCs w:val="22"/>
          <w:highlight w:val="yellow"/>
        </w:rPr>
        <w:t>.</w:t>
      </w:r>
    </w:p>
    <w:p w14:paraId="643EDBBC" w14:textId="77777777" w:rsidR="000976CE" w:rsidRPr="000976CE" w:rsidRDefault="000976CE" w:rsidP="000976CE">
      <w:pPr>
        <w:pStyle w:val="Default"/>
        <w:rPr>
          <w:rFonts w:ascii="Times New Roman" w:hAnsi="Times New Roman" w:cs="Times New Roman"/>
          <w:sz w:val="22"/>
          <w:szCs w:val="22"/>
        </w:rPr>
      </w:pPr>
    </w:p>
    <w:p w14:paraId="61C348E5" w14:textId="5A2CF8D2" w:rsidR="00FC343C" w:rsidRPr="000976CE" w:rsidRDefault="000976CE" w:rsidP="000976CE">
      <w:pPr>
        <w:pStyle w:val="Default"/>
        <w:rPr>
          <w:rFonts w:ascii="Times New Roman" w:hAnsi="Times New Roman" w:cs="Times New Roman"/>
          <w:sz w:val="22"/>
          <w:szCs w:val="22"/>
        </w:rPr>
      </w:pPr>
      <w:r w:rsidRPr="000976CE">
        <w:rPr>
          <w:rFonts w:ascii="Times New Roman" w:hAnsi="Times New Roman" w:cs="Times New Roman"/>
          <w:sz w:val="22"/>
          <w:szCs w:val="22"/>
        </w:rPr>
        <w:t>(c)</w:t>
      </w:r>
      <w:r w:rsidR="00FC343C" w:rsidRPr="000976CE">
        <w:rPr>
          <w:rFonts w:ascii="Times New Roman" w:hAnsi="Times New Roman" w:cs="Times New Roman"/>
          <w:sz w:val="22"/>
          <w:szCs w:val="22"/>
        </w:rPr>
        <w:t xml:space="preserve">Using rule of thumb for variation inflation factor (VIF) to see if there is a collinearity issue. (2 pts) </w:t>
      </w:r>
    </w:p>
    <w:p w14:paraId="68C76314" w14:textId="3472595A" w:rsidR="000976CE" w:rsidRPr="000976CE" w:rsidRDefault="000976CE" w:rsidP="000976CE">
      <w:pPr>
        <w:pStyle w:val="Default"/>
        <w:ind w:left="360"/>
        <w:rPr>
          <w:rFonts w:ascii="Times New Roman" w:hAnsi="Times New Roman" w:cs="Times New Roman"/>
          <w:sz w:val="22"/>
          <w:szCs w:val="22"/>
        </w:rPr>
      </w:pPr>
    </w:p>
    <w:p w14:paraId="145BB511" w14:textId="77777777" w:rsidR="000976CE" w:rsidRDefault="000976CE" w:rsidP="000976CE">
      <w:pPr>
        <w:pStyle w:val="Default"/>
        <w:ind w:left="360"/>
        <w:rPr>
          <w:sz w:val="22"/>
          <w:szCs w:val="22"/>
        </w:rPr>
      </w:pPr>
    </w:p>
    <w:tbl>
      <w:tblPr>
        <w:tblW w:w="91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84"/>
        <w:gridCol w:w="1337"/>
        <w:gridCol w:w="1338"/>
        <w:gridCol w:w="1477"/>
        <w:gridCol w:w="1030"/>
        <w:gridCol w:w="1030"/>
        <w:gridCol w:w="1030"/>
      </w:tblGrid>
      <w:tr w:rsidR="000976CE" w:rsidRPr="00650A70" w14:paraId="7C159F40" w14:textId="77777777" w:rsidTr="00F855EF">
        <w:trPr>
          <w:gridAfter w:val="1"/>
          <w:wAfter w:w="1030" w:type="dxa"/>
          <w:cantSplit/>
          <w:trHeight w:val="702"/>
        </w:trPr>
        <w:tc>
          <w:tcPr>
            <w:tcW w:w="1920" w:type="dxa"/>
            <w:gridSpan w:val="2"/>
            <w:vMerge w:val="restart"/>
            <w:tcBorders>
              <w:top w:val="nil"/>
              <w:left w:val="nil"/>
              <w:bottom w:val="nil"/>
              <w:right w:val="nil"/>
            </w:tcBorders>
            <w:shd w:val="clear" w:color="auto" w:fill="FFFFFF"/>
            <w:vAlign w:val="bottom"/>
          </w:tcPr>
          <w:p w14:paraId="77F7080E"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Model</w:t>
            </w:r>
          </w:p>
        </w:tc>
        <w:tc>
          <w:tcPr>
            <w:tcW w:w="2675" w:type="dxa"/>
            <w:gridSpan w:val="2"/>
            <w:tcBorders>
              <w:top w:val="nil"/>
              <w:left w:val="nil"/>
              <w:bottom w:val="nil"/>
              <w:right w:val="single" w:sz="8" w:space="0" w:color="E0E0E0"/>
            </w:tcBorders>
            <w:shd w:val="clear" w:color="auto" w:fill="FFFFFF"/>
            <w:vAlign w:val="bottom"/>
          </w:tcPr>
          <w:p w14:paraId="5AFCF17A"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Unstandardized Coefficients</w:t>
            </w:r>
          </w:p>
        </w:tc>
        <w:tc>
          <w:tcPr>
            <w:tcW w:w="1477" w:type="dxa"/>
            <w:tcBorders>
              <w:top w:val="nil"/>
              <w:left w:val="single" w:sz="8" w:space="0" w:color="E0E0E0"/>
              <w:bottom w:val="nil"/>
              <w:right w:val="single" w:sz="8" w:space="0" w:color="E0E0E0"/>
            </w:tcBorders>
            <w:shd w:val="clear" w:color="auto" w:fill="FFFFFF"/>
            <w:vAlign w:val="bottom"/>
          </w:tcPr>
          <w:p w14:paraId="34C8C0D8"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14:paraId="149AEB0C"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t</w:t>
            </w:r>
          </w:p>
        </w:tc>
        <w:tc>
          <w:tcPr>
            <w:tcW w:w="1030" w:type="dxa"/>
            <w:vMerge w:val="restart"/>
            <w:tcBorders>
              <w:top w:val="nil"/>
              <w:left w:val="single" w:sz="8" w:space="0" w:color="E0E0E0"/>
              <w:bottom w:val="nil"/>
              <w:right w:val="single" w:sz="8" w:space="0" w:color="E0E0E0"/>
            </w:tcBorders>
            <w:shd w:val="clear" w:color="auto" w:fill="FFFFFF"/>
            <w:vAlign w:val="bottom"/>
          </w:tcPr>
          <w:p w14:paraId="1637F744"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Sig.</w:t>
            </w:r>
          </w:p>
        </w:tc>
      </w:tr>
      <w:tr w:rsidR="000976CE" w:rsidRPr="00650A70" w14:paraId="3262564F" w14:textId="77777777" w:rsidTr="00F855EF">
        <w:trPr>
          <w:cantSplit/>
          <w:trHeight w:val="343"/>
        </w:trPr>
        <w:tc>
          <w:tcPr>
            <w:tcW w:w="1920" w:type="dxa"/>
            <w:gridSpan w:val="2"/>
            <w:vMerge/>
            <w:tcBorders>
              <w:top w:val="nil"/>
              <w:left w:val="nil"/>
              <w:bottom w:val="nil"/>
              <w:right w:val="nil"/>
            </w:tcBorders>
            <w:shd w:val="clear" w:color="auto" w:fill="FFFFFF"/>
            <w:vAlign w:val="bottom"/>
          </w:tcPr>
          <w:p w14:paraId="648B5940" w14:textId="77777777" w:rsidR="000976CE" w:rsidRPr="00650A70" w:rsidRDefault="000976CE" w:rsidP="00F855EF">
            <w:pPr>
              <w:autoSpaceDE w:val="0"/>
              <w:autoSpaceDN w:val="0"/>
              <w:adjustRightInd w:val="0"/>
              <w:spacing w:after="0" w:line="240" w:lineRule="auto"/>
              <w:rPr>
                <w:rFonts w:ascii="Arial" w:hAnsi="Arial" w:cs="Arial"/>
                <w:color w:val="264A60"/>
                <w:sz w:val="18"/>
                <w:szCs w:val="18"/>
              </w:rPr>
            </w:pPr>
          </w:p>
        </w:tc>
        <w:tc>
          <w:tcPr>
            <w:tcW w:w="1337" w:type="dxa"/>
            <w:tcBorders>
              <w:top w:val="nil"/>
              <w:left w:val="nil"/>
              <w:bottom w:val="single" w:sz="8" w:space="0" w:color="152935"/>
              <w:right w:val="single" w:sz="8" w:space="0" w:color="E0E0E0"/>
            </w:tcBorders>
            <w:shd w:val="clear" w:color="auto" w:fill="FFFFFF"/>
            <w:vAlign w:val="bottom"/>
          </w:tcPr>
          <w:p w14:paraId="50EBE7F5"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B</w:t>
            </w:r>
          </w:p>
        </w:tc>
        <w:tc>
          <w:tcPr>
            <w:tcW w:w="1338" w:type="dxa"/>
            <w:tcBorders>
              <w:top w:val="nil"/>
              <w:left w:val="single" w:sz="8" w:space="0" w:color="E0E0E0"/>
              <w:bottom w:val="single" w:sz="8" w:space="0" w:color="152935"/>
              <w:right w:val="single" w:sz="8" w:space="0" w:color="E0E0E0"/>
            </w:tcBorders>
            <w:shd w:val="clear" w:color="auto" w:fill="FFFFFF"/>
            <w:vAlign w:val="bottom"/>
          </w:tcPr>
          <w:p w14:paraId="052E7793"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Std. Error</w:t>
            </w:r>
          </w:p>
        </w:tc>
        <w:tc>
          <w:tcPr>
            <w:tcW w:w="1477" w:type="dxa"/>
            <w:tcBorders>
              <w:top w:val="nil"/>
              <w:left w:val="single" w:sz="8" w:space="0" w:color="E0E0E0"/>
              <w:bottom w:val="single" w:sz="8" w:space="0" w:color="152935"/>
              <w:right w:val="single" w:sz="8" w:space="0" w:color="E0E0E0"/>
            </w:tcBorders>
            <w:shd w:val="clear" w:color="auto" w:fill="FFFFFF"/>
            <w:vAlign w:val="bottom"/>
          </w:tcPr>
          <w:p w14:paraId="62AE0683"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Beta</w:t>
            </w:r>
          </w:p>
        </w:tc>
        <w:tc>
          <w:tcPr>
            <w:tcW w:w="1030" w:type="dxa"/>
            <w:vMerge/>
            <w:tcBorders>
              <w:top w:val="nil"/>
              <w:left w:val="single" w:sz="8" w:space="0" w:color="E0E0E0"/>
              <w:bottom w:val="nil"/>
              <w:right w:val="single" w:sz="8" w:space="0" w:color="E0E0E0"/>
            </w:tcBorders>
            <w:shd w:val="clear" w:color="auto" w:fill="FFFFFF"/>
            <w:vAlign w:val="bottom"/>
          </w:tcPr>
          <w:p w14:paraId="493CADB3" w14:textId="77777777" w:rsidR="000976CE" w:rsidRPr="00650A70" w:rsidRDefault="000976CE" w:rsidP="00F855EF">
            <w:pPr>
              <w:autoSpaceDE w:val="0"/>
              <w:autoSpaceDN w:val="0"/>
              <w:adjustRightInd w:val="0"/>
              <w:spacing w:after="0" w:line="240" w:lineRule="auto"/>
              <w:rPr>
                <w:rFonts w:ascii="Arial" w:hAnsi="Arial" w:cs="Arial"/>
                <w:color w:val="264A60"/>
                <w:sz w:val="18"/>
                <w:szCs w:val="18"/>
              </w:rPr>
            </w:pPr>
          </w:p>
        </w:tc>
        <w:tc>
          <w:tcPr>
            <w:tcW w:w="1030" w:type="dxa"/>
            <w:vMerge/>
            <w:tcBorders>
              <w:top w:val="nil"/>
              <w:left w:val="single" w:sz="8" w:space="0" w:color="E0E0E0"/>
              <w:bottom w:val="nil"/>
              <w:right w:val="single" w:sz="8" w:space="0" w:color="E0E0E0"/>
            </w:tcBorders>
            <w:shd w:val="clear" w:color="auto" w:fill="FFFFFF"/>
            <w:vAlign w:val="bottom"/>
          </w:tcPr>
          <w:p w14:paraId="37E08B43" w14:textId="77777777" w:rsidR="000976CE" w:rsidRPr="00650A70" w:rsidRDefault="000976CE" w:rsidP="00F855EF">
            <w:pPr>
              <w:autoSpaceDE w:val="0"/>
              <w:autoSpaceDN w:val="0"/>
              <w:adjustRightInd w:val="0"/>
              <w:spacing w:after="0" w:line="240" w:lineRule="auto"/>
              <w:rPr>
                <w:rFonts w:ascii="Arial" w:hAnsi="Arial" w:cs="Arial"/>
                <w:color w:val="264A60"/>
                <w:sz w:val="18"/>
                <w:szCs w:val="18"/>
              </w:rPr>
            </w:pPr>
          </w:p>
        </w:tc>
        <w:tc>
          <w:tcPr>
            <w:tcW w:w="1030" w:type="dxa"/>
            <w:tcBorders>
              <w:top w:val="nil"/>
              <w:left w:val="single" w:sz="8" w:space="0" w:color="E0E0E0"/>
              <w:bottom w:val="single" w:sz="8" w:space="0" w:color="152935"/>
              <w:right w:val="nil"/>
            </w:tcBorders>
            <w:shd w:val="clear" w:color="auto" w:fill="FFFFFF"/>
            <w:vAlign w:val="bottom"/>
          </w:tcPr>
          <w:p w14:paraId="3C4B5E02" w14:textId="77777777" w:rsidR="000976CE" w:rsidRPr="00650A70" w:rsidRDefault="000976CE" w:rsidP="00F855EF">
            <w:pPr>
              <w:autoSpaceDE w:val="0"/>
              <w:autoSpaceDN w:val="0"/>
              <w:adjustRightInd w:val="0"/>
              <w:spacing w:after="0" w:line="320" w:lineRule="atLeast"/>
              <w:ind w:left="60" w:right="60"/>
              <w:jc w:val="center"/>
              <w:rPr>
                <w:rFonts w:ascii="Arial" w:hAnsi="Arial" w:cs="Arial"/>
                <w:color w:val="264A60"/>
                <w:sz w:val="18"/>
                <w:szCs w:val="18"/>
              </w:rPr>
            </w:pPr>
            <w:r w:rsidRPr="00650A70">
              <w:rPr>
                <w:rFonts w:ascii="Arial" w:hAnsi="Arial" w:cs="Arial"/>
                <w:color w:val="264A60"/>
                <w:sz w:val="18"/>
                <w:szCs w:val="18"/>
              </w:rPr>
              <w:t>VIF</w:t>
            </w:r>
          </w:p>
        </w:tc>
      </w:tr>
      <w:tr w:rsidR="000976CE" w:rsidRPr="00650A70" w14:paraId="68B0E4F2" w14:textId="77777777" w:rsidTr="00F855EF">
        <w:trPr>
          <w:cantSplit/>
          <w:trHeight w:val="359"/>
        </w:trPr>
        <w:tc>
          <w:tcPr>
            <w:tcW w:w="736" w:type="dxa"/>
            <w:vMerge w:val="restart"/>
            <w:tcBorders>
              <w:top w:val="single" w:sz="8" w:space="0" w:color="152935"/>
              <w:left w:val="nil"/>
              <w:bottom w:val="nil"/>
              <w:right w:val="nil"/>
            </w:tcBorders>
            <w:shd w:val="clear" w:color="auto" w:fill="E0E0E0"/>
          </w:tcPr>
          <w:p w14:paraId="0195D78A"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1</w:t>
            </w:r>
          </w:p>
        </w:tc>
        <w:tc>
          <w:tcPr>
            <w:tcW w:w="1184" w:type="dxa"/>
            <w:tcBorders>
              <w:top w:val="single" w:sz="8" w:space="0" w:color="152935"/>
              <w:left w:val="nil"/>
              <w:bottom w:val="single" w:sz="8" w:space="0" w:color="AEAEAE"/>
              <w:right w:val="nil"/>
            </w:tcBorders>
            <w:shd w:val="clear" w:color="auto" w:fill="E0E0E0"/>
          </w:tcPr>
          <w:p w14:paraId="6C7A7D81"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322DBCCB"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24.412</w:t>
            </w:r>
          </w:p>
        </w:tc>
        <w:tc>
          <w:tcPr>
            <w:tcW w:w="1338" w:type="dxa"/>
            <w:tcBorders>
              <w:top w:val="single" w:sz="8" w:space="0" w:color="152935"/>
              <w:left w:val="single" w:sz="8" w:space="0" w:color="E0E0E0"/>
              <w:bottom w:val="single" w:sz="8" w:space="0" w:color="AEAEAE"/>
              <w:right w:val="single" w:sz="8" w:space="0" w:color="E0E0E0"/>
            </w:tcBorders>
            <w:shd w:val="clear" w:color="auto" w:fill="FFFFFF"/>
          </w:tcPr>
          <w:p w14:paraId="1FB09196"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.493</w:t>
            </w:r>
          </w:p>
        </w:tc>
        <w:tc>
          <w:tcPr>
            <w:tcW w:w="1477"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3CDF92A" w14:textId="77777777" w:rsidR="000976CE" w:rsidRPr="00650A70" w:rsidRDefault="000976CE" w:rsidP="00F855EF">
            <w:pPr>
              <w:autoSpaceDE w:val="0"/>
              <w:autoSpaceDN w:val="0"/>
              <w:adjustRightInd w:val="0"/>
              <w:spacing w:after="0" w:line="240" w:lineRule="auto"/>
              <w:rPr>
                <w:rFonts w:ascii="Times New Roman" w:hAnsi="Times New Roman" w:cs="Times New Roman"/>
                <w:sz w:val="24"/>
                <w:szCs w:val="24"/>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1FDC99A6"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49.542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6CFF4387"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c>
          <w:tcPr>
            <w:tcW w:w="1030" w:type="dxa"/>
            <w:tcBorders>
              <w:top w:val="single" w:sz="8" w:space="0" w:color="152935"/>
              <w:left w:val="single" w:sz="8" w:space="0" w:color="E0E0E0"/>
              <w:bottom w:val="single" w:sz="8" w:space="0" w:color="AEAEAE"/>
              <w:right w:val="nil"/>
            </w:tcBorders>
            <w:shd w:val="clear" w:color="auto" w:fill="FFFFFF"/>
            <w:vAlign w:val="center"/>
          </w:tcPr>
          <w:p w14:paraId="17CE8429" w14:textId="77777777" w:rsidR="000976CE" w:rsidRPr="00650A70" w:rsidRDefault="000976CE" w:rsidP="00F855EF">
            <w:pPr>
              <w:autoSpaceDE w:val="0"/>
              <w:autoSpaceDN w:val="0"/>
              <w:adjustRightInd w:val="0"/>
              <w:spacing w:after="0" w:line="240" w:lineRule="auto"/>
              <w:rPr>
                <w:rFonts w:ascii="Times New Roman" w:hAnsi="Times New Roman" w:cs="Times New Roman"/>
                <w:sz w:val="24"/>
                <w:szCs w:val="24"/>
              </w:rPr>
            </w:pPr>
          </w:p>
        </w:tc>
      </w:tr>
      <w:tr w:rsidR="000976CE" w:rsidRPr="00650A70" w14:paraId="6DBD82FF" w14:textId="77777777" w:rsidTr="00F855EF">
        <w:trPr>
          <w:cantSplit/>
          <w:trHeight w:val="359"/>
        </w:trPr>
        <w:tc>
          <w:tcPr>
            <w:tcW w:w="736" w:type="dxa"/>
            <w:vMerge/>
            <w:tcBorders>
              <w:top w:val="single" w:sz="8" w:space="0" w:color="152935"/>
              <w:left w:val="nil"/>
              <w:bottom w:val="nil"/>
              <w:right w:val="nil"/>
            </w:tcBorders>
            <w:shd w:val="clear" w:color="auto" w:fill="E0E0E0"/>
          </w:tcPr>
          <w:p w14:paraId="654BFFC3" w14:textId="77777777" w:rsidR="000976CE" w:rsidRPr="00650A70" w:rsidRDefault="000976CE" w:rsidP="00F855EF">
            <w:pPr>
              <w:autoSpaceDE w:val="0"/>
              <w:autoSpaceDN w:val="0"/>
              <w:adjustRightInd w:val="0"/>
              <w:spacing w:after="0" w:line="240" w:lineRule="auto"/>
              <w:rPr>
                <w:rFonts w:ascii="Times New Roman" w:hAnsi="Times New Roman" w:cs="Times New Roman"/>
                <w:sz w:val="24"/>
                <w:szCs w:val="24"/>
              </w:rPr>
            </w:pPr>
          </w:p>
        </w:tc>
        <w:tc>
          <w:tcPr>
            <w:tcW w:w="1184" w:type="dxa"/>
            <w:tcBorders>
              <w:top w:val="single" w:sz="8" w:space="0" w:color="AEAEAE"/>
              <w:left w:val="nil"/>
              <w:bottom w:val="nil"/>
              <w:right w:val="nil"/>
            </w:tcBorders>
            <w:shd w:val="clear" w:color="auto" w:fill="E0E0E0"/>
          </w:tcPr>
          <w:p w14:paraId="2F9FD29A"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QOL</w:t>
            </w:r>
          </w:p>
        </w:tc>
        <w:tc>
          <w:tcPr>
            <w:tcW w:w="1337" w:type="dxa"/>
            <w:tcBorders>
              <w:top w:val="single" w:sz="8" w:space="0" w:color="AEAEAE"/>
              <w:left w:val="nil"/>
              <w:bottom w:val="nil"/>
              <w:right w:val="single" w:sz="8" w:space="0" w:color="E0E0E0"/>
            </w:tcBorders>
            <w:shd w:val="clear" w:color="auto" w:fill="FFFFFF"/>
          </w:tcPr>
          <w:p w14:paraId="215F33F7"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-.134</w:t>
            </w:r>
          </w:p>
        </w:tc>
        <w:tc>
          <w:tcPr>
            <w:tcW w:w="1338" w:type="dxa"/>
            <w:tcBorders>
              <w:top w:val="single" w:sz="8" w:space="0" w:color="AEAEAE"/>
              <w:left w:val="single" w:sz="8" w:space="0" w:color="E0E0E0"/>
              <w:bottom w:val="nil"/>
              <w:right w:val="single" w:sz="8" w:space="0" w:color="E0E0E0"/>
            </w:tcBorders>
            <w:shd w:val="clear" w:color="auto" w:fill="FFFFFF"/>
          </w:tcPr>
          <w:p w14:paraId="5C595249"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.009</w:t>
            </w:r>
          </w:p>
        </w:tc>
        <w:tc>
          <w:tcPr>
            <w:tcW w:w="1477" w:type="dxa"/>
            <w:tcBorders>
              <w:top w:val="single" w:sz="8" w:space="0" w:color="AEAEAE"/>
              <w:left w:val="single" w:sz="8" w:space="0" w:color="E0E0E0"/>
              <w:bottom w:val="nil"/>
              <w:right w:val="single" w:sz="8" w:space="0" w:color="E0E0E0"/>
            </w:tcBorders>
            <w:shd w:val="clear" w:color="auto" w:fill="FFFFFF"/>
          </w:tcPr>
          <w:p w14:paraId="69B6A644"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-.472</w:t>
            </w:r>
          </w:p>
        </w:tc>
        <w:tc>
          <w:tcPr>
            <w:tcW w:w="1030" w:type="dxa"/>
            <w:tcBorders>
              <w:top w:val="single" w:sz="8" w:space="0" w:color="AEAEAE"/>
              <w:left w:val="single" w:sz="8" w:space="0" w:color="E0E0E0"/>
              <w:bottom w:val="nil"/>
              <w:right w:val="single" w:sz="8" w:space="0" w:color="E0E0E0"/>
            </w:tcBorders>
            <w:shd w:val="clear" w:color="auto" w:fill="FFFFFF"/>
          </w:tcPr>
          <w:p w14:paraId="1F156030"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-15.110</w:t>
            </w:r>
          </w:p>
        </w:tc>
        <w:tc>
          <w:tcPr>
            <w:tcW w:w="1030" w:type="dxa"/>
            <w:tcBorders>
              <w:top w:val="single" w:sz="8" w:space="0" w:color="AEAEAE"/>
              <w:left w:val="single" w:sz="8" w:space="0" w:color="E0E0E0"/>
              <w:bottom w:val="nil"/>
              <w:right w:val="single" w:sz="8" w:space="0" w:color="E0E0E0"/>
            </w:tcBorders>
            <w:shd w:val="clear" w:color="auto" w:fill="FFFFFF"/>
          </w:tcPr>
          <w:p w14:paraId="1217D0FB"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c>
          <w:tcPr>
            <w:tcW w:w="1030" w:type="dxa"/>
            <w:tcBorders>
              <w:top w:val="single" w:sz="8" w:space="0" w:color="AEAEAE"/>
              <w:left w:val="single" w:sz="8" w:space="0" w:color="E0E0E0"/>
              <w:bottom w:val="nil"/>
              <w:right w:val="nil"/>
            </w:tcBorders>
            <w:shd w:val="clear" w:color="auto" w:fill="FFFFFF"/>
          </w:tcPr>
          <w:p w14:paraId="36B8E1DC"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1.000</w:t>
            </w:r>
          </w:p>
        </w:tc>
      </w:tr>
      <w:tr w:rsidR="000976CE" w:rsidRPr="00650A70" w14:paraId="3D5523A4" w14:textId="77777777" w:rsidTr="00F855EF">
        <w:trPr>
          <w:cantSplit/>
          <w:trHeight w:val="359"/>
        </w:trPr>
        <w:tc>
          <w:tcPr>
            <w:tcW w:w="736" w:type="dxa"/>
            <w:vMerge w:val="restart"/>
            <w:tcBorders>
              <w:top w:val="single" w:sz="8" w:space="0" w:color="AEAEAE"/>
              <w:left w:val="nil"/>
              <w:bottom w:val="single" w:sz="8" w:space="0" w:color="152935"/>
              <w:right w:val="nil"/>
            </w:tcBorders>
            <w:shd w:val="clear" w:color="auto" w:fill="E0E0E0"/>
          </w:tcPr>
          <w:p w14:paraId="1A5754D2"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2</w:t>
            </w:r>
          </w:p>
        </w:tc>
        <w:tc>
          <w:tcPr>
            <w:tcW w:w="1184" w:type="dxa"/>
            <w:tcBorders>
              <w:top w:val="single" w:sz="8" w:space="0" w:color="AEAEAE"/>
              <w:left w:val="nil"/>
              <w:bottom w:val="single" w:sz="8" w:space="0" w:color="AEAEAE"/>
              <w:right w:val="nil"/>
            </w:tcBorders>
            <w:shd w:val="clear" w:color="auto" w:fill="E0E0E0"/>
          </w:tcPr>
          <w:p w14:paraId="235DAA39"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(Constant)</w:t>
            </w:r>
          </w:p>
        </w:tc>
        <w:tc>
          <w:tcPr>
            <w:tcW w:w="1337" w:type="dxa"/>
            <w:tcBorders>
              <w:top w:val="single" w:sz="8" w:space="0" w:color="AEAEAE"/>
              <w:left w:val="nil"/>
              <w:bottom w:val="single" w:sz="8" w:space="0" w:color="AEAEAE"/>
              <w:right w:val="single" w:sz="8" w:space="0" w:color="E0E0E0"/>
            </w:tcBorders>
            <w:shd w:val="clear" w:color="auto" w:fill="FFFFFF"/>
          </w:tcPr>
          <w:p w14:paraId="5B580D72"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18.895</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5C08A5DB"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1.587</w:t>
            </w:r>
          </w:p>
        </w:tc>
        <w:tc>
          <w:tcPr>
            <w:tcW w:w="147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2CF9B6C" w14:textId="77777777" w:rsidR="000976CE" w:rsidRPr="00650A70" w:rsidRDefault="000976CE" w:rsidP="00F855EF">
            <w:pPr>
              <w:autoSpaceDE w:val="0"/>
              <w:autoSpaceDN w:val="0"/>
              <w:adjustRightInd w:val="0"/>
              <w:spacing w:after="0" w:line="240" w:lineRule="auto"/>
              <w:rPr>
                <w:rFonts w:ascii="Times New Roman" w:hAnsi="Times New Roman" w:cs="Times New Roman"/>
                <w:sz w:val="24"/>
                <w:szCs w:val="24"/>
              </w:rPr>
            </w:pP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18A6869"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11.905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35D44662"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c>
          <w:tcPr>
            <w:tcW w:w="1030" w:type="dxa"/>
            <w:tcBorders>
              <w:top w:val="single" w:sz="8" w:space="0" w:color="AEAEAE"/>
              <w:left w:val="single" w:sz="8" w:space="0" w:color="E0E0E0"/>
              <w:bottom w:val="single" w:sz="8" w:space="0" w:color="AEAEAE"/>
              <w:right w:val="nil"/>
            </w:tcBorders>
            <w:shd w:val="clear" w:color="auto" w:fill="FFFFFF"/>
            <w:vAlign w:val="center"/>
          </w:tcPr>
          <w:p w14:paraId="2B9CE6F6" w14:textId="77777777" w:rsidR="000976CE" w:rsidRPr="00650A70" w:rsidRDefault="000976CE" w:rsidP="00F855EF">
            <w:pPr>
              <w:autoSpaceDE w:val="0"/>
              <w:autoSpaceDN w:val="0"/>
              <w:adjustRightInd w:val="0"/>
              <w:spacing w:after="0" w:line="240" w:lineRule="auto"/>
              <w:rPr>
                <w:rFonts w:ascii="Times New Roman" w:hAnsi="Times New Roman" w:cs="Times New Roman"/>
                <w:sz w:val="24"/>
                <w:szCs w:val="24"/>
              </w:rPr>
            </w:pPr>
          </w:p>
        </w:tc>
      </w:tr>
      <w:tr w:rsidR="000976CE" w:rsidRPr="00650A70" w14:paraId="2F39C2A6" w14:textId="77777777" w:rsidTr="00F855EF">
        <w:trPr>
          <w:cantSplit/>
          <w:trHeight w:val="375"/>
        </w:trPr>
        <w:tc>
          <w:tcPr>
            <w:tcW w:w="736" w:type="dxa"/>
            <w:vMerge/>
            <w:tcBorders>
              <w:top w:val="single" w:sz="8" w:space="0" w:color="AEAEAE"/>
              <w:left w:val="nil"/>
              <w:bottom w:val="single" w:sz="8" w:space="0" w:color="152935"/>
              <w:right w:val="nil"/>
            </w:tcBorders>
            <w:shd w:val="clear" w:color="auto" w:fill="E0E0E0"/>
          </w:tcPr>
          <w:p w14:paraId="06450DDE" w14:textId="77777777" w:rsidR="000976CE" w:rsidRPr="00650A70" w:rsidRDefault="000976CE" w:rsidP="00F855EF">
            <w:pPr>
              <w:autoSpaceDE w:val="0"/>
              <w:autoSpaceDN w:val="0"/>
              <w:adjustRightInd w:val="0"/>
              <w:spacing w:after="0" w:line="240" w:lineRule="auto"/>
              <w:rPr>
                <w:rFonts w:ascii="Times New Roman" w:hAnsi="Times New Roman" w:cs="Times New Roman"/>
                <w:sz w:val="24"/>
                <w:szCs w:val="24"/>
              </w:rPr>
            </w:pPr>
          </w:p>
        </w:tc>
        <w:tc>
          <w:tcPr>
            <w:tcW w:w="1184" w:type="dxa"/>
            <w:tcBorders>
              <w:top w:val="single" w:sz="8" w:space="0" w:color="AEAEAE"/>
              <w:left w:val="nil"/>
              <w:bottom w:val="single" w:sz="8" w:space="0" w:color="AEAEAE"/>
              <w:right w:val="nil"/>
            </w:tcBorders>
            <w:shd w:val="clear" w:color="auto" w:fill="E0E0E0"/>
          </w:tcPr>
          <w:p w14:paraId="2231B579"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QOL</w:t>
            </w:r>
          </w:p>
        </w:tc>
        <w:tc>
          <w:tcPr>
            <w:tcW w:w="1337" w:type="dxa"/>
            <w:tcBorders>
              <w:top w:val="single" w:sz="8" w:space="0" w:color="AEAEAE"/>
              <w:left w:val="nil"/>
              <w:bottom w:val="single" w:sz="8" w:space="0" w:color="AEAEAE"/>
              <w:right w:val="single" w:sz="8" w:space="0" w:color="E0E0E0"/>
            </w:tcBorders>
            <w:shd w:val="clear" w:color="auto" w:fill="FFFFFF"/>
          </w:tcPr>
          <w:p w14:paraId="680BA2CB"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.079</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21713CA9"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.059</w:t>
            </w:r>
          </w:p>
        </w:tc>
        <w:tc>
          <w:tcPr>
            <w:tcW w:w="1477" w:type="dxa"/>
            <w:tcBorders>
              <w:top w:val="single" w:sz="8" w:space="0" w:color="AEAEAE"/>
              <w:left w:val="single" w:sz="8" w:space="0" w:color="E0E0E0"/>
              <w:bottom w:val="single" w:sz="8" w:space="0" w:color="AEAEAE"/>
              <w:right w:val="single" w:sz="8" w:space="0" w:color="E0E0E0"/>
            </w:tcBorders>
            <w:shd w:val="clear" w:color="auto" w:fill="FFFFFF"/>
          </w:tcPr>
          <w:p w14:paraId="1030DCFD"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.279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3D9A953A"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1.343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6E5B9833"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.180</w:t>
            </w:r>
          </w:p>
        </w:tc>
        <w:tc>
          <w:tcPr>
            <w:tcW w:w="1030" w:type="dxa"/>
            <w:tcBorders>
              <w:top w:val="single" w:sz="8" w:space="0" w:color="AEAEAE"/>
              <w:left w:val="single" w:sz="8" w:space="0" w:color="E0E0E0"/>
              <w:bottom w:val="single" w:sz="8" w:space="0" w:color="AEAEAE"/>
              <w:right w:val="nil"/>
            </w:tcBorders>
            <w:shd w:val="clear" w:color="auto" w:fill="FFFFFF"/>
          </w:tcPr>
          <w:p w14:paraId="4AEADD54" w14:textId="77777777" w:rsidR="000976CE" w:rsidRPr="000976CE" w:rsidRDefault="000976CE" w:rsidP="00F855EF">
            <w:pPr>
              <w:autoSpaceDE w:val="0"/>
              <w:autoSpaceDN w:val="0"/>
              <w:adjustRightInd w:val="0"/>
              <w:spacing w:after="0" w:line="320" w:lineRule="atLeast"/>
              <w:ind w:left="60" w:right="60"/>
              <w:jc w:val="right"/>
              <w:rPr>
                <w:rFonts w:ascii="Arial" w:hAnsi="Arial" w:cs="Arial"/>
                <w:color w:val="010205"/>
                <w:sz w:val="18"/>
                <w:szCs w:val="18"/>
                <w:highlight w:val="yellow"/>
              </w:rPr>
            </w:pPr>
            <w:r w:rsidRPr="000976CE">
              <w:rPr>
                <w:rFonts w:ascii="Arial" w:hAnsi="Arial" w:cs="Arial"/>
                <w:color w:val="010205"/>
                <w:sz w:val="18"/>
                <w:szCs w:val="18"/>
                <w:highlight w:val="yellow"/>
              </w:rPr>
              <w:t>44.988</w:t>
            </w:r>
          </w:p>
        </w:tc>
      </w:tr>
      <w:tr w:rsidR="000976CE" w:rsidRPr="00650A70" w14:paraId="29E910A2" w14:textId="77777777" w:rsidTr="00F855EF">
        <w:trPr>
          <w:cantSplit/>
          <w:trHeight w:val="375"/>
        </w:trPr>
        <w:tc>
          <w:tcPr>
            <w:tcW w:w="736" w:type="dxa"/>
            <w:vMerge/>
            <w:tcBorders>
              <w:top w:val="single" w:sz="8" w:space="0" w:color="AEAEAE"/>
              <w:left w:val="nil"/>
              <w:bottom w:val="single" w:sz="8" w:space="0" w:color="152935"/>
              <w:right w:val="nil"/>
            </w:tcBorders>
            <w:shd w:val="clear" w:color="auto" w:fill="E0E0E0"/>
          </w:tcPr>
          <w:p w14:paraId="55ED19B1" w14:textId="77777777" w:rsidR="000976CE" w:rsidRPr="00650A70" w:rsidRDefault="000976CE" w:rsidP="00F855EF">
            <w:pPr>
              <w:autoSpaceDE w:val="0"/>
              <w:autoSpaceDN w:val="0"/>
              <w:adjustRightInd w:val="0"/>
              <w:spacing w:after="0" w:line="240" w:lineRule="auto"/>
              <w:rPr>
                <w:rFonts w:ascii="Arial" w:hAnsi="Arial" w:cs="Arial"/>
                <w:color w:val="010205"/>
                <w:sz w:val="18"/>
                <w:szCs w:val="18"/>
              </w:rPr>
            </w:pPr>
          </w:p>
        </w:tc>
        <w:tc>
          <w:tcPr>
            <w:tcW w:w="1184" w:type="dxa"/>
            <w:tcBorders>
              <w:top w:val="single" w:sz="8" w:space="0" w:color="AEAEAE"/>
              <w:left w:val="nil"/>
              <w:bottom w:val="single" w:sz="8" w:space="0" w:color="152935"/>
              <w:right w:val="nil"/>
            </w:tcBorders>
            <w:shd w:val="clear" w:color="auto" w:fill="E0E0E0"/>
          </w:tcPr>
          <w:p w14:paraId="03FF8EC5" w14:textId="77777777" w:rsidR="000976CE" w:rsidRPr="00650A70" w:rsidRDefault="000976CE" w:rsidP="00F855EF">
            <w:pPr>
              <w:autoSpaceDE w:val="0"/>
              <w:autoSpaceDN w:val="0"/>
              <w:adjustRightInd w:val="0"/>
              <w:spacing w:after="0" w:line="320" w:lineRule="atLeast"/>
              <w:ind w:left="60" w:right="60"/>
              <w:rPr>
                <w:rFonts w:ascii="Arial" w:hAnsi="Arial" w:cs="Arial"/>
                <w:color w:val="264A60"/>
                <w:sz w:val="18"/>
                <w:szCs w:val="18"/>
              </w:rPr>
            </w:pPr>
            <w:r w:rsidRPr="00650A70">
              <w:rPr>
                <w:rFonts w:ascii="Arial" w:hAnsi="Arial" w:cs="Arial"/>
                <w:color w:val="264A60"/>
                <w:sz w:val="18"/>
                <w:szCs w:val="18"/>
              </w:rPr>
              <w:t>qol2</w:t>
            </w:r>
          </w:p>
        </w:tc>
        <w:tc>
          <w:tcPr>
            <w:tcW w:w="1337" w:type="dxa"/>
            <w:tcBorders>
              <w:top w:val="single" w:sz="8" w:space="0" w:color="AEAEAE"/>
              <w:left w:val="nil"/>
              <w:bottom w:val="single" w:sz="8" w:space="0" w:color="152935"/>
              <w:right w:val="single" w:sz="8" w:space="0" w:color="E0E0E0"/>
            </w:tcBorders>
            <w:shd w:val="clear" w:color="auto" w:fill="FFFFFF"/>
          </w:tcPr>
          <w:p w14:paraId="7E14CB84"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-.002</w:t>
            </w:r>
          </w:p>
        </w:tc>
        <w:tc>
          <w:tcPr>
            <w:tcW w:w="1338" w:type="dxa"/>
            <w:tcBorders>
              <w:top w:val="single" w:sz="8" w:space="0" w:color="AEAEAE"/>
              <w:left w:val="single" w:sz="8" w:space="0" w:color="E0E0E0"/>
              <w:bottom w:val="single" w:sz="8" w:space="0" w:color="152935"/>
              <w:right w:val="single" w:sz="8" w:space="0" w:color="E0E0E0"/>
            </w:tcBorders>
            <w:shd w:val="clear" w:color="auto" w:fill="FFFFFF"/>
          </w:tcPr>
          <w:p w14:paraId="7ED090BE"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.001</w:t>
            </w:r>
          </w:p>
        </w:tc>
        <w:tc>
          <w:tcPr>
            <w:tcW w:w="1477" w:type="dxa"/>
            <w:tcBorders>
              <w:top w:val="single" w:sz="8" w:space="0" w:color="AEAEAE"/>
              <w:left w:val="single" w:sz="8" w:space="0" w:color="E0E0E0"/>
              <w:bottom w:val="single" w:sz="8" w:space="0" w:color="152935"/>
              <w:right w:val="single" w:sz="8" w:space="0" w:color="E0E0E0"/>
            </w:tcBorders>
            <w:shd w:val="clear" w:color="auto" w:fill="FFFFFF"/>
          </w:tcPr>
          <w:p w14:paraId="224DCABA"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-.759</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1D67053C"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-3.654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1440831A" w14:textId="77777777" w:rsidR="000976CE" w:rsidRPr="00650A70" w:rsidRDefault="000976CE" w:rsidP="00F855EF">
            <w:pPr>
              <w:autoSpaceDE w:val="0"/>
              <w:autoSpaceDN w:val="0"/>
              <w:adjustRightInd w:val="0"/>
              <w:spacing w:after="0" w:line="320" w:lineRule="atLeast"/>
              <w:ind w:left="60" w:right="60"/>
              <w:jc w:val="right"/>
              <w:rPr>
                <w:rFonts w:ascii="Arial" w:hAnsi="Arial" w:cs="Arial"/>
                <w:color w:val="010205"/>
                <w:sz w:val="18"/>
                <w:szCs w:val="18"/>
              </w:rPr>
            </w:pPr>
            <w:r w:rsidRPr="00650A70">
              <w:rPr>
                <w:rFonts w:ascii="Arial" w:hAnsi="Arial" w:cs="Arial"/>
                <w:color w:val="010205"/>
                <w:sz w:val="18"/>
                <w:szCs w:val="18"/>
              </w:rPr>
              <w:t>.000</w:t>
            </w:r>
          </w:p>
        </w:tc>
        <w:tc>
          <w:tcPr>
            <w:tcW w:w="1030" w:type="dxa"/>
            <w:tcBorders>
              <w:top w:val="single" w:sz="8" w:space="0" w:color="AEAEAE"/>
              <w:left w:val="single" w:sz="8" w:space="0" w:color="E0E0E0"/>
              <w:bottom w:val="single" w:sz="8" w:space="0" w:color="152935"/>
              <w:right w:val="nil"/>
            </w:tcBorders>
            <w:shd w:val="clear" w:color="auto" w:fill="FFFFFF"/>
          </w:tcPr>
          <w:p w14:paraId="09F227AF" w14:textId="77777777" w:rsidR="000976CE" w:rsidRPr="000976CE" w:rsidRDefault="000976CE" w:rsidP="00F855EF">
            <w:pPr>
              <w:autoSpaceDE w:val="0"/>
              <w:autoSpaceDN w:val="0"/>
              <w:adjustRightInd w:val="0"/>
              <w:spacing w:after="0" w:line="320" w:lineRule="atLeast"/>
              <w:ind w:left="60" w:right="60"/>
              <w:jc w:val="right"/>
              <w:rPr>
                <w:rFonts w:ascii="Arial" w:hAnsi="Arial" w:cs="Arial"/>
                <w:color w:val="010205"/>
                <w:sz w:val="18"/>
                <w:szCs w:val="18"/>
                <w:highlight w:val="yellow"/>
              </w:rPr>
            </w:pPr>
            <w:r w:rsidRPr="000976CE">
              <w:rPr>
                <w:rFonts w:ascii="Arial" w:hAnsi="Arial" w:cs="Arial"/>
                <w:color w:val="010205"/>
                <w:sz w:val="18"/>
                <w:szCs w:val="18"/>
                <w:highlight w:val="yellow"/>
              </w:rPr>
              <w:t>44.988</w:t>
            </w:r>
          </w:p>
        </w:tc>
      </w:tr>
    </w:tbl>
    <w:p w14:paraId="6D2FE932" w14:textId="77777777" w:rsidR="000976CE" w:rsidRPr="00650A70" w:rsidRDefault="000976CE" w:rsidP="000976CE">
      <w:pPr>
        <w:autoSpaceDE w:val="0"/>
        <w:autoSpaceDN w:val="0"/>
        <w:adjustRightInd w:val="0"/>
        <w:spacing w:after="0" w:line="400" w:lineRule="atLeast"/>
        <w:rPr>
          <w:rFonts w:ascii="Times New Roman" w:hAnsi="Times New Roman" w:cs="Times New Roman"/>
          <w:sz w:val="24"/>
          <w:szCs w:val="24"/>
        </w:rPr>
      </w:pPr>
    </w:p>
    <w:tbl>
      <w:tblPr>
        <w:tblW w:w="9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39"/>
      </w:tblGrid>
      <w:tr w:rsidR="000976CE" w:rsidRPr="00650A70" w14:paraId="6AB8D7EE" w14:textId="77777777" w:rsidTr="00F855EF">
        <w:trPr>
          <w:cantSplit/>
          <w:trHeight w:val="301"/>
        </w:trPr>
        <w:tc>
          <w:tcPr>
            <w:tcW w:w="9239" w:type="dxa"/>
            <w:tcBorders>
              <w:top w:val="nil"/>
              <w:left w:val="nil"/>
              <w:bottom w:val="nil"/>
              <w:right w:val="nil"/>
            </w:tcBorders>
            <w:shd w:val="clear" w:color="auto" w:fill="FFFFFF"/>
          </w:tcPr>
          <w:p w14:paraId="621214E7" w14:textId="77777777" w:rsidR="000976CE" w:rsidRPr="00650A70" w:rsidRDefault="000976CE" w:rsidP="00F855EF">
            <w:pPr>
              <w:autoSpaceDE w:val="0"/>
              <w:autoSpaceDN w:val="0"/>
              <w:adjustRightInd w:val="0"/>
              <w:spacing w:after="0" w:line="320" w:lineRule="atLeast"/>
              <w:ind w:left="60" w:right="60"/>
              <w:rPr>
                <w:rFonts w:ascii="Arial" w:hAnsi="Arial" w:cs="Arial"/>
                <w:color w:val="010205"/>
                <w:sz w:val="18"/>
                <w:szCs w:val="18"/>
              </w:rPr>
            </w:pPr>
            <w:r>
              <w:rPr>
                <w:rFonts w:ascii="Arial" w:hAnsi="Arial" w:cs="Arial"/>
                <w:color w:val="010205"/>
                <w:sz w:val="18"/>
                <w:szCs w:val="18"/>
              </w:rPr>
              <w:t>a</w:t>
            </w:r>
            <w:r w:rsidRPr="00650A70">
              <w:rPr>
                <w:rFonts w:ascii="Arial" w:hAnsi="Arial" w:cs="Arial"/>
                <w:color w:val="010205"/>
                <w:sz w:val="18"/>
                <w:szCs w:val="18"/>
              </w:rPr>
              <w:t>. Dependent Variable: Severity</w:t>
            </w:r>
          </w:p>
        </w:tc>
      </w:tr>
    </w:tbl>
    <w:p w14:paraId="52A333E7" w14:textId="700A2FB2" w:rsidR="004A587E" w:rsidRDefault="000976CE" w:rsidP="004A587E">
      <w:pPr>
        <w:pStyle w:val="Default"/>
        <w:ind w:left="720"/>
        <w:rPr>
          <w:rFonts w:ascii="Times New Roman" w:hAnsi="Times New Roman" w:cs="Times New Roman"/>
          <w:sz w:val="22"/>
          <w:szCs w:val="22"/>
        </w:rPr>
      </w:pPr>
      <w:r w:rsidRPr="00361774">
        <w:rPr>
          <w:rFonts w:ascii="Times New Roman" w:hAnsi="Times New Roman" w:cs="Times New Roman"/>
          <w:sz w:val="22"/>
          <w:szCs w:val="22"/>
        </w:rPr>
        <w:t>With VIF&gt; 10, there is a collinearity issue between QOL and QOL2</w:t>
      </w:r>
      <w:r w:rsidR="00785E01" w:rsidRPr="00361774">
        <w:rPr>
          <w:rFonts w:ascii="Times New Roman" w:hAnsi="Times New Roman" w:cs="Times New Roman"/>
          <w:sz w:val="22"/>
          <w:szCs w:val="22"/>
        </w:rPr>
        <w:t>.</w:t>
      </w:r>
    </w:p>
    <w:p w14:paraId="51D4A604" w14:textId="65F1C616" w:rsidR="00E46417" w:rsidRDefault="00E46417" w:rsidP="004A587E">
      <w:pPr>
        <w:pStyle w:val="Default"/>
        <w:ind w:left="720"/>
        <w:rPr>
          <w:rFonts w:ascii="Times New Roman" w:hAnsi="Times New Roman" w:cs="Times New Roman"/>
          <w:sz w:val="22"/>
          <w:szCs w:val="22"/>
        </w:rPr>
      </w:pPr>
    </w:p>
    <w:p w14:paraId="074923A5" w14:textId="1BE928C4" w:rsidR="00E46417" w:rsidRDefault="00E46417" w:rsidP="004A587E">
      <w:pPr>
        <w:pStyle w:val="Default"/>
        <w:ind w:left="720"/>
        <w:rPr>
          <w:rFonts w:ascii="Times New Roman" w:hAnsi="Times New Roman" w:cs="Times New Roman"/>
          <w:sz w:val="22"/>
          <w:szCs w:val="22"/>
        </w:rPr>
      </w:pPr>
    </w:p>
    <w:p w14:paraId="4DA9B573" w14:textId="77777777" w:rsidR="00E46417" w:rsidRPr="00361774" w:rsidRDefault="00E46417" w:rsidP="004A587E">
      <w:pPr>
        <w:pStyle w:val="Default"/>
        <w:ind w:left="720"/>
        <w:rPr>
          <w:rFonts w:ascii="Times New Roman" w:hAnsi="Times New Roman" w:cs="Times New Roman"/>
          <w:sz w:val="22"/>
          <w:szCs w:val="22"/>
        </w:rPr>
      </w:pPr>
    </w:p>
    <w:p w14:paraId="1BD05FEC" w14:textId="0F95A39A" w:rsidR="00FC343C" w:rsidRPr="004A587E" w:rsidRDefault="004A587E" w:rsidP="004A587E">
      <w:pPr>
        <w:pStyle w:val="Default"/>
        <w:rPr>
          <w:rFonts w:ascii="Times New Roman" w:hAnsi="Times New Roman" w:cs="Times New Roman"/>
          <w:sz w:val="22"/>
          <w:szCs w:val="22"/>
        </w:rPr>
      </w:pPr>
      <w:r w:rsidRPr="004A587E">
        <w:rPr>
          <w:rFonts w:ascii="Times New Roman" w:hAnsi="Times New Roman" w:cs="Times New Roman"/>
          <w:sz w:val="22"/>
          <w:szCs w:val="22"/>
        </w:rPr>
        <w:lastRenderedPageBreak/>
        <w:t>2.</w:t>
      </w:r>
      <w:r w:rsidR="00FC343C" w:rsidRPr="004A587E">
        <w:rPr>
          <w:rFonts w:ascii="Times New Roman" w:hAnsi="Times New Roman" w:cs="Times New Roman"/>
          <w:sz w:val="22"/>
          <w:szCs w:val="22"/>
        </w:rPr>
        <w:t xml:space="preserve">If there is a severe collinearity issue, what is the remedy? Rerun your model using this method and then test significances of the corresponding linear and quadratic terms. (5 pts) </w:t>
      </w:r>
    </w:p>
    <w:p w14:paraId="5791278B" w14:textId="76A6EA6A" w:rsidR="00197151" w:rsidRDefault="00197151" w:rsidP="00197151">
      <w:pPr>
        <w:pStyle w:val="Default"/>
        <w:rPr>
          <w:sz w:val="22"/>
          <w:szCs w:val="22"/>
        </w:rPr>
      </w:pPr>
    </w:p>
    <w:p w14:paraId="7C7BEC6D" w14:textId="3929FE9E" w:rsidR="00197151" w:rsidRDefault="00197151" w:rsidP="00197151">
      <w:pPr>
        <w:pStyle w:val="Default"/>
        <w:rPr>
          <w:sz w:val="22"/>
          <w:szCs w:val="22"/>
        </w:rPr>
      </w:pPr>
    </w:p>
    <w:p w14:paraId="5375EAAD"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bl>
      <w:tblPr>
        <w:tblW w:w="9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02"/>
        <w:gridCol w:w="1288"/>
        <w:gridCol w:w="1455"/>
        <w:gridCol w:w="1455"/>
        <w:gridCol w:w="1607"/>
        <w:gridCol w:w="1121"/>
        <w:gridCol w:w="1121"/>
        <w:gridCol w:w="1121"/>
      </w:tblGrid>
      <w:tr w:rsidR="00326082" w:rsidRPr="00326082" w14:paraId="2C1BBC51" w14:textId="77777777" w:rsidTr="00326082">
        <w:trPr>
          <w:gridAfter w:val="1"/>
          <w:wAfter w:w="1121" w:type="dxa"/>
          <w:cantSplit/>
        </w:trPr>
        <w:tc>
          <w:tcPr>
            <w:tcW w:w="2090" w:type="dxa"/>
            <w:gridSpan w:val="2"/>
            <w:vMerge w:val="restart"/>
            <w:tcBorders>
              <w:top w:val="nil"/>
              <w:left w:val="nil"/>
              <w:bottom w:val="nil"/>
              <w:right w:val="nil"/>
            </w:tcBorders>
            <w:shd w:val="clear" w:color="auto" w:fill="FFFFFF"/>
            <w:vAlign w:val="bottom"/>
          </w:tcPr>
          <w:p w14:paraId="7F472088"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Model</w:t>
            </w:r>
          </w:p>
        </w:tc>
        <w:tc>
          <w:tcPr>
            <w:tcW w:w="2910" w:type="dxa"/>
            <w:gridSpan w:val="2"/>
            <w:tcBorders>
              <w:top w:val="nil"/>
              <w:left w:val="nil"/>
              <w:bottom w:val="nil"/>
              <w:right w:val="single" w:sz="8" w:space="0" w:color="E0E0E0"/>
            </w:tcBorders>
            <w:shd w:val="clear" w:color="auto" w:fill="FFFFFF"/>
            <w:vAlign w:val="bottom"/>
          </w:tcPr>
          <w:p w14:paraId="66B80487"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Unstandardized Coefficients</w:t>
            </w:r>
          </w:p>
        </w:tc>
        <w:tc>
          <w:tcPr>
            <w:tcW w:w="1607" w:type="dxa"/>
            <w:tcBorders>
              <w:top w:val="nil"/>
              <w:left w:val="single" w:sz="8" w:space="0" w:color="E0E0E0"/>
              <w:bottom w:val="nil"/>
              <w:right w:val="single" w:sz="8" w:space="0" w:color="E0E0E0"/>
            </w:tcBorders>
            <w:shd w:val="clear" w:color="auto" w:fill="FFFFFF"/>
            <w:vAlign w:val="bottom"/>
          </w:tcPr>
          <w:p w14:paraId="3C92AA73"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Standardized Coefficients</w:t>
            </w:r>
          </w:p>
        </w:tc>
        <w:tc>
          <w:tcPr>
            <w:tcW w:w="1121" w:type="dxa"/>
            <w:vMerge w:val="restart"/>
            <w:tcBorders>
              <w:top w:val="nil"/>
              <w:left w:val="single" w:sz="8" w:space="0" w:color="E0E0E0"/>
              <w:bottom w:val="nil"/>
              <w:right w:val="single" w:sz="8" w:space="0" w:color="E0E0E0"/>
            </w:tcBorders>
            <w:shd w:val="clear" w:color="auto" w:fill="FFFFFF"/>
            <w:vAlign w:val="bottom"/>
          </w:tcPr>
          <w:p w14:paraId="61A1DDD5" w14:textId="32DF623F" w:rsidR="00326082" w:rsidRPr="00326082" w:rsidRDefault="00A035FF"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T</w:t>
            </w:r>
          </w:p>
        </w:tc>
        <w:tc>
          <w:tcPr>
            <w:tcW w:w="1121" w:type="dxa"/>
            <w:vMerge w:val="restart"/>
            <w:tcBorders>
              <w:top w:val="nil"/>
              <w:left w:val="single" w:sz="8" w:space="0" w:color="E0E0E0"/>
              <w:bottom w:val="nil"/>
              <w:right w:val="single" w:sz="8" w:space="0" w:color="E0E0E0"/>
            </w:tcBorders>
            <w:shd w:val="clear" w:color="auto" w:fill="FFFFFF"/>
            <w:vAlign w:val="bottom"/>
          </w:tcPr>
          <w:p w14:paraId="19C82F57"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Sig.</w:t>
            </w:r>
          </w:p>
        </w:tc>
      </w:tr>
      <w:tr w:rsidR="00326082" w:rsidRPr="00326082" w14:paraId="4C1CDE2D" w14:textId="77777777" w:rsidTr="00326082">
        <w:trPr>
          <w:cantSplit/>
        </w:trPr>
        <w:tc>
          <w:tcPr>
            <w:tcW w:w="2090" w:type="dxa"/>
            <w:gridSpan w:val="2"/>
            <w:vMerge/>
            <w:tcBorders>
              <w:top w:val="nil"/>
              <w:left w:val="nil"/>
              <w:bottom w:val="nil"/>
              <w:right w:val="nil"/>
            </w:tcBorders>
            <w:shd w:val="clear" w:color="auto" w:fill="FFFFFF"/>
            <w:vAlign w:val="bottom"/>
          </w:tcPr>
          <w:p w14:paraId="3F144B83" w14:textId="77777777" w:rsidR="00326082" w:rsidRPr="00326082" w:rsidRDefault="00326082" w:rsidP="00326082">
            <w:pPr>
              <w:autoSpaceDE w:val="0"/>
              <w:autoSpaceDN w:val="0"/>
              <w:adjustRightInd w:val="0"/>
              <w:spacing w:after="0" w:line="240" w:lineRule="auto"/>
              <w:rPr>
                <w:rFonts w:ascii="Arial" w:hAnsi="Arial" w:cs="Arial"/>
                <w:color w:val="264A60"/>
                <w:sz w:val="18"/>
                <w:szCs w:val="18"/>
              </w:rPr>
            </w:pPr>
          </w:p>
        </w:tc>
        <w:tc>
          <w:tcPr>
            <w:tcW w:w="1455" w:type="dxa"/>
            <w:tcBorders>
              <w:top w:val="nil"/>
              <w:left w:val="nil"/>
              <w:bottom w:val="single" w:sz="8" w:space="0" w:color="152935"/>
              <w:right w:val="single" w:sz="8" w:space="0" w:color="E0E0E0"/>
            </w:tcBorders>
            <w:shd w:val="clear" w:color="auto" w:fill="FFFFFF"/>
            <w:vAlign w:val="bottom"/>
          </w:tcPr>
          <w:p w14:paraId="08A1C380"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B</w:t>
            </w:r>
          </w:p>
        </w:tc>
        <w:tc>
          <w:tcPr>
            <w:tcW w:w="1455" w:type="dxa"/>
            <w:tcBorders>
              <w:top w:val="nil"/>
              <w:left w:val="single" w:sz="8" w:space="0" w:color="E0E0E0"/>
              <w:bottom w:val="single" w:sz="8" w:space="0" w:color="152935"/>
              <w:right w:val="single" w:sz="8" w:space="0" w:color="E0E0E0"/>
            </w:tcBorders>
            <w:shd w:val="clear" w:color="auto" w:fill="FFFFFF"/>
            <w:vAlign w:val="bottom"/>
          </w:tcPr>
          <w:p w14:paraId="40D5AFFC"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Std. Error</w:t>
            </w:r>
          </w:p>
        </w:tc>
        <w:tc>
          <w:tcPr>
            <w:tcW w:w="1607" w:type="dxa"/>
            <w:tcBorders>
              <w:top w:val="nil"/>
              <w:left w:val="single" w:sz="8" w:space="0" w:color="E0E0E0"/>
              <w:bottom w:val="single" w:sz="8" w:space="0" w:color="152935"/>
              <w:right w:val="single" w:sz="8" w:space="0" w:color="E0E0E0"/>
            </w:tcBorders>
            <w:shd w:val="clear" w:color="auto" w:fill="FFFFFF"/>
            <w:vAlign w:val="bottom"/>
          </w:tcPr>
          <w:p w14:paraId="60CD3002"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Beta</w:t>
            </w:r>
          </w:p>
        </w:tc>
        <w:tc>
          <w:tcPr>
            <w:tcW w:w="1121" w:type="dxa"/>
            <w:vMerge/>
            <w:tcBorders>
              <w:top w:val="nil"/>
              <w:left w:val="single" w:sz="8" w:space="0" w:color="E0E0E0"/>
              <w:bottom w:val="nil"/>
              <w:right w:val="single" w:sz="8" w:space="0" w:color="E0E0E0"/>
            </w:tcBorders>
            <w:shd w:val="clear" w:color="auto" w:fill="FFFFFF"/>
            <w:vAlign w:val="bottom"/>
          </w:tcPr>
          <w:p w14:paraId="3AB7B849" w14:textId="77777777" w:rsidR="00326082" w:rsidRPr="00326082" w:rsidRDefault="00326082" w:rsidP="00326082">
            <w:pPr>
              <w:autoSpaceDE w:val="0"/>
              <w:autoSpaceDN w:val="0"/>
              <w:adjustRightInd w:val="0"/>
              <w:spacing w:after="0" w:line="240" w:lineRule="auto"/>
              <w:rPr>
                <w:rFonts w:ascii="Arial" w:hAnsi="Arial" w:cs="Arial"/>
                <w:color w:val="264A60"/>
                <w:sz w:val="18"/>
                <w:szCs w:val="18"/>
              </w:rPr>
            </w:pPr>
          </w:p>
        </w:tc>
        <w:tc>
          <w:tcPr>
            <w:tcW w:w="1121" w:type="dxa"/>
            <w:vMerge/>
            <w:tcBorders>
              <w:top w:val="nil"/>
              <w:left w:val="single" w:sz="8" w:space="0" w:color="E0E0E0"/>
              <w:bottom w:val="nil"/>
              <w:right w:val="single" w:sz="8" w:space="0" w:color="E0E0E0"/>
            </w:tcBorders>
            <w:shd w:val="clear" w:color="auto" w:fill="FFFFFF"/>
            <w:vAlign w:val="bottom"/>
          </w:tcPr>
          <w:p w14:paraId="35259027" w14:textId="77777777" w:rsidR="00326082" w:rsidRPr="00326082" w:rsidRDefault="00326082" w:rsidP="00326082">
            <w:pPr>
              <w:autoSpaceDE w:val="0"/>
              <w:autoSpaceDN w:val="0"/>
              <w:adjustRightInd w:val="0"/>
              <w:spacing w:after="0" w:line="240" w:lineRule="auto"/>
              <w:rPr>
                <w:rFonts w:ascii="Arial" w:hAnsi="Arial" w:cs="Arial"/>
                <w:color w:val="264A60"/>
                <w:sz w:val="18"/>
                <w:szCs w:val="18"/>
              </w:rPr>
            </w:pPr>
          </w:p>
        </w:tc>
        <w:tc>
          <w:tcPr>
            <w:tcW w:w="1121" w:type="dxa"/>
            <w:tcBorders>
              <w:top w:val="nil"/>
              <w:left w:val="single" w:sz="8" w:space="0" w:color="E0E0E0"/>
              <w:bottom w:val="single" w:sz="8" w:space="0" w:color="152935"/>
              <w:right w:val="nil"/>
            </w:tcBorders>
            <w:shd w:val="clear" w:color="auto" w:fill="FFFFFF"/>
            <w:vAlign w:val="bottom"/>
          </w:tcPr>
          <w:p w14:paraId="0E7225B2" w14:textId="77777777" w:rsidR="00326082" w:rsidRPr="00326082" w:rsidRDefault="00326082" w:rsidP="00326082">
            <w:pPr>
              <w:autoSpaceDE w:val="0"/>
              <w:autoSpaceDN w:val="0"/>
              <w:adjustRightInd w:val="0"/>
              <w:spacing w:after="0" w:line="320" w:lineRule="atLeast"/>
              <w:ind w:left="60" w:right="60"/>
              <w:jc w:val="center"/>
              <w:rPr>
                <w:rFonts w:ascii="Arial" w:hAnsi="Arial" w:cs="Arial"/>
                <w:color w:val="264A60"/>
                <w:sz w:val="18"/>
                <w:szCs w:val="18"/>
              </w:rPr>
            </w:pPr>
            <w:r w:rsidRPr="00326082">
              <w:rPr>
                <w:rFonts w:ascii="Arial" w:hAnsi="Arial" w:cs="Arial"/>
                <w:color w:val="264A60"/>
                <w:sz w:val="18"/>
                <w:szCs w:val="18"/>
              </w:rPr>
              <w:t>VIF</w:t>
            </w:r>
          </w:p>
        </w:tc>
      </w:tr>
      <w:tr w:rsidR="00326082" w:rsidRPr="00326082" w14:paraId="73AADF13" w14:textId="77777777" w:rsidTr="00326082">
        <w:trPr>
          <w:cantSplit/>
        </w:trPr>
        <w:tc>
          <w:tcPr>
            <w:tcW w:w="802" w:type="dxa"/>
            <w:vMerge w:val="restart"/>
            <w:tcBorders>
              <w:top w:val="single" w:sz="8" w:space="0" w:color="152935"/>
              <w:left w:val="nil"/>
              <w:bottom w:val="nil"/>
              <w:right w:val="nil"/>
            </w:tcBorders>
            <w:shd w:val="clear" w:color="auto" w:fill="E0E0E0"/>
          </w:tcPr>
          <w:p w14:paraId="0A844D40"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1</w:t>
            </w:r>
          </w:p>
        </w:tc>
        <w:tc>
          <w:tcPr>
            <w:tcW w:w="1288" w:type="dxa"/>
            <w:tcBorders>
              <w:top w:val="single" w:sz="8" w:space="0" w:color="152935"/>
              <w:left w:val="nil"/>
              <w:bottom w:val="single" w:sz="8" w:space="0" w:color="AEAEAE"/>
              <w:right w:val="nil"/>
            </w:tcBorders>
            <w:shd w:val="clear" w:color="auto" w:fill="E0E0E0"/>
          </w:tcPr>
          <w:p w14:paraId="10944F1E"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(Constant)</w:t>
            </w:r>
          </w:p>
        </w:tc>
        <w:tc>
          <w:tcPr>
            <w:tcW w:w="1455" w:type="dxa"/>
            <w:tcBorders>
              <w:top w:val="single" w:sz="8" w:space="0" w:color="152935"/>
              <w:left w:val="nil"/>
              <w:bottom w:val="single" w:sz="8" w:space="0" w:color="AEAEAE"/>
              <w:right w:val="single" w:sz="8" w:space="0" w:color="E0E0E0"/>
            </w:tcBorders>
            <w:shd w:val="clear" w:color="auto" w:fill="FFFFFF"/>
          </w:tcPr>
          <w:p w14:paraId="24ABF496"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17.150</w:t>
            </w:r>
          </w:p>
        </w:tc>
        <w:tc>
          <w:tcPr>
            <w:tcW w:w="1455" w:type="dxa"/>
            <w:tcBorders>
              <w:top w:val="single" w:sz="8" w:space="0" w:color="152935"/>
              <w:left w:val="single" w:sz="8" w:space="0" w:color="E0E0E0"/>
              <w:bottom w:val="single" w:sz="8" w:space="0" w:color="AEAEAE"/>
              <w:right w:val="single" w:sz="8" w:space="0" w:color="E0E0E0"/>
            </w:tcBorders>
            <w:shd w:val="clear" w:color="auto" w:fill="FFFFFF"/>
          </w:tcPr>
          <w:p w14:paraId="73D2EB4A"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.109</w:t>
            </w:r>
          </w:p>
        </w:tc>
        <w:tc>
          <w:tcPr>
            <w:tcW w:w="1607"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7D997D0D"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045F4FA4"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157.606</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577EFA0E"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.000</w:t>
            </w:r>
          </w:p>
        </w:tc>
        <w:tc>
          <w:tcPr>
            <w:tcW w:w="1121" w:type="dxa"/>
            <w:tcBorders>
              <w:top w:val="single" w:sz="8" w:space="0" w:color="152935"/>
              <w:left w:val="single" w:sz="8" w:space="0" w:color="E0E0E0"/>
              <w:bottom w:val="single" w:sz="8" w:space="0" w:color="AEAEAE"/>
              <w:right w:val="nil"/>
            </w:tcBorders>
            <w:shd w:val="clear" w:color="auto" w:fill="FFFFFF"/>
            <w:vAlign w:val="center"/>
          </w:tcPr>
          <w:p w14:paraId="210FBBF8"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c>
      </w:tr>
      <w:tr w:rsidR="00326082" w:rsidRPr="00326082" w14:paraId="1ED62E23" w14:textId="77777777" w:rsidTr="00326082">
        <w:trPr>
          <w:cantSplit/>
        </w:trPr>
        <w:tc>
          <w:tcPr>
            <w:tcW w:w="802" w:type="dxa"/>
            <w:vMerge/>
            <w:tcBorders>
              <w:top w:val="single" w:sz="8" w:space="0" w:color="152935"/>
              <w:left w:val="nil"/>
              <w:bottom w:val="nil"/>
              <w:right w:val="nil"/>
            </w:tcBorders>
            <w:shd w:val="clear" w:color="auto" w:fill="E0E0E0"/>
          </w:tcPr>
          <w:p w14:paraId="7D3CCEC4"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c>
        <w:tc>
          <w:tcPr>
            <w:tcW w:w="1288" w:type="dxa"/>
            <w:tcBorders>
              <w:top w:val="single" w:sz="8" w:space="0" w:color="AEAEAE"/>
              <w:left w:val="nil"/>
              <w:bottom w:val="nil"/>
              <w:right w:val="nil"/>
            </w:tcBorders>
            <w:shd w:val="clear" w:color="auto" w:fill="E0E0E0"/>
          </w:tcPr>
          <w:p w14:paraId="20D52094"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qolcenter</w:t>
            </w:r>
          </w:p>
        </w:tc>
        <w:tc>
          <w:tcPr>
            <w:tcW w:w="1455" w:type="dxa"/>
            <w:tcBorders>
              <w:top w:val="single" w:sz="8" w:space="0" w:color="AEAEAE"/>
              <w:left w:val="nil"/>
              <w:bottom w:val="nil"/>
              <w:right w:val="single" w:sz="8" w:space="0" w:color="E0E0E0"/>
            </w:tcBorders>
            <w:shd w:val="clear" w:color="auto" w:fill="FFFFFF"/>
          </w:tcPr>
          <w:p w14:paraId="2B4F8C7B"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-.134</w:t>
            </w:r>
          </w:p>
        </w:tc>
        <w:tc>
          <w:tcPr>
            <w:tcW w:w="1455" w:type="dxa"/>
            <w:tcBorders>
              <w:top w:val="single" w:sz="8" w:space="0" w:color="AEAEAE"/>
              <w:left w:val="single" w:sz="8" w:space="0" w:color="E0E0E0"/>
              <w:bottom w:val="nil"/>
              <w:right w:val="single" w:sz="8" w:space="0" w:color="E0E0E0"/>
            </w:tcBorders>
            <w:shd w:val="clear" w:color="auto" w:fill="FFFFFF"/>
          </w:tcPr>
          <w:p w14:paraId="25CD25CC"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.009</w:t>
            </w:r>
          </w:p>
        </w:tc>
        <w:tc>
          <w:tcPr>
            <w:tcW w:w="1607" w:type="dxa"/>
            <w:tcBorders>
              <w:top w:val="single" w:sz="8" w:space="0" w:color="AEAEAE"/>
              <w:left w:val="single" w:sz="8" w:space="0" w:color="E0E0E0"/>
              <w:bottom w:val="nil"/>
              <w:right w:val="single" w:sz="8" w:space="0" w:color="E0E0E0"/>
            </w:tcBorders>
            <w:shd w:val="clear" w:color="auto" w:fill="FFFFFF"/>
          </w:tcPr>
          <w:p w14:paraId="4A2FD827"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-.472</w:t>
            </w:r>
          </w:p>
        </w:tc>
        <w:tc>
          <w:tcPr>
            <w:tcW w:w="1121" w:type="dxa"/>
            <w:tcBorders>
              <w:top w:val="single" w:sz="8" w:space="0" w:color="AEAEAE"/>
              <w:left w:val="single" w:sz="8" w:space="0" w:color="E0E0E0"/>
              <w:bottom w:val="nil"/>
              <w:right w:val="single" w:sz="8" w:space="0" w:color="E0E0E0"/>
            </w:tcBorders>
            <w:shd w:val="clear" w:color="auto" w:fill="FFFFFF"/>
          </w:tcPr>
          <w:p w14:paraId="2884303A"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-15.110</w:t>
            </w:r>
          </w:p>
        </w:tc>
        <w:tc>
          <w:tcPr>
            <w:tcW w:w="1121" w:type="dxa"/>
            <w:tcBorders>
              <w:top w:val="single" w:sz="8" w:space="0" w:color="AEAEAE"/>
              <w:left w:val="single" w:sz="8" w:space="0" w:color="E0E0E0"/>
              <w:bottom w:val="nil"/>
              <w:right w:val="single" w:sz="8" w:space="0" w:color="E0E0E0"/>
            </w:tcBorders>
            <w:shd w:val="clear" w:color="auto" w:fill="FFFFFF"/>
          </w:tcPr>
          <w:p w14:paraId="723AF5A9"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.000</w:t>
            </w:r>
          </w:p>
        </w:tc>
        <w:tc>
          <w:tcPr>
            <w:tcW w:w="1121" w:type="dxa"/>
            <w:tcBorders>
              <w:top w:val="single" w:sz="8" w:space="0" w:color="AEAEAE"/>
              <w:left w:val="single" w:sz="8" w:space="0" w:color="E0E0E0"/>
              <w:bottom w:val="nil"/>
              <w:right w:val="nil"/>
            </w:tcBorders>
            <w:shd w:val="clear" w:color="auto" w:fill="FFFFFF"/>
          </w:tcPr>
          <w:p w14:paraId="55A10F56"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1.000</w:t>
            </w:r>
          </w:p>
        </w:tc>
      </w:tr>
      <w:tr w:rsidR="00326082" w:rsidRPr="00326082" w14:paraId="2591AFBF" w14:textId="77777777" w:rsidTr="00326082">
        <w:trPr>
          <w:cantSplit/>
        </w:trPr>
        <w:tc>
          <w:tcPr>
            <w:tcW w:w="802" w:type="dxa"/>
            <w:vMerge w:val="restart"/>
            <w:tcBorders>
              <w:top w:val="single" w:sz="8" w:space="0" w:color="AEAEAE"/>
              <w:left w:val="nil"/>
              <w:bottom w:val="single" w:sz="8" w:space="0" w:color="152935"/>
              <w:right w:val="nil"/>
            </w:tcBorders>
            <w:shd w:val="clear" w:color="auto" w:fill="E0E0E0"/>
          </w:tcPr>
          <w:p w14:paraId="19B4AAAA"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2</w:t>
            </w:r>
          </w:p>
        </w:tc>
        <w:tc>
          <w:tcPr>
            <w:tcW w:w="1288" w:type="dxa"/>
            <w:tcBorders>
              <w:top w:val="single" w:sz="8" w:space="0" w:color="AEAEAE"/>
              <w:left w:val="nil"/>
              <w:bottom w:val="single" w:sz="8" w:space="0" w:color="AEAEAE"/>
              <w:right w:val="nil"/>
            </w:tcBorders>
            <w:shd w:val="clear" w:color="auto" w:fill="E0E0E0"/>
          </w:tcPr>
          <w:p w14:paraId="43040D34"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(Constant)</w:t>
            </w:r>
          </w:p>
        </w:tc>
        <w:tc>
          <w:tcPr>
            <w:tcW w:w="1455" w:type="dxa"/>
            <w:tcBorders>
              <w:top w:val="single" w:sz="8" w:space="0" w:color="AEAEAE"/>
              <w:left w:val="nil"/>
              <w:bottom w:val="single" w:sz="8" w:space="0" w:color="AEAEAE"/>
              <w:right w:val="single" w:sz="8" w:space="0" w:color="E0E0E0"/>
            </w:tcBorders>
            <w:shd w:val="clear" w:color="auto" w:fill="FFFFFF"/>
          </w:tcPr>
          <w:p w14:paraId="0D7B6EBE"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17.444</w:t>
            </w:r>
          </w:p>
        </w:tc>
        <w:tc>
          <w:tcPr>
            <w:tcW w:w="1455" w:type="dxa"/>
            <w:tcBorders>
              <w:top w:val="single" w:sz="8" w:space="0" w:color="AEAEAE"/>
              <w:left w:val="single" w:sz="8" w:space="0" w:color="E0E0E0"/>
              <w:bottom w:val="single" w:sz="8" w:space="0" w:color="AEAEAE"/>
              <w:right w:val="single" w:sz="8" w:space="0" w:color="E0E0E0"/>
            </w:tcBorders>
            <w:shd w:val="clear" w:color="auto" w:fill="FFFFFF"/>
          </w:tcPr>
          <w:p w14:paraId="5354233F"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.135</w:t>
            </w:r>
          </w:p>
        </w:tc>
        <w:tc>
          <w:tcPr>
            <w:tcW w:w="1607"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DD918E1"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6C9C4647"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129.453</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42410A21"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.000</w:t>
            </w:r>
          </w:p>
        </w:tc>
        <w:tc>
          <w:tcPr>
            <w:tcW w:w="1121" w:type="dxa"/>
            <w:tcBorders>
              <w:top w:val="single" w:sz="8" w:space="0" w:color="AEAEAE"/>
              <w:left w:val="single" w:sz="8" w:space="0" w:color="E0E0E0"/>
              <w:bottom w:val="single" w:sz="8" w:space="0" w:color="AEAEAE"/>
              <w:right w:val="nil"/>
            </w:tcBorders>
            <w:shd w:val="clear" w:color="auto" w:fill="FFFFFF"/>
            <w:vAlign w:val="center"/>
          </w:tcPr>
          <w:p w14:paraId="52731FA4"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c>
      </w:tr>
      <w:tr w:rsidR="00326082" w:rsidRPr="00326082" w14:paraId="020C51C9" w14:textId="77777777" w:rsidTr="00326082">
        <w:trPr>
          <w:cantSplit/>
        </w:trPr>
        <w:tc>
          <w:tcPr>
            <w:tcW w:w="802" w:type="dxa"/>
            <w:vMerge/>
            <w:tcBorders>
              <w:top w:val="single" w:sz="8" w:space="0" w:color="AEAEAE"/>
              <w:left w:val="nil"/>
              <w:bottom w:val="single" w:sz="8" w:space="0" w:color="152935"/>
              <w:right w:val="nil"/>
            </w:tcBorders>
            <w:shd w:val="clear" w:color="auto" w:fill="E0E0E0"/>
          </w:tcPr>
          <w:p w14:paraId="610FEBB5" w14:textId="77777777" w:rsidR="00326082" w:rsidRPr="00326082" w:rsidRDefault="00326082" w:rsidP="00326082">
            <w:pPr>
              <w:autoSpaceDE w:val="0"/>
              <w:autoSpaceDN w:val="0"/>
              <w:adjustRightInd w:val="0"/>
              <w:spacing w:after="0" w:line="240" w:lineRule="auto"/>
              <w:rPr>
                <w:rFonts w:ascii="Times New Roman" w:hAnsi="Times New Roman" w:cs="Times New Roman"/>
                <w:sz w:val="24"/>
                <w:szCs w:val="24"/>
              </w:rPr>
            </w:pPr>
          </w:p>
        </w:tc>
        <w:tc>
          <w:tcPr>
            <w:tcW w:w="1288" w:type="dxa"/>
            <w:tcBorders>
              <w:top w:val="single" w:sz="8" w:space="0" w:color="AEAEAE"/>
              <w:left w:val="nil"/>
              <w:bottom w:val="single" w:sz="8" w:space="0" w:color="AEAEAE"/>
              <w:right w:val="nil"/>
            </w:tcBorders>
            <w:shd w:val="clear" w:color="auto" w:fill="E0E0E0"/>
          </w:tcPr>
          <w:p w14:paraId="3AD256DF"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qolcenter</w:t>
            </w:r>
          </w:p>
        </w:tc>
        <w:tc>
          <w:tcPr>
            <w:tcW w:w="1455" w:type="dxa"/>
            <w:tcBorders>
              <w:top w:val="single" w:sz="8" w:space="0" w:color="AEAEAE"/>
              <w:left w:val="nil"/>
              <w:bottom w:val="single" w:sz="8" w:space="0" w:color="AEAEAE"/>
              <w:right w:val="single" w:sz="8" w:space="0" w:color="E0E0E0"/>
            </w:tcBorders>
            <w:shd w:val="clear" w:color="auto" w:fill="FFFFFF"/>
          </w:tcPr>
          <w:p w14:paraId="325B73DE"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-.133</w:t>
            </w:r>
          </w:p>
        </w:tc>
        <w:tc>
          <w:tcPr>
            <w:tcW w:w="1455" w:type="dxa"/>
            <w:tcBorders>
              <w:top w:val="single" w:sz="8" w:space="0" w:color="AEAEAE"/>
              <w:left w:val="single" w:sz="8" w:space="0" w:color="E0E0E0"/>
              <w:bottom w:val="single" w:sz="8" w:space="0" w:color="AEAEAE"/>
              <w:right w:val="single" w:sz="8" w:space="0" w:color="E0E0E0"/>
            </w:tcBorders>
            <w:shd w:val="clear" w:color="auto" w:fill="FFFFFF"/>
          </w:tcPr>
          <w:p w14:paraId="7978D0BB"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.009</w:t>
            </w:r>
          </w:p>
        </w:tc>
        <w:tc>
          <w:tcPr>
            <w:tcW w:w="1607" w:type="dxa"/>
            <w:tcBorders>
              <w:top w:val="single" w:sz="8" w:space="0" w:color="AEAEAE"/>
              <w:left w:val="single" w:sz="8" w:space="0" w:color="E0E0E0"/>
              <w:bottom w:val="single" w:sz="8" w:space="0" w:color="AEAEAE"/>
              <w:right w:val="single" w:sz="8" w:space="0" w:color="E0E0E0"/>
            </w:tcBorders>
            <w:shd w:val="clear" w:color="auto" w:fill="FFFFFF"/>
          </w:tcPr>
          <w:p w14:paraId="2AEC81E8"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-.468</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4E407161"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-15.080</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194A76C0"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.000</w:t>
            </w:r>
          </w:p>
        </w:tc>
        <w:tc>
          <w:tcPr>
            <w:tcW w:w="1121" w:type="dxa"/>
            <w:tcBorders>
              <w:top w:val="single" w:sz="8" w:space="0" w:color="AEAEAE"/>
              <w:left w:val="single" w:sz="8" w:space="0" w:color="E0E0E0"/>
              <w:bottom w:val="single" w:sz="8" w:space="0" w:color="AEAEAE"/>
              <w:right w:val="nil"/>
            </w:tcBorders>
            <w:shd w:val="clear" w:color="auto" w:fill="FFFFFF"/>
          </w:tcPr>
          <w:p w14:paraId="5EBC8A23"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highlight w:val="yellow"/>
              </w:rPr>
            </w:pPr>
            <w:r w:rsidRPr="00326082">
              <w:rPr>
                <w:rFonts w:ascii="Arial" w:hAnsi="Arial" w:cs="Arial"/>
                <w:color w:val="010205"/>
                <w:sz w:val="18"/>
                <w:szCs w:val="18"/>
                <w:highlight w:val="yellow"/>
              </w:rPr>
              <w:t>1.001</w:t>
            </w:r>
          </w:p>
        </w:tc>
      </w:tr>
      <w:tr w:rsidR="00326082" w:rsidRPr="00326082" w14:paraId="5DA3F37B" w14:textId="77777777" w:rsidTr="00326082">
        <w:trPr>
          <w:cantSplit/>
        </w:trPr>
        <w:tc>
          <w:tcPr>
            <w:tcW w:w="802" w:type="dxa"/>
            <w:vMerge/>
            <w:tcBorders>
              <w:top w:val="single" w:sz="8" w:space="0" w:color="AEAEAE"/>
              <w:left w:val="nil"/>
              <w:bottom w:val="single" w:sz="8" w:space="0" w:color="152935"/>
              <w:right w:val="nil"/>
            </w:tcBorders>
            <w:shd w:val="clear" w:color="auto" w:fill="E0E0E0"/>
          </w:tcPr>
          <w:p w14:paraId="2DAA432B" w14:textId="77777777" w:rsidR="00326082" w:rsidRPr="00326082" w:rsidRDefault="00326082" w:rsidP="00326082">
            <w:pPr>
              <w:autoSpaceDE w:val="0"/>
              <w:autoSpaceDN w:val="0"/>
              <w:adjustRightInd w:val="0"/>
              <w:spacing w:after="0" w:line="240" w:lineRule="auto"/>
              <w:rPr>
                <w:rFonts w:ascii="Arial" w:hAnsi="Arial" w:cs="Arial"/>
                <w:color w:val="010205"/>
                <w:sz w:val="18"/>
                <w:szCs w:val="18"/>
              </w:rPr>
            </w:pPr>
          </w:p>
        </w:tc>
        <w:tc>
          <w:tcPr>
            <w:tcW w:w="1288" w:type="dxa"/>
            <w:tcBorders>
              <w:top w:val="single" w:sz="8" w:space="0" w:color="AEAEAE"/>
              <w:left w:val="nil"/>
              <w:bottom w:val="single" w:sz="8" w:space="0" w:color="152935"/>
              <w:right w:val="nil"/>
            </w:tcBorders>
            <w:shd w:val="clear" w:color="auto" w:fill="E0E0E0"/>
          </w:tcPr>
          <w:p w14:paraId="77DF9679" w14:textId="77777777" w:rsidR="00326082" w:rsidRPr="00326082" w:rsidRDefault="00326082" w:rsidP="00326082">
            <w:pPr>
              <w:autoSpaceDE w:val="0"/>
              <w:autoSpaceDN w:val="0"/>
              <w:adjustRightInd w:val="0"/>
              <w:spacing w:after="0" w:line="320" w:lineRule="atLeast"/>
              <w:ind w:left="60" w:right="60"/>
              <w:rPr>
                <w:rFonts w:ascii="Arial" w:hAnsi="Arial" w:cs="Arial"/>
                <w:color w:val="264A60"/>
                <w:sz w:val="18"/>
                <w:szCs w:val="18"/>
              </w:rPr>
            </w:pPr>
            <w:r w:rsidRPr="00326082">
              <w:rPr>
                <w:rFonts w:ascii="Arial" w:hAnsi="Arial" w:cs="Arial"/>
                <w:color w:val="264A60"/>
                <w:sz w:val="18"/>
                <w:szCs w:val="18"/>
              </w:rPr>
              <w:t>qolcenter2</w:t>
            </w:r>
          </w:p>
        </w:tc>
        <w:tc>
          <w:tcPr>
            <w:tcW w:w="1455" w:type="dxa"/>
            <w:tcBorders>
              <w:top w:val="single" w:sz="8" w:space="0" w:color="AEAEAE"/>
              <w:left w:val="nil"/>
              <w:bottom w:val="single" w:sz="8" w:space="0" w:color="152935"/>
              <w:right w:val="single" w:sz="8" w:space="0" w:color="E0E0E0"/>
            </w:tcBorders>
            <w:shd w:val="clear" w:color="auto" w:fill="FFFFFF"/>
          </w:tcPr>
          <w:p w14:paraId="579C863C"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-.002</w:t>
            </w:r>
          </w:p>
        </w:tc>
        <w:tc>
          <w:tcPr>
            <w:tcW w:w="1455" w:type="dxa"/>
            <w:tcBorders>
              <w:top w:val="single" w:sz="8" w:space="0" w:color="AEAEAE"/>
              <w:left w:val="single" w:sz="8" w:space="0" w:color="E0E0E0"/>
              <w:bottom w:val="single" w:sz="8" w:space="0" w:color="152935"/>
              <w:right w:val="single" w:sz="8" w:space="0" w:color="E0E0E0"/>
            </w:tcBorders>
            <w:shd w:val="clear" w:color="auto" w:fill="FFFFFF"/>
          </w:tcPr>
          <w:p w14:paraId="2AD68364"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.001</w:t>
            </w:r>
          </w:p>
        </w:tc>
        <w:tc>
          <w:tcPr>
            <w:tcW w:w="1607" w:type="dxa"/>
            <w:tcBorders>
              <w:top w:val="single" w:sz="8" w:space="0" w:color="AEAEAE"/>
              <w:left w:val="single" w:sz="8" w:space="0" w:color="E0E0E0"/>
              <w:bottom w:val="single" w:sz="8" w:space="0" w:color="152935"/>
              <w:right w:val="single" w:sz="8" w:space="0" w:color="E0E0E0"/>
            </w:tcBorders>
            <w:shd w:val="clear" w:color="auto" w:fill="FFFFFF"/>
          </w:tcPr>
          <w:p w14:paraId="027B53C5"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-.113</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50496822"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-3.654</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2B2CC9B4"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rPr>
            </w:pPr>
            <w:r w:rsidRPr="00326082">
              <w:rPr>
                <w:rFonts w:ascii="Arial" w:hAnsi="Arial" w:cs="Arial"/>
                <w:color w:val="010205"/>
                <w:sz w:val="18"/>
                <w:szCs w:val="18"/>
              </w:rPr>
              <w:t>.000</w:t>
            </w:r>
          </w:p>
        </w:tc>
        <w:tc>
          <w:tcPr>
            <w:tcW w:w="1121" w:type="dxa"/>
            <w:tcBorders>
              <w:top w:val="single" w:sz="8" w:space="0" w:color="AEAEAE"/>
              <w:left w:val="single" w:sz="8" w:space="0" w:color="E0E0E0"/>
              <w:bottom w:val="single" w:sz="8" w:space="0" w:color="152935"/>
              <w:right w:val="nil"/>
            </w:tcBorders>
            <w:shd w:val="clear" w:color="auto" w:fill="FFFFFF"/>
          </w:tcPr>
          <w:p w14:paraId="18A71A2D" w14:textId="77777777" w:rsidR="00326082" w:rsidRPr="00326082" w:rsidRDefault="00326082" w:rsidP="00326082">
            <w:pPr>
              <w:autoSpaceDE w:val="0"/>
              <w:autoSpaceDN w:val="0"/>
              <w:adjustRightInd w:val="0"/>
              <w:spacing w:after="0" w:line="320" w:lineRule="atLeast"/>
              <w:ind w:left="60" w:right="60"/>
              <w:jc w:val="right"/>
              <w:rPr>
                <w:rFonts w:ascii="Arial" w:hAnsi="Arial" w:cs="Arial"/>
                <w:color w:val="010205"/>
                <w:sz w:val="18"/>
                <w:szCs w:val="18"/>
                <w:highlight w:val="yellow"/>
              </w:rPr>
            </w:pPr>
            <w:r w:rsidRPr="00326082">
              <w:rPr>
                <w:rFonts w:ascii="Arial" w:hAnsi="Arial" w:cs="Arial"/>
                <w:color w:val="010205"/>
                <w:sz w:val="18"/>
                <w:szCs w:val="18"/>
                <w:highlight w:val="yellow"/>
              </w:rPr>
              <w:t>1.001</w:t>
            </w:r>
          </w:p>
        </w:tc>
      </w:tr>
    </w:tbl>
    <w:p w14:paraId="10940141" w14:textId="77777777" w:rsidR="00326082" w:rsidRPr="00326082" w:rsidRDefault="00326082" w:rsidP="00326082">
      <w:pPr>
        <w:autoSpaceDE w:val="0"/>
        <w:autoSpaceDN w:val="0"/>
        <w:adjustRightInd w:val="0"/>
        <w:spacing w:after="0" w:line="400" w:lineRule="atLeast"/>
        <w:rPr>
          <w:rFonts w:ascii="Times New Roman" w:hAnsi="Times New Roman" w:cs="Times New Roman"/>
          <w:sz w:val="24"/>
          <w:szCs w:val="24"/>
        </w:rPr>
      </w:pPr>
    </w:p>
    <w:p w14:paraId="7121C6F0" w14:textId="0D0CA6B7" w:rsidR="00326082" w:rsidRDefault="00326082" w:rsidP="00326082">
      <w:pPr>
        <w:pStyle w:val="NormalWeb"/>
        <w:rPr>
          <w:sz w:val="22"/>
          <w:szCs w:val="22"/>
        </w:rPr>
      </w:pPr>
      <w:r>
        <w:rPr>
          <w:sz w:val="22"/>
          <w:szCs w:val="22"/>
        </w:rPr>
        <w:t>Since this is a quadratic equation, we must center the predictor/ independent variable by subtracting the mean from each observation using the equation below</w:t>
      </w:r>
    </w:p>
    <w:p w14:paraId="214E82C3" w14:textId="48D8955F" w:rsidR="00326082" w:rsidRDefault="00326082" w:rsidP="00326082">
      <w:pPr>
        <w:pStyle w:val="NormalWeb"/>
        <w:rPr>
          <w:rFonts w:ascii="Cambria Math" w:hAnsi="Cambria Math" w:cs="Cambria Math"/>
          <w:sz w:val="22"/>
          <w:szCs w:val="22"/>
        </w:rPr>
      </w:pPr>
      <w:r w:rsidRPr="00326082">
        <w:rPr>
          <w:rFonts w:ascii="Cambria Math" w:hAnsi="Cambria Math" w:cs="Cambria Math"/>
          <w:sz w:val="22"/>
          <w:szCs w:val="22"/>
        </w:rPr>
        <w:t>𝑌</w:t>
      </w:r>
      <w:r w:rsidRPr="00326082">
        <w:rPr>
          <w:sz w:val="22"/>
          <w:szCs w:val="22"/>
        </w:rPr>
        <w:t>=</w:t>
      </w:r>
      <w:r w:rsidRPr="00326082">
        <w:rPr>
          <w:rFonts w:ascii="Cambria Math" w:hAnsi="Cambria Math" w:cs="Cambria Math"/>
          <w:sz w:val="22"/>
          <w:szCs w:val="22"/>
        </w:rPr>
        <w:t>𝛽</w:t>
      </w:r>
      <w:r w:rsidRPr="00326082">
        <w:rPr>
          <w:sz w:val="22"/>
          <w:szCs w:val="22"/>
        </w:rPr>
        <w:t>0+</w:t>
      </w:r>
      <w:r w:rsidRPr="00326082">
        <w:rPr>
          <w:rFonts w:ascii="Cambria Math" w:hAnsi="Cambria Math" w:cs="Cambria Math"/>
          <w:sz w:val="22"/>
          <w:szCs w:val="22"/>
        </w:rPr>
        <w:t>𝛽</w:t>
      </w:r>
      <w:r w:rsidRPr="00326082">
        <w:rPr>
          <w:sz w:val="22"/>
          <w:szCs w:val="22"/>
        </w:rPr>
        <w:t>1</w:t>
      </w:r>
      <w:r w:rsidRPr="00326082">
        <w:rPr>
          <w:rFonts w:ascii="Cambria Math" w:hAnsi="Cambria Math" w:cs="Cambria Math"/>
          <w:sz w:val="22"/>
          <w:szCs w:val="22"/>
        </w:rPr>
        <w:t>𝑋</w:t>
      </w:r>
      <w:r w:rsidRPr="00326082">
        <w:rPr>
          <w:sz w:val="22"/>
          <w:szCs w:val="22"/>
        </w:rPr>
        <w:t xml:space="preserve">− </w:t>
      </w:r>
      <w:r w:rsidRPr="00326082">
        <w:rPr>
          <w:rFonts w:ascii="Cambria Math" w:hAnsi="Cambria Math" w:cs="Cambria Math"/>
          <w:sz w:val="22"/>
          <w:szCs w:val="22"/>
        </w:rPr>
        <w:t>𝑋</w:t>
      </w:r>
      <w:r w:rsidRPr="00326082">
        <w:rPr>
          <w:sz w:val="22"/>
          <w:szCs w:val="22"/>
        </w:rPr>
        <w:t>+</w:t>
      </w:r>
      <w:r w:rsidRPr="00326082">
        <w:rPr>
          <w:rFonts w:ascii="Cambria Math" w:hAnsi="Cambria Math" w:cs="Cambria Math"/>
          <w:sz w:val="22"/>
          <w:szCs w:val="22"/>
        </w:rPr>
        <w:t>𝛽</w:t>
      </w:r>
      <w:r w:rsidRPr="00326082">
        <w:rPr>
          <w:sz w:val="22"/>
          <w:szCs w:val="22"/>
        </w:rPr>
        <w:t>2</w:t>
      </w:r>
      <w:r w:rsidRPr="00326082">
        <w:rPr>
          <w:rFonts w:ascii="Cambria Math" w:hAnsi="Cambria Math" w:cs="Cambria Math"/>
          <w:sz w:val="22"/>
          <w:szCs w:val="22"/>
        </w:rPr>
        <w:t>𝑋</w:t>
      </w:r>
      <w:r w:rsidRPr="00326082">
        <w:rPr>
          <w:sz w:val="22"/>
          <w:szCs w:val="22"/>
        </w:rPr>
        <w:t xml:space="preserve">− </w:t>
      </w:r>
      <w:r w:rsidRPr="00326082">
        <w:rPr>
          <w:rFonts w:ascii="Cambria Math" w:hAnsi="Cambria Math" w:cs="Cambria Math"/>
          <w:sz w:val="22"/>
          <w:szCs w:val="22"/>
        </w:rPr>
        <w:t>𝑋</w:t>
      </w:r>
      <w:r w:rsidRPr="00326082">
        <w:rPr>
          <w:sz w:val="22"/>
          <w:szCs w:val="22"/>
        </w:rPr>
        <w:t>2+</w:t>
      </w:r>
      <w:r w:rsidRPr="00326082">
        <w:rPr>
          <w:rFonts w:ascii="Cambria Math" w:hAnsi="Cambria Math" w:cs="Cambria Math"/>
          <w:sz w:val="22"/>
          <w:szCs w:val="22"/>
        </w:rPr>
        <w:t>𝐸</w:t>
      </w:r>
    </w:p>
    <w:p w14:paraId="769E686E" w14:textId="34155DD6" w:rsidR="00326082" w:rsidRPr="007B1DA4" w:rsidRDefault="00326082" w:rsidP="00326082">
      <w:pPr>
        <w:pStyle w:val="NormalWeb"/>
        <w:rPr>
          <w:sz w:val="22"/>
          <w:szCs w:val="22"/>
        </w:rPr>
      </w:pPr>
      <w:r w:rsidRPr="007B1DA4">
        <w:rPr>
          <w:sz w:val="22"/>
          <w:szCs w:val="22"/>
        </w:rPr>
        <w:t>Using the new terms, the VIF for qolcenter and qolcenter2 is 1.001, which is less than ten.</w:t>
      </w:r>
      <w:r w:rsidR="007B1DA4" w:rsidRPr="007B1DA4">
        <w:rPr>
          <w:sz w:val="22"/>
          <w:szCs w:val="22"/>
        </w:rPr>
        <w:t xml:space="preserve"> This solves the issue of collinearity.</w:t>
      </w:r>
    </w:p>
    <w:p w14:paraId="5BBA7C11"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7B1DA4" w:rsidRPr="007B1DA4" w14:paraId="736FAAB4" w14:textId="77777777">
        <w:trPr>
          <w:cantSplit/>
        </w:trPr>
        <w:tc>
          <w:tcPr>
            <w:tcW w:w="7965" w:type="dxa"/>
            <w:gridSpan w:val="7"/>
            <w:tcBorders>
              <w:top w:val="nil"/>
              <w:left w:val="nil"/>
              <w:bottom w:val="nil"/>
              <w:right w:val="nil"/>
            </w:tcBorders>
            <w:shd w:val="clear" w:color="auto" w:fill="FFFFFF"/>
            <w:vAlign w:val="center"/>
          </w:tcPr>
          <w:p w14:paraId="1C368A98" w14:textId="77777777" w:rsidR="007B1DA4" w:rsidRPr="007B1DA4" w:rsidRDefault="007B1DA4" w:rsidP="007B1DA4">
            <w:pPr>
              <w:autoSpaceDE w:val="0"/>
              <w:autoSpaceDN w:val="0"/>
              <w:adjustRightInd w:val="0"/>
              <w:spacing w:after="0" w:line="320" w:lineRule="atLeast"/>
              <w:ind w:left="60" w:right="60"/>
              <w:jc w:val="center"/>
              <w:rPr>
                <w:rFonts w:ascii="Arial" w:hAnsi="Arial" w:cs="Arial"/>
                <w:color w:val="010205"/>
              </w:rPr>
            </w:pPr>
            <w:proofErr w:type="spellStart"/>
            <w:r w:rsidRPr="007B1DA4">
              <w:rPr>
                <w:rFonts w:ascii="Arial" w:hAnsi="Arial" w:cs="Arial"/>
                <w:b/>
                <w:bCs/>
                <w:color w:val="010205"/>
              </w:rPr>
              <w:t>ANOVA</w:t>
            </w:r>
            <w:r w:rsidRPr="007B1DA4">
              <w:rPr>
                <w:rFonts w:ascii="Arial" w:hAnsi="Arial" w:cs="Arial"/>
                <w:b/>
                <w:bCs/>
                <w:color w:val="010205"/>
                <w:vertAlign w:val="superscript"/>
              </w:rPr>
              <w:t>a</w:t>
            </w:r>
            <w:proofErr w:type="spellEnd"/>
          </w:p>
        </w:tc>
      </w:tr>
      <w:tr w:rsidR="007B1DA4" w:rsidRPr="007B1DA4" w14:paraId="3B4C8989" w14:textId="77777777">
        <w:trPr>
          <w:cantSplit/>
        </w:trPr>
        <w:tc>
          <w:tcPr>
            <w:tcW w:w="2018" w:type="dxa"/>
            <w:gridSpan w:val="2"/>
            <w:tcBorders>
              <w:top w:val="nil"/>
              <w:left w:val="nil"/>
              <w:bottom w:val="single" w:sz="8" w:space="0" w:color="152935"/>
              <w:right w:val="nil"/>
            </w:tcBorders>
            <w:shd w:val="clear" w:color="auto" w:fill="FFFFFF"/>
            <w:vAlign w:val="bottom"/>
          </w:tcPr>
          <w:p w14:paraId="1DF4B228"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Model</w:t>
            </w:r>
          </w:p>
        </w:tc>
        <w:tc>
          <w:tcPr>
            <w:tcW w:w="1468" w:type="dxa"/>
            <w:tcBorders>
              <w:top w:val="nil"/>
              <w:left w:val="nil"/>
              <w:bottom w:val="single" w:sz="8" w:space="0" w:color="152935"/>
              <w:right w:val="single" w:sz="8" w:space="0" w:color="E0E0E0"/>
            </w:tcBorders>
            <w:shd w:val="clear" w:color="auto" w:fill="FFFFFF"/>
            <w:vAlign w:val="bottom"/>
          </w:tcPr>
          <w:p w14:paraId="4F635843" w14:textId="77777777" w:rsidR="007B1DA4" w:rsidRPr="007B1DA4" w:rsidRDefault="007B1DA4" w:rsidP="007B1DA4">
            <w:pPr>
              <w:autoSpaceDE w:val="0"/>
              <w:autoSpaceDN w:val="0"/>
              <w:adjustRightInd w:val="0"/>
              <w:spacing w:after="0" w:line="320" w:lineRule="atLeast"/>
              <w:ind w:left="60" w:right="60"/>
              <w:jc w:val="center"/>
              <w:rPr>
                <w:rFonts w:ascii="Arial" w:hAnsi="Arial" w:cs="Arial"/>
                <w:color w:val="264A60"/>
                <w:sz w:val="18"/>
                <w:szCs w:val="18"/>
              </w:rPr>
            </w:pPr>
            <w:r w:rsidRPr="007B1DA4">
              <w:rPr>
                <w:rFonts w:ascii="Arial" w:hAnsi="Arial" w:cs="Arial"/>
                <w:color w:val="264A60"/>
                <w:sz w:val="18"/>
                <w:szCs w:val="18"/>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13DD0DE" w14:textId="77777777" w:rsidR="007B1DA4" w:rsidRPr="007B1DA4" w:rsidRDefault="007B1DA4" w:rsidP="007B1DA4">
            <w:pPr>
              <w:autoSpaceDE w:val="0"/>
              <w:autoSpaceDN w:val="0"/>
              <w:adjustRightInd w:val="0"/>
              <w:spacing w:after="0" w:line="320" w:lineRule="atLeast"/>
              <w:ind w:left="60" w:right="60"/>
              <w:jc w:val="center"/>
              <w:rPr>
                <w:rFonts w:ascii="Arial" w:hAnsi="Arial" w:cs="Arial"/>
                <w:color w:val="264A60"/>
                <w:sz w:val="18"/>
                <w:szCs w:val="18"/>
              </w:rPr>
            </w:pPr>
            <w:r w:rsidRPr="007B1DA4">
              <w:rPr>
                <w:rFonts w:ascii="Arial" w:hAnsi="Arial" w:cs="Arial"/>
                <w:color w:val="264A60"/>
                <w:sz w:val="18"/>
                <w:szCs w:val="18"/>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14:paraId="2B8295EA" w14:textId="77777777" w:rsidR="007B1DA4" w:rsidRPr="007B1DA4" w:rsidRDefault="007B1DA4" w:rsidP="007B1DA4">
            <w:pPr>
              <w:autoSpaceDE w:val="0"/>
              <w:autoSpaceDN w:val="0"/>
              <w:adjustRightInd w:val="0"/>
              <w:spacing w:after="0" w:line="320" w:lineRule="atLeast"/>
              <w:ind w:left="60" w:right="60"/>
              <w:jc w:val="center"/>
              <w:rPr>
                <w:rFonts w:ascii="Arial" w:hAnsi="Arial" w:cs="Arial"/>
                <w:color w:val="264A60"/>
                <w:sz w:val="18"/>
                <w:szCs w:val="18"/>
              </w:rPr>
            </w:pPr>
            <w:r w:rsidRPr="007B1DA4">
              <w:rPr>
                <w:rFonts w:ascii="Arial" w:hAnsi="Arial" w:cs="Arial"/>
                <w:color w:val="264A60"/>
                <w:sz w:val="18"/>
                <w:szCs w:val="18"/>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BBDED80" w14:textId="77777777" w:rsidR="007B1DA4" w:rsidRPr="007B1DA4" w:rsidRDefault="007B1DA4" w:rsidP="007B1DA4">
            <w:pPr>
              <w:autoSpaceDE w:val="0"/>
              <w:autoSpaceDN w:val="0"/>
              <w:adjustRightInd w:val="0"/>
              <w:spacing w:after="0" w:line="320" w:lineRule="atLeast"/>
              <w:ind w:left="60" w:right="60"/>
              <w:jc w:val="center"/>
              <w:rPr>
                <w:rFonts w:ascii="Arial" w:hAnsi="Arial" w:cs="Arial"/>
                <w:color w:val="264A60"/>
                <w:sz w:val="18"/>
                <w:szCs w:val="18"/>
              </w:rPr>
            </w:pPr>
            <w:r w:rsidRPr="007B1DA4">
              <w:rPr>
                <w:rFonts w:ascii="Arial" w:hAnsi="Arial" w:cs="Arial"/>
                <w:color w:val="264A60"/>
                <w:sz w:val="18"/>
                <w:szCs w:val="18"/>
              </w:rPr>
              <w:t>F</w:t>
            </w:r>
          </w:p>
        </w:tc>
        <w:tc>
          <w:tcPr>
            <w:tcW w:w="1024" w:type="dxa"/>
            <w:tcBorders>
              <w:top w:val="nil"/>
              <w:left w:val="single" w:sz="8" w:space="0" w:color="E0E0E0"/>
              <w:bottom w:val="single" w:sz="8" w:space="0" w:color="152935"/>
              <w:right w:val="nil"/>
            </w:tcBorders>
            <w:shd w:val="clear" w:color="auto" w:fill="FFFFFF"/>
            <w:vAlign w:val="bottom"/>
          </w:tcPr>
          <w:p w14:paraId="504D29E1" w14:textId="77777777" w:rsidR="007B1DA4" w:rsidRPr="007B1DA4" w:rsidRDefault="007B1DA4" w:rsidP="007B1DA4">
            <w:pPr>
              <w:autoSpaceDE w:val="0"/>
              <w:autoSpaceDN w:val="0"/>
              <w:adjustRightInd w:val="0"/>
              <w:spacing w:after="0" w:line="320" w:lineRule="atLeast"/>
              <w:ind w:left="60" w:right="60"/>
              <w:jc w:val="center"/>
              <w:rPr>
                <w:rFonts w:ascii="Arial" w:hAnsi="Arial" w:cs="Arial"/>
                <w:color w:val="264A60"/>
                <w:sz w:val="18"/>
                <w:szCs w:val="18"/>
              </w:rPr>
            </w:pPr>
            <w:r w:rsidRPr="007B1DA4">
              <w:rPr>
                <w:rFonts w:ascii="Arial" w:hAnsi="Arial" w:cs="Arial"/>
                <w:color w:val="264A60"/>
                <w:sz w:val="18"/>
                <w:szCs w:val="18"/>
              </w:rPr>
              <w:t>Sig.</w:t>
            </w:r>
          </w:p>
        </w:tc>
      </w:tr>
      <w:tr w:rsidR="007B1DA4" w:rsidRPr="007B1DA4" w14:paraId="695398A2" w14:textId="77777777">
        <w:trPr>
          <w:cantSplit/>
        </w:trPr>
        <w:tc>
          <w:tcPr>
            <w:tcW w:w="734" w:type="dxa"/>
            <w:vMerge w:val="restart"/>
            <w:tcBorders>
              <w:top w:val="single" w:sz="8" w:space="0" w:color="152935"/>
              <w:left w:val="nil"/>
              <w:bottom w:val="nil"/>
              <w:right w:val="nil"/>
            </w:tcBorders>
            <w:shd w:val="clear" w:color="auto" w:fill="E0E0E0"/>
          </w:tcPr>
          <w:p w14:paraId="02451CB9"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1</w:t>
            </w:r>
          </w:p>
        </w:tc>
        <w:tc>
          <w:tcPr>
            <w:tcW w:w="1284" w:type="dxa"/>
            <w:tcBorders>
              <w:top w:val="single" w:sz="8" w:space="0" w:color="152935"/>
              <w:left w:val="nil"/>
              <w:bottom w:val="single" w:sz="8" w:space="0" w:color="AEAEAE"/>
              <w:right w:val="nil"/>
            </w:tcBorders>
            <w:shd w:val="clear" w:color="auto" w:fill="E0E0E0"/>
          </w:tcPr>
          <w:p w14:paraId="306B916A"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Regression</w:t>
            </w:r>
          </w:p>
        </w:tc>
        <w:tc>
          <w:tcPr>
            <w:tcW w:w="1468" w:type="dxa"/>
            <w:tcBorders>
              <w:top w:val="single" w:sz="8" w:space="0" w:color="152935"/>
              <w:left w:val="nil"/>
              <w:bottom w:val="single" w:sz="8" w:space="0" w:color="AEAEAE"/>
              <w:right w:val="single" w:sz="8" w:space="0" w:color="E0E0E0"/>
            </w:tcBorders>
            <w:shd w:val="clear" w:color="auto" w:fill="FFFFFF"/>
          </w:tcPr>
          <w:p w14:paraId="29B66FCB"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2159.975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6EB98E2"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1</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14:paraId="275503A6"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2159.975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0379C037"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228.316</w:t>
            </w:r>
          </w:p>
        </w:tc>
        <w:tc>
          <w:tcPr>
            <w:tcW w:w="1024" w:type="dxa"/>
            <w:tcBorders>
              <w:top w:val="single" w:sz="8" w:space="0" w:color="152935"/>
              <w:left w:val="single" w:sz="8" w:space="0" w:color="E0E0E0"/>
              <w:bottom w:val="single" w:sz="8" w:space="0" w:color="AEAEAE"/>
              <w:right w:val="nil"/>
            </w:tcBorders>
            <w:shd w:val="clear" w:color="auto" w:fill="FFFFFF"/>
          </w:tcPr>
          <w:p w14:paraId="70CFA757"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.000</w:t>
            </w:r>
            <w:r w:rsidRPr="007B1DA4">
              <w:rPr>
                <w:rFonts w:ascii="Arial" w:hAnsi="Arial" w:cs="Arial"/>
                <w:color w:val="010205"/>
                <w:sz w:val="18"/>
                <w:szCs w:val="18"/>
                <w:vertAlign w:val="superscript"/>
              </w:rPr>
              <w:t>b</w:t>
            </w:r>
          </w:p>
        </w:tc>
      </w:tr>
      <w:tr w:rsidR="007B1DA4" w:rsidRPr="007B1DA4" w14:paraId="2A1C954F" w14:textId="77777777">
        <w:trPr>
          <w:cantSplit/>
        </w:trPr>
        <w:tc>
          <w:tcPr>
            <w:tcW w:w="734" w:type="dxa"/>
            <w:vMerge/>
            <w:tcBorders>
              <w:top w:val="single" w:sz="8" w:space="0" w:color="152935"/>
              <w:left w:val="nil"/>
              <w:bottom w:val="nil"/>
              <w:right w:val="nil"/>
            </w:tcBorders>
            <w:shd w:val="clear" w:color="auto" w:fill="E0E0E0"/>
          </w:tcPr>
          <w:p w14:paraId="47136B93" w14:textId="77777777" w:rsidR="007B1DA4" w:rsidRPr="007B1DA4" w:rsidRDefault="007B1DA4" w:rsidP="007B1DA4">
            <w:pPr>
              <w:autoSpaceDE w:val="0"/>
              <w:autoSpaceDN w:val="0"/>
              <w:adjustRightInd w:val="0"/>
              <w:spacing w:after="0" w:line="240" w:lineRule="auto"/>
              <w:rPr>
                <w:rFonts w:ascii="Arial" w:hAnsi="Arial" w:cs="Arial"/>
                <w:color w:val="010205"/>
                <w:sz w:val="18"/>
                <w:szCs w:val="18"/>
              </w:rPr>
            </w:pPr>
          </w:p>
        </w:tc>
        <w:tc>
          <w:tcPr>
            <w:tcW w:w="1284" w:type="dxa"/>
            <w:tcBorders>
              <w:top w:val="single" w:sz="8" w:space="0" w:color="AEAEAE"/>
              <w:left w:val="nil"/>
              <w:bottom w:val="single" w:sz="8" w:space="0" w:color="AEAEAE"/>
              <w:right w:val="nil"/>
            </w:tcBorders>
            <w:shd w:val="clear" w:color="auto" w:fill="E0E0E0"/>
          </w:tcPr>
          <w:p w14:paraId="4F12AF62"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Residual</w:t>
            </w:r>
          </w:p>
        </w:tc>
        <w:tc>
          <w:tcPr>
            <w:tcW w:w="1468" w:type="dxa"/>
            <w:tcBorders>
              <w:top w:val="single" w:sz="8" w:space="0" w:color="AEAEAE"/>
              <w:left w:val="nil"/>
              <w:bottom w:val="single" w:sz="8" w:space="0" w:color="AEAEAE"/>
              <w:right w:val="single" w:sz="8" w:space="0" w:color="E0E0E0"/>
            </w:tcBorders>
            <w:shd w:val="clear" w:color="auto" w:fill="FFFFFF"/>
          </w:tcPr>
          <w:p w14:paraId="1ADF194C"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7540.002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BDA3227"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797</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7CC2EF2F"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9.460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D5EE95D"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14:paraId="1D2B8867"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r>
      <w:tr w:rsidR="007B1DA4" w:rsidRPr="007B1DA4" w14:paraId="482A43EA" w14:textId="77777777">
        <w:trPr>
          <w:cantSplit/>
        </w:trPr>
        <w:tc>
          <w:tcPr>
            <w:tcW w:w="734" w:type="dxa"/>
            <w:vMerge/>
            <w:tcBorders>
              <w:top w:val="single" w:sz="8" w:space="0" w:color="152935"/>
              <w:left w:val="nil"/>
              <w:bottom w:val="nil"/>
              <w:right w:val="nil"/>
            </w:tcBorders>
            <w:shd w:val="clear" w:color="auto" w:fill="E0E0E0"/>
          </w:tcPr>
          <w:p w14:paraId="2598D2E4"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284" w:type="dxa"/>
            <w:tcBorders>
              <w:top w:val="single" w:sz="8" w:space="0" w:color="AEAEAE"/>
              <w:left w:val="nil"/>
              <w:bottom w:val="nil"/>
              <w:right w:val="nil"/>
            </w:tcBorders>
            <w:shd w:val="clear" w:color="auto" w:fill="E0E0E0"/>
          </w:tcPr>
          <w:p w14:paraId="72DF2A79"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Total</w:t>
            </w:r>
          </w:p>
        </w:tc>
        <w:tc>
          <w:tcPr>
            <w:tcW w:w="1468" w:type="dxa"/>
            <w:tcBorders>
              <w:top w:val="single" w:sz="8" w:space="0" w:color="AEAEAE"/>
              <w:left w:val="nil"/>
              <w:bottom w:val="nil"/>
              <w:right w:val="single" w:sz="8" w:space="0" w:color="E0E0E0"/>
            </w:tcBorders>
            <w:shd w:val="clear" w:color="auto" w:fill="FFFFFF"/>
          </w:tcPr>
          <w:p w14:paraId="766D6641"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9699.977</w:t>
            </w:r>
          </w:p>
        </w:tc>
        <w:tc>
          <w:tcPr>
            <w:tcW w:w="1024" w:type="dxa"/>
            <w:tcBorders>
              <w:top w:val="single" w:sz="8" w:space="0" w:color="AEAEAE"/>
              <w:left w:val="single" w:sz="8" w:space="0" w:color="E0E0E0"/>
              <w:bottom w:val="nil"/>
              <w:right w:val="single" w:sz="8" w:space="0" w:color="E0E0E0"/>
            </w:tcBorders>
            <w:shd w:val="clear" w:color="auto" w:fill="FFFFFF"/>
          </w:tcPr>
          <w:p w14:paraId="5DF8C705"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798</w:t>
            </w:r>
          </w:p>
        </w:tc>
        <w:tc>
          <w:tcPr>
            <w:tcW w:w="1407" w:type="dxa"/>
            <w:tcBorders>
              <w:top w:val="single" w:sz="8" w:space="0" w:color="AEAEAE"/>
              <w:left w:val="single" w:sz="8" w:space="0" w:color="E0E0E0"/>
              <w:bottom w:val="nil"/>
              <w:right w:val="single" w:sz="8" w:space="0" w:color="E0E0E0"/>
            </w:tcBorders>
            <w:shd w:val="clear" w:color="auto" w:fill="FFFFFF"/>
            <w:vAlign w:val="center"/>
          </w:tcPr>
          <w:p w14:paraId="2BF7EAF3"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nil"/>
              <w:right w:val="single" w:sz="8" w:space="0" w:color="E0E0E0"/>
            </w:tcBorders>
            <w:shd w:val="clear" w:color="auto" w:fill="FFFFFF"/>
            <w:vAlign w:val="center"/>
          </w:tcPr>
          <w:p w14:paraId="60FD47D7"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nil"/>
              <w:right w:val="nil"/>
            </w:tcBorders>
            <w:shd w:val="clear" w:color="auto" w:fill="FFFFFF"/>
            <w:vAlign w:val="center"/>
          </w:tcPr>
          <w:p w14:paraId="6FB9DB98"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r>
      <w:tr w:rsidR="007B1DA4" w:rsidRPr="007B1DA4" w14:paraId="316DADDB" w14:textId="77777777">
        <w:trPr>
          <w:cantSplit/>
        </w:trPr>
        <w:tc>
          <w:tcPr>
            <w:tcW w:w="734" w:type="dxa"/>
            <w:vMerge w:val="restart"/>
            <w:tcBorders>
              <w:top w:val="single" w:sz="8" w:space="0" w:color="AEAEAE"/>
              <w:left w:val="nil"/>
              <w:bottom w:val="single" w:sz="8" w:space="0" w:color="152935"/>
              <w:right w:val="nil"/>
            </w:tcBorders>
            <w:shd w:val="clear" w:color="auto" w:fill="E0E0E0"/>
          </w:tcPr>
          <w:p w14:paraId="187C3EDA"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2</w:t>
            </w:r>
          </w:p>
        </w:tc>
        <w:tc>
          <w:tcPr>
            <w:tcW w:w="1284" w:type="dxa"/>
            <w:tcBorders>
              <w:top w:val="single" w:sz="8" w:space="0" w:color="AEAEAE"/>
              <w:left w:val="nil"/>
              <w:bottom w:val="single" w:sz="8" w:space="0" w:color="AEAEAE"/>
              <w:right w:val="nil"/>
            </w:tcBorders>
            <w:shd w:val="clear" w:color="auto" w:fill="E0E0E0"/>
          </w:tcPr>
          <w:p w14:paraId="7183F8AD"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Regression</w:t>
            </w:r>
          </w:p>
        </w:tc>
        <w:tc>
          <w:tcPr>
            <w:tcW w:w="1468" w:type="dxa"/>
            <w:tcBorders>
              <w:top w:val="single" w:sz="8" w:space="0" w:color="AEAEAE"/>
              <w:left w:val="nil"/>
              <w:bottom w:val="single" w:sz="8" w:space="0" w:color="AEAEAE"/>
              <w:right w:val="single" w:sz="8" w:space="0" w:color="E0E0E0"/>
            </w:tcBorders>
            <w:shd w:val="clear" w:color="auto" w:fill="FFFFFF"/>
          </w:tcPr>
          <w:p w14:paraId="6EE7E9A0"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2284.349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1FA84CD"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2</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12C5990C"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1142.175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8D1C67"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highlight w:val="yellow"/>
              </w:rPr>
            </w:pPr>
            <w:r w:rsidRPr="007B1DA4">
              <w:rPr>
                <w:rFonts w:ascii="Arial" w:hAnsi="Arial" w:cs="Arial"/>
                <w:color w:val="010205"/>
                <w:sz w:val="18"/>
                <w:szCs w:val="18"/>
                <w:highlight w:val="yellow"/>
              </w:rPr>
              <w:t>122.602</w:t>
            </w:r>
          </w:p>
        </w:tc>
        <w:tc>
          <w:tcPr>
            <w:tcW w:w="1024" w:type="dxa"/>
            <w:tcBorders>
              <w:top w:val="single" w:sz="8" w:space="0" w:color="AEAEAE"/>
              <w:left w:val="single" w:sz="8" w:space="0" w:color="E0E0E0"/>
              <w:bottom w:val="single" w:sz="8" w:space="0" w:color="AEAEAE"/>
              <w:right w:val="nil"/>
            </w:tcBorders>
            <w:shd w:val="clear" w:color="auto" w:fill="FFFFFF"/>
          </w:tcPr>
          <w:p w14:paraId="5D877A5A"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highlight w:val="yellow"/>
              </w:rPr>
            </w:pPr>
            <w:r w:rsidRPr="007B1DA4">
              <w:rPr>
                <w:rFonts w:ascii="Arial" w:hAnsi="Arial" w:cs="Arial"/>
                <w:color w:val="010205"/>
                <w:sz w:val="18"/>
                <w:szCs w:val="18"/>
                <w:highlight w:val="yellow"/>
              </w:rPr>
              <w:t>.000</w:t>
            </w:r>
            <w:r w:rsidRPr="007B1DA4">
              <w:rPr>
                <w:rFonts w:ascii="Arial" w:hAnsi="Arial" w:cs="Arial"/>
                <w:color w:val="010205"/>
                <w:sz w:val="18"/>
                <w:szCs w:val="18"/>
                <w:highlight w:val="yellow"/>
                <w:vertAlign w:val="superscript"/>
              </w:rPr>
              <w:t>c</w:t>
            </w:r>
          </w:p>
        </w:tc>
      </w:tr>
      <w:tr w:rsidR="007B1DA4" w:rsidRPr="007B1DA4" w14:paraId="7A9A164D" w14:textId="77777777">
        <w:trPr>
          <w:cantSplit/>
        </w:trPr>
        <w:tc>
          <w:tcPr>
            <w:tcW w:w="734" w:type="dxa"/>
            <w:vMerge/>
            <w:tcBorders>
              <w:top w:val="single" w:sz="8" w:space="0" w:color="AEAEAE"/>
              <w:left w:val="nil"/>
              <w:bottom w:val="single" w:sz="8" w:space="0" w:color="152935"/>
              <w:right w:val="nil"/>
            </w:tcBorders>
            <w:shd w:val="clear" w:color="auto" w:fill="E0E0E0"/>
          </w:tcPr>
          <w:p w14:paraId="57B37842" w14:textId="77777777" w:rsidR="007B1DA4" w:rsidRPr="007B1DA4" w:rsidRDefault="007B1DA4" w:rsidP="007B1DA4">
            <w:pPr>
              <w:autoSpaceDE w:val="0"/>
              <w:autoSpaceDN w:val="0"/>
              <w:adjustRightInd w:val="0"/>
              <w:spacing w:after="0" w:line="240" w:lineRule="auto"/>
              <w:rPr>
                <w:rFonts w:ascii="Arial" w:hAnsi="Arial" w:cs="Arial"/>
                <w:color w:val="010205"/>
                <w:sz w:val="18"/>
                <w:szCs w:val="18"/>
              </w:rPr>
            </w:pPr>
          </w:p>
        </w:tc>
        <w:tc>
          <w:tcPr>
            <w:tcW w:w="1284" w:type="dxa"/>
            <w:tcBorders>
              <w:top w:val="single" w:sz="8" w:space="0" w:color="AEAEAE"/>
              <w:left w:val="nil"/>
              <w:bottom w:val="single" w:sz="8" w:space="0" w:color="AEAEAE"/>
              <w:right w:val="nil"/>
            </w:tcBorders>
            <w:shd w:val="clear" w:color="auto" w:fill="E0E0E0"/>
          </w:tcPr>
          <w:p w14:paraId="1B1963AE"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Residual</w:t>
            </w:r>
          </w:p>
        </w:tc>
        <w:tc>
          <w:tcPr>
            <w:tcW w:w="1468" w:type="dxa"/>
            <w:tcBorders>
              <w:top w:val="single" w:sz="8" w:space="0" w:color="AEAEAE"/>
              <w:left w:val="nil"/>
              <w:bottom w:val="single" w:sz="8" w:space="0" w:color="AEAEAE"/>
              <w:right w:val="single" w:sz="8" w:space="0" w:color="E0E0E0"/>
            </w:tcBorders>
            <w:shd w:val="clear" w:color="auto" w:fill="FFFFFF"/>
          </w:tcPr>
          <w:p w14:paraId="3811CCAC"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7415.628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DE5C0BF"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796</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14:paraId="12202632"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9.316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6661897"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14:paraId="45CA3D2F"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r>
      <w:tr w:rsidR="007B1DA4" w:rsidRPr="007B1DA4" w14:paraId="531F4E75" w14:textId="77777777">
        <w:trPr>
          <w:cantSplit/>
        </w:trPr>
        <w:tc>
          <w:tcPr>
            <w:tcW w:w="734" w:type="dxa"/>
            <w:vMerge/>
            <w:tcBorders>
              <w:top w:val="single" w:sz="8" w:space="0" w:color="AEAEAE"/>
              <w:left w:val="nil"/>
              <w:bottom w:val="single" w:sz="8" w:space="0" w:color="152935"/>
              <w:right w:val="nil"/>
            </w:tcBorders>
            <w:shd w:val="clear" w:color="auto" w:fill="E0E0E0"/>
          </w:tcPr>
          <w:p w14:paraId="04568D33"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284" w:type="dxa"/>
            <w:tcBorders>
              <w:top w:val="single" w:sz="8" w:space="0" w:color="AEAEAE"/>
              <w:left w:val="nil"/>
              <w:bottom w:val="single" w:sz="8" w:space="0" w:color="152935"/>
              <w:right w:val="nil"/>
            </w:tcBorders>
            <w:shd w:val="clear" w:color="auto" w:fill="E0E0E0"/>
          </w:tcPr>
          <w:p w14:paraId="07738F82" w14:textId="77777777" w:rsidR="007B1DA4" w:rsidRPr="007B1DA4" w:rsidRDefault="007B1DA4" w:rsidP="007B1DA4">
            <w:pPr>
              <w:autoSpaceDE w:val="0"/>
              <w:autoSpaceDN w:val="0"/>
              <w:adjustRightInd w:val="0"/>
              <w:spacing w:after="0" w:line="320" w:lineRule="atLeast"/>
              <w:ind w:left="60" w:right="60"/>
              <w:rPr>
                <w:rFonts w:ascii="Arial" w:hAnsi="Arial" w:cs="Arial"/>
                <w:color w:val="264A60"/>
                <w:sz w:val="18"/>
                <w:szCs w:val="18"/>
              </w:rPr>
            </w:pPr>
            <w:r w:rsidRPr="007B1DA4">
              <w:rPr>
                <w:rFonts w:ascii="Arial" w:hAnsi="Arial" w:cs="Arial"/>
                <w:color w:val="264A60"/>
                <w:sz w:val="18"/>
                <w:szCs w:val="18"/>
              </w:rPr>
              <w:t>Total</w:t>
            </w:r>
          </w:p>
        </w:tc>
        <w:tc>
          <w:tcPr>
            <w:tcW w:w="1468" w:type="dxa"/>
            <w:tcBorders>
              <w:top w:val="single" w:sz="8" w:space="0" w:color="AEAEAE"/>
              <w:left w:val="nil"/>
              <w:bottom w:val="single" w:sz="8" w:space="0" w:color="152935"/>
              <w:right w:val="single" w:sz="8" w:space="0" w:color="E0E0E0"/>
            </w:tcBorders>
            <w:shd w:val="clear" w:color="auto" w:fill="FFFFFF"/>
          </w:tcPr>
          <w:p w14:paraId="7755279E"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9699.977</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8DDDDD9" w14:textId="77777777" w:rsidR="007B1DA4" w:rsidRPr="007B1DA4" w:rsidRDefault="007B1DA4" w:rsidP="007B1DA4">
            <w:pPr>
              <w:autoSpaceDE w:val="0"/>
              <w:autoSpaceDN w:val="0"/>
              <w:adjustRightInd w:val="0"/>
              <w:spacing w:after="0" w:line="320" w:lineRule="atLeast"/>
              <w:ind w:left="60" w:right="60"/>
              <w:jc w:val="right"/>
              <w:rPr>
                <w:rFonts w:ascii="Arial" w:hAnsi="Arial" w:cs="Arial"/>
                <w:color w:val="010205"/>
                <w:sz w:val="18"/>
                <w:szCs w:val="18"/>
              </w:rPr>
            </w:pPr>
            <w:r w:rsidRPr="007B1DA4">
              <w:rPr>
                <w:rFonts w:ascii="Arial" w:hAnsi="Arial" w:cs="Arial"/>
                <w:color w:val="010205"/>
                <w:sz w:val="18"/>
                <w:szCs w:val="18"/>
              </w:rPr>
              <w:t>798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29494A4"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9172401"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14:paraId="37CD1EB1" w14:textId="77777777" w:rsidR="007B1DA4" w:rsidRPr="007B1DA4" w:rsidRDefault="007B1DA4" w:rsidP="007B1DA4">
            <w:pPr>
              <w:autoSpaceDE w:val="0"/>
              <w:autoSpaceDN w:val="0"/>
              <w:adjustRightInd w:val="0"/>
              <w:spacing w:after="0" w:line="240" w:lineRule="auto"/>
              <w:rPr>
                <w:rFonts w:ascii="Times New Roman" w:hAnsi="Times New Roman" w:cs="Times New Roman"/>
                <w:sz w:val="24"/>
                <w:szCs w:val="24"/>
              </w:rPr>
            </w:pPr>
          </w:p>
        </w:tc>
      </w:tr>
      <w:tr w:rsidR="007B1DA4" w:rsidRPr="007B1DA4" w14:paraId="098F1D02" w14:textId="77777777">
        <w:trPr>
          <w:cantSplit/>
        </w:trPr>
        <w:tc>
          <w:tcPr>
            <w:tcW w:w="7965" w:type="dxa"/>
            <w:gridSpan w:val="7"/>
            <w:tcBorders>
              <w:top w:val="nil"/>
              <w:left w:val="nil"/>
              <w:bottom w:val="nil"/>
              <w:right w:val="nil"/>
            </w:tcBorders>
            <w:shd w:val="clear" w:color="auto" w:fill="FFFFFF"/>
          </w:tcPr>
          <w:p w14:paraId="7311B664" w14:textId="77777777" w:rsidR="007B1DA4" w:rsidRPr="007B1DA4" w:rsidRDefault="007B1DA4" w:rsidP="007B1DA4">
            <w:pPr>
              <w:autoSpaceDE w:val="0"/>
              <w:autoSpaceDN w:val="0"/>
              <w:adjustRightInd w:val="0"/>
              <w:spacing w:after="0" w:line="320" w:lineRule="atLeast"/>
              <w:ind w:left="60" w:right="60"/>
              <w:rPr>
                <w:rFonts w:ascii="Arial" w:hAnsi="Arial" w:cs="Arial"/>
                <w:color w:val="010205"/>
                <w:sz w:val="18"/>
                <w:szCs w:val="18"/>
              </w:rPr>
            </w:pPr>
            <w:r w:rsidRPr="007B1DA4">
              <w:rPr>
                <w:rFonts w:ascii="Arial" w:hAnsi="Arial" w:cs="Arial"/>
                <w:color w:val="010205"/>
                <w:sz w:val="18"/>
                <w:szCs w:val="18"/>
              </w:rPr>
              <w:t>a. Dependent Variable: Severity</w:t>
            </w:r>
          </w:p>
        </w:tc>
      </w:tr>
      <w:tr w:rsidR="007B1DA4" w:rsidRPr="007B1DA4" w14:paraId="2852700C" w14:textId="77777777">
        <w:trPr>
          <w:cantSplit/>
        </w:trPr>
        <w:tc>
          <w:tcPr>
            <w:tcW w:w="7965" w:type="dxa"/>
            <w:gridSpan w:val="7"/>
            <w:tcBorders>
              <w:top w:val="nil"/>
              <w:left w:val="nil"/>
              <w:bottom w:val="nil"/>
              <w:right w:val="nil"/>
            </w:tcBorders>
            <w:shd w:val="clear" w:color="auto" w:fill="FFFFFF"/>
          </w:tcPr>
          <w:p w14:paraId="525880CF" w14:textId="77777777" w:rsidR="007B1DA4" w:rsidRPr="007B1DA4" w:rsidRDefault="007B1DA4" w:rsidP="007B1DA4">
            <w:pPr>
              <w:autoSpaceDE w:val="0"/>
              <w:autoSpaceDN w:val="0"/>
              <w:adjustRightInd w:val="0"/>
              <w:spacing w:after="0" w:line="320" w:lineRule="atLeast"/>
              <w:ind w:left="60" w:right="60"/>
              <w:rPr>
                <w:rFonts w:ascii="Arial" w:hAnsi="Arial" w:cs="Arial"/>
                <w:color w:val="010205"/>
                <w:sz w:val="18"/>
                <w:szCs w:val="18"/>
              </w:rPr>
            </w:pPr>
            <w:r w:rsidRPr="007B1DA4">
              <w:rPr>
                <w:rFonts w:ascii="Arial" w:hAnsi="Arial" w:cs="Arial"/>
                <w:color w:val="010205"/>
                <w:sz w:val="18"/>
                <w:szCs w:val="18"/>
              </w:rPr>
              <w:t>b. Predictors: (Constant), qolcenter</w:t>
            </w:r>
          </w:p>
        </w:tc>
      </w:tr>
      <w:tr w:rsidR="007B1DA4" w:rsidRPr="007B1DA4" w14:paraId="319172E8" w14:textId="77777777">
        <w:trPr>
          <w:cantSplit/>
        </w:trPr>
        <w:tc>
          <w:tcPr>
            <w:tcW w:w="7965" w:type="dxa"/>
            <w:gridSpan w:val="7"/>
            <w:tcBorders>
              <w:top w:val="nil"/>
              <w:left w:val="nil"/>
              <w:bottom w:val="nil"/>
              <w:right w:val="nil"/>
            </w:tcBorders>
            <w:shd w:val="clear" w:color="auto" w:fill="FFFFFF"/>
          </w:tcPr>
          <w:p w14:paraId="7DA156F2" w14:textId="77777777" w:rsidR="007B1DA4" w:rsidRPr="007B1DA4" w:rsidRDefault="007B1DA4" w:rsidP="007B1DA4">
            <w:pPr>
              <w:autoSpaceDE w:val="0"/>
              <w:autoSpaceDN w:val="0"/>
              <w:adjustRightInd w:val="0"/>
              <w:spacing w:after="0" w:line="320" w:lineRule="atLeast"/>
              <w:ind w:left="60" w:right="60"/>
              <w:rPr>
                <w:rFonts w:ascii="Arial" w:hAnsi="Arial" w:cs="Arial"/>
                <w:color w:val="010205"/>
                <w:sz w:val="18"/>
                <w:szCs w:val="18"/>
              </w:rPr>
            </w:pPr>
            <w:r w:rsidRPr="007B1DA4">
              <w:rPr>
                <w:rFonts w:ascii="Arial" w:hAnsi="Arial" w:cs="Arial"/>
                <w:color w:val="010205"/>
                <w:sz w:val="18"/>
                <w:szCs w:val="18"/>
              </w:rPr>
              <w:t>c. Predictors: (Constant), qolcenter, qolcenter2</w:t>
            </w:r>
          </w:p>
        </w:tc>
      </w:tr>
    </w:tbl>
    <w:p w14:paraId="32BD9EDA" w14:textId="77777777" w:rsidR="007B1DA4" w:rsidRPr="007B1DA4" w:rsidRDefault="007B1DA4" w:rsidP="00326082">
      <w:pPr>
        <w:pStyle w:val="NormalWeb"/>
        <w:rPr>
          <w:sz w:val="22"/>
          <w:szCs w:val="22"/>
        </w:rPr>
      </w:pPr>
    </w:p>
    <w:p w14:paraId="76A75714" w14:textId="0AEB7B4D" w:rsidR="00326082" w:rsidRPr="007B1DA4" w:rsidRDefault="00326082" w:rsidP="00326082">
      <w:pPr>
        <w:pStyle w:val="NormalWeb"/>
        <w:rPr>
          <w:sz w:val="22"/>
          <w:szCs w:val="22"/>
        </w:rPr>
      </w:pPr>
      <w:r w:rsidRPr="007B1DA4">
        <w:rPr>
          <w:sz w:val="22"/>
          <w:szCs w:val="22"/>
        </w:rPr>
        <w:t>H</w:t>
      </w:r>
      <w:r w:rsidRPr="007B1DA4">
        <w:rPr>
          <w:sz w:val="22"/>
          <w:szCs w:val="22"/>
          <w:vertAlign w:val="subscript"/>
        </w:rPr>
        <w:t>o</w:t>
      </w:r>
      <w:r w:rsidRPr="007B1DA4">
        <w:rPr>
          <w:sz w:val="22"/>
          <w:szCs w:val="22"/>
        </w:rPr>
        <w:t xml:space="preserve">= The </w:t>
      </w:r>
      <w:r w:rsidR="007B1DA4" w:rsidRPr="007B1DA4">
        <w:rPr>
          <w:sz w:val="22"/>
          <w:szCs w:val="22"/>
        </w:rPr>
        <w:t xml:space="preserve">linear (qolcenter) and quadratic terms (qolcenter2) </w:t>
      </w:r>
      <w:r w:rsidRPr="007B1DA4">
        <w:rPr>
          <w:b/>
          <w:bCs/>
          <w:sz w:val="22"/>
          <w:szCs w:val="22"/>
        </w:rPr>
        <w:t xml:space="preserve">does not significantly </w:t>
      </w:r>
      <w:r w:rsidRPr="007B1DA4">
        <w:rPr>
          <w:sz w:val="22"/>
          <w:szCs w:val="22"/>
        </w:rPr>
        <w:t xml:space="preserve">add to the </w:t>
      </w:r>
      <w:r w:rsidR="007B1DA4" w:rsidRPr="007B1DA4">
        <w:rPr>
          <w:sz w:val="22"/>
          <w:szCs w:val="22"/>
        </w:rPr>
        <w:t>model.</w:t>
      </w:r>
    </w:p>
    <w:p w14:paraId="0CC49E98" w14:textId="753ABE23" w:rsidR="00326082" w:rsidRPr="007B1DA4" w:rsidRDefault="00326082" w:rsidP="00326082">
      <w:pPr>
        <w:pStyle w:val="NormalWeb"/>
        <w:rPr>
          <w:sz w:val="22"/>
          <w:szCs w:val="22"/>
        </w:rPr>
      </w:pPr>
      <w:r w:rsidRPr="007B1DA4">
        <w:rPr>
          <w:sz w:val="22"/>
          <w:szCs w:val="22"/>
        </w:rPr>
        <w:t>H</w:t>
      </w:r>
      <w:r w:rsidRPr="007B1DA4">
        <w:rPr>
          <w:sz w:val="22"/>
          <w:szCs w:val="22"/>
          <w:vertAlign w:val="subscript"/>
        </w:rPr>
        <w:t>1</w:t>
      </w:r>
      <w:r w:rsidRPr="007B1DA4">
        <w:rPr>
          <w:sz w:val="22"/>
          <w:szCs w:val="22"/>
        </w:rPr>
        <w:t xml:space="preserve">= </w:t>
      </w:r>
      <w:r w:rsidR="007B1DA4" w:rsidRPr="007B1DA4">
        <w:rPr>
          <w:sz w:val="22"/>
          <w:szCs w:val="22"/>
        </w:rPr>
        <w:t xml:space="preserve">The linear (qolcenter) and quadratic terms (qolcenter2) </w:t>
      </w:r>
      <w:r w:rsidR="007B1DA4" w:rsidRPr="007B1DA4">
        <w:rPr>
          <w:b/>
          <w:bCs/>
          <w:sz w:val="22"/>
          <w:szCs w:val="22"/>
        </w:rPr>
        <w:t xml:space="preserve">does significantly </w:t>
      </w:r>
      <w:r w:rsidR="007B1DA4" w:rsidRPr="007B1DA4">
        <w:rPr>
          <w:sz w:val="22"/>
          <w:szCs w:val="22"/>
        </w:rPr>
        <w:t>add to the model.</w:t>
      </w:r>
    </w:p>
    <w:p w14:paraId="6E04D84D" w14:textId="102E75A4" w:rsidR="00326082" w:rsidRPr="00361774" w:rsidRDefault="00326082" w:rsidP="00326082">
      <w:pPr>
        <w:pStyle w:val="NormalWeb"/>
        <w:rPr>
          <w:b/>
          <w:bCs/>
        </w:rPr>
      </w:pPr>
      <w:r>
        <w:t xml:space="preserve">F= </w:t>
      </w:r>
      <w:r w:rsidRPr="00361774">
        <w:rPr>
          <w:b/>
          <w:bCs/>
        </w:rPr>
        <w:t>1</w:t>
      </w:r>
      <w:r w:rsidR="007B1DA4" w:rsidRPr="00361774">
        <w:rPr>
          <w:b/>
          <w:bCs/>
        </w:rPr>
        <w:t>22</w:t>
      </w:r>
      <w:r w:rsidRPr="00361774">
        <w:rPr>
          <w:b/>
          <w:bCs/>
        </w:rPr>
        <w:t>.6</w:t>
      </w:r>
      <w:r w:rsidR="007B1DA4" w:rsidRPr="00361774">
        <w:rPr>
          <w:b/>
          <w:bCs/>
        </w:rPr>
        <w:t>02</w:t>
      </w:r>
      <w:r>
        <w:t xml:space="preserve"> and </w:t>
      </w:r>
      <w:r w:rsidRPr="00361774">
        <w:rPr>
          <w:b/>
          <w:bCs/>
        </w:rPr>
        <w:t xml:space="preserve">p-value </w:t>
      </w:r>
      <w:r w:rsidR="007B1DA4" w:rsidRPr="00361774">
        <w:rPr>
          <w:b/>
          <w:bCs/>
        </w:rPr>
        <w:t>&lt;0</w:t>
      </w:r>
      <w:r w:rsidRPr="00361774">
        <w:rPr>
          <w:b/>
          <w:bCs/>
        </w:rPr>
        <w:t>.000</w:t>
      </w:r>
    </w:p>
    <w:p w14:paraId="6CAD7456" w14:textId="56B5831F" w:rsidR="00197151" w:rsidRPr="00197151" w:rsidRDefault="00326082" w:rsidP="00820F37">
      <w:pPr>
        <w:pStyle w:val="NormalWeb"/>
        <w:rPr>
          <w:sz w:val="22"/>
          <w:szCs w:val="22"/>
        </w:rPr>
      </w:pPr>
      <w:r w:rsidRPr="007B1DA4">
        <w:rPr>
          <w:sz w:val="22"/>
          <w:szCs w:val="22"/>
        </w:rPr>
        <w:lastRenderedPageBreak/>
        <w:t>At alpha =0.05, H</w:t>
      </w:r>
      <w:r w:rsidRPr="007B1DA4">
        <w:rPr>
          <w:sz w:val="22"/>
          <w:szCs w:val="22"/>
          <w:vertAlign w:val="subscript"/>
        </w:rPr>
        <w:t>0</w:t>
      </w:r>
      <w:r w:rsidRPr="007B1DA4">
        <w:rPr>
          <w:sz w:val="22"/>
          <w:szCs w:val="22"/>
        </w:rPr>
        <w:t xml:space="preserve"> can be rejected since the p-valu</w:t>
      </w:r>
      <w:r w:rsidR="007B1DA4" w:rsidRPr="007B1DA4">
        <w:rPr>
          <w:sz w:val="22"/>
          <w:szCs w:val="22"/>
        </w:rPr>
        <w:t>e</w:t>
      </w:r>
      <w:r w:rsidRPr="007B1DA4">
        <w:rPr>
          <w:sz w:val="22"/>
          <w:szCs w:val="22"/>
        </w:rPr>
        <w:t xml:space="preserve"> </w:t>
      </w:r>
      <w:r w:rsidR="007B1DA4" w:rsidRPr="007B1DA4">
        <w:rPr>
          <w:sz w:val="22"/>
          <w:szCs w:val="22"/>
        </w:rPr>
        <w:t>&lt;0</w:t>
      </w:r>
      <w:r w:rsidRPr="007B1DA4">
        <w:rPr>
          <w:sz w:val="22"/>
          <w:szCs w:val="22"/>
        </w:rPr>
        <w:t xml:space="preserve">.000, </w:t>
      </w:r>
      <w:r w:rsidR="007B1DA4" w:rsidRPr="007B1DA4">
        <w:rPr>
          <w:sz w:val="22"/>
          <w:szCs w:val="22"/>
        </w:rPr>
        <w:t xml:space="preserve">the linear (qolcenter) and quadratic terms (qolcenter2) </w:t>
      </w:r>
      <w:r w:rsidR="007B1DA4" w:rsidRPr="007B1DA4">
        <w:rPr>
          <w:b/>
          <w:bCs/>
          <w:sz w:val="22"/>
          <w:szCs w:val="22"/>
        </w:rPr>
        <w:t xml:space="preserve">does significantly </w:t>
      </w:r>
      <w:r w:rsidR="007B1DA4" w:rsidRPr="007B1DA4">
        <w:rPr>
          <w:sz w:val="22"/>
          <w:szCs w:val="22"/>
        </w:rPr>
        <w:t>add to the model.</w:t>
      </w:r>
    </w:p>
    <w:p w14:paraId="4DC40887" w14:textId="77777777" w:rsidR="00326082" w:rsidRPr="00326082" w:rsidRDefault="00326082" w:rsidP="00326082">
      <w:pPr>
        <w:pStyle w:val="NormalWeb"/>
        <w:rPr>
          <w:noProof/>
          <w:sz w:val="22"/>
          <w:szCs w:val="22"/>
        </w:rPr>
      </w:pPr>
      <w:r w:rsidRPr="00326082">
        <w:rPr>
          <w:sz w:val="22"/>
          <w:szCs w:val="22"/>
        </w:rPr>
        <w:t xml:space="preserve">The final model of the data should be </w:t>
      </w:r>
    </w:p>
    <w:p w14:paraId="74880DBD" w14:textId="77777777" w:rsidR="00326082" w:rsidRPr="00285F24" w:rsidRDefault="00326082" w:rsidP="00326082">
      <w:pPr>
        <w:pStyle w:val="NormalWeb"/>
        <w:ind w:left="360"/>
        <w:rPr>
          <w:noProof/>
          <w:sz w:val="22"/>
          <w:szCs w:val="22"/>
        </w:rPr>
      </w:pPr>
      <w:r w:rsidRPr="00285F24">
        <w:rPr>
          <w:noProof/>
          <w:sz w:val="22"/>
          <w:szCs w:val="22"/>
        </w:rPr>
        <w:t>Y=β</w:t>
      </w:r>
      <w:r w:rsidRPr="00285F24">
        <w:rPr>
          <w:noProof/>
          <w:sz w:val="22"/>
          <w:szCs w:val="22"/>
          <w:vertAlign w:val="subscript"/>
        </w:rPr>
        <w:t>0</w:t>
      </w:r>
      <w:r w:rsidRPr="00285F24">
        <w:rPr>
          <w:noProof/>
          <w:sz w:val="22"/>
          <w:szCs w:val="22"/>
        </w:rPr>
        <w:t>+ β</w:t>
      </w:r>
      <w:r w:rsidRPr="00285F24">
        <w:rPr>
          <w:noProof/>
          <w:sz w:val="22"/>
          <w:szCs w:val="22"/>
          <w:vertAlign w:val="subscript"/>
        </w:rPr>
        <w:t>1</w:t>
      </w:r>
      <w:r w:rsidRPr="00285F24">
        <w:rPr>
          <w:noProof/>
          <w:sz w:val="22"/>
          <w:szCs w:val="22"/>
        </w:rPr>
        <w:t>X+ β</w:t>
      </w:r>
      <w:r w:rsidRPr="00285F24">
        <w:rPr>
          <w:noProof/>
          <w:sz w:val="22"/>
          <w:szCs w:val="22"/>
          <w:vertAlign w:val="subscript"/>
        </w:rPr>
        <w:t>2</w:t>
      </w:r>
      <w:r w:rsidRPr="00285F24">
        <w:rPr>
          <w:noProof/>
          <w:sz w:val="22"/>
          <w:szCs w:val="22"/>
        </w:rPr>
        <w:t>X</w:t>
      </w:r>
      <w:r w:rsidRPr="00285F24">
        <w:rPr>
          <w:noProof/>
          <w:sz w:val="22"/>
          <w:szCs w:val="22"/>
          <w:vertAlign w:val="superscript"/>
        </w:rPr>
        <w:t>2</w:t>
      </w:r>
      <w:r w:rsidRPr="00285F24">
        <w:rPr>
          <w:noProof/>
          <w:sz w:val="22"/>
          <w:szCs w:val="22"/>
        </w:rPr>
        <w:t>+E</w:t>
      </w:r>
    </w:p>
    <w:p w14:paraId="2283FEAD" w14:textId="77777777" w:rsidR="00326082" w:rsidRDefault="00326082" w:rsidP="00326082">
      <w:pPr>
        <w:pStyle w:val="NormalWeb"/>
        <w:ind w:firstLine="360"/>
        <w:rPr>
          <w:noProof/>
          <w:sz w:val="22"/>
          <w:szCs w:val="22"/>
        </w:rPr>
      </w:pPr>
      <w:r w:rsidRPr="00285F24">
        <w:rPr>
          <w:noProof/>
          <w:sz w:val="22"/>
          <w:szCs w:val="22"/>
        </w:rPr>
        <w:t>Severity= β</w:t>
      </w:r>
      <w:r w:rsidRPr="00285F24">
        <w:rPr>
          <w:noProof/>
          <w:sz w:val="22"/>
          <w:szCs w:val="22"/>
          <w:vertAlign w:val="subscript"/>
        </w:rPr>
        <w:t>0</w:t>
      </w:r>
      <w:r w:rsidRPr="00285F24">
        <w:rPr>
          <w:noProof/>
          <w:sz w:val="22"/>
          <w:szCs w:val="22"/>
        </w:rPr>
        <w:t>+ QOLX+ QOLX</w:t>
      </w:r>
      <w:r w:rsidRPr="00285F24">
        <w:rPr>
          <w:noProof/>
          <w:sz w:val="22"/>
          <w:szCs w:val="22"/>
          <w:vertAlign w:val="superscript"/>
        </w:rPr>
        <w:t>2</w:t>
      </w:r>
      <w:r w:rsidRPr="00285F24">
        <w:rPr>
          <w:noProof/>
          <w:sz w:val="22"/>
          <w:szCs w:val="22"/>
        </w:rPr>
        <w:t>+E</w:t>
      </w:r>
    </w:p>
    <w:p w14:paraId="1B19D854" w14:textId="70285935" w:rsidR="00197151" w:rsidRDefault="00326082" w:rsidP="00361774">
      <w:pPr>
        <w:pStyle w:val="NormalWeb"/>
        <w:ind w:firstLine="360"/>
        <w:rPr>
          <w:noProof/>
          <w:sz w:val="22"/>
          <w:szCs w:val="22"/>
        </w:rPr>
      </w:pPr>
      <w:r>
        <w:rPr>
          <w:noProof/>
          <w:sz w:val="22"/>
          <w:szCs w:val="22"/>
        </w:rPr>
        <w:t>Severity= 1</w:t>
      </w:r>
      <w:r w:rsidR="00361774">
        <w:rPr>
          <w:noProof/>
          <w:sz w:val="22"/>
          <w:szCs w:val="22"/>
        </w:rPr>
        <w:t>7</w:t>
      </w:r>
      <w:r>
        <w:rPr>
          <w:noProof/>
          <w:sz w:val="22"/>
          <w:szCs w:val="22"/>
        </w:rPr>
        <w:t>.</w:t>
      </w:r>
      <w:r w:rsidR="00361774">
        <w:rPr>
          <w:noProof/>
          <w:sz w:val="22"/>
          <w:szCs w:val="22"/>
        </w:rPr>
        <w:t>444</w:t>
      </w:r>
      <w:r>
        <w:rPr>
          <w:noProof/>
          <w:sz w:val="22"/>
          <w:szCs w:val="22"/>
        </w:rPr>
        <w:t>+</w:t>
      </w:r>
      <w:r w:rsidR="00361774">
        <w:rPr>
          <w:noProof/>
          <w:sz w:val="22"/>
          <w:szCs w:val="22"/>
        </w:rPr>
        <w:t>(-0.133)</w:t>
      </w:r>
      <w:r>
        <w:rPr>
          <w:noProof/>
          <w:sz w:val="22"/>
          <w:szCs w:val="22"/>
        </w:rPr>
        <w:t>X+(-0.002)</w:t>
      </w:r>
      <w:r w:rsidRPr="000976CE">
        <w:rPr>
          <w:noProof/>
          <w:sz w:val="22"/>
          <w:szCs w:val="22"/>
        </w:rPr>
        <w:t xml:space="preserve"> </w:t>
      </w:r>
      <w:r w:rsidRPr="00285F24">
        <w:rPr>
          <w:noProof/>
          <w:sz w:val="22"/>
          <w:szCs w:val="22"/>
        </w:rPr>
        <w:t>X</w:t>
      </w:r>
      <w:r w:rsidRPr="00285F24">
        <w:rPr>
          <w:noProof/>
          <w:sz w:val="22"/>
          <w:szCs w:val="22"/>
          <w:vertAlign w:val="superscript"/>
        </w:rPr>
        <w:t>2</w:t>
      </w:r>
      <w:r w:rsidRPr="00285F24">
        <w:rPr>
          <w:noProof/>
          <w:sz w:val="22"/>
          <w:szCs w:val="22"/>
        </w:rPr>
        <w:t>+E</w:t>
      </w:r>
    </w:p>
    <w:p w14:paraId="7EA94BCB" w14:textId="77777777" w:rsidR="00FC343C" w:rsidRPr="00912B08" w:rsidRDefault="00FC343C" w:rsidP="00FC343C">
      <w:pPr>
        <w:pStyle w:val="Default"/>
        <w:ind w:left="720"/>
        <w:rPr>
          <w:rFonts w:ascii="Times New Roman" w:hAnsi="Times New Roman" w:cs="Times New Roman"/>
          <w:sz w:val="22"/>
          <w:szCs w:val="22"/>
        </w:rPr>
      </w:pPr>
    </w:p>
    <w:p w14:paraId="04CADCED" w14:textId="77777777" w:rsidR="00EC0556" w:rsidRPr="00C648E0" w:rsidRDefault="00EC0556" w:rsidP="00EC0556">
      <w:pPr>
        <w:pStyle w:val="Default"/>
        <w:rPr>
          <w:rFonts w:ascii="Times New Roman" w:hAnsi="Times New Roman" w:cs="Times New Roman"/>
        </w:rPr>
      </w:pPr>
      <w:r w:rsidRPr="00C648E0">
        <w:rPr>
          <w:rFonts w:ascii="Times New Roman" w:hAnsi="Times New Roman" w:cs="Times New Roman"/>
          <w:b/>
          <w:bCs/>
        </w:rPr>
        <w:t xml:space="preserve">4. Logistic regression model </w:t>
      </w:r>
    </w:p>
    <w:p w14:paraId="758A32A2" w14:textId="77777777" w:rsidR="00EC0556" w:rsidRPr="00C648E0" w:rsidRDefault="00EC0556" w:rsidP="00EC0556">
      <w:pPr>
        <w:pStyle w:val="Default"/>
        <w:rPr>
          <w:rFonts w:ascii="Times New Roman" w:hAnsi="Times New Roman" w:cs="Times New Roman"/>
          <w:sz w:val="22"/>
          <w:szCs w:val="22"/>
        </w:rPr>
      </w:pPr>
      <w:r w:rsidRPr="00C648E0">
        <w:rPr>
          <w:rFonts w:ascii="Times New Roman" w:hAnsi="Times New Roman" w:cs="Times New Roman"/>
          <w:sz w:val="22"/>
          <w:szCs w:val="22"/>
        </w:rPr>
        <w:t xml:space="preserve">Now, using Hosp1yr (a binary 0-1 variable indicating the presence of at least one hospitalization during the </w:t>
      </w:r>
      <w:proofErr w:type="gramStart"/>
      <w:r w:rsidRPr="00C648E0">
        <w:rPr>
          <w:rFonts w:ascii="Times New Roman" w:hAnsi="Times New Roman" w:cs="Times New Roman"/>
          <w:sz w:val="22"/>
          <w:szCs w:val="22"/>
        </w:rPr>
        <w:t>1 year</w:t>
      </w:r>
      <w:proofErr w:type="gramEnd"/>
      <w:r w:rsidRPr="00C648E0">
        <w:rPr>
          <w:rFonts w:ascii="Times New Roman" w:hAnsi="Times New Roman" w:cs="Times New Roman"/>
          <w:sz w:val="22"/>
          <w:szCs w:val="22"/>
        </w:rPr>
        <w:t xml:space="preserve"> follow-up period) as the outcome variable and Treatment as the independent variable (exposure) to build up logistic regression models. (33 pts) </w:t>
      </w:r>
    </w:p>
    <w:p w14:paraId="51C55614" w14:textId="56B22E37" w:rsidR="00EC0556" w:rsidRPr="00C648E0" w:rsidRDefault="00EC0556" w:rsidP="00C648E0">
      <w:pPr>
        <w:pStyle w:val="Default"/>
        <w:numPr>
          <w:ilvl w:val="0"/>
          <w:numId w:val="13"/>
        </w:numPr>
        <w:rPr>
          <w:rFonts w:ascii="Times New Roman" w:hAnsi="Times New Roman" w:cs="Times New Roman"/>
          <w:sz w:val="22"/>
          <w:szCs w:val="22"/>
        </w:rPr>
      </w:pPr>
      <w:r w:rsidRPr="00C648E0">
        <w:rPr>
          <w:rFonts w:ascii="Times New Roman" w:hAnsi="Times New Roman" w:cs="Times New Roman"/>
          <w:sz w:val="22"/>
          <w:szCs w:val="22"/>
        </w:rPr>
        <w:t xml:space="preserve">Conduct a simple logistic regression using Treatment as the only independent variable. (10 pts) </w:t>
      </w:r>
    </w:p>
    <w:p w14:paraId="251DC36E" w14:textId="77777777" w:rsidR="00C648E0" w:rsidRPr="00C648E0" w:rsidRDefault="00C648E0" w:rsidP="00C648E0">
      <w:pPr>
        <w:pStyle w:val="ListParagraph"/>
        <w:autoSpaceDE w:val="0"/>
        <w:autoSpaceDN w:val="0"/>
        <w:adjustRightInd w:val="0"/>
        <w:spacing w:after="0" w:line="240" w:lineRule="auto"/>
        <w:rPr>
          <w:rFonts w:ascii="Times New Roman" w:hAnsi="Times New Roman" w:cs="Times New Roman"/>
          <w:sz w:val="24"/>
          <w:szCs w:val="24"/>
        </w:rPr>
      </w:pPr>
    </w:p>
    <w:tbl>
      <w:tblPr>
        <w:tblW w:w="74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7"/>
        <w:gridCol w:w="1377"/>
        <w:gridCol w:w="1025"/>
        <w:gridCol w:w="1025"/>
        <w:gridCol w:w="1025"/>
        <w:gridCol w:w="1025"/>
        <w:gridCol w:w="1025"/>
      </w:tblGrid>
      <w:tr w:rsidR="0077561E" w:rsidRPr="00C648E0" w14:paraId="06C12DEC" w14:textId="77777777" w:rsidTr="0077561E">
        <w:trPr>
          <w:cantSplit/>
        </w:trPr>
        <w:tc>
          <w:tcPr>
            <w:tcW w:w="2294" w:type="dxa"/>
            <w:gridSpan w:val="2"/>
            <w:tcBorders>
              <w:top w:val="nil"/>
              <w:left w:val="nil"/>
              <w:bottom w:val="single" w:sz="8" w:space="0" w:color="152935"/>
              <w:right w:val="nil"/>
            </w:tcBorders>
            <w:shd w:val="clear" w:color="auto" w:fill="FFFFFF"/>
            <w:vAlign w:val="bottom"/>
          </w:tcPr>
          <w:p w14:paraId="770F12F0" w14:textId="77777777" w:rsidR="0077561E" w:rsidRPr="00C648E0" w:rsidRDefault="0077561E" w:rsidP="00C648E0">
            <w:pPr>
              <w:autoSpaceDE w:val="0"/>
              <w:autoSpaceDN w:val="0"/>
              <w:adjustRightInd w:val="0"/>
              <w:spacing w:after="0" w:line="240" w:lineRule="auto"/>
              <w:rPr>
                <w:rFonts w:ascii="Times New Roman" w:hAnsi="Times New Roman" w:cs="Times New Roman"/>
                <w:sz w:val="24"/>
                <w:szCs w:val="24"/>
              </w:rPr>
            </w:pPr>
          </w:p>
        </w:tc>
        <w:tc>
          <w:tcPr>
            <w:tcW w:w="1025" w:type="dxa"/>
            <w:tcBorders>
              <w:top w:val="nil"/>
              <w:left w:val="nil"/>
              <w:bottom w:val="single" w:sz="8" w:space="0" w:color="152935"/>
              <w:right w:val="single" w:sz="8" w:space="0" w:color="E0E0E0"/>
            </w:tcBorders>
            <w:shd w:val="clear" w:color="auto" w:fill="FFFFFF"/>
            <w:vAlign w:val="bottom"/>
          </w:tcPr>
          <w:p w14:paraId="18568164" w14:textId="77777777" w:rsidR="0077561E" w:rsidRPr="00C648E0" w:rsidRDefault="0077561E" w:rsidP="00C648E0">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B</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49AEAB13" w14:textId="77777777" w:rsidR="0077561E" w:rsidRPr="00C648E0" w:rsidRDefault="0077561E" w:rsidP="00C648E0">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S.E.</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4CE5D842" w14:textId="77777777" w:rsidR="0077561E" w:rsidRPr="00C648E0" w:rsidRDefault="0077561E" w:rsidP="00C648E0">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Wald</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28A64C72" w14:textId="77777777" w:rsidR="0077561E" w:rsidRPr="00C648E0" w:rsidRDefault="0077561E" w:rsidP="00C648E0">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df</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0ECF7D8B" w14:textId="77777777" w:rsidR="0077561E" w:rsidRPr="00C648E0" w:rsidRDefault="0077561E" w:rsidP="00C648E0">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Sig.</w:t>
            </w:r>
          </w:p>
        </w:tc>
      </w:tr>
      <w:tr w:rsidR="0077561E" w:rsidRPr="00C648E0" w14:paraId="68EAD5AF" w14:textId="77777777" w:rsidTr="0077561E">
        <w:trPr>
          <w:cantSplit/>
        </w:trPr>
        <w:tc>
          <w:tcPr>
            <w:tcW w:w="917" w:type="dxa"/>
            <w:vMerge w:val="restart"/>
            <w:tcBorders>
              <w:top w:val="single" w:sz="8" w:space="0" w:color="152935"/>
              <w:left w:val="nil"/>
              <w:bottom w:val="single" w:sz="8" w:space="0" w:color="152935"/>
              <w:right w:val="nil"/>
            </w:tcBorders>
            <w:shd w:val="clear" w:color="auto" w:fill="E0E0E0"/>
          </w:tcPr>
          <w:p w14:paraId="3C0B66C4" w14:textId="77777777" w:rsidR="0077561E" w:rsidRPr="00C648E0" w:rsidRDefault="0077561E" w:rsidP="00C648E0">
            <w:pPr>
              <w:autoSpaceDE w:val="0"/>
              <w:autoSpaceDN w:val="0"/>
              <w:adjustRightInd w:val="0"/>
              <w:spacing w:after="0" w:line="320" w:lineRule="atLeast"/>
              <w:ind w:left="60" w:right="60"/>
              <w:rPr>
                <w:rFonts w:ascii="Arial" w:hAnsi="Arial" w:cs="Arial"/>
                <w:color w:val="264A60"/>
                <w:sz w:val="18"/>
                <w:szCs w:val="18"/>
              </w:rPr>
            </w:pPr>
            <w:r w:rsidRPr="00C648E0">
              <w:rPr>
                <w:rFonts w:ascii="Arial" w:hAnsi="Arial" w:cs="Arial"/>
                <w:color w:val="264A60"/>
                <w:sz w:val="18"/>
                <w:szCs w:val="18"/>
              </w:rPr>
              <w:t>Step 1</w:t>
            </w:r>
            <w:r w:rsidRPr="00C648E0">
              <w:rPr>
                <w:rFonts w:ascii="Arial" w:hAnsi="Arial" w:cs="Arial"/>
                <w:color w:val="264A60"/>
                <w:sz w:val="18"/>
                <w:szCs w:val="18"/>
                <w:vertAlign w:val="superscript"/>
              </w:rPr>
              <w:t>a</w:t>
            </w:r>
          </w:p>
        </w:tc>
        <w:tc>
          <w:tcPr>
            <w:tcW w:w="1377" w:type="dxa"/>
            <w:tcBorders>
              <w:top w:val="single" w:sz="8" w:space="0" w:color="152935"/>
              <w:left w:val="nil"/>
              <w:bottom w:val="single" w:sz="8" w:space="0" w:color="AEAEAE"/>
              <w:right w:val="nil"/>
            </w:tcBorders>
            <w:shd w:val="clear" w:color="auto" w:fill="E0E0E0"/>
          </w:tcPr>
          <w:p w14:paraId="1C72313E" w14:textId="77777777" w:rsidR="0077561E" w:rsidRPr="00C648E0" w:rsidRDefault="0077561E" w:rsidP="00C648E0">
            <w:pPr>
              <w:autoSpaceDE w:val="0"/>
              <w:autoSpaceDN w:val="0"/>
              <w:adjustRightInd w:val="0"/>
              <w:spacing w:after="0" w:line="320" w:lineRule="atLeast"/>
              <w:ind w:left="60" w:right="60"/>
              <w:rPr>
                <w:rFonts w:ascii="Arial" w:hAnsi="Arial" w:cs="Arial"/>
                <w:color w:val="264A60"/>
                <w:sz w:val="18"/>
                <w:szCs w:val="18"/>
              </w:rPr>
            </w:pPr>
            <w:proofErr w:type="gramStart"/>
            <w:r w:rsidRPr="00C648E0">
              <w:rPr>
                <w:rFonts w:ascii="Arial" w:hAnsi="Arial" w:cs="Arial"/>
                <w:color w:val="264A60"/>
                <w:sz w:val="18"/>
                <w:szCs w:val="18"/>
              </w:rPr>
              <w:t>Treatment(</w:t>
            </w:r>
            <w:proofErr w:type="gramEnd"/>
            <w:r w:rsidRPr="00C648E0">
              <w:rPr>
                <w:rFonts w:ascii="Arial" w:hAnsi="Arial" w:cs="Arial"/>
                <w:color w:val="264A60"/>
                <w:sz w:val="18"/>
                <w:szCs w:val="18"/>
              </w:rPr>
              <w:t>1)</w:t>
            </w:r>
          </w:p>
        </w:tc>
        <w:tc>
          <w:tcPr>
            <w:tcW w:w="1025" w:type="dxa"/>
            <w:tcBorders>
              <w:top w:val="single" w:sz="8" w:space="0" w:color="152935"/>
              <w:left w:val="nil"/>
              <w:bottom w:val="single" w:sz="8" w:space="0" w:color="AEAEAE"/>
              <w:right w:val="single" w:sz="8" w:space="0" w:color="E0E0E0"/>
            </w:tcBorders>
            <w:shd w:val="clear" w:color="auto" w:fill="FFFFFF"/>
          </w:tcPr>
          <w:p w14:paraId="63D7C84D" w14:textId="421BB78B"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.349</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682C1553" w14:textId="7716831E"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147</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7E3B0BCE" w14:textId="77777777"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5.658</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3A40EB4D" w14:textId="77777777"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1</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678FC069" w14:textId="77777777"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.017</w:t>
            </w:r>
          </w:p>
        </w:tc>
      </w:tr>
      <w:tr w:rsidR="0077561E" w:rsidRPr="00C648E0" w14:paraId="76E59E70" w14:textId="77777777" w:rsidTr="0077561E">
        <w:trPr>
          <w:cantSplit/>
        </w:trPr>
        <w:tc>
          <w:tcPr>
            <w:tcW w:w="917" w:type="dxa"/>
            <w:vMerge/>
            <w:tcBorders>
              <w:top w:val="single" w:sz="8" w:space="0" w:color="152935"/>
              <w:left w:val="nil"/>
              <w:bottom w:val="single" w:sz="8" w:space="0" w:color="152935"/>
              <w:right w:val="nil"/>
            </w:tcBorders>
            <w:shd w:val="clear" w:color="auto" w:fill="E0E0E0"/>
          </w:tcPr>
          <w:p w14:paraId="1414832D" w14:textId="77777777" w:rsidR="0077561E" w:rsidRPr="00C648E0" w:rsidRDefault="0077561E" w:rsidP="00C648E0">
            <w:pPr>
              <w:autoSpaceDE w:val="0"/>
              <w:autoSpaceDN w:val="0"/>
              <w:adjustRightInd w:val="0"/>
              <w:spacing w:after="0" w:line="240" w:lineRule="auto"/>
              <w:rPr>
                <w:rFonts w:ascii="Arial" w:hAnsi="Arial" w:cs="Arial"/>
                <w:color w:val="010205"/>
                <w:sz w:val="18"/>
                <w:szCs w:val="18"/>
              </w:rPr>
            </w:pPr>
          </w:p>
        </w:tc>
        <w:tc>
          <w:tcPr>
            <w:tcW w:w="1377" w:type="dxa"/>
            <w:tcBorders>
              <w:top w:val="single" w:sz="8" w:space="0" w:color="AEAEAE"/>
              <w:left w:val="nil"/>
              <w:bottom w:val="single" w:sz="8" w:space="0" w:color="152935"/>
              <w:right w:val="nil"/>
            </w:tcBorders>
            <w:shd w:val="clear" w:color="auto" w:fill="E0E0E0"/>
          </w:tcPr>
          <w:p w14:paraId="71F91EB3" w14:textId="7A1AB28B" w:rsidR="0077561E" w:rsidRPr="00C648E0" w:rsidRDefault="00A85AC5" w:rsidP="00C648E0">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Intercept</w:t>
            </w:r>
          </w:p>
        </w:tc>
        <w:tc>
          <w:tcPr>
            <w:tcW w:w="1025" w:type="dxa"/>
            <w:tcBorders>
              <w:top w:val="single" w:sz="8" w:space="0" w:color="AEAEAE"/>
              <w:left w:val="nil"/>
              <w:bottom w:val="single" w:sz="8" w:space="0" w:color="152935"/>
              <w:right w:val="single" w:sz="8" w:space="0" w:color="E0E0E0"/>
            </w:tcBorders>
            <w:shd w:val="clear" w:color="auto" w:fill="FFFFFF"/>
          </w:tcPr>
          <w:p w14:paraId="7D1BB28F" w14:textId="2088FB41"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0</w:t>
            </w:r>
            <w:r w:rsidRPr="00C648E0">
              <w:rPr>
                <w:rFonts w:ascii="Arial" w:hAnsi="Arial" w:cs="Arial"/>
                <w:color w:val="010205"/>
                <w:sz w:val="18"/>
                <w:szCs w:val="18"/>
              </w:rPr>
              <w:t>3</w:t>
            </w:r>
            <w:r>
              <w:rPr>
                <w:rFonts w:ascii="Arial" w:hAnsi="Arial" w:cs="Arial"/>
                <w:color w:val="010205"/>
                <w:sz w:val="18"/>
                <w:szCs w:val="18"/>
              </w:rPr>
              <w:t>3</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2A9E09C4" w14:textId="6E426A4B"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091</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0BE97AC0" w14:textId="18DAAE7C"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0.</w:t>
            </w:r>
            <w:r w:rsidR="00E2659C">
              <w:rPr>
                <w:rFonts w:ascii="Arial" w:hAnsi="Arial" w:cs="Arial"/>
                <w:color w:val="010205"/>
                <w:sz w:val="18"/>
                <w:szCs w:val="18"/>
              </w:rPr>
              <w:t>132</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1716C35C" w14:textId="77777777"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1</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5F516F52" w14:textId="4CB392FF" w:rsidR="0077561E" w:rsidRPr="00C648E0" w:rsidRDefault="0077561E" w:rsidP="00C648E0">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sidR="00E2659C">
              <w:rPr>
                <w:rFonts w:ascii="Arial" w:hAnsi="Arial" w:cs="Arial"/>
                <w:color w:val="010205"/>
                <w:sz w:val="18"/>
                <w:szCs w:val="18"/>
              </w:rPr>
              <w:t>717</w:t>
            </w:r>
          </w:p>
        </w:tc>
      </w:tr>
    </w:tbl>
    <w:p w14:paraId="608C815F" w14:textId="094BF77A" w:rsidR="00EE0ED4" w:rsidRDefault="00EE0ED4" w:rsidP="00C648E0">
      <w:pPr>
        <w:pStyle w:val="Default"/>
        <w:ind w:left="720"/>
        <w:rPr>
          <w:rFonts w:ascii="Cambria Math" w:hAnsi="Cambria Math" w:cs="Cambria Math"/>
          <w:sz w:val="22"/>
          <w:szCs w:val="22"/>
        </w:rPr>
      </w:pPr>
      <w:r w:rsidRPr="00B97AC1">
        <w:rPr>
          <w:rFonts w:ascii="Arial" w:hAnsi="Arial" w:cs="Arial"/>
          <w:color w:val="010205"/>
          <w:sz w:val="18"/>
          <w:szCs w:val="18"/>
        </w:rPr>
        <w:t>a. Variable(s) entered on step 1: Treatment.</w:t>
      </w:r>
    </w:p>
    <w:p w14:paraId="56716164" w14:textId="14321641" w:rsidR="00C648E0" w:rsidRPr="00C648E0" w:rsidRDefault="00C648E0" w:rsidP="00C648E0">
      <w:pPr>
        <w:pStyle w:val="Default"/>
        <w:ind w:left="720"/>
        <w:rPr>
          <w:rFonts w:ascii="Times New Roman" w:hAnsi="Times New Roman" w:cs="Times New Roman"/>
          <w:sz w:val="22"/>
          <w:szCs w:val="22"/>
        </w:rPr>
      </w:pPr>
      <w:r w:rsidRPr="00C648E0">
        <w:rPr>
          <w:rFonts w:ascii="Cambria Math" w:hAnsi="Cambria Math" w:cs="Cambria Math"/>
          <w:sz w:val="22"/>
          <w:szCs w:val="22"/>
        </w:rPr>
        <w:t>𝑙</w:t>
      </w:r>
      <w:proofErr w:type="spellStart"/>
      <w:r w:rsidRPr="00C648E0">
        <w:rPr>
          <w:rFonts w:ascii="Times New Roman" w:hAnsi="Times New Roman" w:cs="Times New Roman"/>
          <w:sz w:val="22"/>
          <w:szCs w:val="22"/>
        </w:rPr>
        <w:t>ogitp</w:t>
      </w:r>
      <w:proofErr w:type="spellEnd"/>
      <w:r w:rsidRPr="00C648E0">
        <w:rPr>
          <w:rFonts w:ascii="Times New Roman" w:hAnsi="Times New Roman" w:cs="Times New Roman"/>
          <w:sz w:val="22"/>
          <w:szCs w:val="22"/>
        </w:rPr>
        <w:t>=log</w:t>
      </w:r>
      <w:r w:rsidRPr="00C648E0">
        <w:rPr>
          <w:rFonts w:ascii="Cambria Math" w:hAnsi="Cambria Math" w:cs="Cambria Math"/>
          <w:sz w:val="22"/>
          <w:szCs w:val="22"/>
        </w:rPr>
        <w:t>𝑝</w:t>
      </w:r>
      <w:r w:rsidRPr="00C648E0">
        <w:rPr>
          <w:rFonts w:ascii="Times New Roman" w:hAnsi="Times New Roman" w:cs="Times New Roman"/>
          <w:sz w:val="22"/>
          <w:szCs w:val="22"/>
        </w:rPr>
        <w:t>1−</w:t>
      </w:r>
      <w:r w:rsidRPr="00C648E0">
        <w:rPr>
          <w:rFonts w:ascii="Cambria Math" w:hAnsi="Cambria Math" w:cs="Cambria Math"/>
          <w:sz w:val="22"/>
          <w:szCs w:val="22"/>
        </w:rPr>
        <w:t>𝑝</w:t>
      </w:r>
      <w:r w:rsidRPr="00C648E0">
        <w:rPr>
          <w:rFonts w:ascii="Times New Roman" w:hAnsi="Times New Roman" w:cs="Times New Roman"/>
          <w:sz w:val="22"/>
          <w:szCs w:val="22"/>
        </w:rPr>
        <w:t>=β0+β1</w:t>
      </w:r>
      <w:r w:rsidRPr="00C648E0">
        <w:rPr>
          <w:rFonts w:ascii="Cambria Math" w:hAnsi="Cambria Math" w:cs="Cambria Math"/>
          <w:sz w:val="22"/>
          <w:szCs w:val="22"/>
        </w:rPr>
        <w:t>𝑋</w:t>
      </w:r>
      <w:r w:rsidRPr="00C648E0">
        <w:rPr>
          <w:rFonts w:ascii="Times New Roman" w:hAnsi="Times New Roman" w:cs="Times New Roman"/>
          <w:sz w:val="22"/>
          <w:szCs w:val="22"/>
        </w:rPr>
        <w:t>1+</w:t>
      </w:r>
      <w:r w:rsidRPr="00C648E0">
        <w:rPr>
          <w:rFonts w:ascii="Cambria Math" w:hAnsi="Cambria Math" w:cs="Cambria Math"/>
          <w:sz w:val="22"/>
          <w:szCs w:val="22"/>
        </w:rPr>
        <w:t>⋯</w:t>
      </w:r>
      <w:r w:rsidRPr="00C648E0">
        <w:rPr>
          <w:rFonts w:ascii="Times New Roman" w:hAnsi="Times New Roman" w:cs="Times New Roman"/>
          <w:sz w:val="22"/>
          <w:szCs w:val="22"/>
        </w:rPr>
        <w:t>β</w:t>
      </w:r>
      <w:r w:rsidRPr="00C648E0">
        <w:rPr>
          <w:rFonts w:ascii="Cambria Math" w:hAnsi="Cambria Math" w:cs="Cambria Math"/>
          <w:sz w:val="22"/>
          <w:szCs w:val="22"/>
        </w:rPr>
        <w:t>𝑘𝑋𝑘</w:t>
      </w:r>
    </w:p>
    <w:p w14:paraId="2289A7FC" w14:textId="3F5DD067" w:rsidR="00C648E0" w:rsidRDefault="00C648E0" w:rsidP="00C648E0">
      <w:pPr>
        <w:pStyle w:val="Default"/>
        <w:ind w:left="720"/>
        <w:rPr>
          <w:rFonts w:ascii="Times New Roman" w:hAnsi="Times New Roman" w:cs="Times New Roman"/>
          <w:sz w:val="22"/>
          <w:szCs w:val="22"/>
        </w:rPr>
      </w:pPr>
      <w:r w:rsidRPr="00C648E0">
        <w:rPr>
          <w:rFonts w:ascii="Times New Roman" w:hAnsi="Times New Roman" w:cs="Times New Roman"/>
          <w:sz w:val="22"/>
          <w:szCs w:val="22"/>
        </w:rPr>
        <w:t xml:space="preserve">                        Hos</w:t>
      </w:r>
      <w:r>
        <w:rPr>
          <w:rFonts w:ascii="Times New Roman" w:hAnsi="Times New Roman" w:cs="Times New Roman"/>
          <w:sz w:val="22"/>
          <w:szCs w:val="22"/>
        </w:rPr>
        <w:t>1yr= .</w:t>
      </w:r>
      <w:r w:rsidR="00E2659C">
        <w:rPr>
          <w:rFonts w:ascii="Times New Roman" w:hAnsi="Times New Roman" w:cs="Times New Roman"/>
          <w:sz w:val="22"/>
          <w:szCs w:val="22"/>
        </w:rPr>
        <w:t>033</w:t>
      </w:r>
      <w:r>
        <w:rPr>
          <w:rFonts w:ascii="Times New Roman" w:hAnsi="Times New Roman" w:cs="Times New Roman"/>
          <w:sz w:val="22"/>
          <w:szCs w:val="22"/>
        </w:rPr>
        <w:t xml:space="preserve"> + (</w:t>
      </w:r>
      <w:proofErr w:type="gramStart"/>
      <w:r>
        <w:rPr>
          <w:rFonts w:ascii="Times New Roman" w:hAnsi="Times New Roman" w:cs="Times New Roman"/>
          <w:sz w:val="22"/>
          <w:szCs w:val="22"/>
        </w:rPr>
        <w:t>0.349)</w:t>
      </w:r>
      <w:r w:rsidR="0075285E">
        <w:rPr>
          <w:rFonts w:ascii="Times New Roman" w:hAnsi="Times New Roman" w:cs="Times New Roman"/>
          <w:sz w:val="22"/>
          <w:szCs w:val="22"/>
        </w:rPr>
        <w:t>Treatment</w:t>
      </w:r>
      <w:proofErr w:type="gramEnd"/>
    </w:p>
    <w:p w14:paraId="1FE1C999" w14:textId="77777777" w:rsidR="00C648E0" w:rsidRPr="00C8027E" w:rsidRDefault="00C648E0" w:rsidP="00C648E0">
      <w:pPr>
        <w:pStyle w:val="Default"/>
        <w:ind w:left="720"/>
        <w:rPr>
          <w:rFonts w:ascii="Times New Roman" w:hAnsi="Times New Roman" w:cs="Times New Roman"/>
          <w:sz w:val="22"/>
          <w:szCs w:val="22"/>
        </w:rPr>
      </w:pPr>
    </w:p>
    <w:p w14:paraId="1A842665" w14:textId="3B83FEF9" w:rsidR="00EC0556" w:rsidRPr="00C8027E" w:rsidRDefault="005776EB" w:rsidP="005776EB">
      <w:pPr>
        <w:pStyle w:val="Default"/>
        <w:rPr>
          <w:rFonts w:ascii="Times New Roman" w:hAnsi="Times New Roman" w:cs="Times New Roman"/>
          <w:sz w:val="22"/>
          <w:szCs w:val="22"/>
        </w:rPr>
      </w:pPr>
      <w:r w:rsidRPr="00C8027E">
        <w:rPr>
          <w:rFonts w:ascii="Times New Roman" w:hAnsi="Times New Roman" w:cs="Times New Roman"/>
          <w:sz w:val="22"/>
          <w:szCs w:val="22"/>
        </w:rPr>
        <w:t>(a)</w:t>
      </w:r>
      <w:r w:rsidR="00EC0556" w:rsidRPr="00C8027E">
        <w:rPr>
          <w:rFonts w:ascii="Times New Roman" w:hAnsi="Times New Roman" w:cs="Times New Roman"/>
          <w:sz w:val="22"/>
          <w:szCs w:val="22"/>
        </w:rPr>
        <w:t xml:space="preserve">Conduct an overall F test to examine if the model is significantly better than the null model. (2 pts) </w:t>
      </w:r>
    </w:p>
    <w:p w14:paraId="5B3F7321" w14:textId="77777777" w:rsidR="005776EB" w:rsidRPr="005776EB" w:rsidRDefault="005776EB" w:rsidP="005776EB">
      <w:pPr>
        <w:autoSpaceDE w:val="0"/>
        <w:autoSpaceDN w:val="0"/>
        <w:adjustRightInd w:val="0"/>
        <w:spacing w:after="0" w:line="240" w:lineRule="auto"/>
        <w:rPr>
          <w:rFonts w:ascii="Times New Roman" w:hAnsi="Times New Roman" w:cs="Times New Roman"/>
          <w:sz w:val="24"/>
          <w:szCs w:val="24"/>
        </w:rPr>
      </w:pPr>
    </w:p>
    <w:tbl>
      <w:tblPr>
        <w:tblW w:w="60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47"/>
        <w:gridCol w:w="1391"/>
        <w:gridCol w:w="1469"/>
        <w:gridCol w:w="1025"/>
        <w:gridCol w:w="1025"/>
      </w:tblGrid>
      <w:tr w:rsidR="005776EB" w:rsidRPr="005776EB" w14:paraId="6215774D" w14:textId="77777777">
        <w:trPr>
          <w:cantSplit/>
        </w:trPr>
        <w:tc>
          <w:tcPr>
            <w:tcW w:w="6054" w:type="dxa"/>
            <w:gridSpan w:val="5"/>
            <w:tcBorders>
              <w:top w:val="nil"/>
              <w:left w:val="nil"/>
              <w:bottom w:val="nil"/>
              <w:right w:val="nil"/>
            </w:tcBorders>
            <w:shd w:val="clear" w:color="auto" w:fill="FFFFFF"/>
            <w:vAlign w:val="center"/>
          </w:tcPr>
          <w:p w14:paraId="2C30AACE" w14:textId="3A41FE7D" w:rsidR="005776EB" w:rsidRPr="005776EB" w:rsidRDefault="005776EB" w:rsidP="005776EB">
            <w:pPr>
              <w:autoSpaceDE w:val="0"/>
              <w:autoSpaceDN w:val="0"/>
              <w:adjustRightInd w:val="0"/>
              <w:spacing w:after="0" w:line="320" w:lineRule="atLeast"/>
              <w:ind w:left="60" w:right="60"/>
              <w:jc w:val="center"/>
              <w:rPr>
                <w:rFonts w:ascii="Arial" w:hAnsi="Arial" w:cs="Arial"/>
                <w:color w:val="010205"/>
              </w:rPr>
            </w:pPr>
            <w:r w:rsidRPr="005776EB">
              <w:rPr>
                <w:rFonts w:ascii="Arial" w:hAnsi="Arial" w:cs="Arial"/>
                <w:b/>
                <w:bCs/>
                <w:color w:val="010205"/>
              </w:rPr>
              <w:t>Type III Test</w:t>
            </w:r>
            <w:r w:rsidR="00A035FF">
              <w:rPr>
                <w:rFonts w:ascii="Arial" w:hAnsi="Arial" w:cs="Arial"/>
                <w:b/>
                <w:bCs/>
                <w:color w:val="010205"/>
              </w:rPr>
              <w:t xml:space="preserve"> (Testing against the Null)</w:t>
            </w:r>
            <w:r>
              <w:rPr>
                <w:rFonts w:ascii="Arial" w:hAnsi="Arial" w:cs="Arial"/>
                <w:b/>
                <w:bCs/>
                <w:color w:val="010205"/>
              </w:rPr>
              <w:t xml:space="preserve"> </w:t>
            </w:r>
            <w:r w:rsidRPr="005776EB">
              <w:rPr>
                <w:rFonts w:ascii="Arial" w:hAnsi="Arial" w:cs="Arial"/>
                <w:b/>
                <w:bCs/>
                <w:color w:val="010205"/>
                <w:vertAlign w:val="superscript"/>
              </w:rPr>
              <w:t>a</w:t>
            </w:r>
          </w:p>
        </w:tc>
      </w:tr>
      <w:tr w:rsidR="005776EB" w:rsidRPr="005776EB" w14:paraId="28D3CC31" w14:textId="77777777">
        <w:trPr>
          <w:cantSplit/>
        </w:trPr>
        <w:tc>
          <w:tcPr>
            <w:tcW w:w="1147" w:type="dxa"/>
            <w:tcBorders>
              <w:top w:val="nil"/>
              <w:left w:val="nil"/>
              <w:bottom w:val="single" w:sz="8" w:space="0" w:color="152935"/>
              <w:right w:val="nil"/>
            </w:tcBorders>
            <w:shd w:val="clear" w:color="auto" w:fill="FFFFFF"/>
            <w:vAlign w:val="bottom"/>
          </w:tcPr>
          <w:p w14:paraId="6C8EB656" w14:textId="77777777" w:rsidR="005776EB" w:rsidRPr="005776EB" w:rsidRDefault="005776EB" w:rsidP="005776EB">
            <w:pPr>
              <w:autoSpaceDE w:val="0"/>
              <w:autoSpaceDN w:val="0"/>
              <w:adjustRightInd w:val="0"/>
              <w:spacing w:after="0" w:line="320" w:lineRule="atLeast"/>
              <w:ind w:left="60" w:right="60"/>
              <w:rPr>
                <w:rFonts w:ascii="Arial" w:hAnsi="Arial" w:cs="Arial"/>
                <w:color w:val="264A60"/>
                <w:sz w:val="18"/>
                <w:szCs w:val="18"/>
              </w:rPr>
            </w:pPr>
            <w:r w:rsidRPr="005776EB">
              <w:rPr>
                <w:rFonts w:ascii="Arial" w:hAnsi="Arial" w:cs="Arial"/>
                <w:color w:val="264A60"/>
                <w:sz w:val="18"/>
                <w:szCs w:val="18"/>
              </w:rPr>
              <w:t>Source</w:t>
            </w:r>
          </w:p>
        </w:tc>
        <w:tc>
          <w:tcPr>
            <w:tcW w:w="1391" w:type="dxa"/>
            <w:tcBorders>
              <w:top w:val="nil"/>
              <w:left w:val="nil"/>
              <w:bottom w:val="single" w:sz="8" w:space="0" w:color="152935"/>
              <w:right w:val="single" w:sz="8" w:space="0" w:color="E0E0E0"/>
            </w:tcBorders>
            <w:shd w:val="clear" w:color="auto" w:fill="FFFFFF"/>
            <w:vAlign w:val="bottom"/>
          </w:tcPr>
          <w:p w14:paraId="39F5FAA0" w14:textId="77777777" w:rsidR="005776EB" w:rsidRPr="005776EB" w:rsidRDefault="005776EB" w:rsidP="005776EB">
            <w:pPr>
              <w:autoSpaceDE w:val="0"/>
              <w:autoSpaceDN w:val="0"/>
              <w:adjustRightInd w:val="0"/>
              <w:spacing w:after="0" w:line="320" w:lineRule="atLeast"/>
              <w:ind w:left="60" w:right="60"/>
              <w:jc w:val="center"/>
              <w:rPr>
                <w:rFonts w:ascii="Arial" w:hAnsi="Arial" w:cs="Arial"/>
                <w:color w:val="264A60"/>
                <w:sz w:val="18"/>
                <w:szCs w:val="18"/>
              </w:rPr>
            </w:pPr>
            <w:r w:rsidRPr="005776EB">
              <w:rPr>
                <w:rFonts w:ascii="Arial" w:hAnsi="Arial" w:cs="Arial"/>
                <w:color w:val="264A60"/>
                <w:sz w:val="18"/>
                <w:szCs w:val="18"/>
              </w:rPr>
              <w:t>Numerator df</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2C9CAFDB" w14:textId="77777777" w:rsidR="005776EB" w:rsidRPr="005776EB" w:rsidRDefault="005776EB" w:rsidP="005776EB">
            <w:pPr>
              <w:autoSpaceDE w:val="0"/>
              <w:autoSpaceDN w:val="0"/>
              <w:adjustRightInd w:val="0"/>
              <w:spacing w:after="0" w:line="320" w:lineRule="atLeast"/>
              <w:ind w:left="60" w:right="60"/>
              <w:jc w:val="center"/>
              <w:rPr>
                <w:rFonts w:ascii="Arial" w:hAnsi="Arial" w:cs="Arial"/>
                <w:color w:val="264A60"/>
                <w:sz w:val="18"/>
                <w:szCs w:val="18"/>
              </w:rPr>
            </w:pPr>
            <w:r w:rsidRPr="005776EB">
              <w:rPr>
                <w:rFonts w:ascii="Arial" w:hAnsi="Arial" w:cs="Arial"/>
                <w:color w:val="264A60"/>
                <w:sz w:val="18"/>
                <w:szCs w:val="18"/>
              </w:rPr>
              <w:t>Denominator df</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2133556" w14:textId="77777777" w:rsidR="005776EB" w:rsidRPr="005776EB" w:rsidRDefault="005776EB" w:rsidP="005776EB">
            <w:pPr>
              <w:autoSpaceDE w:val="0"/>
              <w:autoSpaceDN w:val="0"/>
              <w:adjustRightInd w:val="0"/>
              <w:spacing w:after="0" w:line="320" w:lineRule="atLeast"/>
              <w:ind w:left="60" w:right="60"/>
              <w:jc w:val="center"/>
              <w:rPr>
                <w:rFonts w:ascii="Arial" w:hAnsi="Arial" w:cs="Arial"/>
                <w:color w:val="264A60"/>
                <w:sz w:val="18"/>
                <w:szCs w:val="18"/>
              </w:rPr>
            </w:pPr>
            <w:r w:rsidRPr="005776EB">
              <w:rPr>
                <w:rFonts w:ascii="Arial" w:hAnsi="Arial" w:cs="Arial"/>
                <w:color w:val="264A60"/>
                <w:sz w:val="18"/>
                <w:szCs w:val="18"/>
              </w:rPr>
              <w:t>F</w:t>
            </w:r>
          </w:p>
        </w:tc>
        <w:tc>
          <w:tcPr>
            <w:tcW w:w="1024" w:type="dxa"/>
            <w:tcBorders>
              <w:top w:val="nil"/>
              <w:left w:val="single" w:sz="8" w:space="0" w:color="E0E0E0"/>
              <w:bottom w:val="single" w:sz="8" w:space="0" w:color="152935"/>
              <w:right w:val="nil"/>
            </w:tcBorders>
            <w:shd w:val="clear" w:color="auto" w:fill="FFFFFF"/>
            <w:vAlign w:val="bottom"/>
          </w:tcPr>
          <w:p w14:paraId="05F1D061" w14:textId="77777777" w:rsidR="005776EB" w:rsidRPr="005776EB" w:rsidRDefault="005776EB" w:rsidP="005776EB">
            <w:pPr>
              <w:autoSpaceDE w:val="0"/>
              <w:autoSpaceDN w:val="0"/>
              <w:adjustRightInd w:val="0"/>
              <w:spacing w:after="0" w:line="320" w:lineRule="atLeast"/>
              <w:ind w:left="60" w:right="60"/>
              <w:jc w:val="center"/>
              <w:rPr>
                <w:rFonts w:ascii="Arial" w:hAnsi="Arial" w:cs="Arial"/>
                <w:color w:val="264A60"/>
                <w:sz w:val="18"/>
                <w:szCs w:val="18"/>
              </w:rPr>
            </w:pPr>
            <w:r w:rsidRPr="005776EB">
              <w:rPr>
                <w:rFonts w:ascii="Arial" w:hAnsi="Arial" w:cs="Arial"/>
                <w:color w:val="264A60"/>
                <w:sz w:val="18"/>
                <w:szCs w:val="18"/>
              </w:rPr>
              <w:t>Sig.</w:t>
            </w:r>
          </w:p>
        </w:tc>
      </w:tr>
      <w:tr w:rsidR="005776EB" w:rsidRPr="005776EB" w14:paraId="1058750A" w14:textId="77777777">
        <w:trPr>
          <w:cantSplit/>
        </w:trPr>
        <w:tc>
          <w:tcPr>
            <w:tcW w:w="1147" w:type="dxa"/>
            <w:tcBorders>
              <w:top w:val="single" w:sz="8" w:space="0" w:color="152935"/>
              <w:left w:val="nil"/>
              <w:bottom w:val="single" w:sz="8" w:space="0" w:color="AEAEAE"/>
              <w:right w:val="nil"/>
            </w:tcBorders>
            <w:shd w:val="clear" w:color="auto" w:fill="E0E0E0"/>
          </w:tcPr>
          <w:p w14:paraId="604D3B0E" w14:textId="77777777" w:rsidR="005776EB" w:rsidRPr="005776EB" w:rsidRDefault="005776EB" w:rsidP="005776EB">
            <w:pPr>
              <w:autoSpaceDE w:val="0"/>
              <w:autoSpaceDN w:val="0"/>
              <w:adjustRightInd w:val="0"/>
              <w:spacing w:after="0" w:line="320" w:lineRule="atLeast"/>
              <w:ind w:left="60" w:right="60"/>
              <w:rPr>
                <w:rFonts w:ascii="Arial" w:hAnsi="Arial" w:cs="Arial"/>
                <w:color w:val="264A60"/>
                <w:sz w:val="18"/>
                <w:szCs w:val="18"/>
              </w:rPr>
            </w:pPr>
            <w:r w:rsidRPr="005776EB">
              <w:rPr>
                <w:rFonts w:ascii="Arial" w:hAnsi="Arial" w:cs="Arial"/>
                <w:color w:val="264A60"/>
                <w:sz w:val="18"/>
                <w:szCs w:val="18"/>
              </w:rPr>
              <w:t>Intercept</w:t>
            </w:r>
          </w:p>
        </w:tc>
        <w:tc>
          <w:tcPr>
            <w:tcW w:w="1391" w:type="dxa"/>
            <w:tcBorders>
              <w:top w:val="single" w:sz="8" w:space="0" w:color="152935"/>
              <w:left w:val="nil"/>
              <w:bottom w:val="single" w:sz="8" w:space="0" w:color="AEAEAE"/>
              <w:right w:val="single" w:sz="8" w:space="0" w:color="E0E0E0"/>
            </w:tcBorders>
            <w:shd w:val="clear" w:color="auto" w:fill="FFFFFF"/>
          </w:tcPr>
          <w:p w14:paraId="0DDF7E53"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rPr>
            </w:pPr>
            <w:r w:rsidRPr="005776EB">
              <w:rPr>
                <w:rFonts w:ascii="Arial" w:hAnsi="Arial" w:cs="Arial"/>
                <w:color w:val="010205"/>
                <w:sz w:val="18"/>
                <w:szCs w:val="18"/>
              </w:rPr>
              <w:t>1</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14:paraId="51FE01C1"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rPr>
            </w:pPr>
            <w:r w:rsidRPr="005776EB">
              <w:rPr>
                <w:rFonts w:ascii="Arial" w:hAnsi="Arial" w:cs="Arial"/>
                <w:color w:val="010205"/>
                <w:sz w:val="18"/>
                <w:szCs w:val="18"/>
              </w:rPr>
              <w:t>799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8962D85"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rPr>
            </w:pPr>
            <w:r w:rsidRPr="005776EB">
              <w:rPr>
                <w:rFonts w:ascii="Arial" w:hAnsi="Arial" w:cs="Arial"/>
                <w:color w:val="010205"/>
                <w:sz w:val="18"/>
                <w:szCs w:val="18"/>
              </w:rPr>
              <w:t>938.848</w:t>
            </w:r>
          </w:p>
        </w:tc>
        <w:tc>
          <w:tcPr>
            <w:tcW w:w="1024" w:type="dxa"/>
            <w:tcBorders>
              <w:top w:val="single" w:sz="8" w:space="0" w:color="152935"/>
              <w:left w:val="single" w:sz="8" w:space="0" w:color="E0E0E0"/>
              <w:bottom w:val="single" w:sz="8" w:space="0" w:color="AEAEAE"/>
              <w:right w:val="nil"/>
            </w:tcBorders>
            <w:shd w:val="clear" w:color="auto" w:fill="FFFFFF"/>
          </w:tcPr>
          <w:p w14:paraId="545D0A14"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rPr>
            </w:pPr>
            <w:r w:rsidRPr="005776EB">
              <w:rPr>
                <w:rFonts w:ascii="Arial" w:hAnsi="Arial" w:cs="Arial"/>
                <w:color w:val="010205"/>
                <w:sz w:val="18"/>
                <w:szCs w:val="18"/>
              </w:rPr>
              <w:t>.000</w:t>
            </w:r>
          </w:p>
        </w:tc>
      </w:tr>
      <w:tr w:rsidR="005776EB" w:rsidRPr="005776EB" w14:paraId="1E3C7B36" w14:textId="77777777">
        <w:trPr>
          <w:cantSplit/>
        </w:trPr>
        <w:tc>
          <w:tcPr>
            <w:tcW w:w="1147" w:type="dxa"/>
            <w:tcBorders>
              <w:top w:val="single" w:sz="8" w:space="0" w:color="AEAEAE"/>
              <w:left w:val="nil"/>
              <w:bottom w:val="single" w:sz="8" w:space="0" w:color="152935"/>
              <w:right w:val="nil"/>
            </w:tcBorders>
            <w:shd w:val="clear" w:color="auto" w:fill="E0E0E0"/>
          </w:tcPr>
          <w:p w14:paraId="2C8EB6F5" w14:textId="77777777" w:rsidR="005776EB" w:rsidRPr="005776EB" w:rsidRDefault="005776EB" w:rsidP="005776EB">
            <w:pPr>
              <w:autoSpaceDE w:val="0"/>
              <w:autoSpaceDN w:val="0"/>
              <w:adjustRightInd w:val="0"/>
              <w:spacing w:after="0" w:line="320" w:lineRule="atLeast"/>
              <w:ind w:left="60" w:right="60"/>
              <w:rPr>
                <w:rFonts w:ascii="Arial" w:hAnsi="Arial" w:cs="Arial"/>
                <w:color w:val="264A60"/>
                <w:sz w:val="18"/>
                <w:szCs w:val="18"/>
              </w:rPr>
            </w:pPr>
            <w:r w:rsidRPr="005776EB">
              <w:rPr>
                <w:rFonts w:ascii="Arial" w:hAnsi="Arial" w:cs="Arial"/>
                <w:color w:val="264A60"/>
                <w:sz w:val="18"/>
                <w:szCs w:val="18"/>
              </w:rPr>
              <w:t>Treatment</w:t>
            </w:r>
          </w:p>
        </w:tc>
        <w:tc>
          <w:tcPr>
            <w:tcW w:w="1391" w:type="dxa"/>
            <w:tcBorders>
              <w:top w:val="single" w:sz="8" w:space="0" w:color="AEAEAE"/>
              <w:left w:val="nil"/>
              <w:bottom w:val="single" w:sz="8" w:space="0" w:color="152935"/>
              <w:right w:val="single" w:sz="8" w:space="0" w:color="E0E0E0"/>
            </w:tcBorders>
            <w:shd w:val="clear" w:color="auto" w:fill="FFFFFF"/>
          </w:tcPr>
          <w:p w14:paraId="7A0DA2ED"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rPr>
            </w:pPr>
            <w:r w:rsidRPr="005776EB">
              <w:rPr>
                <w:rFonts w:ascii="Arial" w:hAnsi="Arial" w:cs="Arial"/>
                <w:color w:val="010205"/>
                <w:sz w:val="18"/>
                <w:szCs w:val="18"/>
              </w:rPr>
              <w:t>1</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14:paraId="78305AB3"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rPr>
            </w:pPr>
            <w:r w:rsidRPr="005776EB">
              <w:rPr>
                <w:rFonts w:ascii="Arial" w:hAnsi="Arial" w:cs="Arial"/>
                <w:color w:val="010205"/>
                <w:sz w:val="18"/>
                <w:szCs w:val="18"/>
              </w:rPr>
              <w:t>799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21487ED" w14:textId="25E19D2B"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highlight w:val="yellow"/>
              </w:rPr>
            </w:pPr>
            <w:r w:rsidRPr="005776EB">
              <w:rPr>
                <w:rFonts w:ascii="Arial" w:hAnsi="Arial" w:cs="Arial"/>
                <w:color w:val="010205"/>
                <w:sz w:val="18"/>
                <w:szCs w:val="18"/>
                <w:highlight w:val="yellow"/>
              </w:rPr>
              <w:t>5.</w:t>
            </w:r>
            <w:r w:rsidR="00A85AC5">
              <w:rPr>
                <w:rFonts w:ascii="Arial" w:hAnsi="Arial" w:cs="Arial"/>
                <w:color w:val="010205"/>
                <w:sz w:val="18"/>
                <w:szCs w:val="18"/>
                <w:highlight w:val="yellow"/>
              </w:rPr>
              <w:t>750</w:t>
            </w:r>
          </w:p>
        </w:tc>
        <w:tc>
          <w:tcPr>
            <w:tcW w:w="1024" w:type="dxa"/>
            <w:tcBorders>
              <w:top w:val="single" w:sz="8" w:space="0" w:color="AEAEAE"/>
              <w:left w:val="single" w:sz="8" w:space="0" w:color="E0E0E0"/>
              <w:bottom w:val="single" w:sz="8" w:space="0" w:color="152935"/>
              <w:right w:val="nil"/>
            </w:tcBorders>
            <w:shd w:val="clear" w:color="auto" w:fill="FFFFFF"/>
          </w:tcPr>
          <w:p w14:paraId="18AF7587" w14:textId="77777777" w:rsidR="005776EB" w:rsidRPr="005776EB" w:rsidRDefault="005776EB" w:rsidP="005776EB">
            <w:pPr>
              <w:autoSpaceDE w:val="0"/>
              <w:autoSpaceDN w:val="0"/>
              <w:adjustRightInd w:val="0"/>
              <w:spacing w:after="0" w:line="320" w:lineRule="atLeast"/>
              <w:ind w:left="60" w:right="60"/>
              <w:jc w:val="right"/>
              <w:rPr>
                <w:rFonts w:ascii="Arial" w:hAnsi="Arial" w:cs="Arial"/>
                <w:color w:val="010205"/>
                <w:sz w:val="18"/>
                <w:szCs w:val="18"/>
                <w:highlight w:val="yellow"/>
              </w:rPr>
            </w:pPr>
            <w:r w:rsidRPr="005776EB">
              <w:rPr>
                <w:rFonts w:ascii="Arial" w:hAnsi="Arial" w:cs="Arial"/>
                <w:color w:val="010205"/>
                <w:sz w:val="18"/>
                <w:szCs w:val="18"/>
                <w:highlight w:val="yellow"/>
              </w:rPr>
              <w:t>.017</w:t>
            </w:r>
          </w:p>
        </w:tc>
      </w:tr>
      <w:tr w:rsidR="005776EB" w:rsidRPr="005776EB" w14:paraId="31C0D43F" w14:textId="77777777">
        <w:trPr>
          <w:cantSplit/>
        </w:trPr>
        <w:tc>
          <w:tcPr>
            <w:tcW w:w="6054" w:type="dxa"/>
            <w:gridSpan w:val="5"/>
            <w:tcBorders>
              <w:top w:val="nil"/>
              <w:left w:val="nil"/>
              <w:bottom w:val="nil"/>
              <w:right w:val="nil"/>
            </w:tcBorders>
            <w:shd w:val="clear" w:color="auto" w:fill="FFFFFF"/>
          </w:tcPr>
          <w:p w14:paraId="114F7ED1" w14:textId="77777777" w:rsidR="005776EB" w:rsidRPr="005776EB" w:rsidRDefault="005776EB" w:rsidP="005776EB">
            <w:pPr>
              <w:autoSpaceDE w:val="0"/>
              <w:autoSpaceDN w:val="0"/>
              <w:adjustRightInd w:val="0"/>
              <w:spacing w:after="0" w:line="320" w:lineRule="atLeast"/>
              <w:ind w:left="60" w:right="60"/>
              <w:rPr>
                <w:rFonts w:ascii="Arial" w:hAnsi="Arial" w:cs="Arial"/>
                <w:color w:val="010205"/>
                <w:sz w:val="18"/>
                <w:szCs w:val="18"/>
              </w:rPr>
            </w:pPr>
            <w:r w:rsidRPr="005776EB">
              <w:rPr>
                <w:rFonts w:ascii="Arial" w:hAnsi="Arial" w:cs="Arial"/>
                <w:color w:val="010205"/>
                <w:sz w:val="18"/>
                <w:szCs w:val="18"/>
              </w:rPr>
              <w:t>a. Dependent Variable: Hosp1yr.</w:t>
            </w:r>
          </w:p>
        </w:tc>
      </w:tr>
    </w:tbl>
    <w:p w14:paraId="34BB226A" w14:textId="13281FA3" w:rsidR="005776EB" w:rsidRPr="00A76E3F" w:rsidRDefault="005776EB" w:rsidP="005776EB">
      <w:pPr>
        <w:pStyle w:val="NormalWeb"/>
        <w:ind w:firstLine="360"/>
        <w:rPr>
          <w:sz w:val="22"/>
          <w:szCs w:val="22"/>
        </w:rPr>
      </w:pPr>
      <w:r w:rsidRPr="00A76E3F">
        <w:rPr>
          <w:sz w:val="22"/>
          <w:szCs w:val="22"/>
        </w:rPr>
        <w:t>H</w:t>
      </w:r>
      <w:r w:rsidRPr="00A76E3F">
        <w:rPr>
          <w:sz w:val="22"/>
          <w:szCs w:val="22"/>
          <w:vertAlign w:val="subscript"/>
        </w:rPr>
        <w:t>o</w:t>
      </w:r>
      <w:r w:rsidRPr="00A76E3F">
        <w:rPr>
          <w:sz w:val="22"/>
          <w:szCs w:val="22"/>
        </w:rPr>
        <w:t xml:space="preserve">= The </w:t>
      </w:r>
      <w:r>
        <w:rPr>
          <w:sz w:val="22"/>
          <w:szCs w:val="22"/>
        </w:rPr>
        <w:t>model is</w:t>
      </w:r>
      <w:r w:rsidRPr="00A76E3F">
        <w:rPr>
          <w:sz w:val="22"/>
          <w:szCs w:val="22"/>
        </w:rPr>
        <w:t xml:space="preserve"> </w:t>
      </w:r>
      <w:r w:rsidRPr="00A76E3F">
        <w:rPr>
          <w:b/>
          <w:bCs/>
          <w:sz w:val="22"/>
          <w:szCs w:val="22"/>
        </w:rPr>
        <w:t>not</w:t>
      </w:r>
      <w:r w:rsidRPr="00A76E3F">
        <w:rPr>
          <w:sz w:val="22"/>
          <w:szCs w:val="22"/>
        </w:rPr>
        <w:t xml:space="preserve"> statistically</w:t>
      </w:r>
      <w:r>
        <w:rPr>
          <w:sz w:val="22"/>
          <w:szCs w:val="22"/>
        </w:rPr>
        <w:t xml:space="preserve"> better than the null</w:t>
      </w:r>
      <w:r w:rsidRPr="00A76E3F">
        <w:rPr>
          <w:sz w:val="22"/>
          <w:szCs w:val="22"/>
        </w:rPr>
        <w:t>.</w:t>
      </w:r>
    </w:p>
    <w:p w14:paraId="0A24148D" w14:textId="1652D486" w:rsidR="005776EB" w:rsidRPr="00A76E3F" w:rsidRDefault="005776EB" w:rsidP="005776EB">
      <w:pPr>
        <w:pStyle w:val="NormalWeb"/>
        <w:ind w:firstLine="360"/>
        <w:rPr>
          <w:sz w:val="22"/>
          <w:szCs w:val="22"/>
        </w:rPr>
      </w:pPr>
      <w:r w:rsidRPr="00A76E3F">
        <w:rPr>
          <w:sz w:val="22"/>
          <w:szCs w:val="22"/>
        </w:rPr>
        <w:t>H</w:t>
      </w:r>
      <w:r w:rsidRPr="00A76E3F">
        <w:rPr>
          <w:sz w:val="22"/>
          <w:szCs w:val="22"/>
          <w:vertAlign w:val="subscript"/>
        </w:rPr>
        <w:t xml:space="preserve">1=   </w:t>
      </w:r>
      <w:r w:rsidRPr="00A76E3F">
        <w:rPr>
          <w:sz w:val="22"/>
          <w:szCs w:val="22"/>
        </w:rPr>
        <w:t>The</w:t>
      </w:r>
      <w:r>
        <w:rPr>
          <w:sz w:val="22"/>
          <w:szCs w:val="22"/>
        </w:rPr>
        <w:t xml:space="preserve"> model </w:t>
      </w:r>
      <w:r w:rsidRPr="00A76E3F">
        <w:rPr>
          <w:b/>
          <w:bCs/>
          <w:sz w:val="22"/>
          <w:szCs w:val="22"/>
        </w:rPr>
        <w:t xml:space="preserve">is </w:t>
      </w:r>
      <w:r w:rsidRPr="00A76E3F">
        <w:rPr>
          <w:sz w:val="22"/>
          <w:szCs w:val="22"/>
        </w:rPr>
        <w:t>statistically</w:t>
      </w:r>
      <w:r>
        <w:rPr>
          <w:sz w:val="22"/>
          <w:szCs w:val="22"/>
        </w:rPr>
        <w:t xml:space="preserve"> better than the </w:t>
      </w:r>
      <w:proofErr w:type="gramStart"/>
      <w:r>
        <w:rPr>
          <w:sz w:val="22"/>
          <w:szCs w:val="22"/>
        </w:rPr>
        <w:t>null</w:t>
      </w:r>
      <w:r w:rsidRPr="00A76E3F">
        <w:rPr>
          <w:sz w:val="22"/>
          <w:szCs w:val="22"/>
        </w:rPr>
        <w:t xml:space="preserve"> .</w:t>
      </w:r>
      <w:proofErr w:type="gramEnd"/>
    </w:p>
    <w:p w14:paraId="2535291C" w14:textId="0B310F02" w:rsidR="005776EB" w:rsidRPr="00A76E3F" w:rsidRDefault="005776EB" w:rsidP="005776EB">
      <w:pPr>
        <w:pStyle w:val="NormalWeb"/>
        <w:ind w:firstLine="360"/>
        <w:rPr>
          <w:b/>
          <w:bCs/>
          <w:sz w:val="22"/>
          <w:szCs w:val="22"/>
        </w:rPr>
      </w:pPr>
      <w:r w:rsidRPr="00A76E3F">
        <w:rPr>
          <w:b/>
          <w:bCs/>
          <w:sz w:val="22"/>
          <w:szCs w:val="22"/>
        </w:rPr>
        <w:t xml:space="preserve">F= </w:t>
      </w:r>
      <w:r>
        <w:rPr>
          <w:b/>
          <w:bCs/>
          <w:sz w:val="22"/>
          <w:szCs w:val="22"/>
        </w:rPr>
        <w:t>5.</w:t>
      </w:r>
      <w:r w:rsidR="00A85AC5">
        <w:rPr>
          <w:b/>
          <w:bCs/>
          <w:sz w:val="22"/>
          <w:szCs w:val="22"/>
        </w:rPr>
        <w:t>750</w:t>
      </w:r>
      <w:r w:rsidRPr="00A76E3F">
        <w:rPr>
          <w:b/>
          <w:bCs/>
          <w:sz w:val="22"/>
          <w:szCs w:val="22"/>
        </w:rPr>
        <w:t xml:space="preserve">; p-value </w:t>
      </w:r>
      <w:r>
        <w:rPr>
          <w:b/>
          <w:bCs/>
          <w:sz w:val="22"/>
          <w:szCs w:val="22"/>
        </w:rPr>
        <w:t>=0</w:t>
      </w:r>
      <w:r w:rsidRPr="00A76E3F">
        <w:rPr>
          <w:b/>
          <w:bCs/>
          <w:sz w:val="22"/>
          <w:szCs w:val="22"/>
        </w:rPr>
        <w:t>.0</w:t>
      </w:r>
      <w:r>
        <w:rPr>
          <w:b/>
          <w:bCs/>
          <w:sz w:val="22"/>
          <w:szCs w:val="22"/>
        </w:rPr>
        <w:t>17</w:t>
      </w:r>
    </w:p>
    <w:p w14:paraId="0376E061" w14:textId="3B01096A" w:rsidR="005776EB" w:rsidRDefault="005776EB" w:rsidP="005776EB">
      <w:pPr>
        <w:pStyle w:val="Default"/>
        <w:rPr>
          <w:rFonts w:ascii="Times New Roman" w:hAnsi="Times New Roman" w:cs="Times New Roman"/>
          <w:sz w:val="22"/>
          <w:szCs w:val="22"/>
        </w:rPr>
      </w:pPr>
      <w:r w:rsidRPr="005776EB">
        <w:rPr>
          <w:rFonts w:ascii="Times New Roman" w:hAnsi="Times New Roman" w:cs="Times New Roman"/>
          <w:sz w:val="22"/>
          <w:szCs w:val="22"/>
        </w:rPr>
        <w:t>Alpha = 0.05, H</w:t>
      </w:r>
      <w:r w:rsidRPr="005776EB">
        <w:rPr>
          <w:rFonts w:ascii="Times New Roman" w:hAnsi="Times New Roman" w:cs="Times New Roman"/>
          <w:sz w:val="22"/>
          <w:szCs w:val="22"/>
          <w:vertAlign w:val="subscript"/>
        </w:rPr>
        <w:t>0</w:t>
      </w:r>
      <w:r w:rsidRPr="005776EB">
        <w:rPr>
          <w:rFonts w:ascii="Times New Roman" w:hAnsi="Times New Roman" w:cs="Times New Roman"/>
          <w:sz w:val="22"/>
          <w:szCs w:val="22"/>
        </w:rPr>
        <w:t xml:space="preserve"> can be rejected since the p-value </w:t>
      </w:r>
      <w:r>
        <w:rPr>
          <w:rFonts w:ascii="Times New Roman" w:hAnsi="Times New Roman" w:cs="Times New Roman"/>
          <w:sz w:val="22"/>
          <w:szCs w:val="22"/>
        </w:rPr>
        <w:t>=</w:t>
      </w:r>
      <w:r w:rsidRPr="005776EB">
        <w:rPr>
          <w:rFonts w:ascii="Times New Roman" w:hAnsi="Times New Roman" w:cs="Times New Roman"/>
          <w:sz w:val="22"/>
          <w:szCs w:val="22"/>
        </w:rPr>
        <w:t>0.017, suggesting the model</w:t>
      </w:r>
      <w:r w:rsidR="0075285E">
        <w:rPr>
          <w:rFonts w:ascii="Times New Roman" w:hAnsi="Times New Roman" w:cs="Times New Roman"/>
          <w:sz w:val="22"/>
          <w:szCs w:val="22"/>
        </w:rPr>
        <w:t xml:space="preserve"> (with terms)</w:t>
      </w:r>
      <w:r w:rsidRPr="005776EB">
        <w:rPr>
          <w:rFonts w:ascii="Times New Roman" w:hAnsi="Times New Roman" w:cs="Times New Roman"/>
          <w:sz w:val="22"/>
          <w:szCs w:val="22"/>
        </w:rPr>
        <w:t xml:space="preserve"> </w:t>
      </w:r>
      <w:r w:rsidRPr="005776EB">
        <w:rPr>
          <w:rFonts w:ascii="Times New Roman" w:hAnsi="Times New Roman" w:cs="Times New Roman"/>
          <w:b/>
          <w:bCs/>
          <w:sz w:val="22"/>
          <w:szCs w:val="22"/>
        </w:rPr>
        <w:t xml:space="preserve">is </w:t>
      </w:r>
      <w:r w:rsidRPr="005776EB">
        <w:rPr>
          <w:rFonts w:ascii="Times New Roman" w:hAnsi="Times New Roman" w:cs="Times New Roman"/>
          <w:sz w:val="22"/>
          <w:szCs w:val="22"/>
        </w:rPr>
        <w:t>statistically better than the null</w:t>
      </w:r>
      <w:r w:rsidR="0084056B">
        <w:rPr>
          <w:rFonts w:ascii="Times New Roman" w:hAnsi="Times New Roman" w:cs="Times New Roman"/>
          <w:sz w:val="22"/>
          <w:szCs w:val="22"/>
        </w:rPr>
        <w:t>.</w:t>
      </w:r>
    </w:p>
    <w:p w14:paraId="3A5F1F6B" w14:textId="6E451EBD" w:rsidR="0084056B" w:rsidRDefault="0084056B" w:rsidP="005776EB">
      <w:pPr>
        <w:pStyle w:val="Default"/>
        <w:rPr>
          <w:rFonts w:ascii="Times New Roman" w:hAnsi="Times New Roman" w:cs="Times New Roman"/>
          <w:sz w:val="22"/>
          <w:szCs w:val="22"/>
        </w:rPr>
      </w:pPr>
    </w:p>
    <w:p w14:paraId="6CB934D0" w14:textId="182C0F05" w:rsidR="0084056B" w:rsidRDefault="0084056B" w:rsidP="005776EB">
      <w:pPr>
        <w:pStyle w:val="Default"/>
        <w:rPr>
          <w:rFonts w:ascii="Times New Roman" w:hAnsi="Times New Roman" w:cs="Times New Roman"/>
          <w:sz w:val="22"/>
          <w:szCs w:val="22"/>
        </w:rPr>
      </w:pPr>
    </w:p>
    <w:p w14:paraId="6D48E53E" w14:textId="77777777" w:rsidR="0084056B" w:rsidRPr="005776EB" w:rsidRDefault="0084056B" w:rsidP="005776EB">
      <w:pPr>
        <w:pStyle w:val="Default"/>
        <w:rPr>
          <w:rFonts w:ascii="Times New Roman" w:hAnsi="Times New Roman" w:cs="Times New Roman"/>
          <w:sz w:val="22"/>
          <w:szCs w:val="22"/>
        </w:rPr>
      </w:pPr>
    </w:p>
    <w:p w14:paraId="017C79B9" w14:textId="77777777" w:rsidR="005776EB" w:rsidRDefault="005776EB" w:rsidP="005776EB">
      <w:pPr>
        <w:pStyle w:val="Default"/>
        <w:rPr>
          <w:sz w:val="22"/>
          <w:szCs w:val="22"/>
        </w:rPr>
      </w:pPr>
    </w:p>
    <w:p w14:paraId="28E82D00" w14:textId="77777777" w:rsidR="00E2659C" w:rsidRDefault="00E2659C" w:rsidP="00EC0556">
      <w:pPr>
        <w:pStyle w:val="Default"/>
        <w:rPr>
          <w:sz w:val="22"/>
          <w:szCs w:val="22"/>
        </w:rPr>
      </w:pPr>
    </w:p>
    <w:p w14:paraId="70E5BB89" w14:textId="77777777" w:rsidR="00E2659C" w:rsidRDefault="00E2659C" w:rsidP="00EC0556">
      <w:pPr>
        <w:pStyle w:val="Default"/>
        <w:rPr>
          <w:sz w:val="22"/>
          <w:szCs w:val="22"/>
        </w:rPr>
      </w:pPr>
    </w:p>
    <w:p w14:paraId="319D2573" w14:textId="77777777" w:rsidR="00E2659C" w:rsidRDefault="00E2659C" w:rsidP="00EC0556">
      <w:pPr>
        <w:pStyle w:val="Default"/>
        <w:rPr>
          <w:sz w:val="22"/>
          <w:szCs w:val="22"/>
        </w:rPr>
      </w:pPr>
    </w:p>
    <w:p w14:paraId="008145F6" w14:textId="77777777" w:rsidR="00E2659C" w:rsidRDefault="00E2659C" w:rsidP="00EC0556">
      <w:pPr>
        <w:pStyle w:val="Default"/>
        <w:rPr>
          <w:sz w:val="22"/>
          <w:szCs w:val="22"/>
        </w:rPr>
      </w:pPr>
    </w:p>
    <w:p w14:paraId="287767B6" w14:textId="77777777" w:rsidR="00E2659C" w:rsidRDefault="00E2659C" w:rsidP="00EC0556">
      <w:pPr>
        <w:pStyle w:val="Default"/>
        <w:rPr>
          <w:sz w:val="22"/>
          <w:szCs w:val="22"/>
        </w:rPr>
      </w:pPr>
    </w:p>
    <w:p w14:paraId="31E1F96C" w14:textId="77777777" w:rsidR="00E2659C" w:rsidRDefault="00E2659C" w:rsidP="00EC0556">
      <w:pPr>
        <w:pStyle w:val="Default"/>
        <w:rPr>
          <w:sz w:val="22"/>
          <w:szCs w:val="22"/>
        </w:rPr>
      </w:pPr>
    </w:p>
    <w:p w14:paraId="5AC19E19" w14:textId="07D2826B" w:rsidR="00EC0556" w:rsidRDefault="00EC0556" w:rsidP="00EC0556">
      <w:pPr>
        <w:pStyle w:val="Default"/>
        <w:rPr>
          <w:rFonts w:ascii="Times New Roman" w:hAnsi="Times New Roman" w:cs="Times New Roman"/>
          <w:sz w:val="22"/>
          <w:szCs w:val="22"/>
        </w:rPr>
      </w:pPr>
      <w:r>
        <w:rPr>
          <w:sz w:val="22"/>
          <w:szCs w:val="22"/>
        </w:rPr>
        <w:t>(</w:t>
      </w:r>
      <w:r w:rsidRPr="0084056B">
        <w:rPr>
          <w:rFonts w:ascii="Times New Roman" w:hAnsi="Times New Roman" w:cs="Times New Roman"/>
          <w:sz w:val="22"/>
          <w:szCs w:val="22"/>
        </w:rPr>
        <w:t xml:space="preserve">b) What are the values of AIC and deviance (-2log likelihood) for the model? (1 </w:t>
      </w:r>
      <w:proofErr w:type="spellStart"/>
      <w:r w:rsidRPr="0084056B">
        <w:rPr>
          <w:rFonts w:ascii="Times New Roman" w:hAnsi="Times New Roman" w:cs="Times New Roman"/>
          <w:sz w:val="22"/>
          <w:szCs w:val="22"/>
        </w:rPr>
        <w:t>pt</w:t>
      </w:r>
      <w:proofErr w:type="spellEnd"/>
      <w:r w:rsidRPr="0084056B">
        <w:rPr>
          <w:rFonts w:ascii="Times New Roman" w:hAnsi="Times New Roman" w:cs="Times New Roman"/>
          <w:sz w:val="22"/>
          <w:szCs w:val="22"/>
        </w:rPr>
        <w:t xml:space="preserve">) </w:t>
      </w:r>
    </w:p>
    <w:tbl>
      <w:tblPr>
        <w:tblW w:w="3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61"/>
        <w:gridCol w:w="1138"/>
      </w:tblGrid>
      <w:tr w:rsidR="0084056B" w:rsidRPr="0084056B" w14:paraId="47045016" w14:textId="77777777" w:rsidTr="0077561E">
        <w:trPr>
          <w:cantSplit/>
          <w:trHeight w:val="134"/>
        </w:trPr>
        <w:tc>
          <w:tcPr>
            <w:tcW w:w="3699" w:type="dxa"/>
            <w:gridSpan w:val="2"/>
            <w:tcBorders>
              <w:top w:val="nil"/>
              <w:left w:val="nil"/>
              <w:bottom w:val="nil"/>
              <w:right w:val="nil"/>
            </w:tcBorders>
            <w:shd w:val="clear" w:color="auto" w:fill="FFFFFF"/>
            <w:vAlign w:val="center"/>
          </w:tcPr>
          <w:p w14:paraId="402537A7" w14:textId="77777777" w:rsidR="00A035FF" w:rsidRDefault="00A035FF" w:rsidP="0077561E">
            <w:pPr>
              <w:autoSpaceDE w:val="0"/>
              <w:autoSpaceDN w:val="0"/>
              <w:adjustRightInd w:val="0"/>
              <w:spacing w:after="0" w:line="320" w:lineRule="atLeast"/>
              <w:ind w:right="60"/>
              <w:rPr>
                <w:rFonts w:ascii="Arial" w:hAnsi="Arial" w:cs="Arial"/>
                <w:b/>
                <w:bCs/>
                <w:color w:val="010205"/>
              </w:rPr>
            </w:pPr>
          </w:p>
          <w:p w14:paraId="4904DE40" w14:textId="77777777" w:rsidR="0077561E" w:rsidRDefault="0077561E" w:rsidP="0084056B">
            <w:pPr>
              <w:autoSpaceDE w:val="0"/>
              <w:autoSpaceDN w:val="0"/>
              <w:adjustRightInd w:val="0"/>
              <w:spacing w:after="0" w:line="320" w:lineRule="atLeast"/>
              <w:ind w:left="60" w:right="60"/>
              <w:jc w:val="center"/>
              <w:rPr>
                <w:rFonts w:ascii="Arial" w:hAnsi="Arial" w:cs="Arial"/>
                <w:b/>
                <w:bCs/>
                <w:color w:val="010205"/>
              </w:rPr>
            </w:pPr>
          </w:p>
          <w:p w14:paraId="10D14302" w14:textId="662C3547" w:rsidR="0084056B" w:rsidRPr="0084056B" w:rsidRDefault="0084056B" w:rsidP="0084056B">
            <w:pPr>
              <w:autoSpaceDE w:val="0"/>
              <w:autoSpaceDN w:val="0"/>
              <w:adjustRightInd w:val="0"/>
              <w:spacing w:after="0" w:line="320" w:lineRule="atLeast"/>
              <w:ind w:left="60" w:right="60"/>
              <w:jc w:val="center"/>
              <w:rPr>
                <w:rFonts w:ascii="Arial" w:hAnsi="Arial" w:cs="Arial"/>
                <w:color w:val="010205"/>
              </w:rPr>
            </w:pPr>
            <w:r w:rsidRPr="0084056B">
              <w:rPr>
                <w:rFonts w:ascii="Arial" w:hAnsi="Arial" w:cs="Arial"/>
                <w:b/>
                <w:bCs/>
                <w:color w:val="010205"/>
              </w:rPr>
              <w:t xml:space="preserve">Information </w:t>
            </w:r>
            <w:proofErr w:type="spellStart"/>
            <w:r w:rsidRPr="0084056B">
              <w:rPr>
                <w:rFonts w:ascii="Arial" w:hAnsi="Arial" w:cs="Arial"/>
                <w:b/>
                <w:bCs/>
                <w:color w:val="010205"/>
              </w:rPr>
              <w:t>Criteria</w:t>
            </w:r>
            <w:r w:rsidRPr="0084056B">
              <w:rPr>
                <w:rFonts w:ascii="Arial" w:hAnsi="Arial" w:cs="Arial"/>
                <w:b/>
                <w:bCs/>
                <w:color w:val="010205"/>
                <w:vertAlign w:val="superscript"/>
              </w:rPr>
              <w:t>a</w:t>
            </w:r>
            <w:proofErr w:type="spellEnd"/>
          </w:p>
        </w:tc>
      </w:tr>
      <w:tr w:rsidR="0084056B" w:rsidRPr="0077561E" w14:paraId="33EDCC5B" w14:textId="77777777" w:rsidTr="0077561E">
        <w:trPr>
          <w:cantSplit/>
          <w:trHeight w:val="134"/>
        </w:trPr>
        <w:tc>
          <w:tcPr>
            <w:tcW w:w="2561" w:type="dxa"/>
            <w:tcBorders>
              <w:top w:val="nil"/>
              <w:left w:val="nil"/>
              <w:bottom w:val="single" w:sz="8" w:space="0" w:color="AEAEAE"/>
              <w:right w:val="nil"/>
            </w:tcBorders>
            <w:shd w:val="clear" w:color="auto" w:fill="E0E0E0"/>
          </w:tcPr>
          <w:p w14:paraId="0B8123DA" w14:textId="64AA5E28" w:rsidR="0084056B" w:rsidRPr="0084056B" w:rsidRDefault="0077561E" w:rsidP="0084056B">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 xml:space="preserve">  </w:t>
            </w:r>
            <w:r w:rsidR="0084056B" w:rsidRPr="0084056B">
              <w:rPr>
                <w:rFonts w:ascii="Arial" w:hAnsi="Arial" w:cs="Arial"/>
                <w:color w:val="264A60"/>
                <w:sz w:val="18"/>
                <w:szCs w:val="18"/>
              </w:rPr>
              <w:t>-2 Log Likelihood</w:t>
            </w:r>
          </w:p>
        </w:tc>
        <w:tc>
          <w:tcPr>
            <w:tcW w:w="1138" w:type="dxa"/>
            <w:tcBorders>
              <w:top w:val="nil"/>
              <w:left w:val="nil"/>
              <w:bottom w:val="single" w:sz="8" w:space="0" w:color="AEAEAE"/>
              <w:right w:val="nil"/>
            </w:tcBorders>
            <w:shd w:val="clear" w:color="auto" w:fill="FFFFFF"/>
          </w:tcPr>
          <w:p w14:paraId="74491D16" w14:textId="15896CD1" w:rsidR="0084056B" w:rsidRPr="0077561E" w:rsidRDefault="0084056B" w:rsidP="0084056B">
            <w:pPr>
              <w:autoSpaceDE w:val="0"/>
              <w:autoSpaceDN w:val="0"/>
              <w:adjustRightInd w:val="0"/>
              <w:spacing w:after="0" w:line="320" w:lineRule="atLeast"/>
              <w:ind w:left="60" w:right="60"/>
              <w:jc w:val="right"/>
              <w:rPr>
                <w:rFonts w:ascii="Arial" w:hAnsi="Arial" w:cs="Arial"/>
                <w:color w:val="010205"/>
                <w:sz w:val="18"/>
                <w:szCs w:val="18"/>
              </w:rPr>
            </w:pPr>
            <w:r w:rsidRPr="0077561E">
              <w:rPr>
                <w:rFonts w:ascii="Arial" w:hAnsi="Arial" w:cs="Arial"/>
                <w:color w:val="010205"/>
                <w:sz w:val="18"/>
                <w:szCs w:val="18"/>
                <w:highlight w:val="yellow"/>
              </w:rPr>
              <w:t>1</w:t>
            </w:r>
            <w:r w:rsidR="0077561E" w:rsidRPr="0077561E">
              <w:rPr>
                <w:rFonts w:ascii="Arial" w:hAnsi="Arial" w:cs="Arial"/>
                <w:color w:val="010205"/>
                <w:sz w:val="18"/>
                <w:szCs w:val="18"/>
                <w:highlight w:val="yellow"/>
              </w:rPr>
              <w:t>096</w:t>
            </w:r>
            <w:r w:rsidR="00A035FF" w:rsidRPr="0077561E">
              <w:rPr>
                <w:rFonts w:ascii="Arial" w:hAnsi="Arial" w:cs="Arial"/>
                <w:color w:val="010205"/>
                <w:sz w:val="18"/>
                <w:szCs w:val="18"/>
                <w:highlight w:val="yellow"/>
              </w:rPr>
              <w:t>.</w:t>
            </w:r>
            <w:r w:rsidR="0077561E" w:rsidRPr="0077561E">
              <w:rPr>
                <w:rFonts w:ascii="Arial" w:hAnsi="Arial" w:cs="Arial"/>
                <w:color w:val="010205"/>
                <w:sz w:val="18"/>
                <w:szCs w:val="18"/>
                <w:highlight w:val="yellow"/>
              </w:rPr>
              <w:t>330</w:t>
            </w:r>
          </w:p>
        </w:tc>
      </w:tr>
      <w:tr w:rsidR="0084056B" w:rsidRPr="0084056B" w14:paraId="21B0E78B" w14:textId="77777777" w:rsidTr="0077561E">
        <w:trPr>
          <w:cantSplit/>
          <w:trHeight w:val="277"/>
        </w:trPr>
        <w:tc>
          <w:tcPr>
            <w:tcW w:w="2561" w:type="dxa"/>
            <w:tcBorders>
              <w:top w:val="single" w:sz="8" w:space="0" w:color="AEAEAE"/>
              <w:left w:val="nil"/>
              <w:bottom w:val="single" w:sz="8" w:space="0" w:color="AEAEAE"/>
              <w:right w:val="nil"/>
            </w:tcBorders>
            <w:shd w:val="clear" w:color="auto" w:fill="E0E0E0"/>
          </w:tcPr>
          <w:p w14:paraId="44C5802C" w14:textId="76EB0D21" w:rsidR="0084056B" w:rsidRPr="0084056B" w:rsidRDefault="0077561E" w:rsidP="0084056B">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 xml:space="preserve"> </w:t>
            </w:r>
            <w:r w:rsidR="0084056B" w:rsidRPr="0084056B">
              <w:rPr>
                <w:rFonts w:ascii="Arial" w:hAnsi="Arial" w:cs="Arial"/>
                <w:color w:val="264A60"/>
                <w:sz w:val="18"/>
                <w:szCs w:val="18"/>
              </w:rPr>
              <w:t>Akaike's Information Criterion (AIC)</w:t>
            </w:r>
          </w:p>
        </w:tc>
        <w:tc>
          <w:tcPr>
            <w:tcW w:w="1138" w:type="dxa"/>
            <w:tcBorders>
              <w:top w:val="single" w:sz="8" w:space="0" w:color="AEAEAE"/>
              <w:left w:val="nil"/>
              <w:bottom w:val="single" w:sz="8" w:space="0" w:color="AEAEAE"/>
              <w:right w:val="nil"/>
            </w:tcBorders>
            <w:shd w:val="clear" w:color="auto" w:fill="FFFFFF"/>
          </w:tcPr>
          <w:p w14:paraId="67D2EBE7" w14:textId="3D88F182" w:rsidR="0084056B" w:rsidRPr="0084056B" w:rsidRDefault="0084056B" w:rsidP="0084056B">
            <w:pPr>
              <w:autoSpaceDE w:val="0"/>
              <w:autoSpaceDN w:val="0"/>
              <w:adjustRightInd w:val="0"/>
              <w:spacing w:after="0" w:line="320" w:lineRule="atLeast"/>
              <w:ind w:left="60" w:right="60"/>
              <w:jc w:val="right"/>
              <w:rPr>
                <w:rFonts w:ascii="Arial" w:hAnsi="Arial" w:cs="Arial"/>
                <w:color w:val="010205"/>
                <w:sz w:val="18"/>
                <w:szCs w:val="18"/>
                <w:highlight w:val="yellow"/>
              </w:rPr>
            </w:pPr>
            <w:r w:rsidRPr="0084056B">
              <w:rPr>
                <w:rFonts w:ascii="Arial" w:hAnsi="Arial" w:cs="Arial"/>
                <w:color w:val="010205"/>
                <w:sz w:val="18"/>
                <w:szCs w:val="18"/>
                <w:highlight w:val="yellow"/>
              </w:rPr>
              <w:t>11</w:t>
            </w:r>
            <w:r w:rsidR="00A035FF">
              <w:rPr>
                <w:rFonts w:ascii="Arial" w:hAnsi="Arial" w:cs="Arial"/>
                <w:color w:val="010205"/>
                <w:sz w:val="18"/>
                <w:szCs w:val="18"/>
                <w:highlight w:val="yellow"/>
              </w:rPr>
              <w:t>0</w:t>
            </w:r>
            <w:r w:rsidR="0077561E">
              <w:rPr>
                <w:rFonts w:ascii="Arial" w:hAnsi="Arial" w:cs="Arial"/>
                <w:color w:val="010205"/>
                <w:sz w:val="18"/>
                <w:szCs w:val="18"/>
                <w:highlight w:val="yellow"/>
              </w:rPr>
              <w:t>0</w:t>
            </w:r>
            <w:r w:rsidRPr="0084056B">
              <w:rPr>
                <w:rFonts w:ascii="Arial" w:hAnsi="Arial" w:cs="Arial"/>
                <w:color w:val="010205"/>
                <w:sz w:val="18"/>
                <w:szCs w:val="18"/>
                <w:highlight w:val="yellow"/>
              </w:rPr>
              <w:t>.</w:t>
            </w:r>
            <w:r w:rsidR="0077561E">
              <w:rPr>
                <w:rFonts w:ascii="Arial" w:hAnsi="Arial" w:cs="Arial"/>
                <w:color w:val="010205"/>
                <w:sz w:val="18"/>
                <w:szCs w:val="18"/>
                <w:highlight w:val="yellow"/>
              </w:rPr>
              <w:t>330</w:t>
            </w:r>
          </w:p>
        </w:tc>
      </w:tr>
      <w:tr w:rsidR="0084056B" w:rsidRPr="00A035FF" w14:paraId="740261A7" w14:textId="77777777" w:rsidTr="0077561E">
        <w:trPr>
          <w:cantSplit/>
          <w:trHeight w:val="277"/>
        </w:trPr>
        <w:tc>
          <w:tcPr>
            <w:tcW w:w="2561" w:type="dxa"/>
            <w:tcBorders>
              <w:top w:val="single" w:sz="8" w:space="0" w:color="AEAEAE"/>
              <w:left w:val="nil"/>
              <w:bottom w:val="single" w:sz="8" w:space="0" w:color="152935"/>
              <w:right w:val="nil"/>
            </w:tcBorders>
            <w:shd w:val="clear" w:color="auto" w:fill="E0E0E0"/>
          </w:tcPr>
          <w:p w14:paraId="5074B7E9" w14:textId="245801EC" w:rsidR="0084056B" w:rsidRPr="0084056B" w:rsidRDefault="00A035FF" w:rsidP="0084056B">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 xml:space="preserve"> </w:t>
            </w:r>
            <w:r w:rsidR="0084056B" w:rsidRPr="0084056B">
              <w:rPr>
                <w:rFonts w:ascii="Arial" w:hAnsi="Arial" w:cs="Arial"/>
                <w:color w:val="264A60"/>
                <w:sz w:val="18"/>
                <w:szCs w:val="18"/>
              </w:rPr>
              <w:t>Schwarz's Bayesian Criterion (BIC)</w:t>
            </w:r>
          </w:p>
        </w:tc>
        <w:tc>
          <w:tcPr>
            <w:tcW w:w="1138" w:type="dxa"/>
            <w:tcBorders>
              <w:top w:val="single" w:sz="8" w:space="0" w:color="AEAEAE"/>
              <w:left w:val="nil"/>
              <w:bottom w:val="single" w:sz="8" w:space="0" w:color="152935"/>
              <w:right w:val="nil"/>
            </w:tcBorders>
            <w:shd w:val="clear" w:color="auto" w:fill="FFFFFF"/>
          </w:tcPr>
          <w:p w14:paraId="28C04ACD" w14:textId="5B721230" w:rsidR="0084056B" w:rsidRPr="00A035FF" w:rsidRDefault="0084056B" w:rsidP="0084056B">
            <w:pPr>
              <w:autoSpaceDE w:val="0"/>
              <w:autoSpaceDN w:val="0"/>
              <w:adjustRightInd w:val="0"/>
              <w:spacing w:after="0" w:line="320" w:lineRule="atLeast"/>
              <w:ind w:left="60" w:right="60"/>
              <w:jc w:val="right"/>
              <w:rPr>
                <w:rFonts w:ascii="Arial" w:hAnsi="Arial" w:cs="Arial"/>
                <w:color w:val="010205"/>
                <w:sz w:val="18"/>
                <w:szCs w:val="18"/>
                <w:highlight w:val="yellow"/>
              </w:rPr>
            </w:pPr>
            <w:r w:rsidRPr="00A035FF">
              <w:rPr>
                <w:rFonts w:ascii="Arial" w:hAnsi="Arial" w:cs="Arial"/>
                <w:color w:val="010205"/>
                <w:sz w:val="18"/>
                <w:szCs w:val="18"/>
                <w:highlight w:val="yellow"/>
              </w:rPr>
              <w:t>11</w:t>
            </w:r>
            <w:r w:rsidR="00A035FF" w:rsidRPr="00A035FF">
              <w:rPr>
                <w:rFonts w:ascii="Arial" w:hAnsi="Arial" w:cs="Arial"/>
                <w:color w:val="010205"/>
                <w:sz w:val="18"/>
                <w:szCs w:val="18"/>
                <w:highlight w:val="yellow"/>
              </w:rPr>
              <w:t>0</w:t>
            </w:r>
            <w:r w:rsidR="0077561E">
              <w:rPr>
                <w:rFonts w:ascii="Arial" w:hAnsi="Arial" w:cs="Arial"/>
                <w:color w:val="010205"/>
                <w:sz w:val="18"/>
                <w:szCs w:val="18"/>
                <w:highlight w:val="yellow"/>
              </w:rPr>
              <w:t>9</w:t>
            </w:r>
            <w:r w:rsidRPr="00A035FF">
              <w:rPr>
                <w:rFonts w:ascii="Arial" w:hAnsi="Arial" w:cs="Arial"/>
                <w:color w:val="010205"/>
                <w:sz w:val="18"/>
                <w:szCs w:val="18"/>
                <w:highlight w:val="yellow"/>
              </w:rPr>
              <w:t>.</w:t>
            </w:r>
            <w:r w:rsidR="00A035FF" w:rsidRPr="00A035FF">
              <w:rPr>
                <w:rFonts w:ascii="Arial" w:hAnsi="Arial" w:cs="Arial"/>
                <w:color w:val="010205"/>
                <w:sz w:val="18"/>
                <w:szCs w:val="18"/>
                <w:highlight w:val="yellow"/>
              </w:rPr>
              <w:t>70</w:t>
            </w:r>
            <w:r w:rsidR="0077561E">
              <w:rPr>
                <w:rFonts w:ascii="Arial" w:hAnsi="Arial" w:cs="Arial"/>
                <w:color w:val="010205"/>
                <w:sz w:val="18"/>
                <w:szCs w:val="18"/>
                <w:highlight w:val="yellow"/>
              </w:rPr>
              <w:t>0</w:t>
            </w:r>
          </w:p>
        </w:tc>
      </w:tr>
      <w:tr w:rsidR="0084056B" w:rsidRPr="0084056B" w14:paraId="50D3F0FC" w14:textId="77777777" w:rsidTr="0077561E">
        <w:trPr>
          <w:cantSplit/>
          <w:trHeight w:val="277"/>
        </w:trPr>
        <w:tc>
          <w:tcPr>
            <w:tcW w:w="3699" w:type="dxa"/>
            <w:gridSpan w:val="2"/>
            <w:tcBorders>
              <w:top w:val="nil"/>
              <w:left w:val="nil"/>
              <w:bottom w:val="nil"/>
              <w:right w:val="nil"/>
            </w:tcBorders>
            <w:shd w:val="clear" w:color="auto" w:fill="FFFFFF"/>
          </w:tcPr>
          <w:p w14:paraId="1A6932F0" w14:textId="77777777" w:rsidR="0084056B" w:rsidRPr="0084056B" w:rsidRDefault="0084056B" w:rsidP="0084056B">
            <w:pPr>
              <w:autoSpaceDE w:val="0"/>
              <w:autoSpaceDN w:val="0"/>
              <w:adjustRightInd w:val="0"/>
              <w:spacing w:after="0" w:line="320" w:lineRule="atLeast"/>
              <w:ind w:left="60" w:right="60"/>
              <w:rPr>
                <w:rFonts w:ascii="Arial" w:hAnsi="Arial" w:cs="Arial"/>
                <w:color w:val="010205"/>
                <w:sz w:val="18"/>
                <w:szCs w:val="18"/>
              </w:rPr>
            </w:pPr>
            <w:r w:rsidRPr="0084056B">
              <w:rPr>
                <w:rFonts w:ascii="Arial" w:hAnsi="Arial" w:cs="Arial"/>
                <w:color w:val="010205"/>
                <w:sz w:val="18"/>
                <w:szCs w:val="18"/>
              </w:rPr>
              <w:t>The information criteria are displayed in smaller-is-better form.</w:t>
            </w:r>
          </w:p>
        </w:tc>
      </w:tr>
      <w:tr w:rsidR="0084056B" w:rsidRPr="0084056B" w14:paraId="00F66306" w14:textId="77777777" w:rsidTr="0077561E">
        <w:trPr>
          <w:cantSplit/>
          <w:trHeight w:val="1104"/>
        </w:trPr>
        <w:tc>
          <w:tcPr>
            <w:tcW w:w="3699" w:type="dxa"/>
            <w:gridSpan w:val="2"/>
            <w:tcBorders>
              <w:top w:val="nil"/>
              <w:left w:val="nil"/>
              <w:bottom w:val="nil"/>
              <w:right w:val="nil"/>
            </w:tcBorders>
            <w:shd w:val="clear" w:color="auto" w:fill="FFFFFF"/>
          </w:tcPr>
          <w:p w14:paraId="610BE696" w14:textId="2099F464" w:rsidR="0084056B" w:rsidRPr="00A035FF" w:rsidRDefault="0084056B" w:rsidP="00A035FF">
            <w:pPr>
              <w:pStyle w:val="ListParagraph"/>
              <w:numPr>
                <w:ilvl w:val="0"/>
                <w:numId w:val="16"/>
              </w:numPr>
              <w:autoSpaceDE w:val="0"/>
              <w:autoSpaceDN w:val="0"/>
              <w:adjustRightInd w:val="0"/>
              <w:spacing w:after="0" w:line="320" w:lineRule="atLeast"/>
              <w:ind w:right="60"/>
              <w:rPr>
                <w:rFonts w:ascii="Arial" w:hAnsi="Arial" w:cs="Arial"/>
                <w:color w:val="010205"/>
                <w:sz w:val="18"/>
                <w:szCs w:val="18"/>
              </w:rPr>
            </w:pPr>
            <w:r w:rsidRPr="00A035FF">
              <w:rPr>
                <w:rFonts w:ascii="Arial" w:hAnsi="Arial" w:cs="Arial"/>
                <w:color w:val="010205"/>
                <w:sz w:val="18"/>
                <w:szCs w:val="18"/>
              </w:rPr>
              <w:t>Dependent Variable: Hosp1yr.</w:t>
            </w:r>
          </w:p>
          <w:p w14:paraId="72DB97CE" w14:textId="7987A9E6" w:rsidR="00A035FF" w:rsidRDefault="00A035FF" w:rsidP="00A035FF">
            <w:pPr>
              <w:autoSpaceDE w:val="0"/>
              <w:autoSpaceDN w:val="0"/>
              <w:adjustRightInd w:val="0"/>
              <w:spacing w:after="0" w:line="320" w:lineRule="atLeast"/>
              <w:ind w:left="60" w:right="60"/>
              <w:rPr>
                <w:rFonts w:ascii="Arial" w:hAnsi="Arial" w:cs="Arial"/>
                <w:color w:val="010205"/>
                <w:sz w:val="18"/>
                <w:szCs w:val="18"/>
              </w:rPr>
            </w:pPr>
          </w:p>
          <w:p w14:paraId="6DD0DE8B" w14:textId="6D5BBDC8" w:rsidR="00A035FF" w:rsidRPr="00A035FF" w:rsidRDefault="00A035FF" w:rsidP="00A035FF">
            <w:pPr>
              <w:autoSpaceDE w:val="0"/>
              <w:autoSpaceDN w:val="0"/>
              <w:adjustRightInd w:val="0"/>
              <w:spacing w:after="0" w:line="320" w:lineRule="atLeast"/>
              <w:ind w:right="60"/>
              <w:rPr>
                <w:rFonts w:ascii="Arial" w:hAnsi="Arial" w:cs="Arial"/>
                <w:color w:val="010205"/>
                <w:sz w:val="18"/>
                <w:szCs w:val="18"/>
              </w:rPr>
            </w:pPr>
          </w:p>
        </w:tc>
      </w:tr>
    </w:tbl>
    <w:p w14:paraId="07419FA5" w14:textId="7AC4E68D" w:rsidR="0084056B" w:rsidRPr="0084056B" w:rsidRDefault="0084056B" w:rsidP="0084056B">
      <w:pPr>
        <w:autoSpaceDE w:val="0"/>
        <w:autoSpaceDN w:val="0"/>
        <w:adjustRightInd w:val="0"/>
        <w:spacing w:after="0" w:line="400" w:lineRule="atLeast"/>
        <w:rPr>
          <w:rFonts w:ascii="Times New Roman" w:hAnsi="Times New Roman" w:cs="Times New Roman"/>
        </w:rPr>
      </w:pPr>
      <w:r>
        <w:rPr>
          <w:rFonts w:ascii="Times New Roman" w:hAnsi="Times New Roman" w:cs="Times New Roman"/>
        </w:rPr>
        <w:t>T</w:t>
      </w:r>
      <w:r w:rsidRPr="0084056B">
        <w:rPr>
          <w:rFonts w:ascii="Times New Roman" w:hAnsi="Times New Roman" w:cs="Times New Roman"/>
        </w:rPr>
        <w:t>he values of AIC and deviance (-2log likelihood) for the model</w:t>
      </w:r>
      <w:r>
        <w:rPr>
          <w:rFonts w:ascii="Times New Roman" w:hAnsi="Times New Roman" w:cs="Times New Roman"/>
        </w:rPr>
        <w:t xml:space="preserve"> are 1</w:t>
      </w:r>
      <w:r w:rsidR="0077561E">
        <w:rPr>
          <w:rFonts w:ascii="Times New Roman" w:hAnsi="Times New Roman" w:cs="Times New Roman"/>
        </w:rPr>
        <w:t>100</w:t>
      </w:r>
      <w:r>
        <w:rPr>
          <w:rFonts w:ascii="Times New Roman" w:hAnsi="Times New Roman" w:cs="Times New Roman"/>
        </w:rPr>
        <w:t>and 1</w:t>
      </w:r>
      <w:r w:rsidR="0077561E">
        <w:rPr>
          <w:rFonts w:ascii="Times New Roman" w:hAnsi="Times New Roman" w:cs="Times New Roman"/>
        </w:rPr>
        <w:t>096</w:t>
      </w:r>
      <w:r>
        <w:rPr>
          <w:rFonts w:ascii="Times New Roman" w:hAnsi="Times New Roman" w:cs="Times New Roman"/>
        </w:rPr>
        <w:t xml:space="preserve"> respectively.</w:t>
      </w:r>
    </w:p>
    <w:p w14:paraId="25D2BAB4" w14:textId="77777777" w:rsidR="0084056B" w:rsidRPr="0084056B" w:rsidRDefault="0084056B" w:rsidP="00EC0556">
      <w:pPr>
        <w:pStyle w:val="Default"/>
        <w:rPr>
          <w:rFonts w:ascii="Times New Roman" w:hAnsi="Times New Roman" w:cs="Times New Roman"/>
          <w:sz w:val="22"/>
          <w:szCs w:val="22"/>
        </w:rPr>
      </w:pPr>
    </w:p>
    <w:p w14:paraId="50DB01C5" w14:textId="1DF50A89" w:rsidR="00EC0556" w:rsidRDefault="0084056B" w:rsidP="0084056B">
      <w:pPr>
        <w:pStyle w:val="Default"/>
        <w:rPr>
          <w:rFonts w:ascii="Times New Roman" w:hAnsi="Times New Roman" w:cs="Times New Roman"/>
          <w:sz w:val="22"/>
          <w:szCs w:val="22"/>
        </w:rPr>
      </w:pPr>
      <w:r>
        <w:rPr>
          <w:rFonts w:ascii="Times New Roman" w:hAnsi="Times New Roman" w:cs="Times New Roman"/>
          <w:sz w:val="22"/>
          <w:szCs w:val="22"/>
        </w:rPr>
        <w:t>(d)</w:t>
      </w:r>
      <w:r w:rsidR="00EC0556" w:rsidRPr="0084056B">
        <w:rPr>
          <w:rFonts w:ascii="Times New Roman" w:hAnsi="Times New Roman" w:cs="Times New Roman"/>
          <w:sz w:val="22"/>
          <w:szCs w:val="22"/>
        </w:rPr>
        <w:t xml:space="preserve">Conduct the Wald test for the effect of Treatment on hospitalization. (2 pts) </w:t>
      </w:r>
    </w:p>
    <w:p w14:paraId="1E551891" w14:textId="77777777" w:rsidR="00E2659C" w:rsidRPr="00C648E0" w:rsidRDefault="00E2659C" w:rsidP="00E2659C">
      <w:pPr>
        <w:pStyle w:val="ListParagraph"/>
        <w:autoSpaceDE w:val="0"/>
        <w:autoSpaceDN w:val="0"/>
        <w:adjustRightInd w:val="0"/>
        <w:spacing w:after="0" w:line="240" w:lineRule="auto"/>
        <w:rPr>
          <w:rFonts w:ascii="Times New Roman" w:hAnsi="Times New Roman" w:cs="Times New Roman"/>
          <w:sz w:val="24"/>
          <w:szCs w:val="24"/>
        </w:rPr>
      </w:pPr>
    </w:p>
    <w:tbl>
      <w:tblPr>
        <w:tblW w:w="74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7"/>
        <w:gridCol w:w="1377"/>
        <w:gridCol w:w="1025"/>
        <w:gridCol w:w="1025"/>
        <w:gridCol w:w="1025"/>
        <w:gridCol w:w="1025"/>
        <w:gridCol w:w="1025"/>
      </w:tblGrid>
      <w:tr w:rsidR="00E2659C" w:rsidRPr="00C648E0" w14:paraId="0608C0CE" w14:textId="77777777" w:rsidTr="00BE3506">
        <w:trPr>
          <w:cantSplit/>
        </w:trPr>
        <w:tc>
          <w:tcPr>
            <w:tcW w:w="2294" w:type="dxa"/>
            <w:gridSpan w:val="2"/>
            <w:tcBorders>
              <w:top w:val="nil"/>
              <w:left w:val="nil"/>
              <w:bottom w:val="single" w:sz="8" w:space="0" w:color="152935"/>
              <w:right w:val="nil"/>
            </w:tcBorders>
            <w:shd w:val="clear" w:color="auto" w:fill="FFFFFF"/>
            <w:vAlign w:val="bottom"/>
          </w:tcPr>
          <w:p w14:paraId="419C2D45" w14:textId="77777777" w:rsidR="00E2659C" w:rsidRPr="00C648E0" w:rsidRDefault="00E2659C" w:rsidP="00BE3506">
            <w:pPr>
              <w:autoSpaceDE w:val="0"/>
              <w:autoSpaceDN w:val="0"/>
              <w:adjustRightInd w:val="0"/>
              <w:spacing w:after="0" w:line="240" w:lineRule="auto"/>
              <w:rPr>
                <w:rFonts w:ascii="Times New Roman" w:hAnsi="Times New Roman" w:cs="Times New Roman"/>
                <w:sz w:val="24"/>
                <w:szCs w:val="24"/>
              </w:rPr>
            </w:pPr>
          </w:p>
        </w:tc>
        <w:tc>
          <w:tcPr>
            <w:tcW w:w="1025" w:type="dxa"/>
            <w:tcBorders>
              <w:top w:val="nil"/>
              <w:left w:val="nil"/>
              <w:bottom w:val="single" w:sz="8" w:space="0" w:color="152935"/>
              <w:right w:val="single" w:sz="8" w:space="0" w:color="E0E0E0"/>
            </w:tcBorders>
            <w:shd w:val="clear" w:color="auto" w:fill="FFFFFF"/>
            <w:vAlign w:val="bottom"/>
          </w:tcPr>
          <w:p w14:paraId="1F818B8E" w14:textId="77777777" w:rsidR="00E2659C" w:rsidRPr="00C648E0" w:rsidRDefault="00E2659C"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B</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47D3981C" w14:textId="77777777" w:rsidR="00E2659C" w:rsidRPr="00C648E0" w:rsidRDefault="00E2659C"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S.E.</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1B7F35A1" w14:textId="77777777" w:rsidR="00E2659C" w:rsidRPr="00C648E0" w:rsidRDefault="00E2659C"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Wald</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7A391197" w14:textId="77777777" w:rsidR="00E2659C" w:rsidRPr="00C648E0" w:rsidRDefault="00E2659C"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df</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7A64BF38" w14:textId="77777777" w:rsidR="00E2659C" w:rsidRPr="00C648E0" w:rsidRDefault="00E2659C"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Sig.</w:t>
            </w:r>
          </w:p>
        </w:tc>
      </w:tr>
      <w:tr w:rsidR="00E2659C" w:rsidRPr="00C648E0" w14:paraId="30014697" w14:textId="77777777" w:rsidTr="00BE3506">
        <w:trPr>
          <w:cantSplit/>
        </w:trPr>
        <w:tc>
          <w:tcPr>
            <w:tcW w:w="917" w:type="dxa"/>
            <w:vMerge w:val="restart"/>
            <w:tcBorders>
              <w:top w:val="single" w:sz="8" w:space="0" w:color="152935"/>
              <w:left w:val="nil"/>
              <w:bottom w:val="single" w:sz="8" w:space="0" w:color="152935"/>
              <w:right w:val="nil"/>
            </w:tcBorders>
            <w:shd w:val="clear" w:color="auto" w:fill="E0E0E0"/>
          </w:tcPr>
          <w:p w14:paraId="18D96340" w14:textId="77777777" w:rsidR="00E2659C" w:rsidRPr="00C648E0" w:rsidRDefault="00E2659C" w:rsidP="00BE3506">
            <w:pPr>
              <w:autoSpaceDE w:val="0"/>
              <w:autoSpaceDN w:val="0"/>
              <w:adjustRightInd w:val="0"/>
              <w:spacing w:after="0" w:line="320" w:lineRule="atLeast"/>
              <w:ind w:left="60" w:right="60"/>
              <w:rPr>
                <w:rFonts w:ascii="Arial" w:hAnsi="Arial" w:cs="Arial"/>
                <w:color w:val="264A60"/>
                <w:sz w:val="18"/>
                <w:szCs w:val="18"/>
              </w:rPr>
            </w:pPr>
            <w:r w:rsidRPr="00C648E0">
              <w:rPr>
                <w:rFonts w:ascii="Arial" w:hAnsi="Arial" w:cs="Arial"/>
                <w:color w:val="264A60"/>
                <w:sz w:val="18"/>
                <w:szCs w:val="18"/>
              </w:rPr>
              <w:t>Step 1</w:t>
            </w:r>
            <w:r w:rsidRPr="00C648E0">
              <w:rPr>
                <w:rFonts w:ascii="Arial" w:hAnsi="Arial" w:cs="Arial"/>
                <w:color w:val="264A60"/>
                <w:sz w:val="18"/>
                <w:szCs w:val="18"/>
                <w:vertAlign w:val="superscript"/>
              </w:rPr>
              <w:t>a</w:t>
            </w:r>
          </w:p>
        </w:tc>
        <w:tc>
          <w:tcPr>
            <w:tcW w:w="1377" w:type="dxa"/>
            <w:tcBorders>
              <w:top w:val="single" w:sz="8" w:space="0" w:color="152935"/>
              <w:left w:val="nil"/>
              <w:bottom w:val="single" w:sz="8" w:space="0" w:color="AEAEAE"/>
              <w:right w:val="nil"/>
            </w:tcBorders>
            <w:shd w:val="clear" w:color="auto" w:fill="E0E0E0"/>
          </w:tcPr>
          <w:p w14:paraId="66C13B81" w14:textId="77777777" w:rsidR="00E2659C" w:rsidRPr="00C648E0" w:rsidRDefault="00E2659C" w:rsidP="00BE3506">
            <w:pPr>
              <w:autoSpaceDE w:val="0"/>
              <w:autoSpaceDN w:val="0"/>
              <w:adjustRightInd w:val="0"/>
              <w:spacing w:after="0" w:line="320" w:lineRule="atLeast"/>
              <w:ind w:left="60" w:right="60"/>
              <w:rPr>
                <w:rFonts w:ascii="Arial" w:hAnsi="Arial" w:cs="Arial"/>
                <w:color w:val="264A60"/>
                <w:sz w:val="18"/>
                <w:szCs w:val="18"/>
              </w:rPr>
            </w:pPr>
            <w:proofErr w:type="gramStart"/>
            <w:r w:rsidRPr="00C648E0">
              <w:rPr>
                <w:rFonts w:ascii="Arial" w:hAnsi="Arial" w:cs="Arial"/>
                <w:color w:val="264A60"/>
                <w:sz w:val="18"/>
                <w:szCs w:val="18"/>
              </w:rPr>
              <w:t>Treatment(</w:t>
            </w:r>
            <w:proofErr w:type="gramEnd"/>
            <w:r w:rsidRPr="00C648E0">
              <w:rPr>
                <w:rFonts w:ascii="Arial" w:hAnsi="Arial" w:cs="Arial"/>
                <w:color w:val="264A60"/>
                <w:sz w:val="18"/>
                <w:szCs w:val="18"/>
              </w:rPr>
              <w:t>1)</w:t>
            </w:r>
          </w:p>
        </w:tc>
        <w:tc>
          <w:tcPr>
            <w:tcW w:w="1025" w:type="dxa"/>
            <w:tcBorders>
              <w:top w:val="single" w:sz="8" w:space="0" w:color="152935"/>
              <w:left w:val="nil"/>
              <w:bottom w:val="single" w:sz="8" w:space="0" w:color="AEAEAE"/>
              <w:right w:val="single" w:sz="8" w:space="0" w:color="E0E0E0"/>
            </w:tcBorders>
            <w:shd w:val="clear" w:color="auto" w:fill="FFFFFF"/>
          </w:tcPr>
          <w:p w14:paraId="1E14B8FB" w14:textId="10C7478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.349</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1C0924FE"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147</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25DCD368"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5.658</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23A6F9ED"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1</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57CEB4F7"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.017</w:t>
            </w:r>
          </w:p>
        </w:tc>
      </w:tr>
      <w:tr w:rsidR="00E2659C" w:rsidRPr="00C648E0" w14:paraId="46AB5222" w14:textId="77777777" w:rsidTr="00BE3506">
        <w:trPr>
          <w:cantSplit/>
        </w:trPr>
        <w:tc>
          <w:tcPr>
            <w:tcW w:w="917" w:type="dxa"/>
            <w:vMerge/>
            <w:tcBorders>
              <w:top w:val="single" w:sz="8" w:space="0" w:color="152935"/>
              <w:left w:val="nil"/>
              <w:bottom w:val="single" w:sz="8" w:space="0" w:color="152935"/>
              <w:right w:val="nil"/>
            </w:tcBorders>
            <w:shd w:val="clear" w:color="auto" w:fill="E0E0E0"/>
          </w:tcPr>
          <w:p w14:paraId="3BFDE70C" w14:textId="77777777" w:rsidR="00E2659C" w:rsidRPr="00C648E0" w:rsidRDefault="00E2659C" w:rsidP="00BE3506">
            <w:pPr>
              <w:autoSpaceDE w:val="0"/>
              <w:autoSpaceDN w:val="0"/>
              <w:adjustRightInd w:val="0"/>
              <w:spacing w:after="0" w:line="240" w:lineRule="auto"/>
              <w:rPr>
                <w:rFonts w:ascii="Arial" w:hAnsi="Arial" w:cs="Arial"/>
                <w:color w:val="010205"/>
                <w:sz w:val="18"/>
                <w:szCs w:val="18"/>
              </w:rPr>
            </w:pPr>
          </w:p>
        </w:tc>
        <w:tc>
          <w:tcPr>
            <w:tcW w:w="1377" w:type="dxa"/>
            <w:tcBorders>
              <w:top w:val="single" w:sz="8" w:space="0" w:color="AEAEAE"/>
              <w:left w:val="nil"/>
              <w:bottom w:val="single" w:sz="8" w:space="0" w:color="152935"/>
              <w:right w:val="nil"/>
            </w:tcBorders>
            <w:shd w:val="clear" w:color="auto" w:fill="E0E0E0"/>
          </w:tcPr>
          <w:p w14:paraId="1695892F" w14:textId="3BD74F31" w:rsidR="00E2659C" w:rsidRPr="00C648E0" w:rsidRDefault="00A85AC5" w:rsidP="00BE3506">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Intercept</w:t>
            </w:r>
          </w:p>
        </w:tc>
        <w:tc>
          <w:tcPr>
            <w:tcW w:w="1025" w:type="dxa"/>
            <w:tcBorders>
              <w:top w:val="single" w:sz="8" w:space="0" w:color="AEAEAE"/>
              <w:left w:val="nil"/>
              <w:bottom w:val="single" w:sz="8" w:space="0" w:color="152935"/>
              <w:right w:val="single" w:sz="8" w:space="0" w:color="E0E0E0"/>
            </w:tcBorders>
            <w:shd w:val="clear" w:color="auto" w:fill="FFFFFF"/>
          </w:tcPr>
          <w:p w14:paraId="01BC910B"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0</w:t>
            </w:r>
            <w:r w:rsidRPr="00C648E0">
              <w:rPr>
                <w:rFonts w:ascii="Arial" w:hAnsi="Arial" w:cs="Arial"/>
                <w:color w:val="010205"/>
                <w:sz w:val="18"/>
                <w:szCs w:val="18"/>
              </w:rPr>
              <w:t>3</w:t>
            </w:r>
            <w:r>
              <w:rPr>
                <w:rFonts w:ascii="Arial" w:hAnsi="Arial" w:cs="Arial"/>
                <w:color w:val="010205"/>
                <w:sz w:val="18"/>
                <w:szCs w:val="18"/>
              </w:rPr>
              <w:t>3</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3A14F29E"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091</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50AC63E7"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0.132</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008170DC"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1</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00D35688" w14:textId="77777777" w:rsidR="00E2659C" w:rsidRPr="00C648E0" w:rsidRDefault="00E2659C"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717</w:t>
            </w:r>
          </w:p>
        </w:tc>
      </w:tr>
    </w:tbl>
    <w:p w14:paraId="6900D859" w14:textId="530D249A" w:rsidR="0084056B" w:rsidRDefault="00EE0ED4" w:rsidP="0084056B">
      <w:pPr>
        <w:pStyle w:val="Default"/>
        <w:ind w:left="360"/>
        <w:rPr>
          <w:rFonts w:ascii="Times New Roman" w:hAnsi="Times New Roman" w:cs="Times New Roman"/>
          <w:sz w:val="22"/>
          <w:szCs w:val="22"/>
        </w:rPr>
      </w:pPr>
      <w:r w:rsidRPr="00B97AC1">
        <w:rPr>
          <w:rFonts w:ascii="Arial" w:hAnsi="Arial" w:cs="Arial"/>
          <w:color w:val="010205"/>
          <w:sz w:val="18"/>
          <w:szCs w:val="18"/>
        </w:rPr>
        <w:t>a. Variable(s) entered on step 1: Treatment.</w:t>
      </w:r>
    </w:p>
    <w:p w14:paraId="52B67686" w14:textId="59636907" w:rsidR="00C8027E" w:rsidRPr="00A76E3F" w:rsidRDefault="00C8027E" w:rsidP="00C8027E">
      <w:pPr>
        <w:pStyle w:val="NormalWeb"/>
        <w:ind w:firstLine="360"/>
        <w:rPr>
          <w:sz w:val="22"/>
          <w:szCs w:val="22"/>
        </w:rPr>
      </w:pPr>
      <w:bookmarkStart w:id="2" w:name="_Hlk37670881"/>
      <w:r w:rsidRPr="00A76E3F">
        <w:rPr>
          <w:sz w:val="22"/>
          <w:szCs w:val="22"/>
        </w:rPr>
        <w:t>H</w:t>
      </w:r>
      <w:r w:rsidRPr="00A76E3F">
        <w:rPr>
          <w:sz w:val="22"/>
          <w:szCs w:val="22"/>
          <w:vertAlign w:val="subscript"/>
        </w:rPr>
        <w:t>o</w:t>
      </w:r>
      <w:r w:rsidRPr="00A76E3F">
        <w:rPr>
          <w:sz w:val="22"/>
          <w:szCs w:val="22"/>
        </w:rPr>
        <w:t>= T</w:t>
      </w:r>
      <w:r>
        <w:rPr>
          <w:sz w:val="22"/>
          <w:szCs w:val="22"/>
        </w:rPr>
        <w:t>reatment has</w:t>
      </w:r>
      <w:r w:rsidRPr="00A76E3F">
        <w:rPr>
          <w:sz w:val="22"/>
          <w:szCs w:val="22"/>
        </w:rPr>
        <w:t xml:space="preserve"> </w:t>
      </w:r>
      <w:r w:rsidRPr="00A76E3F">
        <w:rPr>
          <w:b/>
          <w:bCs/>
          <w:sz w:val="22"/>
          <w:szCs w:val="22"/>
        </w:rPr>
        <w:t>no</w:t>
      </w:r>
      <w:r w:rsidRPr="00A76E3F">
        <w:rPr>
          <w:sz w:val="22"/>
          <w:szCs w:val="22"/>
        </w:rPr>
        <w:t xml:space="preserve"> </w:t>
      </w:r>
      <w:r>
        <w:rPr>
          <w:sz w:val="22"/>
          <w:szCs w:val="22"/>
        </w:rPr>
        <w:t>effect on hospitalization</w:t>
      </w:r>
      <w:r w:rsidRPr="00A76E3F">
        <w:rPr>
          <w:sz w:val="22"/>
          <w:szCs w:val="22"/>
        </w:rPr>
        <w:t>.</w:t>
      </w:r>
    </w:p>
    <w:p w14:paraId="3CEDCE64" w14:textId="676926EF" w:rsidR="00C8027E" w:rsidRPr="00A76E3F" w:rsidRDefault="00C8027E" w:rsidP="00C8027E">
      <w:pPr>
        <w:pStyle w:val="NormalWeb"/>
        <w:ind w:firstLine="360"/>
        <w:rPr>
          <w:sz w:val="22"/>
          <w:szCs w:val="22"/>
        </w:rPr>
      </w:pPr>
      <w:r w:rsidRPr="00A76E3F">
        <w:rPr>
          <w:sz w:val="22"/>
          <w:szCs w:val="22"/>
        </w:rPr>
        <w:t>H</w:t>
      </w:r>
      <w:r w:rsidRPr="00A76E3F">
        <w:rPr>
          <w:sz w:val="22"/>
          <w:szCs w:val="22"/>
          <w:vertAlign w:val="subscript"/>
        </w:rPr>
        <w:t xml:space="preserve">1=   </w:t>
      </w:r>
      <w:r w:rsidRPr="00A76E3F">
        <w:rPr>
          <w:sz w:val="22"/>
          <w:szCs w:val="22"/>
        </w:rPr>
        <w:t>T</w:t>
      </w:r>
      <w:r>
        <w:rPr>
          <w:sz w:val="22"/>
          <w:szCs w:val="22"/>
        </w:rPr>
        <w:t>reatment has an effect</w:t>
      </w:r>
      <w:r w:rsidRPr="00A76E3F">
        <w:rPr>
          <w:b/>
          <w:bCs/>
          <w:sz w:val="22"/>
          <w:szCs w:val="22"/>
        </w:rPr>
        <w:t xml:space="preserve"> </w:t>
      </w:r>
      <w:r>
        <w:rPr>
          <w:sz w:val="22"/>
          <w:szCs w:val="22"/>
        </w:rPr>
        <w:t>on hospitalization</w:t>
      </w:r>
      <w:r w:rsidRPr="00A76E3F">
        <w:rPr>
          <w:sz w:val="22"/>
          <w:szCs w:val="22"/>
        </w:rPr>
        <w:t>.</w:t>
      </w:r>
    </w:p>
    <w:p w14:paraId="0A13B8C2" w14:textId="0904D548" w:rsidR="00C8027E" w:rsidRPr="00A76E3F" w:rsidRDefault="00C8027E" w:rsidP="00C8027E">
      <w:pPr>
        <w:pStyle w:val="NormalWeb"/>
        <w:ind w:firstLine="360"/>
        <w:rPr>
          <w:b/>
          <w:bCs/>
          <w:sz w:val="22"/>
          <w:szCs w:val="22"/>
        </w:rPr>
      </w:pPr>
      <w:r>
        <w:rPr>
          <w:b/>
          <w:bCs/>
          <w:sz w:val="22"/>
          <w:szCs w:val="22"/>
        </w:rPr>
        <w:t>Wald</w:t>
      </w:r>
      <w:r w:rsidRPr="00A76E3F">
        <w:rPr>
          <w:b/>
          <w:bCs/>
          <w:sz w:val="22"/>
          <w:szCs w:val="22"/>
        </w:rPr>
        <w:t xml:space="preserve">= </w:t>
      </w:r>
      <w:r>
        <w:rPr>
          <w:b/>
          <w:bCs/>
          <w:sz w:val="22"/>
          <w:szCs w:val="22"/>
        </w:rPr>
        <w:t>5.658</w:t>
      </w:r>
      <w:r w:rsidRPr="00A76E3F">
        <w:rPr>
          <w:b/>
          <w:bCs/>
          <w:sz w:val="22"/>
          <w:szCs w:val="22"/>
        </w:rPr>
        <w:t xml:space="preserve">; p-value </w:t>
      </w:r>
      <w:r>
        <w:rPr>
          <w:b/>
          <w:bCs/>
          <w:sz w:val="22"/>
          <w:szCs w:val="22"/>
        </w:rPr>
        <w:t>=0</w:t>
      </w:r>
      <w:r w:rsidRPr="00A76E3F">
        <w:rPr>
          <w:b/>
          <w:bCs/>
          <w:sz w:val="22"/>
          <w:szCs w:val="22"/>
        </w:rPr>
        <w:t>.0</w:t>
      </w:r>
      <w:r>
        <w:rPr>
          <w:b/>
          <w:bCs/>
          <w:sz w:val="22"/>
          <w:szCs w:val="22"/>
        </w:rPr>
        <w:t>17</w:t>
      </w:r>
    </w:p>
    <w:p w14:paraId="31A3A991" w14:textId="0FE80A39" w:rsidR="00C8027E" w:rsidRDefault="00C8027E" w:rsidP="00C8027E">
      <w:pPr>
        <w:pStyle w:val="Default"/>
        <w:rPr>
          <w:rFonts w:ascii="Times New Roman" w:hAnsi="Times New Roman" w:cs="Times New Roman"/>
          <w:sz w:val="22"/>
          <w:szCs w:val="22"/>
        </w:rPr>
      </w:pPr>
      <w:r w:rsidRPr="005776EB">
        <w:rPr>
          <w:rFonts w:ascii="Times New Roman" w:hAnsi="Times New Roman" w:cs="Times New Roman"/>
          <w:sz w:val="22"/>
          <w:szCs w:val="22"/>
        </w:rPr>
        <w:t>Alpha = 0.05, H</w:t>
      </w:r>
      <w:r w:rsidRPr="005776EB">
        <w:rPr>
          <w:rFonts w:ascii="Times New Roman" w:hAnsi="Times New Roman" w:cs="Times New Roman"/>
          <w:sz w:val="22"/>
          <w:szCs w:val="22"/>
          <w:vertAlign w:val="subscript"/>
        </w:rPr>
        <w:t>0</w:t>
      </w:r>
      <w:r w:rsidRPr="005776EB">
        <w:rPr>
          <w:rFonts w:ascii="Times New Roman" w:hAnsi="Times New Roman" w:cs="Times New Roman"/>
          <w:sz w:val="22"/>
          <w:szCs w:val="22"/>
        </w:rPr>
        <w:t xml:space="preserve"> can be rejected since the p-value </w:t>
      </w:r>
      <w:r>
        <w:rPr>
          <w:rFonts w:ascii="Times New Roman" w:hAnsi="Times New Roman" w:cs="Times New Roman"/>
          <w:sz w:val="22"/>
          <w:szCs w:val="22"/>
        </w:rPr>
        <w:t>=</w:t>
      </w:r>
      <w:r w:rsidRPr="005776EB">
        <w:rPr>
          <w:rFonts w:ascii="Times New Roman" w:hAnsi="Times New Roman" w:cs="Times New Roman"/>
          <w:sz w:val="22"/>
          <w:szCs w:val="22"/>
        </w:rPr>
        <w:t xml:space="preserve">0.017, </w:t>
      </w:r>
      <w:r>
        <w:rPr>
          <w:rFonts w:ascii="Times New Roman" w:hAnsi="Times New Roman" w:cs="Times New Roman"/>
          <w:sz w:val="22"/>
          <w:szCs w:val="22"/>
        </w:rPr>
        <w:t>treatment has an effect on hospitalization.</w:t>
      </w:r>
      <w:r w:rsidR="0075285E">
        <w:rPr>
          <w:rFonts w:ascii="Times New Roman" w:hAnsi="Times New Roman" w:cs="Times New Roman"/>
          <w:sz w:val="22"/>
          <w:szCs w:val="22"/>
        </w:rPr>
        <w:t xml:space="preserve"> An individual who receives the medication is more likely to have at least one hospitalization.</w:t>
      </w:r>
    </w:p>
    <w:p w14:paraId="6B4975DE" w14:textId="77777777" w:rsidR="0075285E" w:rsidRDefault="0075285E" w:rsidP="00C8027E">
      <w:pPr>
        <w:pStyle w:val="Default"/>
        <w:rPr>
          <w:rFonts w:ascii="Times New Roman" w:hAnsi="Times New Roman" w:cs="Times New Roman"/>
          <w:sz w:val="22"/>
          <w:szCs w:val="22"/>
        </w:rPr>
      </w:pPr>
    </w:p>
    <w:p w14:paraId="5FC7EA19" w14:textId="77777777" w:rsidR="0084056B" w:rsidRPr="0084056B" w:rsidRDefault="0084056B" w:rsidP="0084056B">
      <w:pPr>
        <w:pStyle w:val="Default"/>
        <w:ind w:left="720"/>
        <w:rPr>
          <w:rFonts w:ascii="Times New Roman" w:hAnsi="Times New Roman" w:cs="Times New Roman"/>
          <w:sz w:val="22"/>
          <w:szCs w:val="22"/>
        </w:rPr>
      </w:pPr>
    </w:p>
    <w:bookmarkEnd w:id="2"/>
    <w:p w14:paraId="7CDFB07D" w14:textId="6FE0C30C" w:rsidR="00EC0556" w:rsidRPr="00C8027E" w:rsidRDefault="00C8027E" w:rsidP="00C8027E">
      <w:pPr>
        <w:pStyle w:val="Default"/>
        <w:rPr>
          <w:rFonts w:ascii="Times New Roman" w:hAnsi="Times New Roman" w:cs="Times New Roman"/>
          <w:sz w:val="22"/>
          <w:szCs w:val="22"/>
        </w:rPr>
      </w:pPr>
      <w:r>
        <w:rPr>
          <w:rFonts w:ascii="Times New Roman" w:hAnsi="Times New Roman" w:cs="Times New Roman"/>
          <w:sz w:val="22"/>
          <w:szCs w:val="22"/>
        </w:rPr>
        <w:t xml:space="preserve">(d) </w:t>
      </w:r>
      <w:r w:rsidR="00EC0556" w:rsidRPr="00C8027E">
        <w:rPr>
          <w:rFonts w:ascii="Times New Roman" w:hAnsi="Times New Roman" w:cs="Times New Roman"/>
          <w:sz w:val="22"/>
          <w:szCs w:val="22"/>
        </w:rPr>
        <w:t xml:space="preserve">Express the simple logistic regression model using the resultant parameter coefficients. (2 </w:t>
      </w:r>
      <w:proofErr w:type="spellStart"/>
      <w:r w:rsidR="00EC0556" w:rsidRPr="00C8027E">
        <w:rPr>
          <w:rFonts w:ascii="Times New Roman" w:hAnsi="Times New Roman" w:cs="Times New Roman"/>
          <w:sz w:val="22"/>
          <w:szCs w:val="22"/>
        </w:rPr>
        <w:t>pt</w:t>
      </w:r>
      <w:proofErr w:type="spellEnd"/>
      <w:r w:rsidR="00EC0556" w:rsidRPr="00C8027E">
        <w:rPr>
          <w:rFonts w:ascii="Times New Roman" w:hAnsi="Times New Roman" w:cs="Times New Roman"/>
          <w:sz w:val="22"/>
          <w:szCs w:val="22"/>
        </w:rPr>
        <w:t xml:space="preserve">) </w:t>
      </w:r>
    </w:p>
    <w:p w14:paraId="7358BDD7" w14:textId="77777777" w:rsidR="00E2659C" w:rsidRPr="00C648E0" w:rsidRDefault="00E2659C" w:rsidP="00E2659C">
      <w:pPr>
        <w:pStyle w:val="Default"/>
        <w:ind w:left="720"/>
        <w:rPr>
          <w:rFonts w:ascii="Times New Roman" w:hAnsi="Times New Roman" w:cs="Times New Roman"/>
          <w:sz w:val="22"/>
          <w:szCs w:val="22"/>
        </w:rPr>
      </w:pPr>
      <w:r w:rsidRPr="00C648E0">
        <w:rPr>
          <w:rFonts w:ascii="Cambria Math" w:hAnsi="Cambria Math" w:cs="Cambria Math"/>
          <w:sz w:val="22"/>
          <w:szCs w:val="22"/>
        </w:rPr>
        <w:t>𝑙</w:t>
      </w:r>
      <w:proofErr w:type="spellStart"/>
      <w:r w:rsidRPr="00C648E0">
        <w:rPr>
          <w:rFonts w:ascii="Times New Roman" w:hAnsi="Times New Roman" w:cs="Times New Roman"/>
          <w:sz w:val="22"/>
          <w:szCs w:val="22"/>
        </w:rPr>
        <w:t>ogitp</w:t>
      </w:r>
      <w:proofErr w:type="spellEnd"/>
      <w:r w:rsidRPr="00C648E0">
        <w:rPr>
          <w:rFonts w:ascii="Times New Roman" w:hAnsi="Times New Roman" w:cs="Times New Roman"/>
          <w:sz w:val="22"/>
          <w:szCs w:val="22"/>
        </w:rPr>
        <w:t>=log</w:t>
      </w:r>
      <w:r w:rsidRPr="00C648E0">
        <w:rPr>
          <w:rFonts w:ascii="Cambria Math" w:hAnsi="Cambria Math" w:cs="Cambria Math"/>
          <w:sz w:val="22"/>
          <w:szCs w:val="22"/>
        </w:rPr>
        <w:t>𝑝</w:t>
      </w:r>
      <w:r w:rsidRPr="00C648E0">
        <w:rPr>
          <w:rFonts w:ascii="Times New Roman" w:hAnsi="Times New Roman" w:cs="Times New Roman"/>
          <w:sz w:val="22"/>
          <w:szCs w:val="22"/>
        </w:rPr>
        <w:t>1−</w:t>
      </w:r>
      <w:r w:rsidRPr="00C648E0">
        <w:rPr>
          <w:rFonts w:ascii="Cambria Math" w:hAnsi="Cambria Math" w:cs="Cambria Math"/>
          <w:sz w:val="22"/>
          <w:szCs w:val="22"/>
        </w:rPr>
        <w:t>𝑝</w:t>
      </w:r>
      <w:r w:rsidRPr="00C648E0">
        <w:rPr>
          <w:rFonts w:ascii="Times New Roman" w:hAnsi="Times New Roman" w:cs="Times New Roman"/>
          <w:sz w:val="22"/>
          <w:szCs w:val="22"/>
        </w:rPr>
        <w:t>=β0+β1</w:t>
      </w:r>
      <w:r w:rsidRPr="00C648E0">
        <w:rPr>
          <w:rFonts w:ascii="Cambria Math" w:hAnsi="Cambria Math" w:cs="Cambria Math"/>
          <w:sz w:val="22"/>
          <w:szCs w:val="22"/>
        </w:rPr>
        <w:t>𝑋</w:t>
      </w:r>
      <w:r w:rsidRPr="00C648E0">
        <w:rPr>
          <w:rFonts w:ascii="Times New Roman" w:hAnsi="Times New Roman" w:cs="Times New Roman"/>
          <w:sz w:val="22"/>
          <w:szCs w:val="22"/>
        </w:rPr>
        <w:t>1+</w:t>
      </w:r>
      <w:r w:rsidRPr="00C648E0">
        <w:rPr>
          <w:rFonts w:ascii="Cambria Math" w:hAnsi="Cambria Math" w:cs="Cambria Math"/>
          <w:sz w:val="22"/>
          <w:szCs w:val="22"/>
        </w:rPr>
        <w:t>⋯</w:t>
      </w:r>
      <w:r w:rsidRPr="00C648E0">
        <w:rPr>
          <w:rFonts w:ascii="Times New Roman" w:hAnsi="Times New Roman" w:cs="Times New Roman"/>
          <w:sz w:val="22"/>
          <w:szCs w:val="22"/>
        </w:rPr>
        <w:t>β</w:t>
      </w:r>
      <w:r w:rsidRPr="00C648E0">
        <w:rPr>
          <w:rFonts w:ascii="Cambria Math" w:hAnsi="Cambria Math" w:cs="Cambria Math"/>
          <w:sz w:val="22"/>
          <w:szCs w:val="22"/>
        </w:rPr>
        <w:t>𝑘𝑋𝑘</w:t>
      </w:r>
    </w:p>
    <w:p w14:paraId="2E77CD27" w14:textId="51C35A59" w:rsidR="00E2659C" w:rsidRDefault="00E2659C" w:rsidP="00E2659C">
      <w:pPr>
        <w:pStyle w:val="Default"/>
        <w:ind w:left="720"/>
        <w:rPr>
          <w:rFonts w:ascii="Times New Roman" w:hAnsi="Times New Roman" w:cs="Times New Roman"/>
          <w:sz w:val="22"/>
          <w:szCs w:val="22"/>
        </w:rPr>
      </w:pPr>
      <w:r w:rsidRPr="00C648E0">
        <w:rPr>
          <w:rFonts w:ascii="Times New Roman" w:hAnsi="Times New Roman" w:cs="Times New Roman"/>
          <w:sz w:val="22"/>
          <w:szCs w:val="22"/>
        </w:rPr>
        <w:t xml:space="preserve"> Hos</w:t>
      </w:r>
      <w:r>
        <w:rPr>
          <w:rFonts w:ascii="Times New Roman" w:hAnsi="Times New Roman" w:cs="Times New Roman"/>
          <w:sz w:val="22"/>
          <w:szCs w:val="22"/>
        </w:rPr>
        <w:t>1yr= .033 + (0.349) Treatment</w:t>
      </w:r>
    </w:p>
    <w:p w14:paraId="6BE2EFCA" w14:textId="77777777" w:rsidR="00C8027E" w:rsidRDefault="00C8027E" w:rsidP="00C8027E">
      <w:pPr>
        <w:pStyle w:val="Default"/>
        <w:ind w:left="720"/>
        <w:rPr>
          <w:sz w:val="22"/>
          <w:szCs w:val="22"/>
        </w:rPr>
      </w:pPr>
    </w:p>
    <w:p w14:paraId="28277BFB" w14:textId="77777777" w:rsidR="00910A29" w:rsidRDefault="00910A29" w:rsidP="00C8027E">
      <w:pPr>
        <w:pStyle w:val="Default"/>
        <w:rPr>
          <w:rFonts w:ascii="Times New Roman" w:hAnsi="Times New Roman" w:cs="Times New Roman"/>
          <w:sz w:val="22"/>
          <w:szCs w:val="22"/>
        </w:rPr>
      </w:pPr>
    </w:p>
    <w:p w14:paraId="6B2F0D9C" w14:textId="77777777" w:rsidR="00910A29" w:rsidRDefault="00910A29" w:rsidP="00C8027E">
      <w:pPr>
        <w:pStyle w:val="Default"/>
        <w:rPr>
          <w:rFonts w:ascii="Times New Roman" w:hAnsi="Times New Roman" w:cs="Times New Roman"/>
          <w:sz w:val="22"/>
          <w:szCs w:val="22"/>
        </w:rPr>
      </w:pPr>
    </w:p>
    <w:p w14:paraId="71EDDDA0" w14:textId="77777777" w:rsidR="00910A29" w:rsidRDefault="00910A29" w:rsidP="00C8027E">
      <w:pPr>
        <w:pStyle w:val="Default"/>
        <w:rPr>
          <w:rFonts w:ascii="Times New Roman" w:hAnsi="Times New Roman" w:cs="Times New Roman"/>
          <w:sz w:val="22"/>
          <w:szCs w:val="22"/>
        </w:rPr>
      </w:pPr>
    </w:p>
    <w:p w14:paraId="63AA4C10" w14:textId="77777777" w:rsidR="00910A29" w:rsidRDefault="00910A29" w:rsidP="00C8027E">
      <w:pPr>
        <w:pStyle w:val="Default"/>
        <w:rPr>
          <w:rFonts w:ascii="Times New Roman" w:hAnsi="Times New Roman" w:cs="Times New Roman"/>
          <w:sz w:val="22"/>
          <w:szCs w:val="22"/>
        </w:rPr>
      </w:pPr>
    </w:p>
    <w:p w14:paraId="635F75E1" w14:textId="77777777" w:rsidR="00910A29" w:rsidRDefault="00910A29" w:rsidP="00C8027E">
      <w:pPr>
        <w:pStyle w:val="Default"/>
        <w:rPr>
          <w:rFonts w:ascii="Times New Roman" w:hAnsi="Times New Roman" w:cs="Times New Roman"/>
          <w:sz w:val="22"/>
          <w:szCs w:val="22"/>
        </w:rPr>
      </w:pPr>
    </w:p>
    <w:p w14:paraId="31B3493D" w14:textId="77777777" w:rsidR="00910A29" w:rsidRDefault="00910A29" w:rsidP="00C8027E">
      <w:pPr>
        <w:pStyle w:val="Default"/>
        <w:rPr>
          <w:rFonts w:ascii="Times New Roman" w:hAnsi="Times New Roman" w:cs="Times New Roman"/>
          <w:sz w:val="22"/>
          <w:szCs w:val="22"/>
        </w:rPr>
      </w:pPr>
    </w:p>
    <w:p w14:paraId="0B093AFC" w14:textId="77777777" w:rsidR="00910A29" w:rsidRDefault="00910A29" w:rsidP="00C8027E">
      <w:pPr>
        <w:pStyle w:val="Default"/>
        <w:rPr>
          <w:rFonts w:ascii="Times New Roman" w:hAnsi="Times New Roman" w:cs="Times New Roman"/>
          <w:sz w:val="22"/>
          <w:szCs w:val="22"/>
        </w:rPr>
      </w:pPr>
    </w:p>
    <w:p w14:paraId="38D2EBBA" w14:textId="77777777" w:rsidR="00910A29" w:rsidRDefault="00910A29" w:rsidP="00C8027E">
      <w:pPr>
        <w:pStyle w:val="Default"/>
        <w:rPr>
          <w:rFonts w:ascii="Times New Roman" w:hAnsi="Times New Roman" w:cs="Times New Roman"/>
          <w:sz w:val="22"/>
          <w:szCs w:val="22"/>
        </w:rPr>
      </w:pPr>
    </w:p>
    <w:p w14:paraId="2AB17146" w14:textId="77777777" w:rsidR="00910A29" w:rsidRDefault="00910A29" w:rsidP="00C8027E">
      <w:pPr>
        <w:pStyle w:val="Default"/>
        <w:rPr>
          <w:rFonts w:ascii="Times New Roman" w:hAnsi="Times New Roman" w:cs="Times New Roman"/>
          <w:sz w:val="22"/>
          <w:szCs w:val="22"/>
        </w:rPr>
      </w:pPr>
    </w:p>
    <w:p w14:paraId="2C82A804" w14:textId="4B2F8C24" w:rsidR="00EC0556" w:rsidRDefault="00C8027E" w:rsidP="00C8027E">
      <w:pPr>
        <w:pStyle w:val="Default"/>
        <w:rPr>
          <w:rFonts w:ascii="Times New Roman" w:hAnsi="Times New Roman" w:cs="Times New Roman"/>
          <w:sz w:val="22"/>
          <w:szCs w:val="22"/>
        </w:rPr>
      </w:pPr>
      <w:r>
        <w:rPr>
          <w:rFonts w:ascii="Times New Roman" w:hAnsi="Times New Roman" w:cs="Times New Roman"/>
          <w:sz w:val="22"/>
          <w:szCs w:val="22"/>
        </w:rPr>
        <w:t>(</w:t>
      </w:r>
      <w:proofErr w:type="gramStart"/>
      <w:r>
        <w:rPr>
          <w:rFonts w:ascii="Times New Roman" w:hAnsi="Times New Roman" w:cs="Times New Roman"/>
          <w:sz w:val="22"/>
          <w:szCs w:val="22"/>
        </w:rPr>
        <w:t>e )</w:t>
      </w:r>
      <w:proofErr w:type="gramEnd"/>
      <w:r w:rsidR="00B97AC1">
        <w:rPr>
          <w:rFonts w:ascii="Times New Roman" w:hAnsi="Times New Roman" w:cs="Times New Roman"/>
          <w:sz w:val="22"/>
          <w:szCs w:val="22"/>
        </w:rPr>
        <w:t xml:space="preserve"> </w:t>
      </w:r>
      <w:r w:rsidR="00EC0556" w:rsidRPr="00C8027E">
        <w:rPr>
          <w:rFonts w:ascii="Times New Roman" w:hAnsi="Times New Roman" w:cs="Times New Roman"/>
          <w:sz w:val="22"/>
          <w:szCs w:val="22"/>
        </w:rPr>
        <w:t xml:space="preserve">What is the unadjusted odds ratio (OR) and its 95% confidence interval (CI) of hospitalization between patients treated with the experimental drug and the standard of care? (3 pts) </w:t>
      </w:r>
    </w:p>
    <w:p w14:paraId="304F66A4" w14:textId="77777777" w:rsidR="00910A29" w:rsidRPr="00910A29" w:rsidRDefault="00910A29" w:rsidP="00910A29">
      <w:pPr>
        <w:autoSpaceDE w:val="0"/>
        <w:autoSpaceDN w:val="0"/>
        <w:adjustRightInd w:val="0"/>
        <w:spacing w:after="0" w:line="240" w:lineRule="auto"/>
        <w:rPr>
          <w:rFonts w:ascii="Times New Roman" w:hAnsi="Times New Roman" w:cs="Times New Roman"/>
          <w:sz w:val="24"/>
          <w:szCs w:val="24"/>
        </w:rPr>
      </w:pPr>
    </w:p>
    <w:tbl>
      <w:tblPr>
        <w:tblW w:w="57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9"/>
        <w:gridCol w:w="1024"/>
        <w:gridCol w:w="1162"/>
        <w:gridCol w:w="1162"/>
      </w:tblGrid>
      <w:tr w:rsidR="00910A29" w:rsidRPr="00910A29" w14:paraId="762E7366" w14:textId="77777777">
        <w:trPr>
          <w:cantSplit/>
        </w:trPr>
        <w:tc>
          <w:tcPr>
            <w:tcW w:w="5795" w:type="dxa"/>
            <w:gridSpan w:val="4"/>
            <w:tcBorders>
              <w:top w:val="nil"/>
              <w:left w:val="nil"/>
              <w:bottom w:val="nil"/>
              <w:right w:val="nil"/>
            </w:tcBorders>
            <w:shd w:val="clear" w:color="auto" w:fill="FFFFFF"/>
            <w:vAlign w:val="center"/>
          </w:tcPr>
          <w:p w14:paraId="3629A1BC" w14:textId="77777777" w:rsidR="00910A29" w:rsidRPr="00910A29" w:rsidRDefault="00910A29" w:rsidP="00910A29">
            <w:pPr>
              <w:autoSpaceDE w:val="0"/>
              <w:autoSpaceDN w:val="0"/>
              <w:adjustRightInd w:val="0"/>
              <w:spacing w:after="0" w:line="320" w:lineRule="atLeast"/>
              <w:ind w:left="60" w:right="60"/>
              <w:jc w:val="center"/>
              <w:rPr>
                <w:rFonts w:ascii="Arial" w:hAnsi="Arial" w:cs="Arial"/>
                <w:color w:val="010205"/>
              </w:rPr>
            </w:pPr>
            <w:r w:rsidRPr="00910A29">
              <w:rPr>
                <w:rFonts w:ascii="Arial" w:hAnsi="Arial" w:cs="Arial"/>
                <w:b/>
                <w:bCs/>
                <w:color w:val="010205"/>
              </w:rPr>
              <w:t>Risk Estimate</w:t>
            </w:r>
          </w:p>
        </w:tc>
      </w:tr>
      <w:tr w:rsidR="00910A29" w:rsidRPr="00910A29" w14:paraId="2102A7A8" w14:textId="77777777">
        <w:trPr>
          <w:cantSplit/>
        </w:trPr>
        <w:tc>
          <w:tcPr>
            <w:tcW w:w="2447" w:type="dxa"/>
            <w:vMerge w:val="restart"/>
            <w:tcBorders>
              <w:top w:val="nil"/>
              <w:left w:val="nil"/>
              <w:bottom w:val="nil"/>
              <w:right w:val="nil"/>
            </w:tcBorders>
            <w:shd w:val="clear" w:color="auto" w:fill="FFFFFF"/>
            <w:vAlign w:val="bottom"/>
          </w:tcPr>
          <w:p w14:paraId="6F0E028B" w14:textId="77777777" w:rsidR="00910A29" w:rsidRPr="00910A29" w:rsidRDefault="00910A29" w:rsidP="00910A29">
            <w:pPr>
              <w:autoSpaceDE w:val="0"/>
              <w:autoSpaceDN w:val="0"/>
              <w:adjustRightInd w:val="0"/>
              <w:spacing w:after="0" w:line="240" w:lineRule="auto"/>
              <w:rPr>
                <w:rFonts w:ascii="Times New Roman" w:hAnsi="Times New Roman" w:cs="Times New Roman"/>
                <w:sz w:val="24"/>
                <w:szCs w:val="24"/>
              </w:rPr>
            </w:pPr>
          </w:p>
        </w:tc>
        <w:tc>
          <w:tcPr>
            <w:tcW w:w="1024" w:type="dxa"/>
            <w:vMerge w:val="restart"/>
            <w:tcBorders>
              <w:top w:val="nil"/>
              <w:left w:val="nil"/>
              <w:bottom w:val="nil"/>
              <w:right w:val="single" w:sz="8" w:space="0" w:color="E0E0E0"/>
            </w:tcBorders>
            <w:shd w:val="clear" w:color="auto" w:fill="FFFFFF"/>
            <w:vAlign w:val="bottom"/>
          </w:tcPr>
          <w:p w14:paraId="07847D52" w14:textId="77777777" w:rsidR="00910A29" w:rsidRPr="00910A29" w:rsidRDefault="00910A29" w:rsidP="00910A29">
            <w:pPr>
              <w:autoSpaceDE w:val="0"/>
              <w:autoSpaceDN w:val="0"/>
              <w:adjustRightInd w:val="0"/>
              <w:spacing w:after="0" w:line="320" w:lineRule="atLeast"/>
              <w:ind w:left="60" w:right="60"/>
              <w:jc w:val="center"/>
              <w:rPr>
                <w:rFonts w:ascii="Arial" w:hAnsi="Arial" w:cs="Arial"/>
                <w:color w:val="264A60"/>
                <w:sz w:val="18"/>
                <w:szCs w:val="18"/>
              </w:rPr>
            </w:pPr>
            <w:r w:rsidRPr="00910A29">
              <w:rPr>
                <w:rFonts w:ascii="Arial" w:hAnsi="Arial" w:cs="Arial"/>
                <w:color w:val="264A60"/>
                <w:sz w:val="18"/>
                <w:szCs w:val="18"/>
              </w:rPr>
              <w:t>Value</w:t>
            </w:r>
          </w:p>
        </w:tc>
        <w:tc>
          <w:tcPr>
            <w:tcW w:w="2324" w:type="dxa"/>
            <w:gridSpan w:val="2"/>
            <w:tcBorders>
              <w:top w:val="nil"/>
              <w:left w:val="single" w:sz="8" w:space="0" w:color="E0E0E0"/>
              <w:bottom w:val="nil"/>
              <w:right w:val="nil"/>
            </w:tcBorders>
            <w:shd w:val="clear" w:color="auto" w:fill="FFFFFF"/>
            <w:vAlign w:val="bottom"/>
          </w:tcPr>
          <w:p w14:paraId="00C858C8" w14:textId="77777777" w:rsidR="00910A29" w:rsidRPr="00910A29" w:rsidRDefault="00910A29" w:rsidP="00910A29">
            <w:pPr>
              <w:autoSpaceDE w:val="0"/>
              <w:autoSpaceDN w:val="0"/>
              <w:adjustRightInd w:val="0"/>
              <w:spacing w:after="0" w:line="320" w:lineRule="atLeast"/>
              <w:ind w:left="60" w:right="60"/>
              <w:jc w:val="center"/>
              <w:rPr>
                <w:rFonts w:ascii="Arial" w:hAnsi="Arial" w:cs="Arial"/>
                <w:color w:val="264A60"/>
                <w:sz w:val="18"/>
                <w:szCs w:val="18"/>
              </w:rPr>
            </w:pPr>
            <w:r w:rsidRPr="00910A29">
              <w:rPr>
                <w:rFonts w:ascii="Arial" w:hAnsi="Arial" w:cs="Arial"/>
                <w:color w:val="264A60"/>
                <w:sz w:val="18"/>
                <w:szCs w:val="18"/>
              </w:rPr>
              <w:t>95% Confidence Interval</w:t>
            </w:r>
          </w:p>
        </w:tc>
      </w:tr>
      <w:tr w:rsidR="00910A29" w:rsidRPr="00910A29" w14:paraId="4A9E7527" w14:textId="77777777">
        <w:trPr>
          <w:cantSplit/>
        </w:trPr>
        <w:tc>
          <w:tcPr>
            <w:tcW w:w="2447" w:type="dxa"/>
            <w:vMerge/>
            <w:tcBorders>
              <w:top w:val="nil"/>
              <w:left w:val="nil"/>
              <w:bottom w:val="nil"/>
              <w:right w:val="nil"/>
            </w:tcBorders>
            <w:shd w:val="clear" w:color="auto" w:fill="FFFFFF"/>
            <w:vAlign w:val="bottom"/>
          </w:tcPr>
          <w:p w14:paraId="7DE697F1" w14:textId="77777777" w:rsidR="00910A29" w:rsidRPr="00910A29" w:rsidRDefault="00910A29" w:rsidP="00910A29">
            <w:pPr>
              <w:autoSpaceDE w:val="0"/>
              <w:autoSpaceDN w:val="0"/>
              <w:adjustRightInd w:val="0"/>
              <w:spacing w:after="0" w:line="240" w:lineRule="auto"/>
              <w:rPr>
                <w:rFonts w:ascii="Arial" w:hAnsi="Arial" w:cs="Arial"/>
                <w:color w:val="264A60"/>
                <w:sz w:val="18"/>
                <w:szCs w:val="18"/>
              </w:rPr>
            </w:pPr>
          </w:p>
        </w:tc>
        <w:tc>
          <w:tcPr>
            <w:tcW w:w="1024" w:type="dxa"/>
            <w:vMerge/>
            <w:tcBorders>
              <w:top w:val="nil"/>
              <w:left w:val="nil"/>
              <w:bottom w:val="nil"/>
              <w:right w:val="single" w:sz="8" w:space="0" w:color="E0E0E0"/>
            </w:tcBorders>
            <w:shd w:val="clear" w:color="auto" w:fill="FFFFFF"/>
            <w:vAlign w:val="bottom"/>
          </w:tcPr>
          <w:p w14:paraId="126001EF" w14:textId="77777777" w:rsidR="00910A29" w:rsidRPr="00910A29" w:rsidRDefault="00910A29" w:rsidP="00910A29">
            <w:pPr>
              <w:autoSpaceDE w:val="0"/>
              <w:autoSpaceDN w:val="0"/>
              <w:adjustRightInd w:val="0"/>
              <w:spacing w:after="0" w:line="240" w:lineRule="auto"/>
              <w:rPr>
                <w:rFonts w:ascii="Arial" w:hAnsi="Arial" w:cs="Arial"/>
                <w:color w:val="264A60"/>
                <w:sz w:val="18"/>
                <w:szCs w:val="18"/>
              </w:rPr>
            </w:pPr>
          </w:p>
        </w:tc>
        <w:tc>
          <w:tcPr>
            <w:tcW w:w="1162" w:type="dxa"/>
            <w:tcBorders>
              <w:top w:val="nil"/>
              <w:left w:val="single" w:sz="8" w:space="0" w:color="E0E0E0"/>
              <w:bottom w:val="single" w:sz="8" w:space="0" w:color="152935"/>
              <w:right w:val="single" w:sz="8" w:space="0" w:color="E0E0E0"/>
            </w:tcBorders>
            <w:shd w:val="clear" w:color="auto" w:fill="FFFFFF"/>
            <w:vAlign w:val="bottom"/>
          </w:tcPr>
          <w:p w14:paraId="0836F5FC" w14:textId="77777777" w:rsidR="00910A29" w:rsidRPr="00910A29" w:rsidRDefault="00910A29" w:rsidP="00910A29">
            <w:pPr>
              <w:autoSpaceDE w:val="0"/>
              <w:autoSpaceDN w:val="0"/>
              <w:adjustRightInd w:val="0"/>
              <w:spacing w:after="0" w:line="320" w:lineRule="atLeast"/>
              <w:ind w:left="60" w:right="60"/>
              <w:jc w:val="center"/>
              <w:rPr>
                <w:rFonts w:ascii="Arial" w:hAnsi="Arial" w:cs="Arial"/>
                <w:color w:val="264A60"/>
                <w:sz w:val="18"/>
                <w:szCs w:val="18"/>
              </w:rPr>
            </w:pPr>
            <w:r w:rsidRPr="00910A29">
              <w:rPr>
                <w:rFonts w:ascii="Arial" w:hAnsi="Arial" w:cs="Arial"/>
                <w:color w:val="264A60"/>
                <w:sz w:val="18"/>
                <w:szCs w:val="18"/>
              </w:rPr>
              <w:t>Lower</w:t>
            </w:r>
          </w:p>
        </w:tc>
        <w:tc>
          <w:tcPr>
            <w:tcW w:w="1162" w:type="dxa"/>
            <w:tcBorders>
              <w:top w:val="nil"/>
              <w:left w:val="single" w:sz="8" w:space="0" w:color="E0E0E0"/>
              <w:bottom w:val="single" w:sz="8" w:space="0" w:color="152935"/>
              <w:right w:val="nil"/>
            </w:tcBorders>
            <w:shd w:val="clear" w:color="auto" w:fill="FFFFFF"/>
            <w:vAlign w:val="bottom"/>
          </w:tcPr>
          <w:p w14:paraId="3F8774F3" w14:textId="77777777" w:rsidR="00910A29" w:rsidRPr="00910A29" w:rsidRDefault="00910A29" w:rsidP="00910A29">
            <w:pPr>
              <w:autoSpaceDE w:val="0"/>
              <w:autoSpaceDN w:val="0"/>
              <w:adjustRightInd w:val="0"/>
              <w:spacing w:after="0" w:line="320" w:lineRule="atLeast"/>
              <w:ind w:left="60" w:right="60"/>
              <w:jc w:val="center"/>
              <w:rPr>
                <w:rFonts w:ascii="Arial" w:hAnsi="Arial" w:cs="Arial"/>
                <w:color w:val="264A60"/>
                <w:sz w:val="18"/>
                <w:szCs w:val="18"/>
              </w:rPr>
            </w:pPr>
            <w:r w:rsidRPr="00910A29">
              <w:rPr>
                <w:rFonts w:ascii="Arial" w:hAnsi="Arial" w:cs="Arial"/>
                <w:color w:val="264A60"/>
                <w:sz w:val="18"/>
                <w:szCs w:val="18"/>
              </w:rPr>
              <w:t>Upper</w:t>
            </w:r>
          </w:p>
        </w:tc>
      </w:tr>
      <w:tr w:rsidR="00910A29" w:rsidRPr="00910A29" w14:paraId="5E5DDA80" w14:textId="77777777">
        <w:trPr>
          <w:cantSplit/>
        </w:trPr>
        <w:tc>
          <w:tcPr>
            <w:tcW w:w="2447" w:type="dxa"/>
            <w:tcBorders>
              <w:top w:val="single" w:sz="8" w:space="0" w:color="152935"/>
              <w:left w:val="nil"/>
              <w:bottom w:val="single" w:sz="8" w:space="0" w:color="AEAEAE"/>
              <w:right w:val="nil"/>
            </w:tcBorders>
            <w:shd w:val="clear" w:color="auto" w:fill="E0E0E0"/>
          </w:tcPr>
          <w:p w14:paraId="3C014211" w14:textId="77777777" w:rsidR="00910A29" w:rsidRPr="00910A29" w:rsidRDefault="00910A29" w:rsidP="00910A29">
            <w:pPr>
              <w:autoSpaceDE w:val="0"/>
              <w:autoSpaceDN w:val="0"/>
              <w:adjustRightInd w:val="0"/>
              <w:spacing w:after="0" w:line="320" w:lineRule="atLeast"/>
              <w:ind w:left="60" w:right="60"/>
              <w:rPr>
                <w:rFonts w:ascii="Arial" w:hAnsi="Arial" w:cs="Arial"/>
                <w:color w:val="264A60"/>
                <w:sz w:val="18"/>
                <w:szCs w:val="18"/>
              </w:rPr>
            </w:pPr>
            <w:r w:rsidRPr="00910A29">
              <w:rPr>
                <w:rFonts w:ascii="Arial" w:hAnsi="Arial" w:cs="Arial"/>
                <w:color w:val="264A60"/>
                <w:sz w:val="18"/>
                <w:szCs w:val="18"/>
              </w:rPr>
              <w:t>Odds Ratio for Treatment (0 / 1)</w:t>
            </w:r>
          </w:p>
        </w:tc>
        <w:tc>
          <w:tcPr>
            <w:tcW w:w="1024" w:type="dxa"/>
            <w:tcBorders>
              <w:top w:val="single" w:sz="8" w:space="0" w:color="152935"/>
              <w:left w:val="nil"/>
              <w:bottom w:val="single" w:sz="8" w:space="0" w:color="AEAEAE"/>
              <w:right w:val="single" w:sz="8" w:space="0" w:color="E0E0E0"/>
            </w:tcBorders>
            <w:shd w:val="clear" w:color="auto" w:fill="FFFFFF"/>
          </w:tcPr>
          <w:p w14:paraId="17506B68"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highlight w:val="yellow"/>
              </w:rPr>
            </w:pPr>
            <w:r w:rsidRPr="00910A29">
              <w:rPr>
                <w:rFonts w:ascii="Arial" w:hAnsi="Arial" w:cs="Arial"/>
                <w:color w:val="010205"/>
                <w:sz w:val="18"/>
                <w:szCs w:val="18"/>
                <w:highlight w:val="yellow"/>
              </w:rPr>
              <w:t>1.417</w:t>
            </w:r>
          </w:p>
        </w:tc>
        <w:tc>
          <w:tcPr>
            <w:tcW w:w="1162" w:type="dxa"/>
            <w:tcBorders>
              <w:top w:val="single" w:sz="8" w:space="0" w:color="152935"/>
              <w:left w:val="single" w:sz="8" w:space="0" w:color="E0E0E0"/>
              <w:bottom w:val="single" w:sz="8" w:space="0" w:color="AEAEAE"/>
              <w:right w:val="single" w:sz="8" w:space="0" w:color="E0E0E0"/>
            </w:tcBorders>
            <w:shd w:val="clear" w:color="auto" w:fill="FFFFFF"/>
          </w:tcPr>
          <w:p w14:paraId="03353779"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highlight w:val="yellow"/>
              </w:rPr>
            </w:pPr>
            <w:r w:rsidRPr="00910A29">
              <w:rPr>
                <w:rFonts w:ascii="Arial" w:hAnsi="Arial" w:cs="Arial"/>
                <w:color w:val="010205"/>
                <w:sz w:val="18"/>
                <w:szCs w:val="18"/>
                <w:highlight w:val="yellow"/>
              </w:rPr>
              <w:t>1.063</w:t>
            </w:r>
          </w:p>
        </w:tc>
        <w:tc>
          <w:tcPr>
            <w:tcW w:w="1162" w:type="dxa"/>
            <w:tcBorders>
              <w:top w:val="single" w:sz="8" w:space="0" w:color="152935"/>
              <w:left w:val="single" w:sz="8" w:space="0" w:color="E0E0E0"/>
              <w:bottom w:val="single" w:sz="8" w:space="0" w:color="AEAEAE"/>
              <w:right w:val="nil"/>
            </w:tcBorders>
            <w:shd w:val="clear" w:color="auto" w:fill="FFFFFF"/>
          </w:tcPr>
          <w:p w14:paraId="2B9DC366"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highlight w:val="yellow"/>
              </w:rPr>
            </w:pPr>
            <w:r w:rsidRPr="00910A29">
              <w:rPr>
                <w:rFonts w:ascii="Arial" w:hAnsi="Arial" w:cs="Arial"/>
                <w:color w:val="010205"/>
                <w:sz w:val="18"/>
                <w:szCs w:val="18"/>
                <w:highlight w:val="yellow"/>
              </w:rPr>
              <w:t>1.889</w:t>
            </w:r>
          </w:p>
        </w:tc>
      </w:tr>
      <w:tr w:rsidR="00910A29" w:rsidRPr="00910A29" w14:paraId="30093E7E" w14:textId="77777777">
        <w:trPr>
          <w:cantSplit/>
        </w:trPr>
        <w:tc>
          <w:tcPr>
            <w:tcW w:w="2447" w:type="dxa"/>
            <w:tcBorders>
              <w:top w:val="single" w:sz="8" w:space="0" w:color="AEAEAE"/>
              <w:left w:val="nil"/>
              <w:bottom w:val="single" w:sz="8" w:space="0" w:color="AEAEAE"/>
              <w:right w:val="nil"/>
            </w:tcBorders>
            <w:shd w:val="clear" w:color="auto" w:fill="E0E0E0"/>
          </w:tcPr>
          <w:p w14:paraId="5194450E" w14:textId="77777777" w:rsidR="00910A29" w:rsidRPr="00910A29" w:rsidRDefault="00910A29" w:rsidP="00910A29">
            <w:pPr>
              <w:autoSpaceDE w:val="0"/>
              <w:autoSpaceDN w:val="0"/>
              <w:adjustRightInd w:val="0"/>
              <w:spacing w:after="0" w:line="320" w:lineRule="atLeast"/>
              <w:ind w:left="60" w:right="60"/>
              <w:rPr>
                <w:rFonts w:ascii="Arial" w:hAnsi="Arial" w:cs="Arial"/>
                <w:color w:val="264A60"/>
                <w:sz w:val="18"/>
                <w:szCs w:val="18"/>
              </w:rPr>
            </w:pPr>
            <w:r w:rsidRPr="00910A29">
              <w:rPr>
                <w:rFonts w:ascii="Arial" w:hAnsi="Arial" w:cs="Arial"/>
                <w:color w:val="264A60"/>
                <w:sz w:val="18"/>
                <w:szCs w:val="18"/>
              </w:rPr>
              <w:t>For cohort Hosp1yr = 0</w:t>
            </w:r>
          </w:p>
        </w:tc>
        <w:tc>
          <w:tcPr>
            <w:tcW w:w="1024" w:type="dxa"/>
            <w:tcBorders>
              <w:top w:val="single" w:sz="8" w:space="0" w:color="AEAEAE"/>
              <w:left w:val="nil"/>
              <w:bottom w:val="single" w:sz="8" w:space="0" w:color="AEAEAE"/>
              <w:right w:val="single" w:sz="8" w:space="0" w:color="E0E0E0"/>
            </w:tcBorders>
            <w:shd w:val="clear" w:color="auto" w:fill="FFFFFF"/>
          </w:tcPr>
          <w:p w14:paraId="4029FAC9"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1.212</w:t>
            </w:r>
          </w:p>
        </w:tc>
        <w:tc>
          <w:tcPr>
            <w:tcW w:w="1162" w:type="dxa"/>
            <w:tcBorders>
              <w:top w:val="single" w:sz="8" w:space="0" w:color="AEAEAE"/>
              <w:left w:val="single" w:sz="8" w:space="0" w:color="E0E0E0"/>
              <w:bottom w:val="single" w:sz="8" w:space="0" w:color="AEAEAE"/>
              <w:right w:val="single" w:sz="8" w:space="0" w:color="E0E0E0"/>
            </w:tcBorders>
            <w:shd w:val="clear" w:color="auto" w:fill="FFFFFF"/>
          </w:tcPr>
          <w:p w14:paraId="2586BC8D"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1.031</w:t>
            </w:r>
          </w:p>
        </w:tc>
        <w:tc>
          <w:tcPr>
            <w:tcW w:w="1162" w:type="dxa"/>
            <w:tcBorders>
              <w:top w:val="single" w:sz="8" w:space="0" w:color="AEAEAE"/>
              <w:left w:val="single" w:sz="8" w:space="0" w:color="E0E0E0"/>
              <w:bottom w:val="single" w:sz="8" w:space="0" w:color="AEAEAE"/>
              <w:right w:val="nil"/>
            </w:tcBorders>
            <w:shd w:val="clear" w:color="auto" w:fill="FFFFFF"/>
          </w:tcPr>
          <w:p w14:paraId="3CFC244C"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1.425</w:t>
            </w:r>
          </w:p>
        </w:tc>
      </w:tr>
      <w:tr w:rsidR="00910A29" w:rsidRPr="00910A29" w14:paraId="2FE99103" w14:textId="77777777">
        <w:trPr>
          <w:cantSplit/>
        </w:trPr>
        <w:tc>
          <w:tcPr>
            <w:tcW w:w="2447" w:type="dxa"/>
            <w:tcBorders>
              <w:top w:val="single" w:sz="8" w:space="0" w:color="AEAEAE"/>
              <w:left w:val="nil"/>
              <w:bottom w:val="single" w:sz="8" w:space="0" w:color="AEAEAE"/>
              <w:right w:val="nil"/>
            </w:tcBorders>
            <w:shd w:val="clear" w:color="auto" w:fill="E0E0E0"/>
          </w:tcPr>
          <w:p w14:paraId="6DAF3B2B" w14:textId="77777777" w:rsidR="00910A29" w:rsidRPr="00910A29" w:rsidRDefault="00910A29" w:rsidP="00910A29">
            <w:pPr>
              <w:autoSpaceDE w:val="0"/>
              <w:autoSpaceDN w:val="0"/>
              <w:adjustRightInd w:val="0"/>
              <w:spacing w:after="0" w:line="320" w:lineRule="atLeast"/>
              <w:ind w:left="60" w:right="60"/>
              <w:rPr>
                <w:rFonts w:ascii="Arial" w:hAnsi="Arial" w:cs="Arial"/>
                <w:color w:val="264A60"/>
                <w:sz w:val="18"/>
                <w:szCs w:val="18"/>
              </w:rPr>
            </w:pPr>
            <w:r w:rsidRPr="00910A29">
              <w:rPr>
                <w:rFonts w:ascii="Arial" w:hAnsi="Arial" w:cs="Arial"/>
                <w:color w:val="264A60"/>
                <w:sz w:val="18"/>
                <w:szCs w:val="18"/>
              </w:rPr>
              <w:t>For cohort Hosp1yr = 1</w:t>
            </w:r>
          </w:p>
        </w:tc>
        <w:tc>
          <w:tcPr>
            <w:tcW w:w="1024" w:type="dxa"/>
            <w:tcBorders>
              <w:top w:val="single" w:sz="8" w:space="0" w:color="AEAEAE"/>
              <w:left w:val="nil"/>
              <w:bottom w:val="single" w:sz="8" w:space="0" w:color="AEAEAE"/>
              <w:right w:val="single" w:sz="8" w:space="0" w:color="E0E0E0"/>
            </w:tcBorders>
            <w:shd w:val="clear" w:color="auto" w:fill="FFFFFF"/>
          </w:tcPr>
          <w:p w14:paraId="767DC0D3"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.855</w:t>
            </w:r>
          </w:p>
        </w:tc>
        <w:tc>
          <w:tcPr>
            <w:tcW w:w="1162" w:type="dxa"/>
            <w:tcBorders>
              <w:top w:val="single" w:sz="8" w:space="0" w:color="AEAEAE"/>
              <w:left w:val="single" w:sz="8" w:space="0" w:color="E0E0E0"/>
              <w:bottom w:val="single" w:sz="8" w:space="0" w:color="AEAEAE"/>
              <w:right w:val="single" w:sz="8" w:space="0" w:color="E0E0E0"/>
            </w:tcBorders>
            <w:shd w:val="clear" w:color="auto" w:fill="FFFFFF"/>
          </w:tcPr>
          <w:p w14:paraId="515B678C"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.754</w:t>
            </w:r>
          </w:p>
        </w:tc>
        <w:tc>
          <w:tcPr>
            <w:tcW w:w="1162" w:type="dxa"/>
            <w:tcBorders>
              <w:top w:val="single" w:sz="8" w:space="0" w:color="AEAEAE"/>
              <w:left w:val="single" w:sz="8" w:space="0" w:color="E0E0E0"/>
              <w:bottom w:val="single" w:sz="8" w:space="0" w:color="AEAEAE"/>
              <w:right w:val="nil"/>
            </w:tcBorders>
            <w:shd w:val="clear" w:color="auto" w:fill="FFFFFF"/>
          </w:tcPr>
          <w:p w14:paraId="3AA03A4E"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.971</w:t>
            </w:r>
          </w:p>
        </w:tc>
      </w:tr>
      <w:tr w:rsidR="00910A29" w:rsidRPr="00910A29" w14:paraId="3763A59B" w14:textId="77777777">
        <w:trPr>
          <w:cantSplit/>
        </w:trPr>
        <w:tc>
          <w:tcPr>
            <w:tcW w:w="2447" w:type="dxa"/>
            <w:tcBorders>
              <w:top w:val="single" w:sz="8" w:space="0" w:color="AEAEAE"/>
              <w:left w:val="nil"/>
              <w:bottom w:val="single" w:sz="8" w:space="0" w:color="152935"/>
              <w:right w:val="nil"/>
            </w:tcBorders>
            <w:shd w:val="clear" w:color="auto" w:fill="E0E0E0"/>
          </w:tcPr>
          <w:p w14:paraId="2E6CEF4A" w14:textId="77777777" w:rsidR="00910A29" w:rsidRPr="00910A29" w:rsidRDefault="00910A29" w:rsidP="00910A29">
            <w:pPr>
              <w:autoSpaceDE w:val="0"/>
              <w:autoSpaceDN w:val="0"/>
              <w:adjustRightInd w:val="0"/>
              <w:spacing w:after="0" w:line="320" w:lineRule="atLeast"/>
              <w:ind w:left="60" w:right="60"/>
              <w:rPr>
                <w:rFonts w:ascii="Arial" w:hAnsi="Arial" w:cs="Arial"/>
                <w:color w:val="264A60"/>
                <w:sz w:val="18"/>
                <w:szCs w:val="18"/>
              </w:rPr>
            </w:pPr>
            <w:r w:rsidRPr="00910A29">
              <w:rPr>
                <w:rFonts w:ascii="Arial" w:hAnsi="Arial" w:cs="Arial"/>
                <w:color w:val="264A60"/>
                <w:sz w:val="18"/>
                <w:szCs w:val="18"/>
              </w:rPr>
              <w:t>N of Valid Cases</w:t>
            </w:r>
          </w:p>
        </w:tc>
        <w:tc>
          <w:tcPr>
            <w:tcW w:w="1024" w:type="dxa"/>
            <w:tcBorders>
              <w:top w:val="single" w:sz="8" w:space="0" w:color="AEAEAE"/>
              <w:left w:val="nil"/>
              <w:bottom w:val="single" w:sz="8" w:space="0" w:color="152935"/>
              <w:right w:val="single" w:sz="8" w:space="0" w:color="E0E0E0"/>
            </w:tcBorders>
            <w:shd w:val="clear" w:color="auto" w:fill="FFFFFF"/>
          </w:tcPr>
          <w:p w14:paraId="2424C380" w14:textId="77777777" w:rsidR="00910A29" w:rsidRPr="00910A29" w:rsidRDefault="00910A29" w:rsidP="00910A29">
            <w:pPr>
              <w:autoSpaceDE w:val="0"/>
              <w:autoSpaceDN w:val="0"/>
              <w:adjustRightInd w:val="0"/>
              <w:spacing w:after="0" w:line="320" w:lineRule="atLeast"/>
              <w:ind w:left="60" w:right="60"/>
              <w:jc w:val="right"/>
              <w:rPr>
                <w:rFonts w:ascii="Arial" w:hAnsi="Arial" w:cs="Arial"/>
                <w:color w:val="010205"/>
                <w:sz w:val="18"/>
                <w:szCs w:val="18"/>
              </w:rPr>
            </w:pPr>
            <w:r w:rsidRPr="00910A29">
              <w:rPr>
                <w:rFonts w:ascii="Arial" w:hAnsi="Arial" w:cs="Arial"/>
                <w:color w:val="010205"/>
                <w:sz w:val="18"/>
                <w:szCs w:val="18"/>
              </w:rPr>
              <w:t>799</w:t>
            </w:r>
          </w:p>
        </w:tc>
        <w:tc>
          <w:tcPr>
            <w:tcW w:w="116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16CC245" w14:textId="77777777" w:rsidR="00910A29" w:rsidRPr="00910A29" w:rsidRDefault="00910A29" w:rsidP="00910A29">
            <w:pPr>
              <w:autoSpaceDE w:val="0"/>
              <w:autoSpaceDN w:val="0"/>
              <w:adjustRightInd w:val="0"/>
              <w:spacing w:after="0" w:line="240" w:lineRule="auto"/>
              <w:rPr>
                <w:rFonts w:ascii="Times New Roman" w:hAnsi="Times New Roman" w:cs="Times New Roman"/>
                <w:sz w:val="24"/>
                <w:szCs w:val="24"/>
              </w:rPr>
            </w:pPr>
          </w:p>
        </w:tc>
        <w:tc>
          <w:tcPr>
            <w:tcW w:w="1162" w:type="dxa"/>
            <w:tcBorders>
              <w:top w:val="single" w:sz="8" w:space="0" w:color="AEAEAE"/>
              <w:left w:val="single" w:sz="8" w:space="0" w:color="E0E0E0"/>
              <w:bottom w:val="single" w:sz="8" w:space="0" w:color="152935"/>
              <w:right w:val="nil"/>
            </w:tcBorders>
            <w:shd w:val="clear" w:color="auto" w:fill="FFFFFF"/>
            <w:vAlign w:val="center"/>
          </w:tcPr>
          <w:p w14:paraId="34659075" w14:textId="77777777" w:rsidR="00910A29" w:rsidRPr="00910A29" w:rsidRDefault="00910A29" w:rsidP="00910A29">
            <w:pPr>
              <w:autoSpaceDE w:val="0"/>
              <w:autoSpaceDN w:val="0"/>
              <w:adjustRightInd w:val="0"/>
              <w:spacing w:after="0" w:line="240" w:lineRule="auto"/>
              <w:rPr>
                <w:rFonts w:ascii="Times New Roman" w:hAnsi="Times New Roman" w:cs="Times New Roman"/>
                <w:sz w:val="24"/>
                <w:szCs w:val="24"/>
              </w:rPr>
            </w:pPr>
          </w:p>
        </w:tc>
      </w:tr>
    </w:tbl>
    <w:p w14:paraId="45371E77" w14:textId="370340D8" w:rsidR="00C8027E" w:rsidRPr="00C8027E" w:rsidRDefault="00910A29" w:rsidP="00C8027E">
      <w:pPr>
        <w:pStyle w:val="Default"/>
        <w:rPr>
          <w:rFonts w:ascii="Times New Roman" w:hAnsi="Times New Roman" w:cs="Times New Roman"/>
          <w:sz w:val="22"/>
          <w:szCs w:val="22"/>
        </w:rPr>
      </w:pPr>
      <w:r>
        <w:rPr>
          <w:rFonts w:ascii="Times New Roman" w:hAnsi="Times New Roman" w:cs="Times New Roman"/>
          <w:sz w:val="22"/>
          <w:szCs w:val="22"/>
        </w:rPr>
        <w:t>Unadjusted odds ratio is 1.417 CI 95% (1.063, 1.889)</w:t>
      </w:r>
    </w:p>
    <w:p w14:paraId="094CD8BF" w14:textId="77777777" w:rsidR="00910A29" w:rsidRDefault="00910A29" w:rsidP="00EC0556">
      <w:pPr>
        <w:pStyle w:val="Default"/>
        <w:rPr>
          <w:sz w:val="22"/>
          <w:szCs w:val="22"/>
        </w:rPr>
      </w:pPr>
    </w:p>
    <w:p w14:paraId="49C4E3EA" w14:textId="6C319BBD" w:rsidR="00EE0ED4" w:rsidRDefault="00F855EF" w:rsidP="00F855EF">
      <w:pPr>
        <w:pStyle w:val="Default"/>
        <w:rPr>
          <w:rFonts w:ascii="Times New Roman" w:hAnsi="Times New Roman" w:cs="Times New Roman"/>
          <w:sz w:val="22"/>
          <w:szCs w:val="22"/>
        </w:rPr>
      </w:pPr>
      <w:r>
        <w:rPr>
          <w:rFonts w:ascii="Times New Roman" w:hAnsi="Times New Roman" w:cs="Times New Roman"/>
          <w:sz w:val="22"/>
          <w:szCs w:val="22"/>
        </w:rPr>
        <w:t>2.</w:t>
      </w:r>
      <w:r w:rsidR="00EC0556" w:rsidRPr="00910A29">
        <w:rPr>
          <w:rFonts w:ascii="Times New Roman" w:hAnsi="Times New Roman" w:cs="Times New Roman"/>
          <w:sz w:val="22"/>
          <w:szCs w:val="22"/>
        </w:rPr>
        <w:t xml:space="preserve">Test if gender is a confounder for the relationship between hospitalization and Treatment. (5 pts) </w:t>
      </w:r>
    </w:p>
    <w:p w14:paraId="526B10DB" w14:textId="77777777" w:rsidR="00EE0ED4" w:rsidRDefault="00EE0ED4" w:rsidP="00EE0ED4">
      <w:pPr>
        <w:autoSpaceDE w:val="0"/>
        <w:autoSpaceDN w:val="0"/>
        <w:adjustRightInd w:val="0"/>
        <w:spacing w:after="0" w:line="320" w:lineRule="atLeast"/>
        <w:ind w:left="60" w:right="60"/>
        <w:jc w:val="center"/>
        <w:rPr>
          <w:rFonts w:ascii="Arial" w:hAnsi="Arial" w:cs="Arial"/>
          <w:b/>
          <w:bCs/>
          <w:color w:val="010205"/>
        </w:rPr>
      </w:pPr>
      <w:r w:rsidRPr="00B97AC1">
        <w:rPr>
          <w:rFonts w:ascii="Arial" w:hAnsi="Arial" w:cs="Arial"/>
          <w:b/>
          <w:bCs/>
          <w:color w:val="010205"/>
        </w:rPr>
        <w:t>Variables in the Equation</w:t>
      </w:r>
    </w:p>
    <w:p w14:paraId="46309FB1" w14:textId="77777777" w:rsidR="00EE0ED4" w:rsidRDefault="00EE0ED4" w:rsidP="00F855EF">
      <w:pPr>
        <w:pStyle w:val="Default"/>
        <w:rPr>
          <w:rFonts w:ascii="Times New Roman" w:hAnsi="Times New Roman" w:cs="Times New Roman"/>
          <w:sz w:val="22"/>
          <w:szCs w:val="22"/>
        </w:rPr>
      </w:pPr>
    </w:p>
    <w:tbl>
      <w:tblPr>
        <w:tblW w:w="70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66"/>
        <w:gridCol w:w="1300"/>
        <w:gridCol w:w="967"/>
        <w:gridCol w:w="967"/>
        <w:gridCol w:w="968"/>
        <w:gridCol w:w="968"/>
        <w:gridCol w:w="968"/>
      </w:tblGrid>
      <w:tr w:rsidR="00E2659C" w:rsidRPr="00B97AC1" w14:paraId="65EE35E1" w14:textId="77777777" w:rsidTr="00EE0ED4">
        <w:trPr>
          <w:cantSplit/>
          <w:trHeight w:val="349"/>
        </w:trPr>
        <w:tc>
          <w:tcPr>
            <w:tcW w:w="2166" w:type="dxa"/>
            <w:gridSpan w:val="2"/>
            <w:vMerge w:val="restart"/>
            <w:tcBorders>
              <w:top w:val="nil"/>
              <w:left w:val="nil"/>
              <w:bottom w:val="nil"/>
              <w:right w:val="nil"/>
            </w:tcBorders>
            <w:shd w:val="clear" w:color="auto" w:fill="FFFFFF"/>
            <w:vAlign w:val="bottom"/>
          </w:tcPr>
          <w:p w14:paraId="37C0ABB8" w14:textId="77777777" w:rsidR="00E2659C" w:rsidRPr="00B97AC1" w:rsidRDefault="00E2659C" w:rsidP="00F855EF">
            <w:pPr>
              <w:autoSpaceDE w:val="0"/>
              <w:autoSpaceDN w:val="0"/>
              <w:adjustRightInd w:val="0"/>
              <w:spacing w:after="0" w:line="240" w:lineRule="auto"/>
              <w:rPr>
                <w:rFonts w:ascii="Times New Roman" w:hAnsi="Times New Roman" w:cs="Times New Roman"/>
                <w:sz w:val="24"/>
                <w:szCs w:val="24"/>
              </w:rPr>
            </w:pPr>
          </w:p>
        </w:tc>
        <w:tc>
          <w:tcPr>
            <w:tcW w:w="967" w:type="dxa"/>
            <w:vMerge w:val="restart"/>
            <w:tcBorders>
              <w:top w:val="nil"/>
              <w:left w:val="nil"/>
              <w:bottom w:val="nil"/>
              <w:right w:val="single" w:sz="8" w:space="0" w:color="E0E0E0"/>
            </w:tcBorders>
            <w:shd w:val="clear" w:color="auto" w:fill="FFFFFF"/>
            <w:vAlign w:val="bottom"/>
          </w:tcPr>
          <w:p w14:paraId="75888396" w14:textId="77777777" w:rsidR="00E2659C" w:rsidRPr="00B97AC1" w:rsidRDefault="00E2659C" w:rsidP="00F855EF">
            <w:pPr>
              <w:autoSpaceDE w:val="0"/>
              <w:autoSpaceDN w:val="0"/>
              <w:adjustRightInd w:val="0"/>
              <w:spacing w:after="0" w:line="320" w:lineRule="atLeast"/>
              <w:ind w:left="60" w:right="60"/>
              <w:jc w:val="center"/>
              <w:rPr>
                <w:rFonts w:ascii="Arial" w:hAnsi="Arial" w:cs="Arial"/>
                <w:color w:val="264A60"/>
                <w:sz w:val="18"/>
                <w:szCs w:val="18"/>
              </w:rPr>
            </w:pPr>
            <w:r w:rsidRPr="00B97AC1">
              <w:rPr>
                <w:rFonts w:ascii="Arial" w:hAnsi="Arial" w:cs="Arial"/>
                <w:color w:val="264A60"/>
                <w:sz w:val="18"/>
                <w:szCs w:val="18"/>
              </w:rPr>
              <w:t>B</w:t>
            </w:r>
          </w:p>
        </w:tc>
        <w:tc>
          <w:tcPr>
            <w:tcW w:w="967" w:type="dxa"/>
            <w:vMerge w:val="restart"/>
            <w:tcBorders>
              <w:top w:val="nil"/>
              <w:left w:val="single" w:sz="8" w:space="0" w:color="E0E0E0"/>
              <w:bottom w:val="nil"/>
              <w:right w:val="single" w:sz="8" w:space="0" w:color="E0E0E0"/>
            </w:tcBorders>
            <w:shd w:val="clear" w:color="auto" w:fill="FFFFFF"/>
            <w:vAlign w:val="bottom"/>
          </w:tcPr>
          <w:p w14:paraId="112D1837" w14:textId="77777777" w:rsidR="00E2659C" w:rsidRPr="00B97AC1" w:rsidRDefault="00E2659C" w:rsidP="00F855EF">
            <w:pPr>
              <w:autoSpaceDE w:val="0"/>
              <w:autoSpaceDN w:val="0"/>
              <w:adjustRightInd w:val="0"/>
              <w:spacing w:after="0" w:line="320" w:lineRule="atLeast"/>
              <w:ind w:left="60" w:right="60"/>
              <w:jc w:val="center"/>
              <w:rPr>
                <w:rFonts w:ascii="Arial" w:hAnsi="Arial" w:cs="Arial"/>
                <w:color w:val="264A60"/>
                <w:sz w:val="18"/>
                <w:szCs w:val="18"/>
              </w:rPr>
            </w:pPr>
            <w:r w:rsidRPr="00B97AC1">
              <w:rPr>
                <w:rFonts w:ascii="Arial" w:hAnsi="Arial" w:cs="Arial"/>
                <w:color w:val="264A60"/>
                <w:sz w:val="18"/>
                <w:szCs w:val="18"/>
              </w:rPr>
              <w:t>S.E.</w:t>
            </w:r>
          </w:p>
        </w:tc>
        <w:tc>
          <w:tcPr>
            <w:tcW w:w="968" w:type="dxa"/>
            <w:vMerge w:val="restart"/>
            <w:tcBorders>
              <w:top w:val="nil"/>
              <w:left w:val="single" w:sz="8" w:space="0" w:color="E0E0E0"/>
              <w:bottom w:val="nil"/>
              <w:right w:val="single" w:sz="8" w:space="0" w:color="E0E0E0"/>
            </w:tcBorders>
            <w:shd w:val="clear" w:color="auto" w:fill="FFFFFF"/>
            <w:vAlign w:val="bottom"/>
          </w:tcPr>
          <w:p w14:paraId="0A06C03D" w14:textId="77777777" w:rsidR="00E2659C" w:rsidRPr="00B97AC1" w:rsidRDefault="00E2659C" w:rsidP="00F855EF">
            <w:pPr>
              <w:autoSpaceDE w:val="0"/>
              <w:autoSpaceDN w:val="0"/>
              <w:adjustRightInd w:val="0"/>
              <w:spacing w:after="0" w:line="320" w:lineRule="atLeast"/>
              <w:ind w:left="60" w:right="60"/>
              <w:jc w:val="center"/>
              <w:rPr>
                <w:rFonts w:ascii="Arial" w:hAnsi="Arial" w:cs="Arial"/>
                <w:color w:val="264A60"/>
                <w:sz w:val="18"/>
                <w:szCs w:val="18"/>
              </w:rPr>
            </w:pPr>
            <w:r w:rsidRPr="00B97AC1">
              <w:rPr>
                <w:rFonts w:ascii="Arial" w:hAnsi="Arial" w:cs="Arial"/>
                <w:color w:val="264A60"/>
                <w:sz w:val="18"/>
                <w:szCs w:val="18"/>
              </w:rPr>
              <w:t>Wald</w:t>
            </w:r>
          </w:p>
        </w:tc>
        <w:tc>
          <w:tcPr>
            <w:tcW w:w="968" w:type="dxa"/>
            <w:vMerge w:val="restart"/>
            <w:tcBorders>
              <w:top w:val="nil"/>
              <w:left w:val="single" w:sz="8" w:space="0" w:color="E0E0E0"/>
              <w:bottom w:val="nil"/>
              <w:right w:val="single" w:sz="8" w:space="0" w:color="E0E0E0"/>
            </w:tcBorders>
            <w:shd w:val="clear" w:color="auto" w:fill="FFFFFF"/>
            <w:vAlign w:val="bottom"/>
          </w:tcPr>
          <w:p w14:paraId="400997DC" w14:textId="77777777" w:rsidR="00E2659C" w:rsidRPr="00B97AC1" w:rsidRDefault="00E2659C" w:rsidP="00F855EF">
            <w:pPr>
              <w:autoSpaceDE w:val="0"/>
              <w:autoSpaceDN w:val="0"/>
              <w:adjustRightInd w:val="0"/>
              <w:spacing w:after="0" w:line="320" w:lineRule="atLeast"/>
              <w:ind w:left="60" w:right="60"/>
              <w:jc w:val="center"/>
              <w:rPr>
                <w:rFonts w:ascii="Arial" w:hAnsi="Arial" w:cs="Arial"/>
                <w:color w:val="264A60"/>
                <w:sz w:val="18"/>
                <w:szCs w:val="18"/>
              </w:rPr>
            </w:pPr>
            <w:r w:rsidRPr="00B97AC1">
              <w:rPr>
                <w:rFonts w:ascii="Arial" w:hAnsi="Arial" w:cs="Arial"/>
                <w:color w:val="264A60"/>
                <w:sz w:val="18"/>
                <w:szCs w:val="18"/>
              </w:rPr>
              <w:t>df</w:t>
            </w:r>
          </w:p>
        </w:tc>
        <w:tc>
          <w:tcPr>
            <w:tcW w:w="968" w:type="dxa"/>
            <w:vMerge w:val="restart"/>
            <w:tcBorders>
              <w:top w:val="nil"/>
              <w:left w:val="single" w:sz="8" w:space="0" w:color="E0E0E0"/>
              <w:bottom w:val="nil"/>
              <w:right w:val="single" w:sz="8" w:space="0" w:color="E0E0E0"/>
            </w:tcBorders>
            <w:shd w:val="clear" w:color="auto" w:fill="FFFFFF"/>
            <w:vAlign w:val="bottom"/>
          </w:tcPr>
          <w:p w14:paraId="4B13B980" w14:textId="77777777" w:rsidR="00E2659C" w:rsidRPr="00B97AC1" w:rsidRDefault="00E2659C" w:rsidP="00F855EF">
            <w:pPr>
              <w:autoSpaceDE w:val="0"/>
              <w:autoSpaceDN w:val="0"/>
              <w:adjustRightInd w:val="0"/>
              <w:spacing w:after="0" w:line="320" w:lineRule="atLeast"/>
              <w:ind w:left="60" w:right="60"/>
              <w:jc w:val="center"/>
              <w:rPr>
                <w:rFonts w:ascii="Arial" w:hAnsi="Arial" w:cs="Arial"/>
                <w:color w:val="264A60"/>
                <w:sz w:val="18"/>
                <w:szCs w:val="18"/>
              </w:rPr>
            </w:pPr>
            <w:r w:rsidRPr="00B97AC1">
              <w:rPr>
                <w:rFonts w:ascii="Arial" w:hAnsi="Arial" w:cs="Arial"/>
                <w:color w:val="264A60"/>
                <w:sz w:val="18"/>
                <w:szCs w:val="18"/>
              </w:rPr>
              <w:t>Sig.</w:t>
            </w:r>
          </w:p>
        </w:tc>
      </w:tr>
      <w:tr w:rsidR="00EE0ED4" w:rsidRPr="00B97AC1" w14:paraId="51018F6B" w14:textId="77777777" w:rsidTr="00EE0ED4">
        <w:trPr>
          <w:cantSplit/>
          <w:trHeight w:val="349"/>
        </w:trPr>
        <w:tc>
          <w:tcPr>
            <w:tcW w:w="2166" w:type="dxa"/>
            <w:gridSpan w:val="2"/>
            <w:vMerge/>
            <w:tcBorders>
              <w:top w:val="nil"/>
              <w:left w:val="nil"/>
              <w:bottom w:val="nil"/>
              <w:right w:val="nil"/>
            </w:tcBorders>
            <w:shd w:val="clear" w:color="auto" w:fill="FFFFFF"/>
            <w:vAlign w:val="bottom"/>
          </w:tcPr>
          <w:p w14:paraId="08009BBF" w14:textId="77777777" w:rsidR="00EE0ED4" w:rsidRPr="00B97AC1" w:rsidRDefault="00EE0ED4" w:rsidP="00F855EF">
            <w:pPr>
              <w:autoSpaceDE w:val="0"/>
              <w:autoSpaceDN w:val="0"/>
              <w:adjustRightInd w:val="0"/>
              <w:spacing w:after="0" w:line="240" w:lineRule="auto"/>
              <w:rPr>
                <w:rFonts w:ascii="Times New Roman" w:hAnsi="Times New Roman" w:cs="Times New Roman"/>
                <w:sz w:val="24"/>
                <w:szCs w:val="24"/>
              </w:rPr>
            </w:pPr>
          </w:p>
        </w:tc>
        <w:tc>
          <w:tcPr>
            <w:tcW w:w="967" w:type="dxa"/>
            <w:vMerge/>
            <w:tcBorders>
              <w:top w:val="nil"/>
              <w:left w:val="nil"/>
              <w:bottom w:val="nil"/>
              <w:right w:val="single" w:sz="8" w:space="0" w:color="E0E0E0"/>
            </w:tcBorders>
            <w:shd w:val="clear" w:color="auto" w:fill="FFFFFF"/>
            <w:vAlign w:val="bottom"/>
          </w:tcPr>
          <w:p w14:paraId="1A63B5F2" w14:textId="77777777" w:rsidR="00EE0ED4" w:rsidRPr="00B97AC1" w:rsidRDefault="00EE0ED4" w:rsidP="00F855EF">
            <w:pPr>
              <w:autoSpaceDE w:val="0"/>
              <w:autoSpaceDN w:val="0"/>
              <w:adjustRightInd w:val="0"/>
              <w:spacing w:after="0" w:line="320" w:lineRule="atLeast"/>
              <w:ind w:left="60" w:right="60"/>
              <w:jc w:val="center"/>
              <w:rPr>
                <w:rFonts w:ascii="Arial" w:hAnsi="Arial" w:cs="Arial"/>
                <w:color w:val="264A60"/>
                <w:sz w:val="18"/>
                <w:szCs w:val="18"/>
              </w:rPr>
            </w:pPr>
          </w:p>
        </w:tc>
        <w:tc>
          <w:tcPr>
            <w:tcW w:w="967" w:type="dxa"/>
            <w:vMerge/>
            <w:tcBorders>
              <w:top w:val="nil"/>
              <w:left w:val="single" w:sz="8" w:space="0" w:color="E0E0E0"/>
              <w:bottom w:val="nil"/>
              <w:right w:val="single" w:sz="8" w:space="0" w:color="E0E0E0"/>
            </w:tcBorders>
            <w:shd w:val="clear" w:color="auto" w:fill="FFFFFF"/>
            <w:vAlign w:val="bottom"/>
          </w:tcPr>
          <w:p w14:paraId="7E47CA4B" w14:textId="77777777" w:rsidR="00EE0ED4" w:rsidRPr="00B97AC1" w:rsidRDefault="00EE0ED4" w:rsidP="00F855EF">
            <w:pPr>
              <w:autoSpaceDE w:val="0"/>
              <w:autoSpaceDN w:val="0"/>
              <w:adjustRightInd w:val="0"/>
              <w:spacing w:after="0" w:line="320" w:lineRule="atLeast"/>
              <w:ind w:left="60" w:right="60"/>
              <w:jc w:val="center"/>
              <w:rPr>
                <w:rFonts w:ascii="Arial" w:hAnsi="Arial" w:cs="Arial"/>
                <w:color w:val="264A60"/>
                <w:sz w:val="18"/>
                <w:szCs w:val="18"/>
              </w:rPr>
            </w:pPr>
          </w:p>
        </w:tc>
        <w:tc>
          <w:tcPr>
            <w:tcW w:w="968" w:type="dxa"/>
            <w:vMerge/>
            <w:tcBorders>
              <w:top w:val="nil"/>
              <w:left w:val="single" w:sz="8" w:space="0" w:color="E0E0E0"/>
              <w:bottom w:val="nil"/>
              <w:right w:val="single" w:sz="8" w:space="0" w:color="E0E0E0"/>
            </w:tcBorders>
            <w:shd w:val="clear" w:color="auto" w:fill="FFFFFF"/>
            <w:vAlign w:val="bottom"/>
          </w:tcPr>
          <w:p w14:paraId="2328A718" w14:textId="77777777" w:rsidR="00EE0ED4" w:rsidRPr="00B97AC1" w:rsidRDefault="00EE0ED4" w:rsidP="00F855EF">
            <w:pPr>
              <w:autoSpaceDE w:val="0"/>
              <w:autoSpaceDN w:val="0"/>
              <w:adjustRightInd w:val="0"/>
              <w:spacing w:after="0" w:line="320" w:lineRule="atLeast"/>
              <w:ind w:left="60" w:right="60"/>
              <w:jc w:val="center"/>
              <w:rPr>
                <w:rFonts w:ascii="Arial" w:hAnsi="Arial" w:cs="Arial"/>
                <w:color w:val="264A60"/>
                <w:sz w:val="18"/>
                <w:szCs w:val="18"/>
              </w:rPr>
            </w:pPr>
          </w:p>
        </w:tc>
        <w:tc>
          <w:tcPr>
            <w:tcW w:w="968" w:type="dxa"/>
            <w:vMerge/>
            <w:tcBorders>
              <w:top w:val="nil"/>
              <w:left w:val="single" w:sz="8" w:space="0" w:color="E0E0E0"/>
              <w:bottom w:val="nil"/>
              <w:right w:val="single" w:sz="8" w:space="0" w:color="E0E0E0"/>
            </w:tcBorders>
            <w:shd w:val="clear" w:color="auto" w:fill="FFFFFF"/>
            <w:vAlign w:val="bottom"/>
          </w:tcPr>
          <w:p w14:paraId="699F0355" w14:textId="77777777" w:rsidR="00EE0ED4" w:rsidRPr="00B97AC1" w:rsidRDefault="00EE0ED4" w:rsidP="00F855EF">
            <w:pPr>
              <w:autoSpaceDE w:val="0"/>
              <w:autoSpaceDN w:val="0"/>
              <w:adjustRightInd w:val="0"/>
              <w:spacing w:after="0" w:line="320" w:lineRule="atLeast"/>
              <w:ind w:left="60" w:right="60"/>
              <w:jc w:val="center"/>
              <w:rPr>
                <w:rFonts w:ascii="Arial" w:hAnsi="Arial" w:cs="Arial"/>
                <w:color w:val="264A60"/>
                <w:sz w:val="18"/>
                <w:szCs w:val="18"/>
              </w:rPr>
            </w:pPr>
          </w:p>
        </w:tc>
        <w:tc>
          <w:tcPr>
            <w:tcW w:w="968" w:type="dxa"/>
            <w:vMerge/>
            <w:tcBorders>
              <w:top w:val="nil"/>
              <w:left w:val="single" w:sz="8" w:space="0" w:color="E0E0E0"/>
              <w:bottom w:val="nil"/>
              <w:right w:val="single" w:sz="8" w:space="0" w:color="E0E0E0"/>
            </w:tcBorders>
            <w:shd w:val="clear" w:color="auto" w:fill="FFFFFF"/>
            <w:vAlign w:val="bottom"/>
          </w:tcPr>
          <w:p w14:paraId="144FB5E3" w14:textId="77777777" w:rsidR="00EE0ED4" w:rsidRPr="00B97AC1" w:rsidRDefault="00EE0ED4" w:rsidP="00F855EF">
            <w:pPr>
              <w:autoSpaceDE w:val="0"/>
              <w:autoSpaceDN w:val="0"/>
              <w:adjustRightInd w:val="0"/>
              <w:spacing w:after="0" w:line="320" w:lineRule="atLeast"/>
              <w:ind w:left="60" w:right="60"/>
              <w:jc w:val="center"/>
              <w:rPr>
                <w:rFonts w:ascii="Arial" w:hAnsi="Arial" w:cs="Arial"/>
                <w:color w:val="264A60"/>
                <w:sz w:val="18"/>
                <w:szCs w:val="18"/>
              </w:rPr>
            </w:pPr>
          </w:p>
        </w:tc>
      </w:tr>
      <w:tr w:rsidR="00E2659C" w:rsidRPr="00B97AC1" w14:paraId="57AF3599" w14:textId="77777777" w:rsidTr="00EE0ED4">
        <w:trPr>
          <w:cantSplit/>
          <w:trHeight w:val="333"/>
        </w:trPr>
        <w:tc>
          <w:tcPr>
            <w:tcW w:w="2166" w:type="dxa"/>
            <w:gridSpan w:val="2"/>
            <w:vMerge/>
            <w:tcBorders>
              <w:top w:val="nil"/>
              <w:left w:val="nil"/>
              <w:bottom w:val="nil"/>
              <w:right w:val="nil"/>
            </w:tcBorders>
            <w:shd w:val="clear" w:color="auto" w:fill="FFFFFF"/>
            <w:vAlign w:val="bottom"/>
          </w:tcPr>
          <w:p w14:paraId="7E95D39F" w14:textId="77777777" w:rsidR="00E2659C" w:rsidRPr="00B97AC1" w:rsidRDefault="00E2659C" w:rsidP="00F855EF">
            <w:pPr>
              <w:autoSpaceDE w:val="0"/>
              <w:autoSpaceDN w:val="0"/>
              <w:adjustRightInd w:val="0"/>
              <w:spacing w:after="0" w:line="240" w:lineRule="auto"/>
              <w:rPr>
                <w:rFonts w:ascii="Arial" w:hAnsi="Arial" w:cs="Arial"/>
                <w:color w:val="264A60"/>
                <w:sz w:val="18"/>
                <w:szCs w:val="18"/>
              </w:rPr>
            </w:pPr>
          </w:p>
        </w:tc>
        <w:tc>
          <w:tcPr>
            <w:tcW w:w="967" w:type="dxa"/>
            <w:vMerge/>
            <w:tcBorders>
              <w:top w:val="nil"/>
              <w:left w:val="nil"/>
              <w:bottom w:val="nil"/>
              <w:right w:val="single" w:sz="8" w:space="0" w:color="E0E0E0"/>
            </w:tcBorders>
            <w:shd w:val="clear" w:color="auto" w:fill="FFFFFF"/>
            <w:vAlign w:val="bottom"/>
          </w:tcPr>
          <w:p w14:paraId="54E487A0" w14:textId="77777777" w:rsidR="00E2659C" w:rsidRPr="00B97AC1" w:rsidRDefault="00E2659C" w:rsidP="00F855EF">
            <w:pPr>
              <w:autoSpaceDE w:val="0"/>
              <w:autoSpaceDN w:val="0"/>
              <w:adjustRightInd w:val="0"/>
              <w:spacing w:after="0" w:line="240" w:lineRule="auto"/>
              <w:rPr>
                <w:rFonts w:ascii="Arial" w:hAnsi="Arial" w:cs="Arial"/>
                <w:color w:val="264A60"/>
                <w:sz w:val="18"/>
                <w:szCs w:val="18"/>
              </w:rPr>
            </w:pPr>
          </w:p>
        </w:tc>
        <w:tc>
          <w:tcPr>
            <w:tcW w:w="967" w:type="dxa"/>
            <w:vMerge/>
            <w:tcBorders>
              <w:top w:val="nil"/>
              <w:left w:val="single" w:sz="8" w:space="0" w:color="E0E0E0"/>
              <w:bottom w:val="nil"/>
              <w:right w:val="single" w:sz="8" w:space="0" w:color="E0E0E0"/>
            </w:tcBorders>
            <w:shd w:val="clear" w:color="auto" w:fill="FFFFFF"/>
            <w:vAlign w:val="bottom"/>
          </w:tcPr>
          <w:p w14:paraId="5E33F18B" w14:textId="77777777" w:rsidR="00E2659C" w:rsidRPr="00B97AC1" w:rsidRDefault="00E2659C" w:rsidP="00F855EF">
            <w:pPr>
              <w:autoSpaceDE w:val="0"/>
              <w:autoSpaceDN w:val="0"/>
              <w:adjustRightInd w:val="0"/>
              <w:spacing w:after="0" w:line="240" w:lineRule="auto"/>
              <w:rPr>
                <w:rFonts w:ascii="Arial" w:hAnsi="Arial" w:cs="Arial"/>
                <w:color w:val="264A60"/>
                <w:sz w:val="18"/>
                <w:szCs w:val="18"/>
              </w:rPr>
            </w:pPr>
          </w:p>
        </w:tc>
        <w:tc>
          <w:tcPr>
            <w:tcW w:w="968" w:type="dxa"/>
            <w:vMerge/>
            <w:tcBorders>
              <w:top w:val="nil"/>
              <w:left w:val="single" w:sz="8" w:space="0" w:color="E0E0E0"/>
              <w:bottom w:val="nil"/>
              <w:right w:val="single" w:sz="8" w:space="0" w:color="E0E0E0"/>
            </w:tcBorders>
            <w:shd w:val="clear" w:color="auto" w:fill="FFFFFF"/>
            <w:vAlign w:val="bottom"/>
          </w:tcPr>
          <w:p w14:paraId="09C65B55" w14:textId="77777777" w:rsidR="00E2659C" w:rsidRPr="00B97AC1" w:rsidRDefault="00E2659C" w:rsidP="00F855EF">
            <w:pPr>
              <w:autoSpaceDE w:val="0"/>
              <w:autoSpaceDN w:val="0"/>
              <w:adjustRightInd w:val="0"/>
              <w:spacing w:after="0" w:line="240" w:lineRule="auto"/>
              <w:rPr>
                <w:rFonts w:ascii="Arial" w:hAnsi="Arial" w:cs="Arial"/>
                <w:color w:val="264A60"/>
                <w:sz w:val="18"/>
                <w:szCs w:val="18"/>
              </w:rPr>
            </w:pPr>
          </w:p>
        </w:tc>
        <w:tc>
          <w:tcPr>
            <w:tcW w:w="968" w:type="dxa"/>
            <w:vMerge/>
            <w:tcBorders>
              <w:top w:val="nil"/>
              <w:left w:val="single" w:sz="8" w:space="0" w:color="E0E0E0"/>
              <w:bottom w:val="nil"/>
              <w:right w:val="single" w:sz="8" w:space="0" w:color="E0E0E0"/>
            </w:tcBorders>
            <w:shd w:val="clear" w:color="auto" w:fill="FFFFFF"/>
            <w:vAlign w:val="bottom"/>
          </w:tcPr>
          <w:p w14:paraId="19AA8CB2" w14:textId="77777777" w:rsidR="00E2659C" w:rsidRPr="00B97AC1" w:rsidRDefault="00E2659C" w:rsidP="00F855EF">
            <w:pPr>
              <w:autoSpaceDE w:val="0"/>
              <w:autoSpaceDN w:val="0"/>
              <w:adjustRightInd w:val="0"/>
              <w:spacing w:after="0" w:line="240" w:lineRule="auto"/>
              <w:rPr>
                <w:rFonts w:ascii="Arial" w:hAnsi="Arial" w:cs="Arial"/>
                <w:color w:val="264A60"/>
                <w:sz w:val="18"/>
                <w:szCs w:val="18"/>
              </w:rPr>
            </w:pPr>
          </w:p>
        </w:tc>
        <w:tc>
          <w:tcPr>
            <w:tcW w:w="968" w:type="dxa"/>
            <w:vMerge/>
            <w:tcBorders>
              <w:top w:val="nil"/>
              <w:left w:val="single" w:sz="8" w:space="0" w:color="E0E0E0"/>
              <w:bottom w:val="nil"/>
              <w:right w:val="single" w:sz="8" w:space="0" w:color="E0E0E0"/>
            </w:tcBorders>
            <w:shd w:val="clear" w:color="auto" w:fill="FFFFFF"/>
            <w:vAlign w:val="bottom"/>
          </w:tcPr>
          <w:p w14:paraId="3EE440B6" w14:textId="77777777" w:rsidR="00E2659C" w:rsidRPr="00B97AC1" w:rsidRDefault="00E2659C" w:rsidP="00F855EF">
            <w:pPr>
              <w:autoSpaceDE w:val="0"/>
              <w:autoSpaceDN w:val="0"/>
              <w:adjustRightInd w:val="0"/>
              <w:spacing w:after="0" w:line="240" w:lineRule="auto"/>
              <w:rPr>
                <w:rFonts w:ascii="Arial" w:hAnsi="Arial" w:cs="Arial"/>
                <w:color w:val="264A60"/>
                <w:sz w:val="18"/>
                <w:szCs w:val="18"/>
              </w:rPr>
            </w:pPr>
          </w:p>
        </w:tc>
      </w:tr>
      <w:tr w:rsidR="00E2659C" w:rsidRPr="00B97AC1" w14:paraId="0890CE57" w14:textId="77777777" w:rsidTr="00EE0ED4">
        <w:trPr>
          <w:cantSplit/>
          <w:trHeight w:val="349"/>
        </w:trPr>
        <w:tc>
          <w:tcPr>
            <w:tcW w:w="866" w:type="dxa"/>
            <w:vMerge w:val="restart"/>
            <w:tcBorders>
              <w:top w:val="single" w:sz="8" w:space="0" w:color="152935"/>
              <w:left w:val="nil"/>
              <w:bottom w:val="single" w:sz="8" w:space="0" w:color="152935"/>
              <w:right w:val="nil"/>
            </w:tcBorders>
            <w:shd w:val="clear" w:color="auto" w:fill="E0E0E0"/>
          </w:tcPr>
          <w:p w14:paraId="77A8039F" w14:textId="77777777" w:rsidR="00E2659C" w:rsidRPr="00B97AC1" w:rsidRDefault="00E2659C" w:rsidP="00F855EF">
            <w:pPr>
              <w:autoSpaceDE w:val="0"/>
              <w:autoSpaceDN w:val="0"/>
              <w:adjustRightInd w:val="0"/>
              <w:spacing w:after="0" w:line="320" w:lineRule="atLeast"/>
              <w:ind w:left="60" w:right="60"/>
              <w:rPr>
                <w:rFonts w:ascii="Arial" w:hAnsi="Arial" w:cs="Arial"/>
                <w:color w:val="264A60"/>
                <w:sz w:val="18"/>
                <w:szCs w:val="18"/>
              </w:rPr>
            </w:pPr>
            <w:r w:rsidRPr="00B97AC1">
              <w:rPr>
                <w:rFonts w:ascii="Arial" w:hAnsi="Arial" w:cs="Arial"/>
                <w:color w:val="264A60"/>
                <w:sz w:val="18"/>
                <w:szCs w:val="18"/>
              </w:rPr>
              <w:t>Step 1</w:t>
            </w:r>
            <w:r w:rsidRPr="00B97AC1">
              <w:rPr>
                <w:rFonts w:ascii="Arial" w:hAnsi="Arial" w:cs="Arial"/>
                <w:color w:val="264A60"/>
                <w:sz w:val="18"/>
                <w:szCs w:val="18"/>
                <w:vertAlign w:val="superscript"/>
              </w:rPr>
              <w:t>a</w:t>
            </w:r>
          </w:p>
        </w:tc>
        <w:tc>
          <w:tcPr>
            <w:tcW w:w="1300" w:type="dxa"/>
            <w:tcBorders>
              <w:top w:val="single" w:sz="8" w:space="0" w:color="152935"/>
              <w:left w:val="nil"/>
              <w:bottom w:val="single" w:sz="8" w:space="0" w:color="AEAEAE"/>
              <w:right w:val="nil"/>
            </w:tcBorders>
            <w:shd w:val="clear" w:color="auto" w:fill="E0E0E0"/>
          </w:tcPr>
          <w:p w14:paraId="039FF130" w14:textId="77777777" w:rsidR="00E2659C" w:rsidRPr="00B97AC1" w:rsidRDefault="00E2659C" w:rsidP="00F855EF">
            <w:pPr>
              <w:autoSpaceDE w:val="0"/>
              <w:autoSpaceDN w:val="0"/>
              <w:adjustRightInd w:val="0"/>
              <w:spacing w:after="0" w:line="320" w:lineRule="atLeast"/>
              <w:ind w:left="60" w:right="60"/>
              <w:rPr>
                <w:rFonts w:ascii="Arial" w:hAnsi="Arial" w:cs="Arial"/>
                <w:color w:val="264A60"/>
                <w:sz w:val="18"/>
                <w:szCs w:val="18"/>
              </w:rPr>
            </w:pPr>
            <w:proofErr w:type="gramStart"/>
            <w:r w:rsidRPr="00B97AC1">
              <w:rPr>
                <w:rFonts w:ascii="Arial" w:hAnsi="Arial" w:cs="Arial"/>
                <w:color w:val="264A60"/>
                <w:sz w:val="18"/>
                <w:szCs w:val="18"/>
              </w:rPr>
              <w:t>Treatment(</w:t>
            </w:r>
            <w:proofErr w:type="gramEnd"/>
            <w:r w:rsidRPr="00B97AC1">
              <w:rPr>
                <w:rFonts w:ascii="Arial" w:hAnsi="Arial" w:cs="Arial"/>
                <w:color w:val="264A60"/>
                <w:sz w:val="18"/>
                <w:szCs w:val="18"/>
              </w:rPr>
              <w:t>1)</w:t>
            </w:r>
          </w:p>
        </w:tc>
        <w:tc>
          <w:tcPr>
            <w:tcW w:w="967" w:type="dxa"/>
            <w:tcBorders>
              <w:top w:val="single" w:sz="8" w:space="0" w:color="152935"/>
              <w:left w:val="nil"/>
              <w:bottom w:val="single" w:sz="8" w:space="0" w:color="AEAEAE"/>
              <w:right w:val="single" w:sz="8" w:space="0" w:color="E0E0E0"/>
            </w:tcBorders>
            <w:shd w:val="clear" w:color="auto" w:fill="FFFFFF"/>
          </w:tcPr>
          <w:p w14:paraId="29F46CD2" w14:textId="73526E2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EE0ED4">
              <w:rPr>
                <w:rFonts w:ascii="Arial" w:hAnsi="Arial" w:cs="Arial"/>
                <w:color w:val="010205"/>
                <w:sz w:val="18"/>
                <w:szCs w:val="18"/>
                <w:highlight w:val="yellow"/>
              </w:rPr>
              <w:t>.367</w:t>
            </w:r>
          </w:p>
        </w:tc>
        <w:tc>
          <w:tcPr>
            <w:tcW w:w="967" w:type="dxa"/>
            <w:tcBorders>
              <w:top w:val="single" w:sz="8" w:space="0" w:color="152935"/>
              <w:left w:val="single" w:sz="8" w:space="0" w:color="E0E0E0"/>
              <w:bottom w:val="single" w:sz="8" w:space="0" w:color="AEAEAE"/>
              <w:right w:val="single" w:sz="8" w:space="0" w:color="E0E0E0"/>
            </w:tcBorders>
            <w:shd w:val="clear" w:color="auto" w:fill="FFFFFF"/>
          </w:tcPr>
          <w:p w14:paraId="20FF787A"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.148</w:t>
            </w:r>
          </w:p>
        </w:tc>
        <w:tc>
          <w:tcPr>
            <w:tcW w:w="968" w:type="dxa"/>
            <w:tcBorders>
              <w:top w:val="single" w:sz="8" w:space="0" w:color="152935"/>
              <w:left w:val="single" w:sz="8" w:space="0" w:color="E0E0E0"/>
              <w:bottom w:val="single" w:sz="8" w:space="0" w:color="AEAEAE"/>
              <w:right w:val="single" w:sz="8" w:space="0" w:color="E0E0E0"/>
            </w:tcBorders>
            <w:shd w:val="clear" w:color="auto" w:fill="FFFFFF"/>
          </w:tcPr>
          <w:p w14:paraId="03BD9F0A"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6.142</w:t>
            </w:r>
          </w:p>
        </w:tc>
        <w:tc>
          <w:tcPr>
            <w:tcW w:w="968" w:type="dxa"/>
            <w:tcBorders>
              <w:top w:val="single" w:sz="8" w:space="0" w:color="152935"/>
              <w:left w:val="single" w:sz="8" w:space="0" w:color="E0E0E0"/>
              <w:bottom w:val="single" w:sz="8" w:space="0" w:color="AEAEAE"/>
              <w:right w:val="single" w:sz="8" w:space="0" w:color="E0E0E0"/>
            </w:tcBorders>
            <w:shd w:val="clear" w:color="auto" w:fill="FFFFFF"/>
          </w:tcPr>
          <w:p w14:paraId="1C8AF763"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p>
        </w:tc>
        <w:tc>
          <w:tcPr>
            <w:tcW w:w="968" w:type="dxa"/>
            <w:tcBorders>
              <w:top w:val="single" w:sz="8" w:space="0" w:color="152935"/>
              <w:left w:val="single" w:sz="8" w:space="0" w:color="E0E0E0"/>
              <w:bottom w:val="single" w:sz="8" w:space="0" w:color="AEAEAE"/>
              <w:right w:val="single" w:sz="8" w:space="0" w:color="E0E0E0"/>
            </w:tcBorders>
            <w:shd w:val="clear" w:color="auto" w:fill="FFFFFF"/>
          </w:tcPr>
          <w:p w14:paraId="1A413FA6"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.013</w:t>
            </w:r>
          </w:p>
        </w:tc>
      </w:tr>
      <w:tr w:rsidR="00E2659C" w:rsidRPr="00B97AC1" w14:paraId="5C2A6662" w14:textId="77777777" w:rsidTr="00EE0ED4">
        <w:trPr>
          <w:cantSplit/>
          <w:trHeight w:val="349"/>
        </w:trPr>
        <w:tc>
          <w:tcPr>
            <w:tcW w:w="866" w:type="dxa"/>
            <w:vMerge/>
            <w:tcBorders>
              <w:top w:val="single" w:sz="8" w:space="0" w:color="152935"/>
              <w:left w:val="nil"/>
              <w:bottom w:val="single" w:sz="8" w:space="0" w:color="152935"/>
              <w:right w:val="nil"/>
            </w:tcBorders>
            <w:shd w:val="clear" w:color="auto" w:fill="E0E0E0"/>
          </w:tcPr>
          <w:p w14:paraId="3648939B" w14:textId="77777777" w:rsidR="00E2659C" w:rsidRPr="00B97AC1" w:rsidRDefault="00E2659C" w:rsidP="00F855EF">
            <w:pPr>
              <w:autoSpaceDE w:val="0"/>
              <w:autoSpaceDN w:val="0"/>
              <w:adjustRightInd w:val="0"/>
              <w:spacing w:after="0" w:line="240" w:lineRule="auto"/>
              <w:rPr>
                <w:rFonts w:ascii="Arial" w:hAnsi="Arial" w:cs="Arial"/>
                <w:color w:val="010205"/>
                <w:sz w:val="18"/>
                <w:szCs w:val="18"/>
              </w:rPr>
            </w:pPr>
          </w:p>
        </w:tc>
        <w:tc>
          <w:tcPr>
            <w:tcW w:w="1300" w:type="dxa"/>
            <w:tcBorders>
              <w:top w:val="single" w:sz="8" w:space="0" w:color="AEAEAE"/>
              <w:left w:val="nil"/>
              <w:bottom w:val="single" w:sz="8" w:space="0" w:color="AEAEAE"/>
              <w:right w:val="nil"/>
            </w:tcBorders>
            <w:shd w:val="clear" w:color="auto" w:fill="E0E0E0"/>
          </w:tcPr>
          <w:p w14:paraId="19537D66" w14:textId="77777777" w:rsidR="00E2659C" w:rsidRPr="00B97AC1" w:rsidRDefault="00E2659C" w:rsidP="00F855EF">
            <w:pPr>
              <w:autoSpaceDE w:val="0"/>
              <w:autoSpaceDN w:val="0"/>
              <w:adjustRightInd w:val="0"/>
              <w:spacing w:after="0" w:line="320" w:lineRule="atLeast"/>
              <w:ind w:left="60" w:right="60"/>
              <w:rPr>
                <w:rFonts w:ascii="Arial" w:hAnsi="Arial" w:cs="Arial"/>
                <w:color w:val="264A60"/>
                <w:sz w:val="18"/>
                <w:szCs w:val="18"/>
              </w:rPr>
            </w:pPr>
            <w:proofErr w:type="gramStart"/>
            <w:r w:rsidRPr="00B97AC1">
              <w:rPr>
                <w:rFonts w:ascii="Arial" w:hAnsi="Arial" w:cs="Arial"/>
                <w:color w:val="264A60"/>
                <w:sz w:val="18"/>
                <w:szCs w:val="18"/>
              </w:rPr>
              <w:t>Male(</w:t>
            </w:r>
            <w:proofErr w:type="gramEnd"/>
            <w:r w:rsidRPr="00B97AC1">
              <w:rPr>
                <w:rFonts w:ascii="Arial" w:hAnsi="Arial" w:cs="Arial"/>
                <w:color w:val="264A60"/>
                <w:sz w:val="18"/>
                <w:szCs w:val="18"/>
              </w:rPr>
              <w:t>1)</w:t>
            </w:r>
          </w:p>
        </w:tc>
        <w:tc>
          <w:tcPr>
            <w:tcW w:w="967" w:type="dxa"/>
            <w:tcBorders>
              <w:top w:val="single" w:sz="8" w:space="0" w:color="AEAEAE"/>
              <w:left w:val="nil"/>
              <w:bottom w:val="single" w:sz="8" w:space="0" w:color="AEAEAE"/>
              <w:right w:val="single" w:sz="8" w:space="0" w:color="E0E0E0"/>
            </w:tcBorders>
            <w:shd w:val="clear" w:color="auto" w:fill="FFFFFF"/>
          </w:tcPr>
          <w:p w14:paraId="32FE6E99" w14:textId="67C3CDAC"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w:t>
            </w:r>
            <w:r w:rsidRPr="00B97AC1">
              <w:rPr>
                <w:rFonts w:ascii="Arial" w:hAnsi="Arial" w:cs="Arial"/>
                <w:color w:val="010205"/>
                <w:sz w:val="18"/>
                <w:szCs w:val="18"/>
              </w:rPr>
              <w:t>.573</w:t>
            </w:r>
          </w:p>
        </w:tc>
        <w:tc>
          <w:tcPr>
            <w:tcW w:w="967" w:type="dxa"/>
            <w:tcBorders>
              <w:top w:val="single" w:sz="8" w:space="0" w:color="AEAEAE"/>
              <w:left w:val="single" w:sz="8" w:space="0" w:color="E0E0E0"/>
              <w:bottom w:val="single" w:sz="8" w:space="0" w:color="AEAEAE"/>
              <w:right w:val="single" w:sz="8" w:space="0" w:color="E0E0E0"/>
            </w:tcBorders>
            <w:shd w:val="clear" w:color="auto" w:fill="FFFFFF"/>
          </w:tcPr>
          <w:p w14:paraId="65E5B46D"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.144</w:t>
            </w:r>
          </w:p>
        </w:tc>
        <w:tc>
          <w:tcPr>
            <w:tcW w:w="968" w:type="dxa"/>
            <w:tcBorders>
              <w:top w:val="single" w:sz="8" w:space="0" w:color="AEAEAE"/>
              <w:left w:val="single" w:sz="8" w:space="0" w:color="E0E0E0"/>
              <w:bottom w:val="single" w:sz="8" w:space="0" w:color="AEAEAE"/>
              <w:right w:val="single" w:sz="8" w:space="0" w:color="E0E0E0"/>
            </w:tcBorders>
            <w:shd w:val="clear" w:color="auto" w:fill="FFFFFF"/>
          </w:tcPr>
          <w:p w14:paraId="3847B96D"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15.794</w:t>
            </w:r>
          </w:p>
        </w:tc>
        <w:tc>
          <w:tcPr>
            <w:tcW w:w="968" w:type="dxa"/>
            <w:tcBorders>
              <w:top w:val="single" w:sz="8" w:space="0" w:color="AEAEAE"/>
              <w:left w:val="single" w:sz="8" w:space="0" w:color="E0E0E0"/>
              <w:bottom w:val="single" w:sz="8" w:space="0" w:color="AEAEAE"/>
              <w:right w:val="single" w:sz="8" w:space="0" w:color="E0E0E0"/>
            </w:tcBorders>
            <w:shd w:val="clear" w:color="auto" w:fill="FFFFFF"/>
          </w:tcPr>
          <w:p w14:paraId="32A15FCB"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p>
        </w:tc>
        <w:tc>
          <w:tcPr>
            <w:tcW w:w="968" w:type="dxa"/>
            <w:tcBorders>
              <w:top w:val="single" w:sz="8" w:space="0" w:color="AEAEAE"/>
              <w:left w:val="single" w:sz="8" w:space="0" w:color="E0E0E0"/>
              <w:bottom w:val="single" w:sz="8" w:space="0" w:color="AEAEAE"/>
              <w:right w:val="single" w:sz="8" w:space="0" w:color="E0E0E0"/>
            </w:tcBorders>
            <w:shd w:val="clear" w:color="auto" w:fill="FFFFFF"/>
          </w:tcPr>
          <w:p w14:paraId="73E4B660"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.000</w:t>
            </w:r>
          </w:p>
        </w:tc>
      </w:tr>
      <w:tr w:rsidR="00E2659C" w:rsidRPr="00B97AC1" w14:paraId="41DC4FB6" w14:textId="77777777" w:rsidTr="00EE0ED4">
        <w:trPr>
          <w:cantSplit/>
          <w:trHeight w:val="365"/>
        </w:trPr>
        <w:tc>
          <w:tcPr>
            <w:tcW w:w="866" w:type="dxa"/>
            <w:vMerge/>
            <w:tcBorders>
              <w:top w:val="single" w:sz="8" w:space="0" w:color="152935"/>
              <w:left w:val="nil"/>
              <w:bottom w:val="single" w:sz="8" w:space="0" w:color="152935"/>
              <w:right w:val="nil"/>
            </w:tcBorders>
            <w:shd w:val="clear" w:color="auto" w:fill="E0E0E0"/>
          </w:tcPr>
          <w:p w14:paraId="61A69DCF" w14:textId="77777777" w:rsidR="00E2659C" w:rsidRPr="00B97AC1" w:rsidRDefault="00E2659C" w:rsidP="00F855EF">
            <w:pPr>
              <w:autoSpaceDE w:val="0"/>
              <w:autoSpaceDN w:val="0"/>
              <w:adjustRightInd w:val="0"/>
              <w:spacing w:after="0" w:line="240" w:lineRule="auto"/>
              <w:rPr>
                <w:rFonts w:ascii="Arial" w:hAnsi="Arial" w:cs="Arial"/>
                <w:color w:val="010205"/>
                <w:sz w:val="18"/>
                <w:szCs w:val="18"/>
              </w:rPr>
            </w:pPr>
          </w:p>
        </w:tc>
        <w:tc>
          <w:tcPr>
            <w:tcW w:w="1300" w:type="dxa"/>
            <w:tcBorders>
              <w:top w:val="single" w:sz="8" w:space="0" w:color="AEAEAE"/>
              <w:left w:val="nil"/>
              <w:bottom w:val="single" w:sz="8" w:space="0" w:color="AEAEAE"/>
              <w:right w:val="nil"/>
            </w:tcBorders>
            <w:shd w:val="clear" w:color="auto" w:fill="E0E0E0"/>
          </w:tcPr>
          <w:p w14:paraId="5000F0BB" w14:textId="139CF5D9" w:rsidR="00E2659C" w:rsidRPr="00B97AC1" w:rsidRDefault="00A85AC5" w:rsidP="00F855EF">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Intercept</w:t>
            </w:r>
          </w:p>
        </w:tc>
        <w:tc>
          <w:tcPr>
            <w:tcW w:w="967" w:type="dxa"/>
            <w:tcBorders>
              <w:top w:val="single" w:sz="8" w:space="0" w:color="AEAEAE"/>
              <w:left w:val="nil"/>
              <w:bottom w:val="single" w:sz="8" w:space="0" w:color="AEAEAE"/>
              <w:right w:val="single" w:sz="8" w:space="0" w:color="E0E0E0"/>
            </w:tcBorders>
            <w:shd w:val="clear" w:color="auto" w:fill="FFFFFF"/>
          </w:tcPr>
          <w:p w14:paraId="4F200A4D" w14:textId="5EECA7F9"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322</w:t>
            </w:r>
          </w:p>
        </w:tc>
        <w:tc>
          <w:tcPr>
            <w:tcW w:w="967" w:type="dxa"/>
            <w:tcBorders>
              <w:top w:val="single" w:sz="8" w:space="0" w:color="AEAEAE"/>
              <w:left w:val="single" w:sz="8" w:space="0" w:color="E0E0E0"/>
              <w:bottom w:val="single" w:sz="8" w:space="0" w:color="AEAEAE"/>
              <w:right w:val="single" w:sz="8" w:space="0" w:color="E0E0E0"/>
            </w:tcBorders>
            <w:shd w:val="clear" w:color="auto" w:fill="FFFFFF"/>
          </w:tcPr>
          <w:p w14:paraId="1B381A0B" w14:textId="08A19C10"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r>
              <w:rPr>
                <w:rFonts w:ascii="Arial" w:hAnsi="Arial" w:cs="Arial"/>
                <w:color w:val="010205"/>
                <w:sz w:val="18"/>
                <w:szCs w:val="18"/>
              </w:rPr>
              <w:t>17</w:t>
            </w:r>
          </w:p>
        </w:tc>
        <w:tc>
          <w:tcPr>
            <w:tcW w:w="968" w:type="dxa"/>
            <w:tcBorders>
              <w:top w:val="single" w:sz="8" w:space="0" w:color="AEAEAE"/>
              <w:left w:val="single" w:sz="8" w:space="0" w:color="E0E0E0"/>
              <w:bottom w:val="single" w:sz="8" w:space="0" w:color="AEAEAE"/>
              <w:right w:val="single" w:sz="8" w:space="0" w:color="E0E0E0"/>
            </w:tcBorders>
            <w:shd w:val="clear" w:color="auto" w:fill="FFFFFF"/>
          </w:tcPr>
          <w:p w14:paraId="524BEB51" w14:textId="1CB1559D"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7</w:t>
            </w:r>
            <w:r>
              <w:rPr>
                <w:rFonts w:ascii="Arial" w:hAnsi="Arial" w:cs="Arial"/>
                <w:color w:val="010205"/>
                <w:sz w:val="18"/>
                <w:szCs w:val="18"/>
              </w:rPr>
              <w:t>.574</w:t>
            </w:r>
          </w:p>
        </w:tc>
        <w:tc>
          <w:tcPr>
            <w:tcW w:w="968" w:type="dxa"/>
            <w:tcBorders>
              <w:top w:val="single" w:sz="8" w:space="0" w:color="AEAEAE"/>
              <w:left w:val="single" w:sz="8" w:space="0" w:color="E0E0E0"/>
              <w:bottom w:val="single" w:sz="8" w:space="0" w:color="AEAEAE"/>
              <w:right w:val="single" w:sz="8" w:space="0" w:color="E0E0E0"/>
            </w:tcBorders>
            <w:shd w:val="clear" w:color="auto" w:fill="FFFFFF"/>
          </w:tcPr>
          <w:p w14:paraId="458F5BAA" w14:textId="77777777"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p>
        </w:tc>
        <w:tc>
          <w:tcPr>
            <w:tcW w:w="968" w:type="dxa"/>
            <w:tcBorders>
              <w:top w:val="single" w:sz="8" w:space="0" w:color="AEAEAE"/>
              <w:left w:val="single" w:sz="8" w:space="0" w:color="E0E0E0"/>
              <w:bottom w:val="single" w:sz="8" w:space="0" w:color="AEAEAE"/>
              <w:right w:val="single" w:sz="8" w:space="0" w:color="E0E0E0"/>
            </w:tcBorders>
            <w:shd w:val="clear" w:color="auto" w:fill="FFFFFF"/>
          </w:tcPr>
          <w:p w14:paraId="27BC6F69" w14:textId="76826E01" w:rsidR="00E2659C" w:rsidRPr="00B97AC1" w:rsidRDefault="00E2659C" w:rsidP="00F855EF">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006</w:t>
            </w:r>
          </w:p>
        </w:tc>
      </w:tr>
    </w:tbl>
    <w:p w14:paraId="7ADE2865" w14:textId="7BBA23C5" w:rsidR="00F855EF" w:rsidRDefault="00EE0ED4" w:rsidP="00F855EF">
      <w:pPr>
        <w:pStyle w:val="Default"/>
        <w:rPr>
          <w:rFonts w:ascii="Times New Roman" w:hAnsi="Times New Roman" w:cs="Times New Roman"/>
          <w:sz w:val="22"/>
          <w:szCs w:val="22"/>
        </w:rPr>
      </w:pPr>
      <w:r w:rsidRPr="00B97AC1">
        <w:rPr>
          <w:rFonts w:ascii="Arial" w:hAnsi="Arial" w:cs="Arial"/>
          <w:color w:val="010205"/>
          <w:sz w:val="18"/>
          <w:szCs w:val="18"/>
        </w:rPr>
        <w:t>a. Variable(s) entered on step 1: Treatment, Male.</w:t>
      </w:r>
    </w:p>
    <w:p w14:paraId="0A3DFCED" w14:textId="77777777" w:rsidR="00EE0ED4" w:rsidRDefault="00EE0ED4" w:rsidP="00F855EF">
      <w:pPr>
        <w:pStyle w:val="Default"/>
        <w:rPr>
          <w:rFonts w:ascii="Times New Roman" w:hAnsi="Times New Roman" w:cs="Times New Roman"/>
          <w:sz w:val="22"/>
          <w:szCs w:val="22"/>
        </w:rPr>
      </w:pPr>
    </w:p>
    <w:p w14:paraId="12ABA05C" w14:textId="77777777" w:rsidR="00EE0ED4" w:rsidRPr="00C648E0" w:rsidRDefault="00EE0ED4" w:rsidP="00EE0ED4">
      <w:pPr>
        <w:pStyle w:val="ListParagraph"/>
        <w:autoSpaceDE w:val="0"/>
        <w:autoSpaceDN w:val="0"/>
        <w:adjustRightInd w:val="0"/>
        <w:spacing w:after="0" w:line="240" w:lineRule="auto"/>
        <w:rPr>
          <w:rFonts w:ascii="Times New Roman" w:hAnsi="Times New Roman" w:cs="Times New Roman"/>
          <w:sz w:val="24"/>
          <w:szCs w:val="24"/>
        </w:rPr>
      </w:pPr>
    </w:p>
    <w:tbl>
      <w:tblPr>
        <w:tblW w:w="74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7"/>
        <w:gridCol w:w="1377"/>
        <w:gridCol w:w="1025"/>
        <w:gridCol w:w="1025"/>
        <w:gridCol w:w="1025"/>
        <w:gridCol w:w="1025"/>
        <w:gridCol w:w="1025"/>
      </w:tblGrid>
      <w:tr w:rsidR="00EE0ED4" w:rsidRPr="00C648E0" w14:paraId="317D253C" w14:textId="77777777" w:rsidTr="00BE3506">
        <w:trPr>
          <w:cantSplit/>
        </w:trPr>
        <w:tc>
          <w:tcPr>
            <w:tcW w:w="2294" w:type="dxa"/>
            <w:gridSpan w:val="2"/>
            <w:tcBorders>
              <w:top w:val="nil"/>
              <w:left w:val="nil"/>
              <w:bottom w:val="single" w:sz="8" w:space="0" w:color="152935"/>
              <w:right w:val="nil"/>
            </w:tcBorders>
            <w:shd w:val="clear" w:color="auto" w:fill="FFFFFF"/>
            <w:vAlign w:val="bottom"/>
          </w:tcPr>
          <w:p w14:paraId="5D339268" w14:textId="77777777" w:rsidR="00EE0ED4" w:rsidRPr="00C648E0" w:rsidRDefault="00EE0ED4" w:rsidP="00BE3506">
            <w:pPr>
              <w:autoSpaceDE w:val="0"/>
              <w:autoSpaceDN w:val="0"/>
              <w:adjustRightInd w:val="0"/>
              <w:spacing w:after="0" w:line="240" w:lineRule="auto"/>
              <w:rPr>
                <w:rFonts w:ascii="Times New Roman" w:hAnsi="Times New Roman" w:cs="Times New Roman"/>
                <w:sz w:val="24"/>
                <w:szCs w:val="24"/>
              </w:rPr>
            </w:pPr>
          </w:p>
        </w:tc>
        <w:tc>
          <w:tcPr>
            <w:tcW w:w="1025" w:type="dxa"/>
            <w:tcBorders>
              <w:top w:val="nil"/>
              <w:left w:val="nil"/>
              <w:bottom w:val="single" w:sz="8" w:space="0" w:color="152935"/>
              <w:right w:val="single" w:sz="8" w:space="0" w:color="E0E0E0"/>
            </w:tcBorders>
            <w:shd w:val="clear" w:color="auto" w:fill="FFFFFF"/>
            <w:vAlign w:val="bottom"/>
          </w:tcPr>
          <w:p w14:paraId="1E848756" w14:textId="77777777" w:rsidR="00EE0ED4" w:rsidRPr="00C648E0" w:rsidRDefault="00EE0ED4"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B</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5D48A2C4" w14:textId="77777777" w:rsidR="00EE0ED4" w:rsidRPr="00C648E0" w:rsidRDefault="00EE0ED4"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S.E.</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46991FB4" w14:textId="77777777" w:rsidR="00EE0ED4" w:rsidRPr="00C648E0" w:rsidRDefault="00EE0ED4"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Wald</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7B6228CF" w14:textId="77777777" w:rsidR="00EE0ED4" w:rsidRPr="00C648E0" w:rsidRDefault="00EE0ED4"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df</w:t>
            </w:r>
          </w:p>
        </w:tc>
        <w:tc>
          <w:tcPr>
            <w:tcW w:w="1025" w:type="dxa"/>
            <w:tcBorders>
              <w:top w:val="nil"/>
              <w:left w:val="single" w:sz="8" w:space="0" w:color="E0E0E0"/>
              <w:bottom w:val="single" w:sz="8" w:space="0" w:color="152935"/>
              <w:right w:val="single" w:sz="8" w:space="0" w:color="E0E0E0"/>
            </w:tcBorders>
            <w:shd w:val="clear" w:color="auto" w:fill="FFFFFF"/>
            <w:vAlign w:val="bottom"/>
          </w:tcPr>
          <w:p w14:paraId="7FC48707" w14:textId="77777777" w:rsidR="00EE0ED4" w:rsidRPr="00C648E0" w:rsidRDefault="00EE0ED4" w:rsidP="00BE3506">
            <w:pPr>
              <w:autoSpaceDE w:val="0"/>
              <w:autoSpaceDN w:val="0"/>
              <w:adjustRightInd w:val="0"/>
              <w:spacing w:after="0" w:line="320" w:lineRule="atLeast"/>
              <w:ind w:left="60" w:right="60"/>
              <w:jc w:val="center"/>
              <w:rPr>
                <w:rFonts w:ascii="Arial" w:hAnsi="Arial" w:cs="Arial"/>
                <w:color w:val="264A60"/>
                <w:sz w:val="18"/>
                <w:szCs w:val="18"/>
              </w:rPr>
            </w:pPr>
            <w:r w:rsidRPr="00C648E0">
              <w:rPr>
                <w:rFonts w:ascii="Arial" w:hAnsi="Arial" w:cs="Arial"/>
                <w:color w:val="264A60"/>
                <w:sz w:val="18"/>
                <w:szCs w:val="18"/>
              </w:rPr>
              <w:t>Sig.</w:t>
            </w:r>
          </w:p>
        </w:tc>
      </w:tr>
      <w:tr w:rsidR="00EE0ED4" w:rsidRPr="00C648E0" w14:paraId="68881C14" w14:textId="77777777" w:rsidTr="00BE3506">
        <w:trPr>
          <w:cantSplit/>
        </w:trPr>
        <w:tc>
          <w:tcPr>
            <w:tcW w:w="917" w:type="dxa"/>
            <w:vMerge w:val="restart"/>
            <w:tcBorders>
              <w:top w:val="single" w:sz="8" w:space="0" w:color="152935"/>
              <w:left w:val="nil"/>
              <w:bottom w:val="single" w:sz="8" w:space="0" w:color="152935"/>
              <w:right w:val="nil"/>
            </w:tcBorders>
            <w:shd w:val="clear" w:color="auto" w:fill="E0E0E0"/>
          </w:tcPr>
          <w:p w14:paraId="290A34DB" w14:textId="77777777" w:rsidR="00EE0ED4" w:rsidRPr="00C648E0" w:rsidRDefault="00EE0ED4" w:rsidP="00BE3506">
            <w:pPr>
              <w:autoSpaceDE w:val="0"/>
              <w:autoSpaceDN w:val="0"/>
              <w:adjustRightInd w:val="0"/>
              <w:spacing w:after="0" w:line="320" w:lineRule="atLeast"/>
              <w:ind w:left="60" w:right="60"/>
              <w:rPr>
                <w:rFonts w:ascii="Arial" w:hAnsi="Arial" w:cs="Arial"/>
                <w:color w:val="264A60"/>
                <w:sz w:val="18"/>
                <w:szCs w:val="18"/>
              </w:rPr>
            </w:pPr>
            <w:r w:rsidRPr="00C648E0">
              <w:rPr>
                <w:rFonts w:ascii="Arial" w:hAnsi="Arial" w:cs="Arial"/>
                <w:color w:val="264A60"/>
                <w:sz w:val="18"/>
                <w:szCs w:val="18"/>
              </w:rPr>
              <w:t>Step 1</w:t>
            </w:r>
            <w:r w:rsidRPr="00C648E0">
              <w:rPr>
                <w:rFonts w:ascii="Arial" w:hAnsi="Arial" w:cs="Arial"/>
                <w:color w:val="264A60"/>
                <w:sz w:val="18"/>
                <w:szCs w:val="18"/>
                <w:vertAlign w:val="superscript"/>
              </w:rPr>
              <w:t>a</w:t>
            </w:r>
          </w:p>
        </w:tc>
        <w:tc>
          <w:tcPr>
            <w:tcW w:w="1377" w:type="dxa"/>
            <w:tcBorders>
              <w:top w:val="single" w:sz="8" w:space="0" w:color="152935"/>
              <w:left w:val="nil"/>
              <w:bottom w:val="single" w:sz="8" w:space="0" w:color="AEAEAE"/>
              <w:right w:val="nil"/>
            </w:tcBorders>
            <w:shd w:val="clear" w:color="auto" w:fill="E0E0E0"/>
          </w:tcPr>
          <w:p w14:paraId="079A8908" w14:textId="77777777" w:rsidR="00EE0ED4" w:rsidRPr="00C648E0" w:rsidRDefault="00EE0ED4" w:rsidP="00BE3506">
            <w:pPr>
              <w:autoSpaceDE w:val="0"/>
              <w:autoSpaceDN w:val="0"/>
              <w:adjustRightInd w:val="0"/>
              <w:spacing w:after="0" w:line="320" w:lineRule="atLeast"/>
              <w:ind w:left="60" w:right="60"/>
              <w:rPr>
                <w:rFonts w:ascii="Arial" w:hAnsi="Arial" w:cs="Arial"/>
                <w:color w:val="264A60"/>
                <w:sz w:val="18"/>
                <w:szCs w:val="18"/>
              </w:rPr>
            </w:pPr>
            <w:proofErr w:type="gramStart"/>
            <w:r w:rsidRPr="00C648E0">
              <w:rPr>
                <w:rFonts w:ascii="Arial" w:hAnsi="Arial" w:cs="Arial"/>
                <w:color w:val="264A60"/>
                <w:sz w:val="18"/>
                <w:szCs w:val="18"/>
              </w:rPr>
              <w:t>Treatment(</w:t>
            </w:r>
            <w:proofErr w:type="gramEnd"/>
            <w:r w:rsidRPr="00C648E0">
              <w:rPr>
                <w:rFonts w:ascii="Arial" w:hAnsi="Arial" w:cs="Arial"/>
                <w:color w:val="264A60"/>
                <w:sz w:val="18"/>
                <w:szCs w:val="18"/>
              </w:rPr>
              <w:t>1)</w:t>
            </w:r>
          </w:p>
        </w:tc>
        <w:tc>
          <w:tcPr>
            <w:tcW w:w="1025" w:type="dxa"/>
            <w:tcBorders>
              <w:top w:val="single" w:sz="8" w:space="0" w:color="152935"/>
              <w:left w:val="nil"/>
              <w:bottom w:val="single" w:sz="8" w:space="0" w:color="AEAEAE"/>
              <w:right w:val="single" w:sz="8" w:space="0" w:color="E0E0E0"/>
            </w:tcBorders>
            <w:shd w:val="clear" w:color="auto" w:fill="FFFFFF"/>
          </w:tcPr>
          <w:p w14:paraId="4E87B8B8" w14:textId="0E5FEB01"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EE0ED4">
              <w:rPr>
                <w:rFonts w:ascii="Arial" w:hAnsi="Arial" w:cs="Arial"/>
                <w:color w:val="010205"/>
                <w:sz w:val="18"/>
                <w:szCs w:val="18"/>
                <w:highlight w:val="yellow"/>
              </w:rPr>
              <w:t>.349</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47C64941"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147</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1CF5175C"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5.658</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018DE89C"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1</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14:paraId="3C216763"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.017</w:t>
            </w:r>
          </w:p>
        </w:tc>
      </w:tr>
      <w:tr w:rsidR="00EE0ED4" w:rsidRPr="00C648E0" w14:paraId="40690BED" w14:textId="77777777" w:rsidTr="00BE3506">
        <w:trPr>
          <w:cantSplit/>
        </w:trPr>
        <w:tc>
          <w:tcPr>
            <w:tcW w:w="917" w:type="dxa"/>
            <w:vMerge/>
            <w:tcBorders>
              <w:top w:val="single" w:sz="8" w:space="0" w:color="152935"/>
              <w:left w:val="nil"/>
              <w:bottom w:val="single" w:sz="8" w:space="0" w:color="152935"/>
              <w:right w:val="nil"/>
            </w:tcBorders>
            <w:shd w:val="clear" w:color="auto" w:fill="E0E0E0"/>
          </w:tcPr>
          <w:p w14:paraId="48AA0BC6" w14:textId="77777777" w:rsidR="00EE0ED4" w:rsidRPr="00C648E0" w:rsidRDefault="00EE0ED4" w:rsidP="00BE3506">
            <w:pPr>
              <w:autoSpaceDE w:val="0"/>
              <w:autoSpaceDN w:val="0"/>
              <w:adjustRightInd w:val="0"/>
              <w:spacing w:after="0" w:line="240" w:lineRule="auto"/>
              <w:rPr>
                <w:rFonts w:ascii="Arial" w:hAnsi="Arial" w:cs="Arial"/>
                <w:color w:val="010205"/>
                <w:sz w:val="18"/>
                <w:szCs w:val="18"/>
              </w:rPr>
            </w:pPr>
          </w:p>
        </w:tc>
        <w:tc>
          <w:tcPr>
            <w:tcW w:w="1377" w:type="dxa"/>
            <w:tcBorders>
              <w:top w:val="single" w:sz="8" w:space="0" w:color="AEAEAE"/>
              <w:left w:val="nil"/>
              <w:bottom w:val="single" w:sz="8" w:space="0" w:color="152935"/>
              <w:right w:val="nil"/>
            </w:tcBorders>
            <w:shd w:val="clear" w:color="auto" w:fill="E0E0E0"/>
          </w:tcPr>
          <w:p w14:paraId="3E9282F9" w14:textId="416BD146" w:rsidR="00EE0ED4" w:rsidRPr="00C648E0" w:rsidRDefault="00A85AC5" w:rsidP="00BE3506">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Intercept</w:t>
            </w:r>
          </w:p>
        </w:tc>
        <w:tc>
          <w:tcPr>
            <w:tcW w:w="1025" w:type="dxa"/>
            <w:tcBorders>
              <w:top w:val="single" w:sz="8" w:space="0" w:color="AEAEAE"/>
              <w:left w:val="nil"/>
              <w:bottom w:val="single" w:sz="8" w:space="0" w:color="152935"/>
              <w:right w:val="single" w:sz="8" w:space="0" w:color="E0E0E0"/>
            </w:tcBorders>
            <w:shd w:val="clear" w:color="auto" w:fill="FFFFFF"/>
          </w:tcPr>
          <w:p w14:paraId="15B74E58"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0</w:t>
            </w:r>
            <w:r w:rsidRPr="00C648E0">
              <w:rPr>
                <w:rFonts w:ascii="Arial" w:hAnsi="Arial" w:cs="Arial"/>
                <w:color w:val="010205"/>
                <w:sz w:val="18"/>
                <w:szCs w:val="18"/>
              </w:rPr>
              <w:t>3</w:t>
            </w:r>
            <w:r>
              <w:rPr>
                <w:rFonts w:ascii="Arial" w:hAnsi="Arial" w:cs="Arial"/>
                <w:color w:val="010205"/>
                <w:sz w:val="18"/>
                <w:szCs w:val="18"/>
              </w:rPr>
              <w:t>3</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34454F2D"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091</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61FB3694"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0.132</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7D69C5AC"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1</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14:paraId="5DD145A1" w14:textId="77777777" w:rsidR="00EE0ED4" w:rsidRPr="00C648E0" w:rsidRDefault="00EE0ED4" w:rsidP="00BE3506">
            <w:pPr>
              <w:autoSpaceDE w:val="0"/>
              <w:autoSpaceDN w:val="0"/>
              <w:adjustRightInd w:val="0"/>
              <w:spacing w:after="0" w:line="320" w:lineRule="atLeast"/>
              <w:ind w:left="60" w:right="60"/>
              <w:jc w:val="right"/>
              <w:rPr>
                <w:rFonts w:ascii="Arial" w:hAnsi="Arial" w:cs="Arial"/>
                <w:color w:val="010205"/>
                <w:sz w:val="18"/>
                <w:szCs w:val="18"/>
              </w:rPr>
            </w:pPr>
            <w:r w:rsidRPr="00C648E0">
              <w:rPr>
                <w:rFonts w:ascii="Arial" w:hAnsi="Arial" w:cs="Arial"/>
                <w:color w:val="010205"/>
                <w:sz w:val="18"/>
                <w:szCs w:val="18"/>
              </w:rPr>
              <w:t>.</w:t>
            </w:r>
            <w:r>
              <w:rPr>
                <w:rFonts w:ascii="Arial" w:hAnsi="Arial" w:cs="Arial"/>
                <w:color w:val="010205"/>
                <w:sz w:val="18"/>
                <w:szCs w:val="18"/>
              </w:rPr>
              <w:t>717</w:t>
            </w:r>
          </w:p>
        </w:tc>
      </w:tr>
    </w:tbl>
    <w:p w14:paraId="09B295DE" w14:textId="3CE66A42" w:rsidR="00EE0ED4" w:rsidRDefault="00EE0ED4" w:rsidP="00EE0ED4">
      <w:pPr>
        <w:pStyle w:val="Default"/>
        <w:rPr>
          <w:rFonts w:ascii="Times New Roman" w:hAnsi="Times New Roman" w:cs="Times New Roman"/>
          <w:sz w:val="22"/>
          <w:szCs w:val="22"/>
        </w:rPr>
      </w:pPr>
      <w:r w:rsidRPr="00B97AC1">
        <w:rPr>
          <w:rFonts w:ascii="Arial" w:hAnsi="Arial" w:cs="Arial"/>
          <w:color w:val="010205"/>
          <w:sz w:val="18"/>
          <w:szCs w:val="18"/>
        </w:rPr>
        <w:t>a. Variable(s) entered on step 1: Treatment.</w:t>
      </w:r>
    </w:p>
    <w:p w14:paraId="1043C364" w14:textId="77777777" w:rsidR="00EE0ED4" w:rsidRDefault="00EE0ED4" w:rsidP="00EE0ED4">
      <w:pPr>
        <w:pStyle w:val="NormalWeb"/>
        <w:rPr>
          <w:sz w:val="22"/>
          <w:szCs w:val="22"/>
        </w:rPr>
      </w:pPr>
    </w:p>
    <w:p w14:paraId="06FF574D" w14:textId="0CF0E311" w:rsidR="00EE0ED4" w:rsidRPr="00A76E3F" w:rsidRDefault="00EE0ED4" w:rsidP="00EE0ED4">
      <w:pPr>
        <w:pStyle w:val="NormalWeb"/>
        <w:rPr>
          <w:sz w:val="22"/>
          <w:szCs w:val="22"/>
        </w:rPr>
      </w:pPr>
      <w:r w:rsidRPr="00A76E3F">
        <w:rPr>
          <w:sz w:val="22"/>
          <w:szCs w:val="22"/>
        </w:rPr>
        <w:t>H</w:t>
      </w:r>
      <w:r w:rsidRPr="00A76E3F">
        <w:rPr>
          <w:sz w:val="22"/>
          <w:szCs w:val="22"/>
          <w:vertAlign w:val="subscript"/>
        </w:rPr>
        <w:t>o</w:t>
      </w:r>
      <w:r w:rsidRPr="00A76E3F">
        <w:rPr>
          <w:sz w:val="22"/>
          <w:szCs w:val="22"/>
        </w:rPr>
        <w:t xml:space="preserve">= </w:t>
      </w:r>
      <w:r>
        <w:rPr>
          <w:sz w:val="22"/>
          <w:szCs w:val="22"/>
        </w:rPr>
        <w:t>Gender is</w:t>
      </w:r>
      <w:r w:rsidRPr="00A76E3F">
        <w:rPr>
          <w:sz w:val="22"/>
          <w:szCs w:val="22"/>
        </w:rPr>
        <w:t xml:space="preserve"> </w:t>
      </w:r>
      <w:r w:rsidRPr="00A76E3F">
        <w:rPr>
          <w:b/>
          <w:bCs/>
          <w:sz w:val="22"/>
          <w:szCs w:val="22"/>
        </w:rPr>
        <w:t>no</w:t>
      </w:r>
      <w:r>
        <w:rPr>
          <w:sz w:val="22"/>
          <w:szCs w:val="22"/>
        </w:rPr>
        <w:t>t a cofounder</w:t>
      </w:r>
      <w:r w:rsidRPr="00A76E3F">
        <w:rPr>
          <w:sz w:val="22"/>
          <w:szCs w:val="22"/>
        </w:rPr>
        <w:t>.</w:t>
      </w:r>
    </w:p>
    <w:p w14:paraId="74AA5A08" w14:textId="54DFF8AF" w:rsidR="00EE0ED4" w:rsidRPr="00EE0ED4" w:rsidRDefault="00EE0ED4" w:rsidP="00EE0ED4">
      <w:pPr>
        <w:pStyle w:val="Default"/>
        <w:rPr>
          <w:rFonts w:ascii="Times New Roman" w:hAnsi="Times New Roman" w:cs="Times New Roman"/>
          <w:sz w:val="22"/>
          <w:szCs w:val="22"/>
        </w:rPr>
      </w:pPr>
      <w:r w:rsidRPr="00EE0ED4">
        <w:rPr>
          <w:rFonts w:ascii="Times New Roman" w:hAnsi="Times New Roman" w:cs="Times New Roman"/>
          <w:sz w:val="22"/>
          <w:szCs w:val="22"/>
        </w:rPr>
        <w:t>H</w:t>
      </w:r>
      <w:r w:rsidRPr="00EE0ED4">
        <w:rPr>
          <w:rFonts w:ascii="Times New Roman" w:hAnsi="Times New Roman" w:cs="Times New Roman"/>
          <w:sz w:val="22"/>
          <w:szCs w:val="22"/>
          <w:vertAlign w:val="subscript"/>
        </w:rPr>
        <w:t xml:space="preserve">1=   </w:t>
      </w:r>
      <w:r w:rsidRPr="00EE0ED4">
        <w:rPr>
          <w:rFonts w:ascii="Times New Roman" w:hAnsi="Times New Roman" w:cs="Times New Roman"/>
          <w:sz w:val="22"/>
          <w:szCs w:val="22"/>
        </w:rPr>
        <w:t>Gender is a cofounder.</w:t>
      </w:r>
    </w:p>
    <w:p w14:paraId="0ABCC5DD" w14:textId="77777777" w:rsidR="00EE0ED4" w:rsidRDefault="00EE0ED4" w:rsidP="00F855EF">
      <w:pPr>
        <w:pStyle w:val="Default"/>
        <w:rPr>
          <w:rFonts w:ascii="Times New Roman" w:hAnsi="Times New Roman" w:cs="Times New Roman"/>
          <w:sz w:val="22"/>
          <w:szCs w:val="22"/>
        </w:rPr>
      </w:pPr>
    </w:p>
    <w:p w14:paraId="32519CF1" w14:textId="10ABE935" w:rsidR="00EE0ED4" w:rsidRDefault="00EB7E1F" w:rsidP="00F855EF">
      <w:pPr>
        <w:pStyle w:val="Default"/>
        <w:rPr>
          <w:rFonts w:ascii="Times New Roman" w:hAnsi="Times New Roman" w:cs="Times New Roman"/>
          <w:sz w:val="22"/>
          <w:szCs w:val="22"/>
        </w:rPr>
      </w:pPr>
      <w:r>
        <w:rPr>
          <w:rFonts w:ascii="Times New Roman" w:hAnsi="Times New Roman" w:cs="Times New Roman"/>
          <w:sz w:val="22"/>
          <w:szCs w:val="22"/>
        </w:rPr>
        <w:t xml:space="preserve">Gender is </w:t>
      </w:r>
      <w:r w:rsidRPr="00EB7E1F">
        <w:rPr>
          <w:rFonts w:ascii="Times New Roman" w:hAnsi="Times New Roman" w:cs="Times New Roman"/>
          <w:b/>
          <w:bCs/>
          <w:sz w:val="22"/>
          <w:szCs w:val="22"/>
        </w:rPr>
        <w:t>not</w:t>
      </w:r>
      <w:r>
        <w:rPr>
          <w:rFonts w:ascii="Times New Roman" w:hAnsi="Times New Roman" w:cs="Times New Roman"/>
          <w:sz w:val="22"/>
          <w:szCs w:val="22"/>
        </w:rPr>
        <w:t xml:space="preserve"> a cofounder because the percent change is beta is within the acceptable range</w:t>
      </w:r>
      <w:r w:rsidR="00CD5095">
        <w:rPr>
          <w:rFonts w:ascii="Times New Roman" w:hAnsi="Times New Roman" w:cs="Times New Roman"/>
          <w:sz w:val="22"/>
          <w:szCs w:val="22"/>
        </w:rPr>
        <w:t xml:space="preserve">, less than 10 </w:t>
      </w:r>
      <w:proofErr w:type="gramStart"/>
      <w:r w:rsidR="00CD5095">
        <w:rPr>
          <w:rFonts w:ascii="Times New Roman" w:hAnsi="Times New Roman" w:cs="Times New Roman"/>
          <w:sz w:val="22"/>
          <w:szCs w:val="22"/>
        </w:rPr>
        <w:t xml:space="preserve">%  </w:t>
      </w:r>
      <w:r w:rsidR="00E2659C">
        <w:rPr>
          <w:rFonts w:ascii="Times New Roman" w:hAnsi="Times New Roman" w:cs="Times New Roman"/>
          <w:sz w:val="22"/>
          <w:szCs w:val="22"/>
        </w:rPr>
        <w:t>as</w:t>
      </w:r>
      <w:proofErr w:type="gramEnd"/>
      <w:r w:rsidR="00E2659C">
        <w:rPr>
          <w:rFonts w:ascii="Times New Roman" w:hAnsi="Times New Roman" w:cs="Times New Roman"/>
          <w:sz w:val="22"/>
          <w:szCs w:val="22"/>
        </w:rPr>
        <w:t xml:space="preserve"> measured by beta one (0.367-0.349/0.349)</w:t>
      </w:r>
      <w:r w:rsidR="00EE0ED4">
        <w:rPr>
          <w:rFonts w:ascii="Times New Roman" w:hAnsi="Times New Roman" w:cs="Times New Roman"/>
          <w:sz w:val="22"/>
          <w:szCs w:val="22"/>
        </w:rPr>
        <w:t xml:space="preserve"> *100</w:t>
      </w:r>
      <w:r w:rsidR="00E2659C">
        <w:rPr>
          <w:rFonts w:ascii="Times New Roman" w:hAnsi="Times New Roman" w:cs="Times New Roman"/>
          <w:sz w:val="22"/>
          <w:szCs w:val="22"/>
        </w:rPr>
        <w:t>=</w:t>
      </w:r>
      <w:r w:rsidR="00EE0ED4">
        <w:rPr>
          <w:rFonts w:ascii="Times New Roman" w:hAnsi="Times New Roman" w:cs="Times New Roman"/>
          <w:sz w:val="22"/>
          <w:szCs w:val="22"/>
        </w:rPr>
        <w:t xml:space="preserve"> 5.16%</w:t>
      </w:r>
    </w:p>
    <w:p w14:paraId="21C642AE" w14:textId="4DF8D55E" w:rsidR="00EE0ED4" w:rsidRDefault="00EE0ED4" w:rsidP="00F855EF">
      <w:pPr>
        <w:pStyle w:val="Default"/>
        <w:rPr>
          <w:rFonts w:ascii="Times New Roman" w:hAnsi="Times New Roman" w:cs="Times New Roman"/>
          <w:sz w:val="22"/>
          <w:szCs w:val="22"/>
        </w:rPr>
      </w:pPr>
    </w:p>
    <w:p w14:paraId="5E1E4DEA" w14:textId="4B9FF0E2" w:rsidR="00EE0ED4" w:rsidRDefault="00EE0ED4" w:rsidP="00F855EF">
      <w:pPr>
        <w:pStyle w:val="Default"/>
        <w:rPr>
          <w:rFonts w:ascii="Times New Roman" w:hAnsi="Times New Roman" w:cs="Times New Roman"/>
          <w:sz w:val="22"/>
          <w:szCs w:val="22"/>
        </w:rPr>
      </w:pPr>
    </w:p>
    <w:p w14:paraId="51E8F700" w14:textId="77777777" w:rsidR="00EE0ED4" w:rsidRPr="00910A29" w:rsidRDefault="00EE0ED4" w:rsidP="00F855EF">
      <w:pPr>
        <w:pStyle w:val="Default"/>
        <w:rPr>
          <w:rFonts w:ascii="Times New Roman" w:hAnsi="Times New Roman" w:cs="Times New Roman"/>
          <w:sz w:val="22"/>
          <w:szCs w:val="22"/>
        </w:rPr>
      </w:pPr>
    </w:p>
    <w:p w14:paraId="2F123943" w14:textId="1C0C73AF" w:rsidR="00EC0556" w:rsidRDefault="00EC0556" w:rsidP="00EE0ED4">
      <w:pPr>
        <w:pStyle w:val="Default"/>
        <w:numPr>
          <w:ilvl w:val="0"/>
          <w:numId w:val="13"/>
        </w:numPr>
        <w:rPr>
          <w:rFonts w:ascii="Times New Roman" w:hAnsi="Times New Roman" w:cs="Times New Roman"/>
          <w:sz w:val="22"/>
          <w:szCs w:val="22"/>
        </w:rPr>
      </w:pPr>
      <w:r w:rsidRPr="00910A29">
        <w:rPr>
          <w:rFonts w:ascii="Times New Roman" w:hAnsi="Times New Roman" w:cs="Times New Roman"/>
          <w:sz w:val="22"/>
          <w:szCs w:val="22"/>
        </w:rPr>
        <w:t xml:space="preserve">Test if gender is an effect modifier for the relationship between hospitalization and Treatment. (5 pts) </w:t>
      </w:r>
    </w:p>
    <w:p w14:paraId="50565BCC" w14:textId="24BEBA7F" w:rsidR="00EE0ED4" w:rsidRDefault="00EE0ED4" w:rsidP="00EE0ED4">
      <w:pPr>
        <w:pStyle w:val="Default"/>
        <w:rPr>
          <w:rFonts w:ascii="Times New Roman" w:hAnsi="Times New Roman" w:cs="Times New Roman"/>
          <w:sz w:val="22"/>
          <w:szCs w:val="22"/>
        </w:rPr>
      </w:pPr>
    </w:p>
    <w:p w14:paraId="31B447C2" w14:textId="77777777" w:rsidR="00EE0ED4" w:rsidRDefault="00EE0ED4" w:rsidP="00EE0ED4">
      <w:pPr>
        <w:autoSpaceDE w:val="0"/>
        <w:autoSpaceDN w:val="0"/>
        <w:adjustRightInd w:val="0"/>
        <w:spacing w:after="0" w:line="320" w:lineRule="atLeast"/>
        <w:ind w:left="60" w:right="60"/>
        <w:jc w:val="center"/>
        <w:rPr>
          <w:rFonts w:ascii="Arial" w:hAnsi="Arial" w:cs="Arial"/>
          <w:b/>
          <w:bCs/>
          <w:color w:val="010205"/>
        </w:rPr>
      </w:pPr>
      <w:r w:rsidRPr="00B97AC1">
        <w:rPr>
          <w:rFonts w:ascii="Arial" w:hAnsi="Arial" w:cs="Arial"/>
          <w:b/>
          <w:bCs/>
          <w:color w:val="010205"/>
        </w:rPr>
        <w:t>Variables in the Equation</w:t>
      </w:r>
    </w:p>
    <w:p w14:paraId="6E52AAFE" w14:textId="3F301EAD" w:rsidR="00EE0ED4" w:rsidRDefault="00EE0ED4" w:rsidP="00EE0ED4">
      <w:pPr>
        <w:pStyle w:val="Default"/>
        <w:rPr>
          <w:rFonts w:ascii="Times New Roman" w:hAnsi="Times New Roman" w:cs="Times New Roman"/>
          <w:sz w:val="22"/>
          <w:szCs w:val="22"/>
        </w:rPr>
      </w:pPr>
    </w:p>
    <w:tbl>
      <w:tblPr>
        <w:tblW w:w="74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9"/>
        <w:gridCol w:w="1466"/>
        <w:gridCol w:w="1033"/>
        <w:gridCol w:w="1077"/>
        <w:gridCol w:w="1033"/>
        <w:gridCol w:w="1033"/>
        <w:gridCol w:w="1033"/>
      </w:tblGrid>
      <w:tr w:rsidR="00A85AC5" w:rsidRPr="0040568F" w14:paraId="47BE16A6" w14:textId="77777777" w:rsidTr="00A85AC5">
        <w:trPr>
          <w:cantSplit/>
          <w:trHeight w:val="406"/>
        </w:trPr>
        <w:tc>
          <w:tcPr>
            <w:tcW w:w="2205" w:type="dxa"/>
            <w:gridSpan w:val="2"/>
            <w:vMerge w:val="restart"/>
            <w:tcBorders>
              <w:top w:val="nil"/>
              <w:left w:val="nil"/>
              <w:bottom w:val="nil"/>
              <w:right w:val="nil"/>
            </w:tcBorders>
            <w:shd w:val="clear" w:color="auto" w:fill="FFFFFF"/>
            <w:vAlign w:val="bottom"/>
          </w:tcPr>
          <w:p w14:paraId="5FC2F08A" w14:textId="306EB16F" w:rsidR="00A85AC5" w:rsidRPr="0040568F" w:rsidRDefault="00A85AC5" w:rsidP="00BE3506">
            <w:pPr>
              <w:autoSpaceDE w:val="0"/>
              <w:autoSpaceDN w:val="0"/>
              <w:adjustRightInd w:val="0"/>
              <w:spacing w:after="0" w:line="320" w:lineRule="atLeast"/>
              <w:ind w:left="60" w:right="60"/>
              <w:rPr>
                <w:rFonts w:ascii="Arial" w:hAnsi="Arial" w:cs="Arial"/>
                <w:color w:val="264A60"/>
                <w:sz w:val="18"/>
                <w:szCs w:val="18"/>
              </w:rPr>
            </w:pPr>
          </w:p>
        </w:tc>
        <w:tc>
          <w:tcPr>
            <w:tcW w:w="1033" w:type="dxa"/>
            <w:vMerge w:val="restart"/>
            <w:tcBorders>
              <w:top w:val="nil"/>
              <w:left w:val="nil"/>
              <w:bottom w:val="nil"/>
              <w:right w:val="single" w:sz="8" w:space="0" w:color="E0E0E0"/>
            </w:tcBorders>
            <w:shd w:val="clear" w:color="auto" w:fill="FFFFFF"/>
            <w:vAlign w:val="bottom"/>
          </w:tcPr>
          <w:p w14:paraId="5492B712" w14:textId="77777777" w:rsidR="00A85AC5" w:rsidRPr="0040568F" w:rsidRDefault="00A85AC5" w:rsidP="00BE3506">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B</w:t>
            </w:r>
          </w:p>
        </w:tc>
        <w:tc>
          <w:tcPr>
            <w:tcW w:w="1077" w:type="dxa"/>
            <w:vMerge w:val="restart"/>
            <w:tcBorders>
              <w:top w:val="nil"/>
              <w:left w:val="single" w:sz="8" w:space="0" w:color="E0E0E0"/>
              <w:bottom w:val="nil"/>
              <w:right w:val="single" w:sz="8" w:space="0" w:color="E0E0E0"/>
            </w:tcBorders>
            <w:shd w:val="clear" w:color="auto" w:fill="FFFFFF"/>
            <w:vAlign w:val="bottom"/>
          </w:tcPr>
          <w:p w14:paraId="1B861EAF" w14:textId="77777777" w:rsidR="00A85AC5" w:rsidRPr="0040568F" w:rsidRDefault="00A85AC5" w:rsidP="00BE3506">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Std. Error</w:t>
            </w:r>
          </w:p>
        </w:tc>
        <w:tc>
          <w:tcPr>
            <w:tcW w:w="1033" w:type="dxa"/>
            <w:vMerge w:val="restart"/>
            <w:tcBorders>
              <w:top w:val="nil"/>
              <w:left w:val="single" w:sz="8" w:space="0" w:color="E0E0E0"/>
              <w:bottom w:val="nil"/>
              <w:right w:val="single" w:sz="8" w:space="0" w:color="E0E0E0"/>
            </w:tcBorders>
            <w:shd w:val="clear" w:color="auto" w:fill="FFFFFF"/>
            <w:vAlign w:val="bottom"/>
          </w:tcPr>
          <w:p w14:paraId="0353DDB2" w14:textId="77777777" w:rsidR="00A85AC5" w:rsidRPr="0040568F" w:rsidRDefault="00A85AC5" w:rsidP="00BE3506">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Wald</w:t>
            </w:r>
          </w:p>
        </w:tc>
        <w:tc>
          <w:tcPr>
            <w:tcW w:w="1033" w:type="dxa"/>
            <w:vMerge w:val="restart"/>
            <w:tcBorders>
              <w:top w:val="nil"/>
              <w:left w:val="single" w:sz="8" w:space="0" w:color="E0E0E0"/>
              <w:bottom w:val="nil"/>
              <w:right w:val="single" w:sz="8" w:space="0" w:color="E0E0E0"/>
            </w:tcBorders>
            <w:shd w:val="clear" w:color="auto" w:fill="FFFFFF"/>
            <w:vAlign w:val="bottom"/>
          </w:tcPr>
          <w:p w14:paraId="436C9908" w14:textId="77777777" w:rsidR="00A85AC5" w:rsidRPr="0040568F" w:rsidRDefault="00A85AC5" w:rsidP="00BE3506">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1033" w:type="dxa"/>
            <w:vMerge w:val="restart"/>
            <w:tcBorders>
              <w:top w:val="nil"/>
              <w:left w:val="single" w:sz="8" w:space="0" w:color="E0E0E0"/>
              <w:bottom w:val="nil"/>
              <w:right w:val="single" w:sz="8" w:space="0" w:color="E0E0E0"/>
            </w:tcBorders>
            <w:shd w:val="clear" w:color="auto" w:fill="FFFFFF"/>
            <w:vAlign w:val="bottom"/>
          </w:tcPr>
          <w:p w14:paraId="3837978F" w14:textId="77777777" w:rsidR="00A85AC5" w:rsidRPr="0040568F" w:rsidRDefault="00A85AC5" w:rsidP="00BE3506">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r>
      <w:tr w:rsidR="00A85AC5" w:rsidRPr="0040568F" w14:paraId="2859F06F" w14:textId="77777777" w:rsidTr="00A85AC5">
        <w:trPr>
          <w:cantSplit/>
          <w:trHeight w:val="387"/>
        </w:trPr>
        <w:tc>
          <w:tcPr>
            <w:tcW w:w="2205" w:type="dxa"/>
            <w:gridSpan w:val="2"/>
            <w:vMerge/>
            <w:tcBorders>
              <w:top w:val="nil"/>
              <w:left w:val="nil"/>
              <w:bottom w:val="nil"/>
              <w:right w:val="nil"/>
            </w:tcBorders>
            <w:shd w:val="clear" w:color="auto" w:fill="FFFFFF"/>
            <w:vAlign w:val="bottom"/>
          </w:tcPr>
          <w:p w14:paraId="6277C601" w14:textId="77777777" w:rsidR="00A85AC5" w:rsidRPr="0040568F" w:rsidRDefault="00A85AC5" w:rsidP="00BE3506">
            <w:pPr>
              <w:autoSpaceDE w:val="0"/>
              <w:autoSpaceDN w:val="0"/>
              <w:adjustRightInd w:val="0"/>
              <w:spacing w:after="0" w:line="240" w:lineRule="auto"/>
              <w:rPr>
                <w:rFonts w:ascii="Arial" w:hAnsi="Arial" w:cs="Arial"/>
                <w:color w:val="264A60"/>
                <w:sz w:val="18"/>
                <w:szCs w:val="18"/>
              </w:rPr>
            </w:pPr>
          </w:p>
        </w:tc>
        <w:tc>
          <w:tcPr>
            <w:tcW w:w="1033" w:type="dxa"/>
            <w:vMerge/>
            <w:tcBorders>
              <w:top w:val="nil"/>
              <w:left w:val="nil"/>
              <w:bottom w:val="nil"/>
              <w:right w:val="single" w:sz="8" w:space="0" w:color="E0E0E0"/>
            </w:tcBorders>
            <w:shd w:val="clear" w:color="auto" w:fill="FFFFFF"/>
            <w:vAlign w:val="bottom"/>
          </w:tcPr>
          <w:p w14:paraId="27F3FD31" w14:textId="77777777" w:rsidR="00A85AC5" w:rsidRPr="0040568F" w:rsidRDefault="00A85AC5" w:rsidP="00BE3506">
            <w:pPr>
              <w:autoSpaceDE w:val="0"/>
              <w:autoSpaceDN w:val="0"/>
              <w:adjustRightInd w:val="0"/>
              <w:spacing w:after="0" w:line="240" w:lineRule="auto"/>
              <w:rPr>
                <w:rFonts w:ascii="Arial" w:hAnsi="Arial" w:cs="Arial"/>
                <w:color w:val="264A60"/>
                <w:sz w:val="18"/>
                <w:szCs w:val="18"/>
              </w:rPr>
            </w:pPr>
          </w:p>
        </w:tc>
        <w:tc>
          <w:tcPr>
            <w:tcW w:w="1077" w:type="dxa"/>
            <w:vMerge/>
            <w:tcBorders>
              <w:top w:val="nil"/>
              <w:left w:val="single" w:sz="8" w:space="0" w:color="E0E0E0"/>
              <w:bottom w:val="nil"/>
              <w:right w:val="single" w:sz="8" w:space="0" w:color="E0E0E0"/>
            </w:tcBorders>
            <w:shd w:val="clear" w:color="auto" w:fill="FFFFFF"/>
            <w:vAlign w:val="bottom"/>
          </w:tcPr>
          <w:p w14:paraId="5644F8B2" w14:textId="77777777" w:rsidR="00A85AC5" w:rsidRPr="0040568F" w:rsidRDefault="00A85AC5" w:rsidP="00BE3506">
            <w:pPr>
              <w:autoSpaceDE w:val="0"/>
              <w:autoSpaceDN w:val="0"/>
              <w:adjustRightInd w:val="0"/>
              <w:spacing w:after="0" w:line="240" w:lineRule="auto"/>
              <w:rPr>
                <w:rFonts w:ascii="Arial" w:hAnsi="Arial" w:cs="Arial"/>
                <w:color w:val="264A60"/>
                <w:sz w:val="18"/>
                <w:szCs w:val="18"/>
              </w:rPr>
            </w:pPr>
          </w:p>
        </w:tc>
        <w:tc>
          <w:tcPr>
            <w:tcW w:w="1033" w:type="dxa"/>
            <w:vMerge/>
            <w:tcBorders>
              <w:top w:val="nil"/>
              <w:left w:val="single" w:sz="8" w:space="0" w:color="E0E0E0"/>
              <w:bottom w:val="nil"/>
              <w:right w:val="single" w:sz="8" w:space="0" w:color="E0E0E0"/>
            </w:tcBorders>
            <w:shd w:val="clear" w:color="auto" w:fill="FFFFFF"/>
            <w:vAlign w:val="bottom"/>
          </w:tcPr>
          <w:p w14:paraId="2F05B1D6" w14:textId="77777777" w:rsidR="00A85AC5" w:rsidRPr="0040568F" w:rsidRDefault="00A85AC5" w:rsidP="00BE3506">
            <w:pPr>
              <w:autoSpaceDE w:val="0"/>
              <w:autoSpaceDN w:val="0"/>
              <w:adjustRightInd w:val="0"/>
              <w:spacing w:after="0" w:line="240" w:lineRule="auto"/>
              <w:rPr>
                <w:rFonts w:ascii="Arial" w:hAnsi="Arial" w:cs="Arial"/>
                <w:color w:val="264A60"/>
                <w:sz w:val="18"/>
                <w:szCs w:val="18"/>
              </w:rPr>
            </w:pPr>
          </w:p>
        </w:tc>
        <w:tc>
          <w:tcPr>
            <w:tcW w:w="1033" w:type="dxa"/>
            <w:vMerge/>
            <w:tcBorders>
              <w:top w:val="nil"/>
              <w:left w:val="single" w:sz="8" w:space="0" w:color="E0E0E0"/>
              <w:bottom w:val="nil"/>
              <w:right w:val="single" w:sz="8" w:space="0" w:color="E0E0E0"/>
            </w:tcBorders>
            <w:shd w:val="clear" w:color="auto" w:fill="FFFFFF"/>
            <w:vAlign w:val="bottom"/>
          </w:tcPr>
          <w:p w14:paraId="08842B2C" w14:textId="77777777" w:rsidR="00A85AC5" w:rsidRPr="0040568F" w:rsidRDefault="00A85AC5" w:rsidP="00BE3506">
            <w:pPr>
              <w:autoSpaceDE w:val="0"/>
              <w:autoSpaceDN w:val="0"/>
              <w:adjustRightInd w:val="0"/>
              <w:spacing w:after="0" w:line="240" w:lineRule="auto"/>
              <w:rPr>
                <w:rFonts w:ascii="Arial" w:hAnsi="Arial" w:cs="Arial"/>
                <w:color w:val="264A60"/>
                <w:sz w:val="18"/>
                <w:szCs w:val="18"/>
              </w:rPr>
            </w:pPr>
          </w:p>
        </w:tc>
        <w:tc>
          <w:tcPr>
            <w:tcW w:w="1033" w:type="dxa"/>
            <w:vMerge/>
            <w:tcBorders>
              <w:top w:val="nil"/>
              <w:left w:val="single" w:sz="8" w:space="0" w:color="E0E0E0"/>
              <w:bottom w:val="nil"/>
              <w:right w:val="single" w:sz="8" w:space="0" w:color="E0E0E0"/>
            </w:tcBorders>
            <w:shd w:val="clear" w:color="auto" w:fill="FFFFFF"/>
            <w:vAlign w:val="bottom"/>
          </w:tcPr>
          <w:p w14:paraId="5178F4F3" w14:textId="77777777" w:rsidR="00A85AC5" w:rsidRPr="0040568F" w:rsidRDefault="00A85AC5" w:rsidP="00BE3506">
            <w:pPr>
              <w:autoSpaceDE w:val="0"/>
              <w:autoSpaceDN w:val="0"/>
              <w:adjustRightInd w:val="0"/>
              <w:spacing w:after="0" w:line="240" w:lineRule="auto"/>
              <w:rPr>
                <w:rFonts w:ascii="Arial" w:hAnsi="Arial" w:cs="Arial"/>
                <w:color w:val="264A60"/>
                <w:sz w:val="18"/>
                <w:szCs w:val="18"/>
              </w:rPr>
            </w:pPr>
          </w:p>
        </w:tc>
      </w:tr>
      <w:tr w:rsidR="00A85AC5" w:rsidRPr="0040568F" w14:paraId="177E9867" w14:textId="77777777" w:rsidTr="00A85AC5">
        <w:trPr>
          <w:cantSplit/>
          <w:trHeight w:val="406"/>
        </w:trPr>
        <w:tc>
          <w:tcPr>
            <w:tcW w:w="739" w:type="dxa"/>
            <w:vMerge w:val="restart"/>
            <w:tcBorders>
              <w:top w:val="single" w:sz="8" w:space="0" w:color="152935"/>
              <w:left w:val="nil"/>
              <w:bottom w:val="single" w:sz="8" w:space="0" w:color="152935"/>
              <w:right w:val="nil"/>
            </w:tcBorders>
            <w:shd w:val="clear" w:color="auto" w:fill="E0E0E0"/>
          </w:tcPr>
          <w:p w14:paraId="1D69AA38" w14:textId="2B3EF269" w:rsidR="00A85AC5" w:rsidRPr="00A85AC5" w:rsidRDefault="00A85AC5" w:rsidP="00A85AC5">
            <w:pPr>
              <w:autoSpaceDE w:val="0"/>
              <w:autoSpaceDN w:val="0"/>
              <w:adjustRightInd w:val="0"/>
              <w:spacing w:after="0" w:line="320" w:lineRule="atLeast"/>
              <w:ind w:left="60" w:right="60"/>
              <w:rPr>
                <w:rFonts w:ascii="Arial" w:hAnsi="Arial" w:cs="Arial"/>
                <w:color w:val="264A60"/>
                <w:sz w:val="18"/>
                <w:szCs w:val="18"/>
                <w:vertAlign w:val="superscript"/>
              </w:rPr>
            </w:pPr>
            <w:r>
              <w:rPr>
                <w:rFonts w:ascii="Arial" w:hAnsi="Arial" w:cs="Arial"/>
                <w:color w:val="264A60"/>
                <w:sz w:val="18"/>
                <w:szCs w:val="18"/>
              </w:rPr>
              <w:t>Step 1</w:t>
            </w:r>
            <w:r>
              <w:rPr>
                <w:rFonts w:ascii="Arial" w:hAnsi="Arial" w:cs="Arial"/>
                <w:color w:val="264A60"/>
                <w:sz w:val="18"/>
                <w:szCs w:val="18"/>
                <w:vertAlign w:val="superscript"/>
              </w:rPr>
              <w:t>a</w:t>
            </w:r>
          </w:p>
        </w:tc>
        <w:tc>
          <w:tcPr>
            <w:tcW w:w="1466" w:type="dxa"/>
            <w:tcBorders>
              <w:top w:val="single" w:sz="8" w:space="0" w:color="152935"/>
              <w:left w:val="nil"/>
              <w:bottom w:val="single" w:sz="8" w:space="0" w:color="AEAEAE"/>
              <w:right w:val="nil"/>
            </w:tcBorders>
            <w:shd w:val="clear" w:color="auto" w:fill="E0E0E0"/>
          </w:tcPr>
          <w:p w14:paraId="79B3DC4A" w14:textId="0E22B536" w:rsidR="00A85AC5" w:rsidRPr="0040568F" w:rsidRDefault="00A85AC5" w:rsidP="00A85AC5">
            <w:pPr>
              <w:autoSpaceDE w:val="0"/>
              <w:autoSpaceDN w:val="0"/>
              <w:adjustRightInd w:val="0"/>
              <w:spacing w:after="0" w:line="320" w:lineRule="atLeast"/>
              <w:ind w:left="60" w:right="60"/>
              <w:rPr>
                <w:rFonts w:ascii="Arial" w:hAnsi="Arial" w:cs="Arial"/>
                <w:color w:val="264A60"/>
                <w:sz w:val="18"/>
                <w:szCs w:val="18"/>
              </w:rPr>
            </w:pPr>
            <w:proofErr w:type="gramStart"/>
            <w:r w:rsidRPr="00B97AC1">
              <w:rPr>
                <w:rFonts w:ascii="Arial" w:hAnsi="Arial" w:cs="Arial"/>
                <w:color w:val="264A60"/>
                <w:sz w:val="18"/>
                <w:szCs w:val="18"/>
              </w:rPr>
              <w:t>Treatment(</w:t>
            </w:r>
            <w:proofErr w:type="gramEnd"/>
            <w:r w:rsidRPr="00B97AC1">
              <w:rPr>
                <w:rFonts w:ascii="Arial" w:hAnsi="Arial" w:cs="Arial"/>
                <w:color w:val="264A60"/>
                <w:sz w:val="18"/>
                <w:szCs w:val="18"/>
              </w:rPr>
              <w:t>1)</w:t>
            </w:r>
          </w:p>
        </w:tc>
        <w:tc>
          <w:tcPr>
            <w:tcW w:w="1033" w:type="dxa"/>
            <w:tcBorders>
              <w:top w:val="single" w:sz="8" w:space="0" w:color="152935"/>
              <w:left w:val="nil"/>
              <w:bottom w:val="single" w:sz="8" w:space="0" w:color="AEAEAE"/>
              <w:right w:val="single" w:sz="8" w:space="0" w:color="E0E0E0"/>
            </w:tcBorders>
            <w:shd w:val="clear" w:color="auto" w:fill="FFFFFF"/>
          </w:tcPr>
          <w:p w14:paraId="0416FAB2" w14:textId="4B3F8ACA"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423929">
              <w:rPr>
                <w:rFonts w:ascii="Arial" w:hAnsi="Arial" w:cs="Arial"/>
                <w:color w:val="010205"/>
                <w:sz w:val="18"/>
                <w:szCs w:val="18"/>
              </w:rPr>
              <w:t>.3</w:t>
            </w:r>
            <w:r>
              <w:rPr>
                <w:rFonts w:ascii="Arial" w:hAnsi="Arial" w:cs="Arial"/>
                <w:color w:val="010205"/>
                <w:sz w:val="18"/>
                <w:szCs w:val="18"/>
              </w:rPr>
              <w:t>5</w:t>
            </w:r>
            <w:r w:rsidRPr="00423929">
              <w:rPr>
                <w:rFonts w:ascii="Arial" w:hAnsi="Arial" w:cs="Arial"/>
                <w:color w:val="010205"/>
                <w:sz w:val="18"/>
                <w:szCs w:val="18"/>
              </w:rPr>
              <w:t>7</w:t>
            </w:r>
          </w:p>
        </w:tc>
        <w:tc>
          <w:tcPr>
            <w:tcW w:w="1077" w:type="dxa"/>
            <w:tcBorders>
              <w:top w:val="single" w:sz="8" w:space="0" w:color="152935"/>
              <w:left w:val="single" w:sz="8" w:space="0" w:color="E0E0E0"/>
              <w:bottom w:val="single" w:sz="8" w:space="0" w:color="AEAEAE"/>
              <w:right w:val="single" w:sz="8" w:space="0" w:color="E0E0E0"/>
            </w:tcBorders>
            <w:shd w:val="clear" w:color="auto" w:fill="FFFFFF"/>
          </w:tcPr>
          <w:p w14:paraId="009C433A" w14:textId="520E112D"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217</w:t>
            </w:r>
          </w:p>
        </w:tc>
        <w:tc>
          <w:tcPr>
            <w:tcW w:w="1033" w:type="dxa"/>
            <w:tcBorders>
              <w:top w:val="single" w:sz="8" w:space="0" w:color="152935"/>
              <w:left w:val="single" w:sz="8" w:space="0" w:color="E0E0E0"/>
              <w:bottom w:val="single" w:sz="8" w:space="0" w:color="AEAEAE"/>
              <w:right w:val="single" w:sz="8" w:space="0" w:color="E0E0E0"/>
            </w:tcBorders>
            <w:shd w:val="clear" w:color="auto" w:fill="FFFFFF"/>
          </w:tcPr>
          <w:p w14:paraId="05CBC344" w14:textId="56F06467"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2</w:t>
            </w:r>
            <w:r w:rsidRPr="00B97AC1">
              <w:rPr>
                <w:rFonts w:ascii="Arial" w:hAnsi="Arial" w:cs="Arial"/>
                <w:color w:val="010205"/>
                <w:sz w:val="18"/>
                <w:szCs w:val="18"/>
              </w:rPr>
              <w:t>.</w:t>
            </w:r>
            <w:r>
              <w:rPr>
                <w:rFonts w:ascii="Arial" w:hAnsi="Arial" w:cs="Arial"/>
                <w:color w:val="010205"/>
                <w:sz w:val="18"/>
                <w:szCs w:val="18"/>
              </w:rPr>
              <w:t>700</w:t>
            </w:r>
          </w:p>
        </w:tc>
        <w:tc>
          <w:tcPr>
            <w:tcW w:w="1033" w:type="dxa"/>
            <w:tcBorders>
              <w:top w:val="single" w:sz="8" w:space="0" w:color="152935"/>
              <w:left w:val="single" w:sz="8" w:space="0" w:color="E0E0E0"/>
              <w:bottom w:val="single" w:sz="8" w:space="0" w:color="AEAEAE"/>
              <w:right w:val="single" w:sz="8" w:space="0" w:color="E0E0E0"/>
            </w:tcBorders>
            <w:shd w:val="clear" w:color="auto" w:fill="FFFFFF"/>
          </w:tcPr>
          <w:p w14:paraId="750ECE35" w14:textId="02C82775"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p>
        </w:tc>
        <w:tc>
          <w:tcPr>
            <w:tcW w:w="1033" w:type="dxa"/>
            <w:tcBorders>
              <w:top w:val="single" w:sz="8" w:space="0" w:color="152935"/>
              <w:left w:val="single" w:sz="8" w:space="0" w:color="E0E0E0"/>
              <w:bottom w:val="single" w:sz="8" w:space="0" w:color="AEAEAE"/>
              <w:right w:val="single" w:sz="8" w:space="0" w:color="E0E0E0"/>
            </w:tcBorders>
            <w:shd w:val="clear" w:color="auto" w:fill="FFFFFF"/>
          </w:tcPr>
          <w:p w14:paraId="5409D008" w14:textId="7ED31D80"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r>
              <w:rPr>
                <w:rFonts w:ascii="Arial" w:hAnsi="Arial" w:cs="Arial"/>
                <w:color w:val="010205"/>
                <w:sz w:val="18"/>
                <w:szCs w:val="18"/>
              </w:rPr>
              <w:t>01</w:t>
            </w:r>
          </w:p>
        </w:tc>
      </w:tr>
      <w:tr w:rsidR="00A85AC5" w:rsidRPr="0040568F" w14:paraId="724E8A8B" w14:textId="77777777" w:rsidTr="00A85AC5">
        <w:trPr>
          <w:cantSplit/>
          <w:trHeight w:val="406"/>
        </w:trPr>
        <w:tc>
          <w:tcPr>
            <w:tcW w:w="739" w:type="dxa"/>
            <w:vMerge/>
            <w:tcBorders>
              <w:top w:val="single" w:sz="8" w:space="0" w:color="152935"/>
              <w:left w:val="nil"/>
              <w:bottom w:val="single" w:sz="8" w:space="0" w:color="152935"/>
              <w:right w:val="nil"/>
            </w:tcBorders>
            <w:shd w:val="clear" w:color="auto" w:fill="E0E0E0"/>
          </w:tcPr>
          <w:p w14:paraId="6EA9648F" w14:textId="77777777" w:rsidR="00A85AC5" w:rsidRPr="0040568F" w:rsidRDefault="00A85AC5" w:rsidP="00A85AC5">
            <w:pPr>
              <w:autoSpaceDE w:val="0"/>
              <w:autoSpaceDN w:val="0"/>
              <w:adjustRightInd w:val="0"/>
              <w:spacing w:after="0" w:line="240" w:lineRule="auto"/>
              <w:rPr>
                <w:rFonts w:ascii="Times New Roman" w:hAnsi="Times New Roman" w:cs="Times New Roman"/>
                <w:sz w:val="24"/>
                <w:szCs w:val="24"/>
              </w:rPr>
            </w:pPr>
          </w:p>
        </w:tc>
        <w:tc>
          <w:tcPr>
            <w:tcW w:w="1466" w:type="dxa"/>
            <w:tcBorders>
              <w:top w:val="single" w:sz="8" w:space="0" w:color="AEAEAE"/>
              <w:left w:val="nil"/>
              <w:bottom w:val="single" w:sz="8" w:space="0" w:color="AEAEAE"/>
              <w:right w:val="nil"/>
            </w:tcBorders>
            <w:shd w:val="clear" w:color="auto" w:fill="E0E0E0"/>
          </w:tcPr>
          <w:p w14:paraId="7383A42D" w14:textId="508F3DDC" w:rsidR="00A85AC5" w:rsidRPr="0040568F" w:rsidRDefault="00A85AC5" w:rsidP="00A85AC5">
            <w:pPr>
              <w:autoSpaceDE w:val="0"/>
              <w:autoSpaceDN w:val="0"/>
              <w:adjustRightInd w:val="0"/>
              <w:spacing w:after="0" w:line="320" w:lineRule="atLeast"/>
              <w:ind w:left="60" w:right="60"/>
              <w:rPr>
                <w:rFonts w:ascii="Arial" w:hAnsi="Arial" w:cs="Arial"/>
                <w:color w:val="264A60"/>
                <w:sz w:val="18"/>
                <w:szCs w:val="18"/>
              </w:rPr>
            </w:pPr>
            <w:proofErr w:type="gramStart"/>
            <w:r w:rsidRPr="00B97AC1">
              <w:rPr>
                <w:rFonts w:ascii="Arial" w:hAnsi="Arial" w:cs="Arial"/>
                <w:color w:val="264A60"/>
                <w:sz w:val="18"/>
                <w:szCs w:val="18"/>
              </w:rPr>
              <w:t>Male(</w:t>
            </w:r>
            <w:proofErr w:type="gramEnd"/>
            <w:r w:rsidRPr="00B97AC1">
              <w:rPr>
                <w:rFonts w:ascii="Arial" w:hAnsi="Arial" w:cs="Arial"/>
                <w:color w:val="264A60"/>
                <w:sz w:val="18"/>
                <w:szCs w:val="18"/>
              </w:rPr>
              <w:t>1)</w:t>
            </w:r>
          </w:p>
        </w:tc>
        <w:tc>
          <w:tcPr>
            <w:tcW w:w="1033" w:type="dxa"/>
            <w:tcBorders>
              <w:top w:val="single" w:sz="8" w:space="0" w:color="AEAEAE"/>
              <w:left w:val="nil"/>
              <w:bottom w:val="single" w:sz="8" w:space="0" w:color="AEAEAE"/>
              <w:right w:val="single" w:sz="8" w:space="0" w:color="E0E0E0"/>
            </w:tcBorders>
            <w:shd w:val="clear" w:color="auto" w:fill="FFFFFF"/>
          </w:tcPr>
          <w:p w14:paraId="1C3E57A6" w14:textId="4D06E8FC"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w:t>
            </w:r>
            <w:r w:rsidRPr="00B97AC1">
              <w:rPr>
                <w:rFonts w:ascii="Arial" w:hAnsi="Arial" w:cs="Arial"/>
                <w:color w:val="010205"/>
                <w:sz w:val="18"/>
                <w:szCs w:val="18"/>
              </w:rPr>
              <w:t>.5</w:t>
            </w:r>
            <w:r>
              <w:rPr>
                <w:rFonts w:ascii="Arial" w:hAnsi="Arial" w:cs="Arial"/>
                <w:color w:val="010205"/>
                <w:sz w:val="18"/>
                <w:szCs w:val="18"/>
              </w:rPr>
              <w:t>81</w:t>
            </w:r>
          </w:p>
        </w:tc>
        <w:tc>
          <w:tcPr>
            <w:tcW w:w="1077" w:type="dxa"/>
            <w:tcBorders>
              <w:top w:val="single" w:sz="8" w:space="0" w:color="AEAEAE"/>
              <w:left w:val="single" w:sz="8" w:space="0" w:color="E0E0E0"/>
              <w:bottom w:val="single" w:sz="8" w:space="0" w:color="AEAEAE"/>
              <w:right w:val="single" w:sz="8" w:space="0" w:color="E0E0E0"/>
            </w:tcBorders>
            <w:shd w:val="clear" w:color="auto" w:fill="FFFFFF"/>
          </w:tcPr>
          <w:p w14:paraId="1EB5342D" w14:textId="2A2AC807"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183</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289F7705" w14:textId="673AC667"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r>
              <w:rPr>
                <w:rFonts w:ascii="Arial" w:hAnsi="Arial" w:cs="Arial"/>
                <w:color w:val="010205"/>
                <w:sz w:val="18"/>
                <w:szCs w:val="18"/>
              </w:rPr>
              <w:t>0</w:t>
            </w:r>
            <w:r w:rsidRPr="00B97AC1">
              <w:rPr>
                <w:rFonts w:ascii="Arial" w:hAnsi="Arial" w:cs="Arial"/>
                <w:color w:val="010205"/>
                <w:sz w:val="18"/>
                <w:szCs w:val="18"/>
              </w:rPr>
              <w:t>.</w:t>
            </w:r>
            <w:r>
              <w:rPr>
                <w:rFonts w:ascii="Arial" w:hAnsi="Arial" w:cs="Arial"/>
                <w:color w:val="010205"/>
                <w:sz w:val="18"/>
                <w:szCs w:val="18"/>
              </w:rPr>
              <w:t>034</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08A5B809" w14:textId="55B9EBCA"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5891F41B" w14:textId="48F729AD"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.00</w:t>
            </w:r>
            <w:r>
              <w:rPr>
                <w:rFonts w:ascii="Arial" w:hAnsi="Arial" w:cs="Arial"/>
                <w:color w:val="010205"/>
                <w:sz w:val="18"/>
                <w:szCs w:val="18"/>
              </w:rPr>
              <w:t>2</w:t>
            </w:r>
          </w:p>
        </w:tc>
      </w:tr>
      <w:tr w:rsidR="00A85AC5" w:rsidRPr="0040568F" w14:paraId="24D08B94" w14:textId="77777777" w:rsidTr="00A85AC5">
        <w:trPr>
          <w:cantSplit/>
          <w:trHeight w:val="425"/>
        </w:trPr>
        <w:tc>
          <w:tcPr>
            <w:tcW w:w="739" w:type="dxa"/>
            <w:vMerge/>
            <w:tcBorders>
              <w:top w:val="single" w:sz="8" w:space="0" w:color="152935"/>
              <w:left w:val="nil"/>
              <w:bottom w:val="single" w:sz="8" w:space="0" w:color="152935"/>
              <w:right w:val="nil"/>
            </w:tcBorders>
            <w:shd w:val="clear" w:color="auto" w:fill="E0E0E0"/>
          </w:tcPr>
          <w:p w14:paraId="4A25F56D" w14:textId="77777777" w:rsidR="00A85AC5" w:rsidRPr="0040568F" w:rsidRDefault="00A85AC5" w:rsidP="00A85AC5">
            <w:pPr>
              <w:autoSpaceDE w:val="0"/>
              <w:autoSpaceDN w:val="0"/>
              <w:adjustRightInd w:val="0"/>
              <w:spacing w:after="0" w:line="240" w:lineRule="auto"/>
              <w:rPr>
                <w:rFonts w:ascii="Arial" w:hAnsi="Arial" w:cs="Arial"/>
                <w:color w:val="010205"/>
                <w:sz w:val="18"/>
                <w:szCs w:val="18"/>
              </w:rPr>
            </w:pPr>
          </w:p>
        </w:tc>
        <w:tc>
          <w:tcPr>
            <w:tcW w:w="1466" w:type="dxa"/>
            <w:tcBorders>
              <w:top w:val="single" w:sz="8" w:space="0" w:color="AEAEAE"/>
              <w:left w:val="nil"/>
              <w:bottom w:val="single" w:sz="8" w:space="0" w:color="AEAEAE"/>
              <w:right w:val="nil"/>
            </w:tcBorders>
            <w:shd w:val="clear" w:color="auto" w:fill="E0E0E0"/>
          </w:tcPr>
          <w:p w14:paraId="2D45250D" w14:textId="16AA1172" w:rsidR="00A85AC5" w:rsidRPr="0040568F" w:rsidRDefault="00A85AC5" w:rsidP="00A85AC5">
            <w:pPr>
              <w:autoSpaceDE w:val="0"/>
              <w:autoSpaceDN w:val="0"/>
              <w:adjustRightInd w:val="0"/>
              <w:spacing w:after="0" w:line="320" w:lineRule="atLeast"/>
              <w:ind w:left="60" w:right="60"/>
              <w:rPr>
                <w:rFonts w:ascii="Arial" w:hAnsi="Arial" w:cs="Arial"/>
                <w:color w:val="264A60"/>
                <w:sz w:val="18"/>
                <w:szCs w:val="18"/>
              </w:rPr>
            </w:pPr>
            <w:r>
              <w:rPr>
                <w:rFonts w:ascii="Arial" w:hAnsi="Arial" w:cs="Arial"/>
                <w:color w:val="264A60"/>
                <w:sz w:val="18"/>
                <w:szCs w:val="18"/>
              </w:rPr>
              <w:t>Male*Treatment</w:t>
            </w:r>
          </w:p>
        </w:tc>
        <w:tc>
          <w:tcPr>
            <w:tcW w:w="1033" w:type="dxa"/>
            <w:tcBorders>
              <w:top w:val="single" w:sz="8" w:space="0" w:color="AEAEAE"/>
              <w:left w:val="nil"/>
              <w:bottom w:val="single" w:sz="8" w:space="0" w:color="AEAEAE"/>
              <w:right w:val="single" w:sz="8" w:space="0" w:color="E0E0E0"/>
            </w:tcBorders>
            <w:shd w:val="clear" w:color="auto" w:fill="FFFFFF"/>
          </w:tcPr>
          <w:p w14:paraId="50AB1E04" w14:textId="6A5796E7"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02</w:t>
            </w:r>
          </w:p>
        </w:tc>
        <w:tc>
          <w:tcPr>
            <w:tcW w:w="1077" w:type="dxa"/>
            <w:tcBorders>
              <w:top w:val="single" w:sz="8" w:space="0" w:color="AEAEAE"/>
              <w:left w:val="single" w:sz="8" w:space="0" w:color="E0E0E0"/>
              <w:bottom w:val="single" w:sz="8" w:space="0" w:color="AEAEAE"/>
              <w:right w:val="single" w:sz="8" w:space="0" w:color="E0E0E0"/>
            </w:tcBorders>
            <w:shd w:val="clear" w:color="auto" w:fill="FFFFFF"/>
          </w:tcPr>
          <w:p w14:paraId="4FAB656E" w14:textId="1C832366"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297</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7D5F0EF7" w14:textId="6C395D4F"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FE1E65">
              <w:rPr>
                <w:rFonts w:ascii="Arial" w:hAnsi="Arial" w:cs="Arial"/>
                <w:color w:val="010205"/>
                <w:sz w:val="18"/>
                <w:szCs w:val="18"/>
                <w:highlight w:val="yellow"/>
              </w:rPr>
              <w:t>0.005</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42CE0A0C" w14:textId="56CF0822"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FE1E65">
              <w:rPr>
                <w:rFonts w:ascii="Arial" w:hAnsi="Arial" w:cs="Arial"/>
                <w:color w:val="010205"/>
                <w:sz w:val="18"/>
                <w:szCs w:val="18"/>
                <w:highlight w:val="yellow"/>
              </w:rPr>
              <w:t>1</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756452FC" w14:textId="14001B38"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FE1E65">
              <w:rPr>
                <w:rFonts w:ascii="Arial" w:hAnsi="Arial" w:cs="Arial"/>
                <w:color w:val="010205"/>
                <w:sz w:val="18"/>
                <w:szCs w:val="18"/>
                <w:highlight w:val="yellow"/>
              </w:rPr>
              <w:t>.946</w:t>
            </w:r>
          </w:p>
        </w:tc>
      </w:tr>
      <w:tr w:rsidR="00A85AC5" w:rsidRPr="0040568F" w14:paraId="673A2B96" w14:textId="77777777" w:rsidTr="00A85AC5">
        <w:trPr>
          <w:cantSplit/>
          <w:trHeight w:val="425"/>
        </w:trPr>
        <w:tc>
          <w:tcPr>
            <w:tcW w:w="739" w:type="dxa"/>
            <w:vMerge/>
            <w:tcBorders>
              <w:top w:val="single" w:sz="8" w:space="0" w:color="152935"/>
              <w:left w:val="nil"/>
              <w:bottom w:val="single" w:sz="8" w:space="0" w:color="152935"/>
              <w:right w:val="nil"/>
            </w:tcBorders>
            <w:shd w:val="clear" w:color="auto" w:fill="E0E0E0"/>
          </w:tcPr>
          <w:p w14:paraId="6F877452" w14:textId="77777777" w:rsidR="00A85AC5" w:rsidRPr="0040568F" w:rsidRDefault="00A85AC5" w:rsidP="00A85AC5">
            <w:pPr>
              <w:autoSpaceDE w:val="0"/>
              <w:autoSpaceDN w:val="0"/>
              <w:adjustRightInd w:val="0"/>
              <w:spacing w:after="0" w:line="240" w:lineRule="auto"/>
              <w:rPr>
                <w:rFonts w:ascii="Arial" w:hAnsi="Arial" w:cs="Arial"/>
                <w:color w:val="010205"/>
                <w:sz w:val="18"/>
                <w:szCs w:val="18"/>
              </w:rPr>
            </w:pPr>
          </w:p>
        </w:tc>
        <w:tc>
          <w:tcPr>
            <w:tcW w:w="1466" w:type="dxa"/>
            <w:tcBorders>
              <w:top w:val="single" w:sz="8" w:space="0" w:color="AEAEAE"/>
              <w:left w:val="nil"/>
              <w:bottom w:val="single" w:sz="8" w:space="0" w:color="AEAEAE"/>
              <w:right w:val="nil"/>
            </w:tcBorders>
            <w:shd w:val="clear" w:color="auto" w:fill="E0E0E0"/>
          </w:tcPr>
          <w:p w14:paraId="3A865989" w14:textId="7EF666F6" w:rsidR="00A85AC5" w:rsidRPr="0040568F" w:rsidRDefault="00A85AC5" w:rsidP="00A85AC5">
            <w:pPr>
              <w:autoSpaceDE w:val="0"/>
              <w:autoSpaceDN w:val="0"/>
              <w:adjustRightInd w:val="0"/>
              <w:spacing w:after="0" w:line="320" w:lineRule="atLeast"/>
              <w:ind w:left="60" w:right="60"/>
              <w:rPr>
                <w:rFonts w:ascii="Arial" w:hAnsi="Arial" w:cs="Arial"/>
                <w:color w:val="264A60"/>
                <w:sz w:val="18"/>
                <w:szCs w:val="18"/>
              </w:rPr>
            </w:pPr>
            <w:r w:rsidRPr="00B97AC1">
              <w:rPr>
                <w:rFonts w:ascii="Arial" w:hAnsi="Arial" w:cs="Arial"/>
                <w:color w:val="264A60"/>
                <w:sz w:val="18"/>
                <w:szCs w:val="18"/>
              </w:rPr>
              <w:t>Constant</w:t>
            </w:r>
          </w:p>
        </w:tc>
        <w:tc>
          <w:tcPr>
            <w:tcW w:w="1033" w:type="dxa"/>
            <w:tcBorders>
              <w:top w:val="single" w:sz="8" w:space="0" w:color="AEAEAE"/>
              <w:left w:val="nil"/>
              <w:bottom w:val="single" w:sz="8" w:space="0" w:color="AEAEAE"/>
              <w:right w:val="single" w:sz="8" w:space="0" w:color="E0E0E0"/>
            </w:tcBorders>
            <w:shd w:val="clear" w:color="auto" w:fill="FFFFFF"/>
          </w:tcPr>
          <w:p w14:paraId="4F25BE67" w14:textId="12A77642"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327</w:t>
            </w:r>
          </w:p>
        </w:tc>
        <w:tc>
          <w:tcPr>
            <w:tcW w:w="1077" w:type="dxa"/>
            <w:tcBorders>
              <w:top w:val="single" w:sz="8" w:space="0" w:color="AEAEAE"/>
              <w:left w:val="single" w:sz="8" w:space="0" w:color="E0E0E0"/>
              <w:bottom w:val="single" w:sz="8" w:space="0" w:color="AEAEAE"/>
              <w:right w:val="single" w:sz="8" w:space="0" w:color="E0E0E0"/>
            </w:tcBorders>
            <w:shd w:val="clear" w:color="auto" w:fill="FFFFFF"/>
          </w:tcPr>
          <w:p w14:paraId="760642E4" w14:textId="20FFF62A"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r>
              <w:rPr>
                <w:rFonts w:ascii="Arial" w:hAnsi="Arial" w:cs="Arial"/>
                <w:color w:val="010205"/>
                <w:sz w:val="18"/>
                <w:szCs w:val="18"/>
              </w:rPr>
              <w:t>31</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69411DFC" w14:textId="316466EC"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Pr>
                <w:rFonts w:ascii="Arial" w:hAnsi="Arial" w:cs="Arial"/>
                <w:color w:val="010205"/>
                <w:sz w:val="18"/>
                <w:szCs w:val="18"/>
              </w:rPr>
              <w:t>6.255</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022841D0" w14:textId="243DD239"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1</w:t>
            </w:r>
          </w:p>
        </w:tc>
        <w:tc>
          <w:tcPr>
            <w:tcW w:w="1033" w:type="dxa"/>
            <w:tcBorders>
              <w:top w:val="single" w:sz="8" w:space="0" w:color="AEAEAE"/>
              <w:left w:val="single" w:sz="8" w:space="0" w:color="E0E0E0"/>
              <w:bottom w:val="single" w:sz="8" w:space="0" w:color="AEAEAE"/>
              <w:right w:val="single" w:sz="8" w:space="0" w:color="E0E0E0"/>
            </w:tcBorders>
            <w:shd w:val="clear" w:color="auto" w:fill="FFFFFF"/>
          </w:tcPr>
          <w:p w14:paraId="5D71864D" w14:textId="63EE9291" w:rsidR="00A85AC5" w:rsidRPr="0040568F" w:rsidRDefault="00A85AC5" w:rsidP="00A85AC5">
            <w:pPr>
              <w:autoSpaceDE w:val="0"/>
              <w:autoSpaceDN w:val="0"/>
              <w:adjustRightInd w:val="0"/>
              <w:spacing w:after="0" w:line="320" w:lineRule="atLeast"/>
              <w:ind w:left="60" w:right="60"/>
              <w:jc w:val="right"/>
              <w:rPr>
                <w:rFonts w:ascii="Arial" w:hAnsi="Arial" w:cs="Arial"/>
                <w:color w:val="010205"/>
                <w:sz w:val="18"/>
                <w:szCs w:val="18"/>
              </w:rPr>
            </w:pPr>
            <w:r w:rsidRPr="00B97AC1">
              <w:rPr>
                <w:rFonts w:ascii="Arial" w:hAnsi="Arial" w:cs="Arial"/>
                <w:color w:val="010205"/>
                <w:sz w:val="18"/>
                <w:szCs w:val="18"/>
              </w:rPr>
              <w:t>.</w:t>
            </w:r>
            <w:r>
              <w:rPr>
                <w:rFonts w:ascii="Arial" w:hAnsi="Arial" w:cs="Arial"/>
                <w:color w:val="010205"/>
                <w:sz w:val="18"/>
                <w:szCs w:val="18"/>
              </w:rPr>
              <w:t>012</w:t>
            </w:r>
          </w:p>
        </w:tc>
      </w:tr>
    </w:tbl>
    <w:p w14:paraId="7EFEBC00" w14:textId="77777777" w:rsidR="00A85AC5" w:rsidRDefault="00A85AC5" w:rsidP="00A85AC5">
      <w:pPr>
        <w:pStyle w:val="Default"/>
        <w:rPr>
          <w:rFonts w:ascii="Times New Roman" w:hAnsi="Times New Roman" w:cs="Times New Roman"/>
          <w:sz w:val="22"/>
          <w:szCs w:val="22"/>
        </w:rPr>
      </w:pPr>
      <w:r w:rsidRPr="00B97AC1">
        <w:rPr>
          <w:rFonts w:ascii="Arial" w:hAnsi="Arial" w:cs="Arial"/>
          <w:color w:val="010205"/>
          <w:sz w:val="18"/>
          <w:szCs w:val="18"/>
        </w:rPr>
        <w:t>a. Variable(s) entered on step 1: Treatment, Male</w:t>
      </w:r>
      <w:r>
        <w:rPr>
          <w:rFonts w:ascii="Arial" w:hAnsi="Arial" w:cs="Arial"/>
          <w:color w:val="010205"/>
          <w:sz w:val="18"/>
          <w:szCs w:val="18"/>
        </w:rPr>
        <w:t>, Male* Treatment</w:t>
      </w:r>
      <w:r w:rsidRPr="00B97AC1">
        <w:rPr>
          <w:rFonts w:ascii="Arial" w:hAnsi="Arial" w:cs="Arial"/>
          <w:color w:val="010205"/>
          <w:sz w:val="18"/>
          <w:szCs w:val="18"/>
        </w:rPr>
        <w:t>.</w:t>
      </w:r>
    </w:p>
    <w:p w14:paraId="3B8243F7" w14:textId="77777777" w:rsidR="00423929" w:rsidRDefault="00423929" w:rsidP="00423929">
      <w:pPr>
        <w:pStyle w:val="NormalWeb"/>
        <w:rPr>
          <w:sz w:val="22"/>
          <w:szCs w:val="22"/>
        </w:rPr>
      </w:pPr>
    </w:p>
    <w:p w14:paraId="0F76231D" w14:textId="5BB19496" w:rsidR="00423929" w:rsidRPr="00A76E3F" w:rsidRDefault="00423929" w:rsidP="00423929">
      <w:pPr>
        <w:pStyle w:val="NormalWeb"/>
        <w:rPr>
          <w:sz w:val="22"/>
          <w:szCs w:val="22"/>
        </w:rPr>
      </w:pPr>
      <w:r w:rsidRPr="00A76E3F">
        <w:rPr>
          <w:sz w:val="22"/>
          <w:szCs w:val="22"/>
        </w:rPr>
        <w:t>H</w:t>
      </w:r>
      <w:r w:rsidRPr="00A76E3F">
        <w:rPr>
          <w:sz w:val="22"/>
          <w:szCs w:val="22"/>
          <w:vertAlign w:val="subscript"/>
        </w:rPr>
        <w:t>o</w:t>
      </w:r>
      <w:r w:rsidRPr="00A76E3F">
        <w:rPr>
          <w:sz w:val="22"/>
          <w:szCs w:val="22"/>
        </w:rPr>
        <w:t xml:space="preserve">= </w:t>
      </w:r>
      <w:r>
        <w:rPr>
          <w:sz w:val="22"/>
          <w:szCs w:val="22"/>
        </w:rPr>
        <w:t>Gender is</w:t>
      </w:r>
      <w:r w:rsidRPr="00A76E3F">
        <w:rPr>
          <w:sz w:val="22"/>
          <w:szCs w:val="22"/>
        </w:rPr>
        <w:t xml:space="preserve"> </w:t>
      </w:r>
      <w:r w:rsidRPr="00A76E3F">
        <w:rPr>
          <w:b/>
          <w:bCs/>
          <w:sz w:val="22"/>
          <w:szCs w:val="22"/>
        </w:rPr>
        <w:t>no</w:t>
      </w:r>
      <w:r>
        <w:rPr>
          <w:sz w:val="22"/>
          <w:szCs w:val="22"/>
        </w:rPr>
        <w:t>t a</w:t>
      </w:r>
      <w:r w:rsidR="00FE1E65">
        <w:rPr>
          <w:sz w:val="22"/>
          <w:szCs w:val="22"/>
        </w:rPr>
        <w:t>n</w:t>
      </w:r>
      <w:r>
        <w:rPr>
          <w:sz w:val="22"/>
          <w:szCs w:val="22"/>
        </w:rPr>
        <w:t xml:space="preserve"> </w:t>
      </w:r>
      <w:r w:rsidRPr="00910A29">
        <w:rPr>
          <w:sz w:val="22"/>
          <w:szCs w:val="22"/>
        </w:rPr>
        <w:t xml:space="preserve">effect modifier for the relationship between hospitalization and </w:t>
      </w:r>
      <w:r w:rsidR="0075285E">
        <w:rPr>
          <w:sz w:val="22"/>
          <w:szCs w:val="22"/>
        </w:rPr>
        <w:t>t</w:t>
      </w:r>
      <w:r w:rsidRPr="00910A29">
        <w:rPr>
          <w:sz w:val="22"/>
          <w:szCs w:val="22"/>
        </w:rPr>
        <w:t>reatment</w:t>
      </w:r>
      <w:r>
        <w:rPr>
          <w:sz w:val="22"/>
          <w:szCs w:val="22"/>
        </w:rPr>
        <w:t>.</w:t>
      </w:r>
    </w:p>
    <w:p w14:paraId="50968E1B" w14:textId="3BFB30D3" w:rsidR="00EE0ED4" w:rsidRDefault="00423929" w:rsidP="00EE0ED4">
      <w:pPr>
        <w:pStyle w:val="Default"/>
        <w:rPr>
          <w:rFonts w:ascii="Times New Roman" w:hAnsi="Times New Roman" w:cs="Times New Roman"/>
          <w:sz w:val="22"/>
          <w:szCs w:val="22"/>
        </w:rPr>
      </w:pPr>
      <w:r w:rsidRPr="00EE0ED4">
        <w:rPr>
          <w:rFonts w:ascii="Times New Roman" w:hAnsi="Times New Roman" w:cs="Times New Roman"/>
          <w:sz w:val="22"/>
          <w:szCs w:val="22"/>
        </w:rPr>
        <w:t>H</w:t>
      </w:r>
      <w:r w:rsidRPr="00EE0ED4">
        <w:rPr>
          <w:rFonts w:ascii="Times New Roman" w:hAnsi="Times New Roman" w:cs="Times New Roman"/>
          <w:sz w:val="22"/>
          <w:szCs w:val="22"/>
          <w:vertAlign w:val="subscript"/>
        </w:rPr>
        <w:t xml:space="preserve">1=   </w:t>
      </w:r>
      <w:r w:rsidRPr="00EE0ED4">
        <w:rPr>
          <w:rFonts w:ascii="Times New Roman" w:hAnsi="Times New Roman" w:cs="Times New Roman"/>
          <w:sz w:val="22"/>
          <w:szCs w:val="22"/>
        </w:rPr>
        <w:t>Gender is a</w:t>
      </w:r>
      <w:r w:rsidR="00FE1E65">
        <w:rPr>
          <w:rFonts w:ascii="Times New Roman" w:hAnsi="Times New Roman" w:cs="Times New Roman"/>
          <w:sz w:val="22"/>
          <w:szCs w:val="22"/>
        </w:rPr>
        <w:t>n</w:t>
      </w:r>
      <w:r w:rsidRPr="00EE0ED4">
        <w:rPr>
          <w:rFonts w:ascii="Times New Roman" w:hAnsi="Times New Roman" w:cs="Times New Roman"/>
          <w:sz w:val="22"/>
          <w:szCs w:val="22"/>
        </w:rPr>
        <w:t xml:space="preserve"> </w:t>
      </w:r>
      <w:r w:rsidRPr="00910A29">
        <w:rPr>
          <w:rFonts w:ascii="Times New Roman" w:hAnsi="Times New Roman" w:cs="Times New Roman"/>
          <w:sz w:val="22"/>
          <w:szCs w:val="22"/>
        </w:rPr>
        <w:t xml:space="preserve">effect modifier for the relationship between hospitalization and </w:t>
      </w:r>
      <w:r w:rsidR="0075285E">
        <w:rPr>
          <w:rFonts w:ascii="Times New Roman" w:hAnsi="Times New Roman" w:cs="Times New Roman"/>
          <w:sz w:val="22"/>
          <w:szCs w:val="22"/>
        </w:rPr>
        <w:t>t</w:t>
      </w:r>
      <w:r w:rsidRPr="00910A29">
        <w:rPr>
          <w:rFonts w:ascii="Times New Roman" w:hAnsi="Times New Roman" w:cs="Times New Roman"/>
          <w:sz w:val="22"/>
          <w:szCs w:val="22"/>
        </w:rPr>
        <w:t>reatment</w:t>
      </w:r>
      <w:r>
        <w:rPr>
          <w:rFonts w:ascii="Times New Roman" w:hAnsi="Times New Roman" w:cs="Times New Roman"/>
          <w:sz w:val="22"/>
          <w:szCs w:val="22"/>
        </w:rPr>
        <w:t>.</w:t>
      </w:r>
    </w:p>
    <w:p w14:paraId="4DC656D9" w14:textId="79194647" w:rsidR="00423929" w:rsidRPr="00A76E3F" w:rsidRDefault="00423929" w:rsidP="00423929">
      <w:pPr>
        <w:pStyle w:val="NormalWeb"/>
        <w:rPr>
          <w:b/>
          <w:bCs/>
          <w:sz w:val="22"/>
          <w:szCs w:val="22"/>
        </w:rPr>
      </w:pPr>
      <w:r>
        <w:rPr>
          <w:b/>
          <w:bCs/>
          <w:sz w:val="22"/>
          <w:szCs w:val="22"/>
        </w:rPr>
        <w:t>Wald</w:t>
      </w:r>
      <w:r w:rsidRPr="00A76E3F">
        <w:rPr>
          <w:b/>
          <w:bCs/>
          <w:sz w:val="22"/>
          <w:szCs w:val="22"/>
        </w:rPr>
        <w:t xml:space="preserve">= </w:t>
      </w:r>
      <w:r w:rsidR="00FE1E65">
        <w:rPr>
          <w:b/>
          <w:bCs/>
          <w:sz w:val="22"/>
          <w:szCs w:val="22"/>
        </w:rPr>
        <w:t>0</w:t>
      </w:r>
      <w:r>
        <w:rPr>
          <w:b/>
          <w:bCs/>
          <w:sz w:val="22"/>
          <w:szCs w:val="22"/>
        </w:rPr>
        <w:t>.</w:t>
      </w:r>
      <w:r w:rsidR="00FE1E65">
        <w:rPr>
          <w:b/>
          <w:bCs/>
          <w:sz w:val="22"/>
          <w:szCs w:val="22"/>
        </w:rPr>
        <w:t>005</w:t>
      </w:r>
      <w:r w:rsidRPr="00A76E3F">
        <w:rPr>
          <w:b/>
          <w:bCs/>
          <w:sz w:val="22"/>
          <w:szCs w:val="22"/>
        </w:rPr>
        <w:t xml:space="preserve">; p-value </w:t>
      </w:r>
      <w:r>
        <w:rPr>
          <w:b/>
          <w:bCs/>
          <w:sz w:val="22"/>
          <w:szCs w:val="22"/>
        </w:rPr>
        <w:t>=0</w:t>
      </w:r>
      <w:r w:rsidRPr="00A76E3F">
        <w:rPr>
          <w:b/>
          <w:bCs/>
          <w:sz w:val="22"/>
          <w:szCs w:val="22"/>
        </w:rPr>
        <w:t>.</w:t>
      </w:r>
      <w:r w:rsidR="00FE1E65">
        <w:rPr>
          <w:b/>
          <w:bCs/>
          <w:sz w:val="22"/>
          <w:szCs w:val="22"/>
        </w:rPr>
        <w:t>946</w:t>
      </w:r>
    </w:p>
    <w:p w14:paraId="6F982FC4" w14:textId="6E69BF53" w:rsidR="00FE1E65" w:rsidRPr="00A76E3F" w:rsidRDefault="00423929" w:rsidP="00FE1E65">
      <w:pPr>
        <w:pStyle w:val="NormalWeb"/>
        <w:rPr>
          <w:sz w:val="22"/>
          <w:szCs w:val="22"/>
        </w:rPr>
      </w:pPr>
      <w:r w:rsidRPr="005776EB">
        <w:rPr>
          <w:sz w:val="22"/>
          <w:szCs w:val="22"/>
        </w:rPr>
        <w:t>Alpha = 0.05, H</w:t>
      </w:r>
      <w:r w:rsidRPr="005776EB">
        <w:rPr>
          <w:sz w:val="22"/>
          <w:szCs w:val="22"/>
          <w:vertAlign w:val="subscript"/>
        </w:rPr>
        <w:t>0</w:t>
      </w:r>
      <w:r w:rsidRPr="005776EB">
        <w:rPr>
          <w:sz w:val="22"/>
          <w:szCs w:val="22"/>
        </w:rPr>
        <w:t xml:space="preserve"> </w:t>
      </w:r>
      <w:r w:rsidR="00FE1E65">
        <w:rPr>
          <w:sz w:val="22"/>
          <w:szCs w:val="22"/>
        </w:rPr>
        <w:t xml:space="preserve">fails to be </w:t>
      </w:r>
      <w:r w:rsidRPr="005776EB">
        <w:rPr>
          <w:sz w:val="22"/>
          <w:szCs w:val="22"/>
        </w:rPr>
        <w:t xml:space="preserve">rejected since the p-value </w:t>
      </w:r>
      <w:r>
        <w:rPr>
          <w:sz w:val="22"/>
          <w:szCs w:val="22"/>
        </w:rPr>
        <w:t>=</w:t>
      </w:r>
      <w:r w:rsidRPr="005776EB">
        <w:rPr>
          <w:sz w:val="22"/>
          <w:szCs w:val="22"/>
        </w:rPr>
        <w:t>0.</w:t>
      </w:r>
      <w:r w:rsidR="00FE1E65">
        <w:rPr>
          <w:sz w:val="22"/>
          <w:szCs w:val="22"/>
        </w:rPr>
        <w:t>946</w:t>
      </w:r>
      <w:r w:rsidRPr="005776EB">
        <w:rPr>
          <w:sz w:val="22"/>
          <w:szCs w:val="22"/>
        </w:rPr>
        <w:t xml:space="preserve">, </w:t>
      </w:r>
      <w:r w:rsidR="00FE1E65">
        <w:rPr>
          <w:sz w:val="22"/>
          <w:szCs w:val="22"/>
        </w:rPr>
        <w:t>since gender is</w:t>
      </w:r>
      <w:r w:rsidR="00FE1E65" w:rsidRPr="00A76E3F">
        <w:rPr>
          <w:sz w:val="22"/>
          <w:szCs w:val="22"/>
        </w:rPr>
        <w:t xml:space="preserve"> </w:t>
      </w:r>
      <w:r w:rsidR="00FE1E65" w:rsidRPr="00A76E3F">
        <w:rPr>
          <w:b/>
          <w:bCs/>
          <w:sz w:val="22"/>
          <w:szCs w:val="22"/>
        </w:rPr>
        <w:t>no</w:t>
      </w:r>
      <w:r w:rsidR="00FE1E65">
        <w:rPr>
          <w:sz w:val="22"/>
          <w:szCs w:val="22"/>
        </w:rPr>
        <w:t xml:space="preserve">t an </w:t>
      </w:r>
      <w:r w:rsidR="00FE1E65" w:rsidRPr="00910A29">
        <w:rPr>
          <w:sz w:val="22"/>
          <w:szCs w:val="22"/>
        </w:rPr>
        <w:t xml:space="preserve">effect modifier for the relationship between hospitalization and </w:t>
      </w:r>
      <w:r w:rsidR="0075285E">
        <w:rPr>
          <w:sz w:val="22"/>
          <w:szCs w:val="22"/>
        </w:rPr>
        <w:t>t</w:t>
      </w:r>
      <w:r w:rsidR="00FE1E65" w:rsidRPr="00910A29">
        <w:rPr>
          <w:sz w:val="22"/>
          <w:szCs w:val="22"/>
        </w:rPr>
        <w:t>reatment</w:t>
      </w:r>
      <w:r w:rsidR="00FE1E65">
        <w:rPr>
          <w:sz w:val="22"/>
          <w:szCs w:val="22"/>
        </w:rPr>
        <w:t>.</w:t>
      </w:r>
    </w:p>
    <w:p w14:paraId="4CFE9A7F" w14:textId="3C6D6046" w:rsidR="00423929" w:rsidRDefault="00423929" w:rsidP="00423929">
      <w:pPr>
        <w:pStyle w:val="Default"/>
        <w:rPr>
          <w:rFonts w:ascii="Times New Roman" w:hAnsi="Times New Roman" w:cs="Times New Roman"/>
          <w:sz w:val="22"/>
          <w:szCs w:val="22"/>
        </w:rPr>
      </w:pPr>
    </w:p>
    <w:p w14:paraId="7EB1DE1C" w14:textId="08A2CCEA" w:rsidR="00EE0ED4" w:rsidRDefault="00EE0ED4" w:rsidP="00EE0ED4">
      <w:pPr>
        <w:pStyle w:val="Default"/>
        <w:rPr>
          <w:rFonts w:ascii="Times New Roman" w:hAnsi="Times New Roman" w:cs="Times New Roman"/>
          <w:sz w:val="22"/>
          <w:szCs w:val="22"/>
        </w:rPr>
      </w:pPr>
    </w:p>
    <w:p w14:paraId="689BE07B" w14:textId="3EFFC6B8" w:rsidR="00EE0ED4" w:rsidRDefault="00EE0ED4" w:rsidP="00EE0ED4">
      <w:pPr>
        <w:pStyle w:val="Default"/>
        <w:rPr>
          <w:rFonts w:ascii="Times New Roman" w:hAnsi="Times New Roman" w:cs="Times New Roman"/>
          <w:sz w:val="22"/>
          <w:szCs w:val="22"/>
        </w:rPr>
      </w:pPr>
    </w:p>
    <w:p w14:paraId="4D1B38BC" w14:textId="7453410D" w:rsidR="0084056B" w:rsidRPr="00910A29" w:rsidRDefault="0084056B" w:rsidP="00EC0556">
      <w:pPr>
        <w:pStyle w:val="Default"/>
        <w:rPr>
          <w:rFonts w:ascii="Times New Roman" w:hAnsi="Times New Roman" w:cs="Times New Roman"/>
          <w:sz w:val="22"/>
          <w:szCs w:val="22"/>
        </w:rPr>
      </w:pPr>
    </w:p>
    <w:p w14:paraId="38F37986" w14:textId="6F89CF6F" w:rsidR="00910A29" w:rsidRPr="00910A29" w:rsidRDefault="00910A29" w:rsidP="00EC0556">
      <w:pPr>
        <w:pStyle w:val="Default"/>
        <w:rPr>
          <w:rFonts w:ascii="Times New Roman" w:hAnsi="Times New Roman" w:cs="Times New Roman"/>
          <w:sz w:val="22"/>
          <w:szCs w:val="22"/>
        </w:rPr>
      </w:pPr>
    </w:p>
    <w:p w14:paraId="14E7D9A7" w14:textId="1D9586C1" w:rsidR="00910A29" w:rsidRPr="00910A29" w:rsidRDefault="00910A29" w:rsidP="00EC0556">
      <w:pPr>
        <w:pStyle w:val="Default"/>
        <w:rPr>
          <w:rFonts w:ascii="Times New Roman" w:hAnsi="Times New Roman" w:cs="Times New Roman"/>
          <w:sz w:val="22"/>
          <w:szCs w:val="22"/>
        </w:rPr>
      </w:pPr>
    </w:p>
    <w:p w14:paraId="0C5F5E9A" w14:textId="2D72E69B" w:rsidR="00910A29" w:rsidRDefault="00910A29" w:rsidP="00EC0556">
      <w:pPr>
        <w:pStyle w:val="Default"/>
        <w:rPr>
          <w:rFonts w:ascii="Times New Roman" w:hAnsi="Times New Roman" w:cs="Times New Roman"/>
          <w:sz w:val="22"/>
          <w:szCs w:val="22"/>
        </w:rPr>
      </w:pPr>
    </w:p>
    <w:p w14:paraId="2C0585AD" w14:textId="6AE60E9E" w:rsidR="00FE1E65" w:rsidRDefault="00FE1E65" w:rsidP="00EC0556">
      <w:pPr>
        <w:pStyle w:val="Default"/>
        <w:rPr>
          <w:rFonts w:ascii="Times New Roman" w:hAnsi="Times New Roman" w:cs="Times New Roman"/>
          <w:sz w:val="22"/>
          <w:szCs w:val="22"/>
        </w:rPr>
      </w:pPr>
    </w:p>
    <w:p w14:paraId="16CBBC43" w14:textId="2102095E" w:rsidR="00FE1E65" w:rsidRDefault="00FE1E65" w:rsidP="00EC0556">
      <w:pPr>
        <w:pStyle w:val="Default"/>
        <w:rPr>
          <w:rFonts w:ascii="Times New Roman" w:hAnsi="Times New Roman" w:cs="Times New Roman"/>
          <w:sz w:val="22"/>
          <w:szCs w:val="22"/>
        </w:rPr>
      </w:pPr>
    </w:p>
    <w:p w14:paraId="662E295F" w14:textId="13F613A1" w:rsidR="00FE1E65" w:rsidRDefault="00FE1E65" w:rsidP="00EC0556">
      <w:pPr>
        <w:pStyle w:val="Default"/>
        <w:rPr>
          <w:rFonts w:ascii="Times New Roman" w:hAnsi="Times New Roman" w:cs="Times New Roman"/>
          <w:sz w:val="22"/>
          <w:szCs w:val="22"/>
        </w:rPr>
      </w:pPr>
    </w:p>
    <w:p w14:paraId="625BD377" w14:textId="77CC5D1C" w:rsidR="00FE1E65" w:rsidRDefault="00FE1E65" w:rsidP="00EC0556">
      <w:pPr>
        <w:pStyle w:val="Default"/>
        <w:rPr>
          <w:rFonts w:ascii="Times New Roman" w:hAnsi="Times New Roman" w:cs="Times New Roman"/>
          <w:sz w:val="22"/>
          <w:szCs w:val="22"/>
        </w:rPr>
      </w:pPr>
    </w:p>
    <w:p w14:paraId="761CF60D" w14:textId="50184CBA" w:rsidR="00FE1E65" w:rsidRDefault="00FE1E65" w:rsidP="00EC0556">
      <w:pPr>
        <w:pStyle w:val="Default"/>
        <w:rPr>
          <w:rFonts w:ascii="Times New Roman" w:hAnsi="Times New Roman" w:cs="Times New Roman"/>
          <w:sz w:val="22"/>
          <w:szCs w:val="22"/>
        </w:rPr>
      </w:pPr>
    </w:p>
    <w:p w14:paraId="4F446D16" w14:textId="0F19C5F4" w:rsidR="00FE1E65" w:rsidRDefault="00FE1E65" w:rsidP="00EC0556">
      <w:pPr>
        <w:pStyle w:val="Default"/>
        <w:rPr>
          <w:rFonts w:ascii="Times New Roman" w:hAnsi="Times New Roman" w:cs="Times New Roman"/>
          <w:sz w:val="22"/>
          <w:szCs w:val="22"/>
        </w:rPr>
      </w:pPr>
    </w:p>
    <w:p w14:paraId="6ACBD6C3" w14:textId="28FAEEBA" w:rsidR="00FE1E65" w:rsidRDefault="00FE1E65" w:rsidP="00EC0556">
      <w:pPr>
        <w:pStyle w:val="Default"/>
        <w:rPr>
          <w:rFonts w:ascii="Times New Roman" w:hAnsi="Times New Roman" w:cs="Times New Roman"/>
          <w:sz w:val="22"/>
          <w:szCs w:val="22"/>
        </w:rPr>
      </w:pPr>
    </w:p>
    <w:p w14:paraId="3DA52106" w14:textId="77777777" w:rsidR="00FE1E65" w:rsidRPr="00910A29" w:rsidRDefault="00FE1E65" w:rsidP="00EC0556">
      <w:pPr>
        <w:pStyle w:val="Default"/>
        <w:rPr>
          <w:rFonts w:ascii="Times New Roman" w:hAnsi="Times New Roman" w:cs="Times New Roman"/>
          <w:sz w:val="22"/>
          <w:szCs w:val="22"/>
        </w:rPr>
      </w:pPr>
    </w:p>
    <w:p w14:paraId="0809D89E" w14:textId="7CC7D593" w:rsidR="00910A29" w:rsidRPr="00910A29" w:rsidRDefault="00910A29" w:rsidP="00EC0556">
      <w:pPr>
        <w:pStyle w:val="Default"/>
        <w:rPr>
          <w:rFonts w:ascii="Times New Roman" w:hAnsi="Times New Roman" w:cs="Times New Roman"/>
          <w:sz w:val="22"/>
          <w:szCs w:val="22"/>
        </w:rPr>
      </w:pPr>
    </w:p>
    <w:p w14:paraId="195960BD" w14:textId="14E101B6" w:rsidR="00910A29" w:rsidRDefault="00910A29" w:rsidP="00EC0556">
      <w:pPr>
        <w:pStyle w:val="Default"/>
        <w:rPr>
          <w:sz w:val="22"/>
          <w:szCs w:val="22"/>
        </w:rPr>
      </w:pPr>
    </w:p>
    <w:p w14:paraId="170B6ECC" w14:textId="2CA64D1F" w:rsidR="00910A29" w:rsidRPr="0040568F" w:rsidRDefault="00910A29" w:rsidP="00EC0556">
      <w:pPr>
        <w:pStyle w:val="Default"/>
        <w:rPr>
          <w:rFonts w:ascii="Times New Roman" w:hAnsi="Times New Roman" w:cs="Times New Roman"/>
          <w:sz w:val="22"/>
          <w:szCs w:val="22"/>
        </w:rPr>
      </w:pPr>
    </w:p>
    <w:p w14:paraId="692B9DD2" w14:textId="0E7B66F5" w:rsidR="00EC0556" w:rsidRDefault="0040568F" w:rsidP="0040568F">
      <w:pPr>
        <w:pStyle w:val="Default"/>
        <w:rPr>
          <w:rFonts w:ascii="Times New Roman" w:hAnsi="Times New Roman" w:cs="Times New Roman"/>
          <w:sz w:val="22"/>
          <w:szCs w:val="22"/>
        </w:rPr>
      </w:pPr>
      <w:r>
        <w:rPr>
          <w:rFonts w:ascii="Times New Roman" w:hAnsi="Times New Roman" w:cs="Times New Roman"/>
          <w:sz w:val="22"/>
          <w:szCs w:val="22"/>
        </w:rPr>
        <w:lastRenderedPageBreak/>
        <w:t>4.</w:t>
      </w:r>
      <w:r w:rsidR="00EC0556" w:rsidRPr="0040568F">
        <w:rPr>
          <w:rFonts w:ascii="Times New Roman" w:hAnsi="Times New Roman" w:cs="Times New Roman"/>
          <w:sz w:val="22"/>
          <w:szCs w:val="22"/>
        </w:rPr>
        <w:t xml:space="preserve">Conduct a multiple logistic regression model for the relationship between Treatment &amp; hospitalization adjusting for the following covariates: age, Hispanic race, and residency (urban/rural). (5 pts) </w:t>
      </w:r>
    </w:p>
    <w:p w14:paraId="2F298718" w14:textId="67305F23" w:rsidR="0040568F" w:rsidRDefault="0040568F" w:rsidP="0040568F">
      <w:pPr>
        <w:pStyle w:val="Default"/>
        <w:rPr>
          <w:rFonts w:ascii="Times New Roman" w:hAnsi="Times New Roman" w:cs="Times New Roman"/>
          <w:sz w:val="22"/>
          <w:szCs w:val="22"/>
        </w:rPr>
      </w:pPr>
    </w:p>
    <w:p w14:paraId="5341F2A7"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bl>
      <w:tblPr>
        <w:tblW w:w="78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24"/>
        <w:gridCol w:w="1086"/>
        <w:gridCol w:w="1086"/>
        <w:gridCol w:w="1469"/>
        <w:gridCol w:w="1254"/>
        <w:gridCol w:w="764"/>
        <w:gridCol w:w="764"/>
      </w:tblGrid>
      <w:tr w:rsidR="0040568F" w:rsidRPr="0040568F" w14:paraId="3722E5E7" w14:textId="77777777">
        <w:trPr>
          <w:cantSplit/>
        </w:trPr>
        <w:tc>
          <w:tcPr>
            <w:tcW w:w="7844" w:type="dxa"/>
            <w:gridSpan w:val="7"/>
            <w:tcBorders>
              <w:top w:val="nil"/>
              <w:left w:val="nil"/>
              <w:bottom w:val="nil"/>
              <w:right w:val="nil"/>
            </w:tcBorders>
            <w:shd w:val="clear" w:color="auto" w:fill="FFFFFF"/>
            <w:vAlign w:val="center"/>
          </w:tcPr>
          <w:p w14:paraId="2406E243"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010205"/>
              </w:rPr>
            </w:pPr>
            <w:r w:rsidRPr="0040568F">
              <w:rPr>
                <w:rFonts w:ascii="Arial" w:hAnsi="Arial" w:cs="Arial"/>
                <w:b/>
                <w:bCs/>
                <w:color w:val="010205"/>
              </w:rPr>
              <w:t>Model Fitting Information</w:t>
            </w:r>
          </w:p>
        </w:tc>
      </w:tr>
      <w:tr w:rsidR="0040568F" w:rsidRPr="0040568F" w14:paraId="0159C0B4" w14:textId="77777777">
        <w:trPr>
          <w:cantSplit/>
        </w:trPr>
        <w:tc>
          <w:tcPr>
            <w:tcW w:w="1422" w:type="dxa"/>
            <w:vMerge w:val="restart"/>
            <w:tcBorders>
              <w:top w:val="nil"/>
              <w:left w:val="nil"/>
              <w:bottom w:val="nil"/>
              <w:right w:val="nil"/>
            </w:tcBorders>
            <w:shd w:val="clear" w:color="auto" w:fill="FFFFFF"/>
            <w:vAlign w:val="bottom"/>
          </w:tcPr>
          <w:p w14:paraId="50DAA649"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Model</w:t>
            </w:r>
          </w:p>
        </w:tc>
        <w:tc>
          <w:tcPr>
            <w:tcW w:w="3640" w:type="dxa"/>
            <w:gridSpan w:val="3"/>
            <w:tcBorders>
              <w:top w:val="nil"/>
              <w:left w:val="nil"/>
              <w:bottom w:val="nil"/>
              <w:right w:val="single" w:sz="8" w:space="0" w:color="E0E0E0"/>
            </w:tcBorders>
            <w:shd w:val="clear" w:color="auto" w:fill="FFFFFF"/>
            <w:vAlign w:val="bottom"/>
          </w:tcPr>
          <w:p w14:paraId="6F2A106A"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Model Fitting Criteria</w:t>
            </w:r>
          </w:p>
        </w:tc>
        <w:tc>
          <w:tcPr>
            <w:tcW w:w="2782" w:type="dxa"/>
            <w:gridSpan w:val="3"/>
            <w:tcBorders>
              <w:top w:val="nil"/>
              <w:left w:val="single" w:sz="8" w:space="0" w:color="E0E0E0"/>
              <w:bottom w:val="nil"/>
              <w:right w:val="nil"/>
            </w:tcBorders>
            <w:shd w:val="clear" w:color="auto" w:fill="FFFFFF"/>
            <w:vAlign w:val="bottom"/>
          </w:tcPr>
          <w:p w14:paraId="3BC4A0CE"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Likelihood Ratio Tests</w:t>
            </w:r>
          </w:p>
        </w:tc>
      </w:tr>
      <w:tr w:rsidR="0040568F" w:rsidRPr="0040568F" w14:paraId="45EF1BCA" w14:textId="77777777">
        <w:trPr>
          <w:cantSplit/>
        </w:trPr>
        <w:tc>
          <w:tcPr>
            <w:tcW w:w="1422" w:type="dxa"/>
            <w:vMerge/>
            <w:tcBorders>
              <w:top w:val="nil"/>
              <w:left w:val="nil"/>
              <w:bottom w:val="nil"/>
              <w:right w:val="nil"/>
            </w:tcBorders>
            <w:shd w:val="clear" w:color="auto" w:fill="FFFFFF"/>
            <w:vAlign w:val="bottom"/>
          </w:tcPr>
          <w:p w14:paraId="6B425FE7" w14:textId="77777777" w:rsidR="0040568F" w:rsidRPr="0040568F" w:rsidRDefault="0040568F" w:rsidP="0040568F">
            <w:pPr>
              <w:autoSpaceDE w:val="0"/>
              <w:autoSpaceDN w:val="0"/>
              <w:adjustRightInd w:val="0"/>
              <w:spacing w:after="0" w:line="240" w:lineRule="auto"/>
              <w:rPr>
                <w:rFonts w:ascii="Arial" w:hAnsi="Arial" w:cs="Arial"/>
                <w:color w:val="264A60"/>
                <w:sz w:val="18"/>
                <w:szCs w:val="18"/>
              </w:rPr>
            </w:pPr>
          </w:p>
        </w:tc>
        <w:tc>
          <w:tcPr>
            <w:tcW w:w="1086" w:type="dxa"/>
            <w:tcBorders>
              <w:top w:val="nil"/>
              <w:left w:val="nil"/>
              <w:bottom w:val="single" w:sz="8" w:space="0" w:color="152935"/>
              <w:right w:val="single" w:sz="8" w:space="0" w:color="E0E0E0"/>
            </w:tcBorders>
            <w:shd w:val="clear" w:color="auto" w:fill="FFFFFF"/>
            <w:vAlign w:val="bottom"/>
          </w:tcPr>
          <w:p w14:paraId="6C6608B1"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AIC</w:t>
            </w:r>
          </w:p>
        </w:tc>
        <w:tc>
          <w:tcPr>
            <w:tcW w:w="1086" w:type="dxa"/>
            <w:tcBorders>
              <w:top w:val="nil"/>
              <w:left w:val="single" w:sz="8" w:space="0" w:color="E0E0E0"/>
              <w:bottom w:val="single" w:sz="8" w:space="0" w:color="152935"/>
              <w:right w:val="single" w:sz="8" w:space="0" w:color="E0E0E0"/>
            </w:tcBorders>
            <w:shd w:val="clear" w:color="auto" w:fill="FFFFFF"/>
            <w:vAlign w:val="bottom"/>
          </w:tcPr>
          <w:p w14:paraId="216869B6"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BIC</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3DAC24E3"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-2 Log Likelihood</w:t>
            </w:r>
          </w:p>
        </w:tc>
        <w:tc>
          <w:tcPr>
            <w:tcW w:w="1254" w:type="dxa"/>
            <w:tcBorders>
              <w:top w:val="nil"/>
              <w:left w:val="single" w:sz="8" w:space="0" w:color="E0E0E0"/>
              <w:bottom w:val="single" w:sz="8" w:space="0" w:color="152935"/>
              <w:right w:val="single" w:sz="8" w:space="0" w:color="E0E0E0"/>
            </w:tcBorders>
            <w:shd w:val="clear" w:color="auto" w:fill="FFFFFF"/>
            <w:vAlign w:val="bottom"/>
          </w:tcPr>
          <w:p w14:paraId="100FF408"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Chi-Square</w:t>
            </w:r>
          </w:p>
        </w:tc>
        <w:tc>
          <w:tcPr>
            <w:tcW w:w="764" w:type="dxa"/>
            <w:tcBorders>
              <w:top w:val="nil"/>
              <w:left w:val="single" w:sz="8" w:space="0" w:color="E0E0E0"/>
              <w:bottom w:val="single" w:sz="8" w:space="0" w:color="152935"/>
              <w:right w:val="single" w:sz="8" w:space="0" w:color="E0E0E0"/>
            </w:tcBorders>
            <w:shd w:val="clear" w:color="auto" w:fill="FFFFFF"/>
            <w:vAlign w:val="bottom"/>
          </w:tcPr>
          <w:p w14:paraId="4F118908"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764" w:type="dxa"/>
            <w:tcBorders>
              <w:top w:val="nil"/>
              <w:left w:val="single" w:sz="8" w:space="0" w:color="E0E0E0"/>
              <w:bottom w:val="single" w:sz="8" w:space="0" w:color="152935"/>
              <w:right w:val="nil"/>
            </w:tcBorders>
            <w:shd w:val="clear" w:color="auto" w:fill="FFFFFF"/>
            <w:vAlign w:val="bottom"/>
          </w:tcPr>
          <w:p w14:paraId="6EC2E599"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r>
      <w:tr w:rsidR="0040568F" w:rsidRPr="0040568F" w14:paraId="12C2B7D3" w14:textId="77777777">
        <w:trPr>
          <w:cantSplit/>
        </w:trPr>
        <w:tc>
          <w:tcPr>
            <w:tcW w:w="1422" w:type="dxa"/>
            <w:tcBorders>
              <w:top w:val="single" w:sz="8" w:space="0" w:color="152935"/>
              <w:left w:val="nil"/>
              <w:bottom w:val="single" w:sz="8" w:space="0" w:color="AEAEAE"/>
              <w:right w:val="nil"/>
            </w:tcBorders>
            <w:shd w:val="clear" w:color="auto" w:fill="E0E0E0"/>
          </w:tcPr>
          <w:p w14:paraId="0109DBF2"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Intercept Only</w:t>
            </w:r>
          </w:p>
        </w:tc>
        <w:tc>
          <w:tcPr>
            <w:tcW w:w="1086" w:type="dxa"/>
            <w:tcBorders>
              <w:top w:val="single" w:sz="8" w:space="0" w:color="152935"/>
              <w:left w:val="nil"/>
              <w:bottom w:val="single" w:sz="8" w:space="0" w:color="AEAEAE"/>
              <w:right w:val="single" w:sz="8" w:space="0" w:color="E0E0E0"/>
            </w:tcBorders>
            <w:shd w:val="clear" w:color="auto" w:fill="FFFFFF"/>
          </w:tcPr>
          <w:p w14:paraId="724771EE"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1090.737</w:t>
            </w:r>
          </w:p>
        </w:tc>
        <w:tc>
          <w:tcPr>
            <w:tcW w:w="1086" w:type="dxa"/>
            <w:tcBorders>
              <w:top w:val="single" w:sz="8" w:space="0" w:color="152935"/>
              <w:left w:val="single" w:sz="8" w:space="0" w:color="E0E0E0"/>
              <w:bottom w:val="single" w:sz="8" w:space="0" w:color="AEAEAE"/>
              <w:right w:val="single" w:sz="8" w:space="0" w:color="E0E0E0"/>
            </w:tcBorders>
            <w:shd w:val="clear" w:color="auto" w:fill="FFFFFF"/>
          </w:tcPr>
          <w:p w14:paraId="39EABF4F"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1095.420</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14:paraId="7DBA04D9"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1088.737</w:t>
            </w:r>
          </w:p>
        </w:tc>
        <w:tc>
          <w:tcPr>
            <w:tcW w:w="1254"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64590027"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c>
        <w:tc>
          <w:tcPr>
            <w:tcW w:w="764"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4567B3CE"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c>
        <w:tc>
          <w:tcPr>
            <w:tcW w:w="764" w:type="dxa"/>
            <w:tcBorders>
              <w:top w:val="single" w:sz="8" w:space="0" w:color="152935"/>
              <w:left w:val="single" w:sz="8" w:space="0" w:color="E0E0E0"/>
              <w:bottom w:val="single" w:sz="8" w:space="0" w:color="AEAEAE"/>
              <w:right w:val="nil"/>
            </w:tcBorders>
            <w:shd w:val="clear" w:color="auto" w:fill="FFFFFF"/>
            <w:vAlign w:val="center"/>
          </w:tcPr>
          <w:p w14:paraId="3669C54C"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c>
      </w:tr>
      <w:tr w:rsidR="0040568F" w:rsidRPr="0040568F" w14:paraId="0E238BF5" w14:textId="77777777">
        <w:trPr>
          <w:cantSplit/>
        </w:trPr>
        <w:tc>
          <w:tcPr>
            <w:tcW w:w="1422" w:type="dxa"/>
            <w:tcBorders>
              <w:top w:val="single" w:sz="8" w:space="0" w:color="AEAEAE"/>
              <w:left w:val="nil"/>
              <w:bottom w:val="single" w:sz="8" w:space="0" w:color="152935"/>
              <w:right w:val="nil"/>
            </w:tcBorders>
            <w:shd w:val="clear" w:color="auto" w:fill="E0E0E0"/>
          </w:tcPr>
          <w:p w14:paraId="5312CA81"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Final</w:t>
            </w:r>
          </w:p>
        </w:tc>
        <w:tc>
          <w:tcPr>
            <w:tcW w:w="1086" w:type="dxa"/>
            <w:tcBorders>
              <w:top w:val="single" w:sz="8" w:space="0" w:color="AEAEAE"/>
              <w:left w:val="nil"/>
              <w:bottom w:val="single" w:sz="8" w:space="0" w:color="152935"/>
              <w:right w:val="single" w:sz="8" w:space="0" w:color="E0E0E0"/>
            </w:tcBorders>
            <w:shd w:val="clear" w:color="auto" w:fill="FFFFFF"/>
          </w:tcPr>
          <w:p w14:paraId="12EFA131"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1024.176</w:t>
            </w:r>
          </w:p>
        </w:tc>
        <w:tc>
          <w:tcPr>
            <w:tcW w:w="1086" w:type="dxa"/>
            <w:tcBorders>
              <w:top w:val="single" w:sz="8" w:space="0" w:color="AEAEAE"/>
              <w:left w:val="single" w:sz="8" w:space="0" w:color="E0E0E0"/>
              <w:bottom w:val="single" w:sz="8" w:space="0" w:color="152935"/>
              <w:right w:val="single" w:sz="8" w:space="0" w:color="E0E0E0"/>
            </w:tcBorders>
            <w:shd w:val="clear" w:color="auto" w:fill="FFFFFF"/>
          </w:tcPr>
          <w:p w14:paraId="0E077E9D"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1047.593</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14:paraId="50910E26"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1014.176</w:t>
            </w:r>
          </w:p>
        </w:tc>
        <w:tc>
          <w:tcPr>
            <w:tcW w:w="1254" w:type="dxa"/>
            <w:tcBorders>
              <w:top w:val="single" w:sz="8" w:space="0" w:color="AEAEAE"/>
              <w:left w:val="single" w:sz="8" w:space="0" w:color="E0E0E0"/>
              <w:bottom w:val="single" w:sz="8" w:space="0" w:color="152935"/>
              <w:right w:val="single" w:sz="8" w:space="0" w:color="E0E0E0"/>
            </w:tcBorders>
            <w:shd w:val="clear" w:color="auto" w:fill="FFFFFF"/>
          </w:tcPr>
          <w:p w14:paraId="67D89BB9"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74.561</w:t>
            </w:r>
          </w:p>
        </w:tc>
        <w:tc>
          <w:tcPr>
            <w:tcW w:w="764" w:type="dxa"/>
            <w:tcBorders>
              <w:top w:val="single" w:sz="8" w:space="0" w:color="AEAEAE"/>
              <w:left w:val="single" w:sz="8" w:space="0" w:color="E0E0E0"/>
              <w:bottom w:val="single" w:sz="8" w:space="0" w:color="152935"/>
              <w:right w:val="single" w:sz="8" w:space="0" w:color="E0E0E0"/>
            </w:tcBorders>
            <w:shd w:val="clear" w:color="auto" w:fill="FFFFFF"/>
          </w:tcPr>
          <w:p w14:paraId="7BDAF2D4"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4</w:t>
            </w:r>
          </w:p>
        </w:tc>
        <w:tc>
          <w:tcPr>
            <w:tcW w:w="764" w:type="dxa"/>
            <w:tcBorders>
              <w:top w:val="single" w:sz="8" w:space="0" w:color="AEAEAE"/>
              <w:left w:val="single" w:sz="8" w:space="0" w:color="E0E0E0"/>
              <w:bottom w:val="single" w:sz="8" w:space="0" w:color="152935"/>
              <w:right w:val="nil"/>
            </w:tcBorders>
            <w:shd w:val="clear" w:color="auto" w:fill="FFFFFF"/>
          </w:tcPr>
          <w:p w14:paraId="19A29B11"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bl>
    <w:p w14:paraId="04BCF300" w14:textId="77777777" w:rsidR="0040568F" w:rsidRPr="0040568F" w:rsidRDefault="0040568F" w:rsidP="0040568F">
      <w:pPr>
        <w:autoSpaceDE w:val="0"/>
        <w:autoSpaceDN w:val="0"/>
        <w:adjustRightInd w:val="0"/>
        <w:spacing w:after="0" w:line="400" w:lineRule="atLeast"/>
        <w:rPr>
          <w:rFonts w:ascii="Times New Roman" w:hAnsi="Times New Roman" w:cs="Times New Roman"/>
          <w:sz w:val="24"/>
          <w:szCs w:val="24"/>
        </w:rPr>
      </w:pPr>
    </w:p>
    <w:p w14:paraId="04D56C59"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bl>
      <w:tblPr>
        <w:tblW w:w="4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70"/>
        <w:gridCol w:w="1255"/>
        <w:gridCol w:w="1025"/>
        <w:gridCol w:w="1025"/>
      </w:tblGrid>
      <w:tr w:rsidR="0040568F" w:rsidRPr="0040568F" w14:paraId="42223DEA" w14:textId="77777777">
        <w:trPr>
          <w:cantSplit/>
        </w:trPr>
        <w:tc>
          <w:tcPr>
            <w:tcW w:w="4372" w:type="dxa"/>
            <w:gridSpan w:val="4"/>
            <w:tcBorders>
              <w:top w:val="nil"/>
              <w:left w:val="nil"/>
              <w:bottom w:val="nil"/>
              <w:right w:val="nil"/>
            </w:tcBorders>
            <w:shd w:val="clear" w:color="auto" w:fill="FFFFFF"/>
            <w:vAlign w:val="center"/>
          </w:tcPr>
          <w:p w14:paraId="0AAA4B95"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010205"/>
              </w:rPr>
            </w:pPr>
            <w:r w:rsidRPr="0040568F">
              <w:rPr>
                <w:rFonts w:ascii="Arial" w:hAnsi="Arial" w:cs="Arial"/>
                <w:b/>
                <w:bCs/>
                <w:color w:val="010205"/>
              </w:rPr>
              <w:t>Goodness-of-Fit</w:t>
            </w:r>
          </w:p>
        </w:tc>
      </w:tr>
      <w:tr w:rsidR="0040568F" w:rsidRPr="0040568F" w14:paraId="4CF4D55A" w14:textId="77777777">
        <w:trPr>
          <w:cantSplit/>
        </w:trPr>
        <w:tc>
          <w:tcPr>
            <w:tcW w:w="1070" w:type="dxa"/>
            <w:tcBorders>
              <w:top w:val="nil"/>
              <w:left w:val="nil"/>
              <w:bottom w:val="single" w:sz="8" w:space="0" w:color="152935"/>
              <w:right w:val="nil"/>
            </w:tcBorders>
            <w:shd w:val="clear" w:color="auto" w:fill="FFFFFF"/>
            <w:vAlign w:val="bottom"/>
          </w:tcPr>
          <w:p w14:paraId="36AE08FC"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c>
        <w:tc>
          <w:tcPr>
            <w:tcW w:w="1254" w:type="dxa"/>
            <w:tcBorders>
              <w:top w:val="nil"/>
              <w:left w:val="nil"/>
              <w:bottom w:val="single" w:sz="8" w:space="0" w:color="152935"/>
              <w:right w:val="single" w:sz="8" w:space="0" w:color="E0E0E0"/>
            </w:tcBorders>
            <w:shd w:val="clear" w:color="auto" w:fill="FFFFFF"/>
            <w:vAlign w:val="bottom"/>
          </w:tcPr>
          <w:p w14:paraId="4D9B7041"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Chi-Square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F2E5D1B"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1024" w:type="dxa"/>
            <w:tcBorders>
              <w:top w:val="nil"/>
              <w:left w:val="single" w:sz="8" w:space="0" w:color="E0E0E0"/>
              <w:bottom w:val="single" w:sz="8" w:space="0" w:color="152935"/>
              <w:right w:val="nil"/>
            </w:tcBorders>
            <w:shd w:val="clear" w:color="auto" w:fill="FFFFFF"/>
            <w:vAlign w:val="bottom"/>
          </w:tcPr>
          <w:p w14:paraId="10B6B971"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r>
      <w:tr w:rsidR="0040568F" w:rsidRPr="0040568F" w14:paraId="7B7DEC91" w14:textId="77777777">
        <w:trPr>
          <w:cantSplit/>
        </w:trPr>
        <w:tc>
          <w:tcPr>
            <w:tcW w:w="1070" w:type="dxa"/>
            <w:tcBorders>
              <w:top w:val="single" w:sz="8" w:space="0" w:color="152935"/>
              <w:left w:val="nil"/>
              <w:bottom w:val="single" w:sz="8" w:space="0" w:color="AEAEAE"/>
              <w:right w:val="nil"/>
            </w:tcBorders>
            <w:shd w:val="clear" w:color="auto" w:fill="E0E0E0"/>
          </w:tcPr>
          <w:p w14:paraId="67A9CB77"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Pearson</w:t>
            </w:r>
          </w:p>
        </w:tc>
        <w:tc>
          <w:tcPr>
            <w:tcW w:w="1254" w:type="dxa"/>
            <w:tcBorders>
              <w:top w:val="single" w:sz="8" w:space="0" w:color="152935"/>
              <w:left w:val="nil"/>
              <w:bottom w:val="single" w:sz="8" w:space="0" w:color="AEAEAE"/>
              <w:right w:val="single" w:sz="8" w:space="0" w:color="E0E0E0"/>
            </w:tcBorders>
            <w:shd w:val="clear" w:color="auto" w:fill="FFFFFF"/>
          </w:tcPr>
          <w:p w14:paraId="77EF720A"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782.596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7F6D35C"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761</w:t>
            </w:r>
          </w:p>
        </w:tc>
        <w:tc>
          <w:tcPr>
            <w:tcW w:w="1024" w:type="dxa"/>
            <w:tcBorders>
              <w:top w:val="single" w:sz="8" w:space="0" w:color="152935"/>
              <w:left w:val="single" w:sz="8" w:space="0" w:color="E0E0E0"/>
              <w:bottom w:val="single" w:sz="8" w:space="0" w:color="AEAEAE"/>
              <w:right w:val="nil"/>
            </w:tcBorders>
            <w:shd w:val="clear" w:color="auto" w:fill="FFFFFF"/>
          </w:tcPr>
          <w:p w14:paraId="13172F4A"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.286</w:t>
            </w:r>
          </w:p>
        </w:tc>
      </w:tr>
      <w:tr w:rsidR="0040568F" w:rsidRPr="0040568F" w14:paraId="5C5CD176" w14:textId="77777777">
        <w:trPr>
          <w:cantSplit/>
        </w:trPr>
        <w:tc>
          <w:tcPr>
            <w:tcW w:w="1070" w:type="dxa"/>
            <w:tcBorders>
              <w:top w:val="single" w:sz="8" w:space="0" w:color="AEAEAE"/>
              <w:left w:val="nil"/>
              <w:bottom w:val="single" w:sz="8" w:space="0" w:color="152935"/>
              <w:right w:val="nil"/>
            </w:tcBorders>
            <w:shd w:val="clear" w:color="auto" w:fill="E0E0E0"/>
          </w:tcPr>
          <w:p w14:paraId="28E969D8"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Deviance</w:t>
            </w:r>
          </w:p>
        </w:tc>
        <w:tc>
          <w:tcPr>
            <w:tcW w:w="1254" w:type="dxa"/>
            <w:tcBorders>
              <w:top w:val="single" w:sz="8" w:space="0" w:color="AEAEAE"/>
              <w:left w:val="nil"/>
              <w:bottom w:val="single" w:sz="8" w:space="0" w:color="152935"/>
              <w:right w:val="single" w:sz="8" w:space="0" w:color="E0E0E0"/>
            </w:tcBorders>
            <w:shd w:val="clear" w:color="auto" w:fill="FFFFFF"/>
          </w:tcPr>
          <w:p w14:paraId="1D8E3DFD"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1001.464</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4ECE76D"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761</w:t>
            </w:r>
          </w:p>
        </w:tc>
        <w:tc>
          <w:tcPr>
            <w:tcW w:w="1024" w:type="dxa"/>
            <w:tcBorders>
              <w:top w:val="single" w:sz="8" w:space="0" w:color="AEAEAE"/>
              <w:left w:val="single" w:sz="8" w:space="0" w:color="E0E0E0"/>
              <w:bottom w:val="single" w:sz="8" w:space="0" w:color="152935"/>
              <w:right w:val="nil"/>
            </w:tcBorders>
            <w:shd w:val="clear" w:color="auto" w:fill="FFFFFF"/>
          </w:tcPr>
          <w:p w14:paraId="3F773C9B"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bl>
    <w:p w14:paraId="6FDC7CD2" w14:textId="77777777" w:rsidR="0040568F" w:rsidRPr="0040568F" w:rsidRDefault="0040568F" w:rsidP="0040568F">
      <w:pPr>
        <w:autoSpaceDE w:val="0"/>
        <w:autoSpaceDN w:val="0"/>
        <w:adjustRightInd w:val="0"/>
        <w:spacing w:after="0" w:line="400" w:lineRule="atLeast"/>
        <w:rPr>
          <w:rFonts w:ascii="Times New Roman" w:hAnsi="Times New Roman" w:cs="Times New Roman"/>
          <w:sz w:val="24"/>
          <w:szCs w:val="24"/>
        </w:rPr>
      </w:pPr>
    </w:p>
    <w:p w14:paraId="4E20C545"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bl>
      <w:tblPr>
        <w:tblW w:w="25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98"/>
        <w:gridCol w:w="1056"/>
      </w:tblGrid>
      <w:tr w:rsidR="0040568F" w:rsidRPr="0040568F" w14:paraId="66D80F36" w14:textId="77777777">
        <w:trPr>
          <w:cantSplit/>
        </w:trPr>
        <w:tc>
          <w:tcPr>
            <w:tcW w:w="2553" w:type="dxa"/>
            <w:gridSpan w:val="2"/>
            <w:tcBorders>
              <w:top w:val="nil"/>
              <w:left w:val="nil"/>
              <w:bottom w:val="nil"/>
              <w:right w:val="nil"/>
            </w:tcBorders>
            <w:shd w:val="clear" w:color="auto" w:fill="FFFFFF"/>
            <w:vAlign w:val="center"/>
          </w:tcPr>
          <w:p w14:paraId="5A3CBAD3"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010205"/>
              </w:rPr>
            </w:pPr>
            <w:r w:rsidRPr="0040568F">
              <w:rPr>
                <w:rFonts w:ascii="Arial" w:hAnsi="Arial" w:cs="Arial"/>
                <w:b/>
                <w:bCs/>
                <w:color w:val="010205"/>
              </w:rPr>
              <w:t>Pseudo R-Square</w:t>
            </w:r>
          </w:p>
        </w:tc>
      </w:tr>
      <w:tr w:rsidR="0040568F" w:rsidRPr="0040568F" w14:paraId="7E399CD5" w14:textId="77777777">
        <w:trPr>
          <w:cantSplit/>
        </w:trPr>
        <w:tc>
          <w:tcPr>
            <w:tcW w:w="1497" w:type="dxa"/>
            <w:tcBorders>
              <w:top w:val="nil"/>
              <w:left w:val="nil"/>
              <w:bottom w:val="single" w:sz="8" w:space="0" w:color="AEAEAE"/>
              <w:right w:val="nil"/>
            </w:tcBorders>
            <w:shd w:val="clear" w:color="auto" w:fill="E0E0E0"/>
          </w:tcPr>
          <w:p w14:paraId="09CC6D4D"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Cox and Snell</w:t>
            </w:r>
          </w:p>
        </w:tc>
        <w:tc>
          <w:tcPr>
            <w:tcW w:w="1056" w:type="dxa"/>
            <w:tcBorders>
              <w:top w:val="nil"/>
              <w:left w:val="nil"/>
              <w:bottom w:val="single" w:sz="8" w:space="0" w:color="AEAEAE"/>
              <w:right w:val="nil"/>
            </w:tcBorders>
            <w:shd w:val="clear" w:color="auto" w:fill="FFFFFF"/>
          </w:tcPr>
          <w:p w14:paraId="0289DEEB"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.089</w:t>
            </w:r>
          </w:p>
        </w:tc>
      </w:tr>
      <w:tr w:rsidR="0040568F" w:rsidRPr="0040568F" w14:paraId="68791073" w14:textId="77777777">
        <w:trPr>
          <w:cantSplit/>
        </w:trPr>
        <w:tc>
          <w:tcPr>
            <w:tcW w:w="1497" w:type="dxa"/>
            <w:tcBorders>
              <w:top w:val="single" w:sz="8" w:space="0" w:color="AEAEAE"/>
              <w:left w:val="nil"/>
              <w:bottom w:val="single" w:sz="8" w:space="0" w:color="AEAEAE"/>
              <w:right w:val="nil"/>
            </w:tcBorders>
            <w:shd w:val="clear" w:color="auto" w:fill="E0E0E0"/>
          </w:tcPr>
          <w:p w14:paraId="034291D1"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proofErr w:type="spellStart"/>
            <w:r w:rsidRPr="0040568F">
              <w:rPr>
                <w:rFonts w:ascii="Arial" w:hAnsi="Arial" w:cs="Arial"/>
                <w:color w:val="264A60"/>
                <w:sz w:val="18"/>
                <w:szCs w:val="18"/>
              </w:rPr>
              <w:t>Nagelkerke</w:t>
            </w:r>
            <w:proofErr w:type="spellEnd"/>
          </w:p>
        </w:tc>
        <w:tc>
          <w:tcPr>
            <w:tcW w:w="1056" w:type="dxa"/>
            <w:tcBorders>
              <w:top w:val="single" w:sz="8" w:space="0" w:color="AEAEAE"/>
              <w:left w:val="nil"/>
              <w:bottom w:val="single" w:sz="8" w:space="0" w:color="AEAEAE"/>
              <w:right w:val="nil"/>
            </w:tcBorders>
            <w:shd w:val="clear" w:color="auto" w:fill="FFFFFF"/>
          </w:tcPr>
          <w:p w14:paraId="2BE0C1D7"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.119</w:t>
            </w:r>
          </w:p>
        </w:tc>
      </w:tr>
      <w:tr w:rsidR="0040568F" w:rsidRPr="0040568F" w14:paraId="16CBB03D" w14:textId="77777777">
        <w:trPr>
          <w:cantSplit/>
        </w:trPr>
        <w:tc>
          <w:tcPr>
            <w:tcW w:w="1497" w:type="dxa"/>
            <w:tcBorders>
              <w:top w:val="single" w:sz="8" w:space="0" w:color="AEAEAE"/>
              <w:left w:val="nil"/>
              <w:bottom w:val="single" w:sz="8" w:space="0" w:color="152935"/>
              <w:right w:val="nil"/>
            </w:tcBorders>
            <w:shd w:val="clear" w:color="auto" w:fill="E0E0E0"/>
          </w:tcPr>
          <w:p w14:paraId="0778F73A"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McFadden</w:t>
            </w:r>
          </w:p>
        </w:tc>
        <w:tc>
          <w:tcPr>
            <w:tcW w:w="1056" w:type="dxa"/>
            <w:tcBorders>
              <w:top w:val="single" w:sz="8" w:space="0" w:color="AEAEAE"/>
              <w:left w:val="nil"/>
              <w:bottom w:val="single" w:sz="8" w:space="0" w:color="152935"/>
              <w:right w:val="nil"/>
            </w:tcBorders>
            <w:shd w:val="clear" w:color="auto" w:fill="FFFFFF"/>
          </w:tcPr>
          <w:p w14:paraId="46B131AE"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.068</w:t>
            </w:r>
          </w:p>
        </w:tc>
      </w:tr>
    </w:tbl>
    <w:p w14:paraId="1F34C757" w14:textId="77777777" w:rsidR="0040568F" w:rsidRPr="0040568F" w:rsidRDefault="0040568F" w:rsidP="0040568F">
      <w:pPr>
        <w:autoSpaceDE w:val="0"/>
        <w:autoSpaceDN w:val="0"/>
        <w:adjustRightInd w:val="0"/>
        <w:spacing w:after="0" w:line="400" w:lineRule="atLeast"/>
        <w:rPr>
          <w:rFonts w:ascii="Times New Roman" w:hAnsi="Times New Roman" w:cs="Times New Roman"/>
          <w:sz w:val="24"/>
          <w:szCs w:val="24"/>
        </w:rPr>
      </w:pPr>
    </w:p>
    <w:p w14:paraId="3C1B1830"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bl>
      <w:tblPr>
        <w:tblW w:w="83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47"/>
        <w:gridCol w:w="1469"/>
        <w:gridCol w:w="1469"/>
        <w:gridCol w:w="1469"/>
        <w:gridCol w:w="1255"/>
        <w:gridCol w:w="764"/>
        <w:gridCol w:w="764"/>
      </w:tblGrid>
      <w:tr w:rsidR="0040568F" w:rsidRPr="0040568F" w14:paraId="05586876" w14:textId="77777777">
        <w:trPr>
          <w:cantSplit/>
        </w:trPr>
        <w:tc>
          <w:tcPr>
            <w:tcW w:w="8333" w:type="dxa"/>
            <w:gridSpan w:val="7"/>
            <w:tcBorders>
              <w:top w:val="nil"/>
              <w:left w:val="nil"/>
              <w:bottom w:val="nil"/>
              <w:right w:val="nil"/>
            </w:tcBorders>
            <w:shd w:val="clear" w:color="auto" w:fill="FFFFFF"/>
            <w:vAlign w:val="center"/>
          </w:tcPr>
          <w:p w14:paraId="767BC599"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010205"/>
              </w:rPr>
            </w:pPr>
            <w:r w:rsidRPr="0040568F">
              <w:rPr>
                <w:rFonts w:ascii="Arial" w:hAnsi="Arial" w:cs="Arial"/>
                <w:b/>
                <w:bCs/>
                <w:color w:val="010205"/>
              </w:rPr>
              <w:t>Likelihood Ratio Tests</w:t>
            </w:r>
          </w:p>
        </w:tc>
      </w:tr>
      <w:tr w:rsidR="0040568F" w:rsidRPr="0040568F" w14:paraId="7A484C09" w14:textId="77777777">
        <w:trPr>
          <w:cantSplit/>
        </w:trPr>
        <w:tc>
          <w:tcPr>
            <w:tcW w:w="1147" w:type="dxa"/>
            <w:vMerge w:val="restart"/>
            <w:tcBorders>
              <w:top w:val="nil"/>
              <w:left w:val="nil"/>
              <w:bottom w:val="nil"/>
              <w:right w:val="nil"/>
            </w:tcBorders>
            <w:shd w:val="clear" w:color="auto" w:fill="FFFFFF"/>
            <w:vAlign w:val="bottom"/>
          </w:tcPr>
          <w:p w14:paraId="2BAC1D4F"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Effect</w:t>
            </w:r>
          </w:p>
        </w:tc>
        <w:tc>
          <w:tcPr>
            <w:tcW w:w="4404" w:type="dxa"/>
            <w:gridSpan w:val="3"/>
            <w:tcBorders>
              <w:top w:val="nil"/>
              <w:left w:val="nil"/>
              <w:bottom w:val="nil"/>
              <w:right w:val="single" w:sz="8" w:space="0" w:color="E0E0E0"/>
            </w:tcBorders>
            <w:shd w:val="clear" w:color="auto" w:fill="FFFFFF"/>
            <w:vAlign w:val="bottom"/>
          </w:tcPr>
          <w:p w14:paraId="04ED1A26"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Model Fitting Criteria</w:t>
            </w:r>
          </w:p>
        </w:tc>
        <w:tc>
          <w:tcPr>
            <w:tcW w:w="2782" w:type="dxa"/>
            <w:gridSpan w:val="3"/>
            <w:tcBorders>
              <w:top w:val="nil"/>
              <w:left w:val="single" w:sz="8" w:space="0" w:color="E0E0E0"/>
              <w:bottom w:val="nil"/>
              <w:right w:val="nil"/>
            </w:tcBorders>
            <w:shd w:val="clear" w:color="auto" w:fill="FFFFFF"/>
            <w:vAlign w:val="bottom"/>
          </w:tcPr>
          <w:p w14:paraId="1710CAFF"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Likelihood Ratio Tests</w:t>
            </w:r>
          </w:p>
        </w:tc>
      </w:tr>
      <w:tr w:rsidR="0040568F" w:rsidRPr="0040568F" w14:paraId="318AD4E4" w14:textId="77777777">
        <w:trPr>
          <w:cantSplit/>
        </w:trPr>
        <w:tc>
          <w:tcPr>
            <w:tcW w:w="1147" w:type="dxa"/>
            <w:vMerge/>
            <w:tcBorders>
              <w:top w:val="nil"/>
              <w:left w:val="nil"/>
              <w:bottom w:val="nil"/>
              <w:right w:val="nil"/>
            </w:tcBorders>
            <w:shd w:val="clear" w:color="auto" w:fill="FFFFFF"/>
            <w:vAlign w:val="bottom"/>
          </w:tcPr>
          <w:p w14:paraId="4299E656" w14:textId="77777777" w:rsidR="0040568F" w:rsidRPr="0040568F" w:rsidRDefault="0040568F" w:rsidP="0040568F">
            <w:pPr>
              <w:autoSpaceDE w:val="0"/>
              <w:autoSpaceDN w:val="0"/>
              <w:adjustRightInd w:val="0"/>
              <w:spacing w:after="0" w:line="240" w:lineRule="auto"/>
              <w:rPr>
                <w:rFonts w:ascii="Arial" w:hAnsi="Arial" w:cs="Arial"/>
                <w:color w:val="264A60"/>
                <w:sz w:val="18"/>
                <w:szCs w:val="18"/>
              </w:rPr>
            </w:pPr>
          </w:p>
        </w:tc>
        <w:tc>
          <w:tcPr>
            <w:tcW w:w="1468" w:type="dxa"/>
            <w:tcBorders>
              <w:top w:val="nil"/>
              <w:left w:val="nil"/>
              <w:bottom w:val="single" w:sz="8" w:space="0" w:color="152935"/>
              <w:right w:val="single" w:sz="8" w:space="0" w:color="E0E0E0"/>
            </w:tcBorders>
            <w:shd w:val="clear" w:color="auto" w:fill="FFFFFF"/>
            <w:vAlign w:val="bottom"/>
          </w:tcPr>
          <w:p w14:paraId="25264ED4"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AIC of Reduced Model</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49AAEFD6"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BIC of Reduced Model</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3DBFAFE5"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-2 Log Likelihood of Reduced Model</w:t>
            </w:r>
          </w:p>
        </w:tc>
        <w:tc>
          <w:tcPr>
            <w:tcW w:w="1254" w:type="dxa"/>
            <w:tcBorders>
              <w:top w:val="nil"/>
              <w:left w:val="single" w:sz="8" w:space="0" w:color="E0E0E0"/>
              <w:bottom w:val="single" w:sz="8" w:space="0" w:color="152935"/>
              <w:right w:val="single" w:sz="8" w:space="0" w:color="E0E0E0"/>
            </w:tcBorders>
            <w:shd w:val="clear" w:color="auto" w:fill="FFFFFF"/>
            <w:vAlign w:val="bottom"/>
          </w:tcPr>
          <w:p w14:paraId="7DCBC525"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Chi-Square</w:t>
            </w:r>
          </w:p>
        </w:tc>
        <w:tc>
          <w:tcPr>
            <w:tcW w:w="764" w:type="dxa"/>
            <w:tcBorders>
              <w:top w:val="nil"/>
              <w:left w:val="single" w:sz="8" w:space="0" w:color="E0E0E0"/>
              <w:bottom w:val="single" w:sz="8" w:space="0" w:color="152935"/>
              <w:right w:val="single" w:sz="8" w:space="0" w:color="E0E0E0"/>
            </w:tcBorders>
            <w:shd w:val="clear" w:color="auto" w:fill="FFFFFF"/>
            <w:vAlign w:val="bottom"/>
          </w:tcPr>
          <w:p w14:paraId="0D571E4C"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764" w:type="dxa"/>
            <w:tcBorders>
              <w:top w:val="nil"/>
              <w:left w:val="single" w:sz="8" w:space="0" w:color="E0E0E0"/>
              <w:bottom w:val="single" w:sz="8" w:space="0" w:color="152935"/>
              <w:right w:val="nil"/>
            </w:tcBorders>
            <w:shd w:val="clear" w:color="auto" w:fill="FFFFFF"/>
            <w:vAlign w:val="bottom"/>
          </w:tcPr>
          <w:p w14:paraId="6231F4D7" w14:textId="77777777" w:rsidR="0040568F" w:rsidRPr="0040568F" w:rsidRDefault="0040568F"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r>
      <w:tr w:rsidR="0040568F" w:rsidRPr="0040568F" w14:paraId="6B129D04" w14:textId="77777777">
        <w:trPr>
          <w:cantSplit/>
        </w:trPr>
        <w:tc>
          <w:tcPr>
            <w:tcW w:w="1147" w:type="dxa"/>
            <w:tcBorders>
              <w:top w:val="single" w:sz="8" w:space="0" w:color="152935"/>
              <w:left w:val="nil"/>
              <w:bottom w:val="single" w:sz="8" w:space="0" w:color="AEAEAE"/>
              <w:right w:val="nil"/>
            </w:tcBorders>
            <w:shd w:val="clear" w:color="auto" w:fill="E0E0E0"/>
          </w:tcPr>
          <w:p w14:paraId="3616012D"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Intercept</w:t>
            </w:r>
          </w:p>
        </w:tc>
        <w:tc>
          <w:tcPr>
            <w:tcW w:w="1468" w:type="dxa"/>
            <w:tcBorders>
              <w:top w:val="single" w:sz="8" w:space="0" w:color="152935"/>
              <w:left w:val="nil"/>
              <w:bottom w:val="single" w:sz="8" w:space="0" w:color="AEAEAE"/>
              <w:right w:val="single" w:sz="8" w:space="0" w:color="E0E0E0"/>
            </w:tcBorders>
            <w:shd w:val="clear" w:color="auto" w:fill="FFFFFF"/>
          </w:tcPr>
          <w:p w14:paraId="0537E6BB"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1024.176</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14:paraId="4C9B3D12"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1047.593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tcPr>
          <w:p w14:paraId="7A82AAA9"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1014.176</w:t>
            </w:r>
            <w:r w:rsidRPr="0040568F">
              <w:rPr>
                <w:rFonts w:ascii="Arial" w:hAnsi="Arial" w:cs="Arial"/>
                <w:color w:val="010205"/>
                <w:sz w:val="18"/>
                <w:szCs w:val="18"/>
                <w:vertAlign w:val="superscript"/>
              </w:rPr>
              <w:t>a</w:t>
            </w:r>
          </w:p>
        </w:tc>
        <w:tc>
          <w:tcPr>
            <w:tcW w:w="1254" w:type="dxa"/>
            <w:tcBorders>
              <w:top w:val="single" w:sz="8" w:space="0" w:color="152935"/>
              <w:left w:val="single" w:sz="8" w:space="0" w:color="E0E0E0"/>
              <w:bottom w:val="single" w:sz="8" w:space="0" w:color="AEAEAE"/>
              <w:right w:val="single" w:sz="8" w:space="0" w:color="E0E0E0"/>
            </w:tcBorders>
            <w:shd w:val="clear" w:color="auto" w:fill="FFFFFF"/>
          </w:tcPr>
          <w:p w14:paraId="01DA0E68"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764" w:type="dxa"/>
            <w:tcBorders>
              <w:top w:val="single" w:sz="8" w:space="0" w:color="152935"/>
              <w:left w:val="single" w:sz="8" w:space="0" w:color="E0E0E0"/>
              <w:bottom w:val="single" w:sz="8" w:space="0" w:color="AEAEAE"/>
              <w:right w:val="single" w:sz="8" w:space="0" w:color="E0E0E0"/>
            </w:tcBorders>
            <w:shd w:val="clear" w:color="auto" w:fill="FFFFFF"/>
          </w:tcPr>
          <w:p w14:paraId="25676CBF"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764" w:type="dxa"/>
            <w:tcBorders>
              <w:top w:val="single" w:sz="8" w:space="0" w:color="152935"/>
              <w:left w:val="single" w:sz="8" w:space="0" w:color="E0E0E0"/>
              <w:bottom w:val="single" w:sz="8" w:space="0" w:color="AEAEAE"/>
              <w:right w:val="nil"/>
            </w:tcBorders>
            <w:shd w:val="clear" w:color="auto" w:fill="FFFFFF"/>
          </w:tcPr>
          <w:p w14:paraId="0BC3A160"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533BEC19" w14:textId="77777777">
        <w:trPr>
          <w:cantSplit/>
        </w:trPr>
        <w:tc>
          <w:tcPr>
            <w:tcW w:w="1147" w:type="dxa"/>
            <w:tcBorders>
              <w:top w:val="single" w:sz="8" w:space="0" w:color="AEAEAE"/>
              <w:left w:val="nil"/>
              <w:bottom w:val="single" w:sz="8" w:space="0" w:color="AEAEAE"/>
              <w:right w:val="nil"/>
            </w:tcBorders>
            <w:shd w:val="clear" w:color="auto" w:fill="E0E0E0"/>
          </w:tcPr>
          <w:p w14:paraId="441E84AF"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age1</w:t>
            </w:r>
          </w:p>
        </w:tc>
        <w:tc>
          <w:tcPr>
            <w:tcW w:w="1468" w:type="dxa"/>
            <w:tcBorders>
              <w:top w:val="single" w:sz="8" w:space="0" w:color="AEAEAE"/>
              <w:left w:val="nil"/>
              <w:bottom w:val="single" w:sz="8" w:space="0" w:color="AEAEAE"/>
              <w:right w:val="single" w:sz="8" w:space="0" w:color="E0E0E0"/>
            </w:tcBorders>
            <w:shd w:val="clear" w:color="auto" w:fill="FFFFFF"/>
          </w:tcPr>
          <w:p w14:paraId="61D50C82"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1032.493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14:paraId="454DB663"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1051.226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14:paraId="515AC1AA"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1024.493</w:t>
            </w:r>
          </w:p>
        </w:tc>
        <w:tc>
          <w:tcPr>
            <w:tcW w:w="1254" w:type="dxa"/>
            <w:tcBorders>
              <w:top w:val="single" w:sz="8" w:space="0" w:color="AEAEAE"/>
              <w:left w:val="single" w:sz="8" w:space="0" w:color="E0E0E0"/>
              <w:bottom w:val="single" w:sz="8" w:space="0" w:color="AEAEAE"/>
              <w:right w:val="single" w:sz="8" w:space="0" w:color="E0E0E0"/>
            </w:tcBorders>
            <w:shd w:val="clear" w:color="auto" w:fill="FFFFFF"/>
          </w:tcPr>
          <w:p w14:paraId="21C47E76"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10.317</w:t>
            </w:r>
          </w:p>
        </w:tc>
        <w:tc>
          <w:tcPr>
            <w:tcW w:w="764" w:type="dxa"/>
            <w:tcBorders>
              <w:top w:val="single" w:sz="8" w:space="0" w:color="AEAEAE"/>
              <w:left w:val="single" w:sz="8" w:space="0" w:color="E0E0E0"/>
              <w:bottom w:val="single" w:sz="8" w:space="0" w:color="AEAEAE"/>
              <w:right w:val="single" w:sz="8" w:space="0" w:color="E0E0E0"/>
            </w:tcBorders>
            <w:shd w:val="clear" w:color="auto" w:fill="FFFFFF"/>
          </w:tcPr>
          <w:p w14:paraId="0A343755"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764" w:type="dxa"/>
            <w:tcBorders>
              <w:top w:val="single" w:sz="8" w:space="0" w:color="AEAEAE"/>
              <w:left w:val="single" w:sz="8" w:space="0" w:color="E0E0E0"/>
              <w:bottom w:val="single" w:sz="8" w:space="0" w:color="AEAEAE"/>
              <w:right w:val="nil"/>
            </w:tcBorders>
            <w:shd w:val="clear" w:color="auto" w:fill="FFFFFF"/>
          </w:tcPr>
          <w:p w14:paraId="103B6FC7"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.001</w:t>
            </w:r>
          </w:p>
        </w:tc>
      </w:tr>
      <w:tr w:rsidR="0040568F" w:rsidRPr="0040568F" w14:paraId="0DFD385D" w14:textId="77777777">
        <w:trPr>
          <w:cantSplit/>
        </w:trPr>
        <w:tc>
          <w:tcPr>
            <w:tcW w:w="1147" w:type="dxa"/>
            <w:tcBorders>
              <w:top w:val="single" w:sz="8" w:space="0" w:color="AEAEAE"/>
              <w:left w:val="nil"/>
              <w:bottom w:val="single" w:sz="8" w:space="0" w:color="AEAEAE"/>
              <w:right w:val="nil"/>
            </w:tcBorders>
            <w:shd w:val="clear" w:color="auto" w:fill="E0E0E0"/>
          </w:tcPr>
          <w:p w14:paraId="3CDD6DDF"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w:t>
            </w:r>
          </w:p>
        </w:tc>
        <w:tc>
          <w:tcPr>
            <w:tcW w:w="1468" w:type="dxa"/>
            <w:tcBorders>
              <w:top w:val="single" w:sz="8" w:space="0" w:color="AEAEAE"/>
              <w:left w:val="nil"/>
              <w:bottom w:val="single" w:sz="8" w:space="0" w:color="AEAEAE"/>
              <w:right w:val="single" w:sz="8" w:space="0" w:color="E0E0E0"/>
            </w:tcBorders>
            <w:shd w:val="clear" w:color="auto" w:fill="FFFFFF"/>
          </w:tcPr>
          <w:p w14:paraId="15CCE858"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1031.889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14:paraId="70FA33C2"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1050.622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14:paraId="49A097BB"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1023.889</w:t>
            </w:r>
          </w:p>
        </w:tc>
        <w:tc>
          <w:tcPr>
            <w:tcW w:w="1254" w:type="dxa"/>
            <w:tcBorders>
              <w:top w:val="single" w:sz="8" w:space="0" w:color="AEAEAE"/>
              <w:left w:val="single" w:sz="8" w:space="0" w:color="E0E0E0"/>
              <w:bottom w:val="single" w:sz="8" w:space="0" w:color="AEAEAE"/>
              <w:right w:val="single" w:sz="8" w:space="0" w:color="E0E0E0"/>
            </w:tcBorders>
            <w:shd w:val="clear" w:color="auto" w:fill="FFFFFF"/>
          </w:tcPr>
          <w:p w14:paraId="30E9BD52"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9.713</w:t>
            </w:r>
          </w:p>
        </w:tc>
        <w:tc>
          <w:tcPr>
            <w:tcW w:w="764" w:type="dxa"/>
            <w:tcBorders>
              <w:top w:val="single" w:sz="8" w:space="0" w:color="AEAEAE"/>
              <w:left w:val="single" w:sz="8" w:space="0" w:color="E0E0E0"/>
              <w:bottom w:val="single" w:sz="8" w:space="0" w:color="AEAEAE"/>
              <w:right w:val="single" w:sz="8" w:space="0" w:color="E0E0E0"/>
            </w:tcBorders>
            <w:shd w:val="clear" w:color="auto" w:fill="FFFFFF"/>
          </w:tcPr>
          <w:p w14:paraId="1210CB35"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764" w:type="dxa"/>
            <w:tcBorders>
              <w:top w:val="single" w:sz="8" w:space="0" w:color="AEAEAE"/>
              <w:left w:val="single" w:sz="8" w:space="0" w:color="E0E0E0"/>
              <w:bottom w:val="single" w:sz="8" w:space="0" w:color="AEAEAE"/>
              <w:right w:val="nil"/>
            </w:tcBorders>
            <w:shd w:val="clear" w:color="auto" w:fill="FFFFFF"/>
          </w:tcPr>
          <w:p w14:paraId="2950709E"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.002</w:t>
            </w:r>
          </w:p>
        </w:tc>
      </w:tr>
      <w:tr w:rsidR="0040568F" w:rsidRPr="0040568F" w14:paraId="658C70C1" w14:textId="77777777">
        <w:trPr>
          <w:cantSplit/>
        </w:trPr>
        <w:tc>
          <w:tcPr>
            <w:tcW w:w="1147" w:type="dxa"/>
            <w:tcBorders>
              <w:top w:val="single" w:sz="8" w:space="0" w:color="AEAEAE"/>
              <w:left w:val="nil"/>
              <w:bottom w:val="single" w:sz="8" w:space="0" w:color="AEAEAE"/>
              <w:right w:val="nil"/>
            </w:tcBorders>
            <w:shd w:val="clear" w:color="auto" w:fill="E0E0E0"/>
          </w:tcPr>
          <w:p w14:paraId="46680EE4"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w:t>
            </w:r>
          </w:p>
        </w:tc>
        <w:tc>
          <w:tcPr>
            <w:tcW w:w="1468" w:type="dxa"/>
            <w:tcBorders>
              <w:top w:val="single" w:sz="8" w:space="0" w:color="AEAEAE"/>
              <w:left w:val="nil"/>
              <w:bottom w:val="single" w:sz="8" w:space="0" w:color="AEAEAE"/>
              <w:right w:val="single" w:sz="8" w:space="0" w:color="E0E0E0"/>
            </w:tcBorders>
            <w:shd w:val="clear" w:color="auto" w:fill="FFFFFF"/>
          </w:tcPr>
          <w:p w14:paraId="21102921"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1077.713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14:paraId="0406AAD6"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1096.447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14:paraId="0ED49109"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1069.713</w:t>
            </w:r>
          </w:p>
        </w:tc>
        <w:tc>
          <w:tcPr>
            <w:tcW w:w="1254" w:type="dxa"/>
            <w:tcBorders>
              <w:top w:val="single" w:sz="8" w:space="0" w:color="AEAEAE"/>
              <w:left w:val="single" w:sz="8" w:space="0" w:color="E0E0E0"/>
              <w:bottom w:val="single" w:sz="8" w:space="0" w:color="AEAEAE"/>
              <w:right w:val="single" w:sz="8" w:space="0" w:color="E0E0E0"/>
            </w:tcBorders>
            <w:shd w:val="clear" w:color="auto" w:fill="FFFFFF"/>
          </w:tcPr>
          <w:p w14:paraId="0BCCD014"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55.537</w:t>
            </w:r>
          </w:p>
        </w:tc>
        <w:tc>
          <w:tcPr>
            <w:tcW w:w="764" w:type="dxa"/>
            <w:tcBorders>
              <w:top w:val="single" w:sz="8" w:space="0" w:color="AEAEAE"/>
              <w:left w:val="single" w:sz="8" w:space="0" w:color="E0E0E0"/>
              <w:bottom w:val="single" w:sz="8" w:space="0" w:color="AEAEAE"/>
              <w:right w:val="single" w:sz="8" w:space="0" w:color="E0E0E0"/>
            </w:tcBorders>
            <w:shd w:val="clear" w:color="auto" w:fill="FFFFFF"/>
          </w:tcPr>
          <w:p w14:paraId="4B573F85"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764" w:type="dxa"/>
            <w:tcBorders>
              <w:top w:val="single" w:sz="8" w:space="0" w:color="AEAEAE"/>
              <w:left w:val="single" w:sz="8" w:space="0" w:color="E0E0E0"/>
              <w:bottom w:val="single" w:sz="8" w:space="0" w:color="AEAEAE"/>
              <w:right w:val="nil"/>
            </w:tcBorders>
            <w:shd w:val="clear" w:color="auto" w:fill="FFFFFF"/>
          </w:tcPr>
          <w:p w14:paraId="6D2CAA41"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r w:rsidR="0040568F" w:rsidRPr="0040568F" w14:paraId="732CB49E" w14:textId="77777777">
        <w:trPr>
          <w:cantSplit/>
        </w:trPr>
        <w:tc>
          <w:tcPr>
            <w:tcW w:w="1147" w:type="dxa"/>
            <w:tcBorders>
              <w:top w:val="single" w:sz="8" w:space="0" w:color="AEAEAE"/>
              <w:left w:val="nil"/>
              <w:bottom w:val="single" w:sz="8" w:space="0" w:color="152935"/>
              <w:right w:val="nil"/>
            </w:tcBorders>
            <w:shd w:val="clear" w:color="auto" w:fill="E0E0E0"/>
          </w:tcPr>
          <w:p w14:paraId="57CE80BE" w14:textId="77777777" w:rsidR="0040568F" w:rsidRPr="0040568F" w:rsidRDefault="0040568F"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w:t>
            </w:r>
          </w:p>
        </w:tc>
        <w:tc>
          <w:tcPr>
            <w:tcW w:w="1468" w:type="dxa"/>
            <w:tcBorders>
              <w:top w:val="single" w:sz="8" w:space="0" w:color="AEAEAE"/>
              <w:left w:val="nil"/>
              <w:bottom w:val="single" w:sz="8" w:space="0" w:color="152935"/>
              <w:right w:val="single" w:sz="8" w:space="0" w:color="E0E0E0"/>
            </w:tcBorders>
            <w:shd w:val="clear" w:color="auto" w:fill="FFFFFF"/>
          </w:tcPr>
          <w:p w14:paraId="282DD0B1"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1034.772</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14:paraId="00ABDDB6"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1053.505</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14:paraId="5C654690"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1026.772</w:t>
            </w:r>
          </w:p>
        </w:tc>
        <w:tc>
          <w:tcPr>
            <w:tcW w:w="1254" w:type="dxa"/>
            <w:tcBorders>
              <w:top w:val="single" w:sz="8" w:space="0" w:color="AEAEAE"/>
              <w:left w:val="single" w:sz="8" w:space="0" w:color="E0E0E0"/>
              <w:bottom w:val="single" w:sz="8" w:space="0" w:color="152935"/>
              <w:right w:val="single" w:sz="8" w:space="0" w:color="E0E0E0"/>
            </w:tcBorders>
            <w:shd w:val="clear" w:color="auto" w:fill="FFFFFF"/>
          </w:tcPr>
          <w:p w14:paraId="3450EC0A"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12.596</w:t>
            </w:r>
          </w:p>
        </w:tc>
        <w:tc>
          <w:tcPr>
            <w:tcW w:w="764" w:type="dxa"/>
            <w:tcBorders>
              <w:top w:val="single" w:sz="8" w:space="0" w:color="AEAEAE"/>
              <w:left w:val="single" w:sz="8" w:space="0" w:color="E0E0E0"/>
              <w:bottom w:val="single" w:sz="8" w:space="0" w:color="152935"/>
              <w:right w:val="single" w:sz="8" w:space="0" w:color="E0E0E0"/>
            </w:tcBorders>
            <w:shd w:val="clear" w:color="auto" w:fill="FFFFFF"/>
          </w:tcPr>
          <w:p w14:paraId="1F7C05E4"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764" w:type="dxa"/>
            <w:tcBorders>
              <w:top w:val="single" w:sz="8" w:space="0" w:color="AEAEAE"/>
              <w:left w:val="single" w:sz="8" w:space="0" w:color="E0E0E0"/>
              <w:bottom w:val="single" w:sz="8" w:space="0" w:color="152935"/>
              <w:right w:val="nil"/>
            </w:tcBorders>
            <w:shd w:val="clear" w:color="auto" w:fill="FFFFFF"/>
          </w:tcPr>
          <w:p w14:paraId="73FAAF87" w14:textId="77777777" w:rsidR="0040568F" w:rsidRPr="0040568F" w:rsidRDefault="0040568F"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r w:rsidR="0040568F" w:rsidRPr="0040568F" w14:paraId="223968AE" w14:textId="77777777">
        <w:trPr>
          <w:cantSplit/>
        </w:trPr>
        <w:tc>
          <w:tcPr>
            <w:tcW w:w="8333" w:type="dxa"/>
            <w:gridSpan w:val="7"/>
            <w:tcBorders>
              <w:top w:val="nil"/>
              <w:left w:val="nil"/>
              <w:bottom w:val="nil"/>
              <w:right w:val="nil"/>
            </w:tcBorders>
            <w:shd w:val="clear" w:color="auto" w:fill="FFFFFF"/>
          </w:tcPr>
          <w:p w14:paraId="151A04DE" w14:textId="77777777" w:rsidR="0040568F" w:rsidRPr="0040568F" w:rsidRDefault="0040568F" w:rsidP="0040568F">
            <w:pPr>
              <w:autoSpaceDE w:val="0"/>
              <w:autoSpaceDN w:val="0"/>
              <w:adjustRightInd w:val="0"/>
              <w:spacing w:after="0" w:line="320" w:lineRule="atLeast"/>
              <w:ind w:left="60" w:right="60"/>
              <w:rPr>
                <w:rFonts w:ascii="Arial" w:hAnsi="Arial" w:cs="Arial"/>
                <w:color w:val="010205"/>
                <w:sz w:val="18"/>
                <w:szCs w:val="18"/>
              </w:rPr>
            </w:pPr>
            <w:r w:rsidRPr="0040568F">
              <w:rPr>
                <w:rFonts w:ascii="Arial" w:hAnsi="Arial" w:cs="Arial"/>
                <w:color w:val="010205"/>
                <w:sz w:val="18"/>
                <w:szCs w:val="18"/>
              </w:rPr>
              <w:t>The chi-square statistic is the difference in -2 log-likelihoods between the final model and a reduced model. The reduced model is formed by omitting an effect from the final model. The null hypothesis is that all parameters of that effect are 0.</w:t>
            </w:r>
          </w:p>
        </w:tc>
      </w:tr>
      <w:tr w:rsidR="0040568F" w:rsidRPr="0040568F" w14:paraId="14F70B08" w14:textId="77777777">
        <w:trPr>
          <w:cantSplit/>
        </w:trPr>
        <w:tc>
          <w:tcPr>
            <w:tcW w:w="8333" w:type="dxa"/>
            <w:gridSpan w:val="7"/>
            <w:tcBorders>
              <w:top w:val="nil"/>
              <w:left w:val="nil"/>
              <w:bottom w:val="nil"/>
              <w:right w:val="nil"/>
            </w:tcBorders>
            <w:shd w:val="clear" w:color="auto" w:fill="FFFFFF"/>
          </w:tcPr>
          <w:p w14:paraId="0F719F40" w14:textId="77777777" w:rsidR="0040568F" w:rsidRPr="0040568F" w:rsidRDefault="0040568F" w:rsidP="0040568F">
            <w:pPr>
              <w:autoSpaceDE w:val="0"/>
              <w:autoSpaceDN w:val="0"/>
              <w:adjustRightInd w:val="0"/>
              <w:spacing w:after="0" w:line="320" w:lineRule="atLeast"/>
              <w:ind w:left="60" w:right="60"/>
              <w:rPr>
                <w:rFonts w:ascii="Arial" w:hAnsi="Arial" w:cs="Arial"/>
                <w:color w:val="010205"/>
                <w:sz w:val="18"/>
                <w:szCs w:val="18"/>
              </w:rPr>
            </w:pPr>
            <w:r w:rsidRPr="0040568F">
              <w:rPr>
                <w:rFonts w:ascii="Arial" w:hAnsi="Arial" w:cs="Arial"/>
                <w:color w:val="010205"/>
                <w:sz w:val="18"/>
                <w:szCs w:val="18"/>
              </w:rPr>
              <w:t>a. This reduced model is equivalent to the final model because omitting the effect does not increase the degrees of freedom.</w:t>
            </w:r>
          </w:p>
        </w:tc>
      </w:tr>
    </w:tbl>
    <w:p w14:paraId="646EEEE5" w14:textId="77777777" w:rsidR="0040568F" w:rsidRPr="0040568F" w:rsidRDefault="0040568F" w:rsidP="0040568F">
      <w:pPr>
        <w:autoSpaceDE w:val="0"/>
        <w:autoSpaceDN w:val="0"/>
        <w:adjustRightInd w:val="0"/>
        <w:spacing w:after="0" w:line="400" w:lineRule="atLeast"/>
        <w:rPr>
          <w:rFonts w:ascii="Times New Roman" w:hAnsi="Times New Roman" w:cs="Times New Roman"/>
          <w:sz w:val="24"/>
          <w:szCs w:val="24"/>
        </w:rPr>
      </w:pPr>
    </w:p>
    <w:p w14:paraId="4716B1FA" w14:textId="77777777" w:rsidR="0040568F" w:rsidRPr="0040568F" w:rsidRDefault="0040568F" w:rsidP="0040568F">
      <w:pPr>
        <w:autoSpaceDE w:val="0"/>
        <w:autoSpaceDN w:val="0"/>
        <w:adjustRightInd w:val="0"/>
        <w:spacing w:after="0" w:line="240" w:lineRule="auto"/>
        <w:rPr>
          <w:rFonts w:ascii="Times New Roman" w:hAnsi="Times New Roman" w:cs="Times New Roman"/>
          <w:sz w:val="24"/>
          <w:szCs w:val="24"/>
        </w:rPr>
      </w:pPr>
    </w:p>
    <w:tbl>
      <w:tblPr>
        <w:tblW w:w="66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59"/>
        <w:gridCol w:w="1306"/>
        <w:gridCol w:w="920"/>
        <w:gridCol w:w="960"/>
        <w:gridCol w:w="920"/>
        <w:gridCol w:w="920"/>
        <w:gridCol w:w="920"/>
      </w:tblGrid>
      <w:tr w:rsidR="00FE1E65" w:rsidRPr="0040568F" w14:paraId="4B25353A" w14:textId="77777777" w:rsidTr="00FE1E65">
        <w:trPr>
          <w:cantSplit/>
          <w:trHeight w:val="347"/>
        </w:trPr>
        <w:tc>
          <w:tcPr>
            <w:tcW w:w="1965" w:type="dxa"/>
            <w:gridSpan w:val="2"/>
            <w:vMerge w:val="restart"/>
            <w:tcBorders>
              <w:top w:val="nil"/>
              <w:left w:val="nil"/>
              <w:bottom w:val="nil"/>
              <w:right w:val="nil"/>
            </w:tcBorders>
            <w:shd w:val="clear" w:color="auto" w:fill="FFFFFF"/>
            <w:vAlign w:val="bottom"/>
          </w:tcPr>
          <w:p w14:paraId="5F4399B7"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Hosp1yr</w:t>
            </w:r>
            <w:r w:rsidRPr="0040568F">
              <w:rPr>
                <w:rFonts w:ascii="Arial" w:hAnsi="Arial" w:cs="Arial"/>
                <w:color w:val="264A60"/>
                <w:sz w:val="18"/>
                <w:szCs w:val="18"/>
                <w:vertAlign w:val="superscript"/>
              </w:rPr>
              <w:t>a</w:t>
            </w:r>
          </w:p>
        </w:tc>
        <w:tc>
          <w:tcPr>
            <w:tcW w:w="920" w:type="dxa"/>
            <w:vMerge w:val="restart"/>
            <w:tcBorders>
              <w:top w:val="nil"/>
              <w:left w:val="nil"/>
              <w:bottom w:val="nil"/>
              <w:right w:val="single" w:sz="8" w:space="0" w:color="E0E0E0"/>
            </w:tcBorders>
            <w:shd w:val="clear" w:color="auto" w:fill="FFFFFF"/>
            <w:vAlign w:val="bottom"/>
          </w:tcPr>
          <w:p w14:paraId="3F6CE6EF" w14:textId="77777777" w:rsidR="00FE1E65" w:rsidRPr="0040568F" w:rsidRDefault="00FE1E65"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B</w:t>
            </w:r>
          </w:p>
        </w:tc>
        <w:tc>
          <w:tcPr>
            <w:tcW w:w="960" w:type="dxa"/>
            <w:vMerge w:val="restart"/>
            <w:tcBorders>
              <w:top w:val="nil"/>
              <w:left w:val="single" w:sz="8" w:space="0" w:color="E0E0E0"/>
              <w:bottom w:val="nil"/>
              <w:right w:val="single" w:sz="8" w:space="0" w:color="E0E0E0"/>
            </w:tcBorders>
            <w:shd w:val="clear" w:color="auto" w:fill="FFFFFF"/>
            <w:vAlign w:val="bottom"/>
          </w:tcPr>
          <w:p w14:paraId="4FE4366A" w14:textId="77777777" w:rsidR="00FE1E65" w:rsidRPr="0040568F" w:rsidRDefault="00FE1E65"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Std. Error</w:t>
            </w:r>
          </w:p>
        </w:tc>
        <w:tc>
          <w:tcPr>
            <w:tcW w:w="920" w:type="dxa"/>
            <w:vMerge w:val="restart"/>
            <w:tcBorders>
              <w:top w:val="nil"/>
              <w:left w:val="single" w:sz="8" w:space="0" w:color="E0E0E0"/>
              <w:bottom w:val="nil"/>
              <w:right w:val="single" w:sz="8" w:space="0" w:color="E0E0E0"/>
            </w:tcBorders>
            <w:shd w:val="clear" w:color="auto" w:fill="FFFFFF"/>
            <w:vAlign w:val="bottom"/>
          </w:tcPr>
          <w:p w14:paraId="01086750" w14:textId="77777777" w:rsidR="00FE1E65" w:rsidRPr="0040568F" w:rsidRDefault="00FE1E65"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Wald</w:t>
            </w:r>
          </w:p>
        </w:tc>
        <w:tc>
          <w:tcPr>
            <w:tcW w:w="920" w:type="dxa"/>
            <w:vMerge w:val="restart"/>
            <w:tcBorders>
              <w:top w:val="nil"/>
              <w:left w:val="single" w:sz="8" w:space="0" w:color="E0E0E0"/>
              <w:bottom w:val="nil"/>
              <w:right w:val="single" w:sz="8" w:space="0" w:color="E0E0E0"/>
            </w:tcBorders>
            <w:shd w:val="clear" w:color="auto" w:fill="FFFFFF"/>
            <w:vAlign w:val="bottom"/>
          </w:tcPr>
          <w:p w14:paraId="3A7023A2" w14:textId="77777777" w:rsidR="00FE1E65" w:rsidRPr="0040568F" w:rsidRDefault="00FE1E65"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920" w:type="dxa"/>
            <w:vMerge w:val="restart"/>
            <w:tcBorders>
              <w:top w:val="nil"/>
              <w:left w:val="single" w:sz="8" w:space="0" w:color="E0E0E0"/>
              <w:bottom w:val="nil"/>
              <w:right w:val="single" w:sz="8" w:space="0" w:color="E0E0E0"/>
            </w:tcBorders>
            <w:shd w:val="clear" w:color="auto" w:fill="FFFFFF"/>
            <w:vAlign w:val="bottom"/>
          </w:tcPr>
          <w:p w14:paraId="7B13C0D6" w14:textId="77777777" w:rsidR="00FE1E65" w:rsidRPr="0040568F" w:rsidRDefault="00FE1E65" w:rsidP="0040568F">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r>
      <w:tr w:rsidR="00FE1E65" w:rsidRPr="0040568F" w14:paraId="6A9456F1" w14:textId="77777777" w:rsidTr="00FE1E65">
        <w:trPr>
          <w:cantSplit/>
          <w:trHeight w:val="331"/>
        </w:trPr>
        <w:tc>
          <w:tcPr>
            <w:tcW w:w="1965" w:type="dxa"/>
            <w:gridSpan w:val="2"/>
            <w:vMerge/>
            <w:tcBorders>
              <w:top w:val="nil"/>
              <w:left w:val="nil"/>
              <w:bottom w:val="nil"/>
              <w:right w:val="nil"/>
            </w:tcBorders>
            <w:shd w:val="clear" w:color="auto" w:fill="FFFFFF"/>
            <w:vAlign w:val="bottom"/>
          </w:tcPr>
          <w:p w14:paraId="6D77C876" w14:textId="77777777" w:rsidR="00FE1E65" w:rsidRPr="0040568F" w:rsidRDefault="00FE1E65" w:rsidP="0040568F">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nil"/>
              <w:bottom w:val="nil"/>
              <w:right w:val="single" w:sz="8" w:space="0" w:color="E0E0E0"/>
            </w:tcBorders>
            <w:shd w:val="clear" w:color="auto" w:fill="FFFFFF"/>
            <w:vAlign w:val="bottom"/>
          </w:tcPr>
          <w:p w14:paraId="27524144" w14:textId="77777777" w:rsidR="00FE1E65" w:rsidRPr="0040568F" w:rsidRDefault="00FE1E65" w:rsidP="0040568F">
            <w:pPr>
              <w:autoSpaceDE w:val="0"/>
              <w:autoSpaceDN w:val="0"/>
              <w:adjustRightInd w:val="0"/>
              <w:spacing w:after="0" w:line="240" w:lineRule="auto"/>
              <w:rPr>
                <w:rFonts w:ascii="Arial" w:hAnsi="Arial" w:cs="Arial"/>
                <w:color w:val="264A60"/>
                <w:sz w:val="18"/>
                <w:szCs w:val="18"/>
              </w:rPr>
            </w:pPr>
          </w:p>
        </w:tc>
        <w:tc>
          <w:tcPr>
            <w:tcW w:w="960" w:type="dxa"/>
            <w:vMerge/>
            <w:tcBorders>
              <w:top w:val="nil"/>
              <w:left w:val="single" w:sz="8" w:space="0" w:color="E0E0E0"/>
              <w:bottom w:val="nil"/>
              <w:right w:val="single" w:sz="8" w:space="0" w:color="E0E0E0"/>
            </w:tcBorders>
            <w:shd w:val="clear" w:color="auto" w:fill="FFFFFF"/>
            <w:vAlign w:val="bottom"/>
          </w:tcPr>
          <w:p w14:paraId="199EA4D9" w14:textId="77777777" w:rsidR="00FE1E65" w:rsidRPr="0040568F" w:rsidRDefault="00FE1E65" w:rsidP="0040568F">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7626D5D2" w14:textId="77777777" w:rsidR="00FE1E65" w:rsidRPr="0040568F" w:rsidRDefault="00FE1E65" w:rsidP="0040568F">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4AE5D3F2" w14:textId="77777777" w:rsidR="00FE1E65" w:rsidRPr="0040568F" w:rsidRDefault="00FE1E65" w:rsidP="0040568F">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6E00D216" w14:textId="77777777" w:rsidR="00FE1E65" w:rsidRPr="0040568F" w:rsidRDefault="00FE1E65" w:rsidP="0040568F">
            <w:pPr>
              <w:autoSpaceDE w:val="0"/>
              <w:autoSpaceDN w:val="0"/>
              <w:adjustRightInd w:val="0"/>
              <w:spacing w:after="0" w:line="240" w:lineRule="auto"/>
              <w:rPr>
                <w:rFonts w:ascii="Arial" w:hAnsi="Arial" w:cs="Arial"/>
                <w:color w:val="264A60"/>
                <w:sz w:val="18"/>
                <w:szCs w:val="18"/>
              </w:rPr>
            </w:pPr>
          </w:p>
        </w:tc>
      </w:tr>
      <w:tr w:rsidR="00FE1E65" w:rsidRPr="0040568F" w14:paraId="4F7A091A" w14:textId="77777777" w:rsidTr="00FE1E65">
        <w:trPr>
          <w:cantSplit/>
          <w:trHeight w:val="347"/>
        </w:trPr>
        <w:tc>
          <w:tcPr>
            <w:tcW w:w="659" w:type="dxa"/>
            <w:vMerge w:val="restart"/>
            <w:tcBorders>
              <w:top w:val="single" w:sz="8" w:space="0" w:color="152935"/>
              <w:left w:val="nil"/>
              <w:bottom w:val="single" w:sz="8" w:space="0" w:color="152935"/>
              <w:right w:val="nil"/>
            </w:tcBorders>
            <w:shd w:val="clear" w:color="auto" w:fill="E0E0E0"/>
          </w:tcPr>
          <w:p w14:paraId="57D85D07"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0</w:t>
            </w:r>
          </w:p>
        </w:tc>
        <w:tc>
          <w:tcPr>
            <w:tcW w:w="1306" w:type="dxa"/>
            <w:tcBorders>
              <w:top w:val="single" w:sz="8" w:space="0" w:color="152935"/>
              <w:left w:val="nil"/>
              <w:bottom w:val="single" w:sz="8" w:space="0" w:color="AEAEAE"/>
              <w:right w:val="nil"/>
            </w:tcBorders>
            <w:shd w:val="clear" w:color="auto" w:fill="E0E0E0"/>
          </w:tcPr>
          <w:p w14:paraId="2275AA97"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Intercept</w:t>
            </w:r>
          </w:p>
        </w:tc>
        <w:tc>
          <w:tcPr>
            <w:tcW w:w="920" w:type="dxa"/>
            <w:tcBorders>
              <w:top w:val="single" w:sz="8" w:space="0" w:color="152935"/>
              <w:left w:val="nil"/>
              <w:bottom w:val="single" w:sz="8" w:space="0" w:color="AEAEAE"/>
              <w:right w:val="single" w:sz="8" w:space="0" w:color="E0E0E0"/>
            </w:tcBorders>
            <w:shd w:val="clear" w:color="auto" w:fill="FFFFFF"/>
          </w:tcPr>
          <w:p w14:paraId="171E1C8E"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-3.846</w:t>
            </w:r>
          </w:p>
        </w:tc>
        <w:tc>
          <w:tcPr>
            <w:tcW w:w="960" w:type="dxa"/>
            <w:tcBorders>
              <w:top w:val="single" w:sz="8" w:space="0" w:color="152935"/>
              <w:left w:val="single" w:sz="8" w:space="0" w:color="E0E0E0"/>
              <w:bottom w:val="single" w:sz="8" w:space="0" w:color="AEAEAE"/>
              <w:right w:val="single" w:sz="8" w:space="0" w:color="E0E0E0"/>
            </w:tcBorders>
            <w:shd w:val="clear" w:color="auto" w:fill="FFFFFF"/>
          </w:tcPr>
          <w:p w14:paraId="793A21D0"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.829</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46302B89"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21.529</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41031417"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2E2690B8"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r w:rsidR="00FE1E65" w:rsidRPr="0040568F" w14:paraId="4CBDA958" w14:textId="77777777" w:rsidTr="00FE1E65">
        <w:trPr>
          <w:cantSplit/>
          <w:trHeight w:val="347"/>
        </w:trPr>
        <w:tc>
          <w:tcPr>
            <w:tcW w:w="659" w:type="dxa"/>
            <w:vMerge/>
            <w:tcBorders>
              <w:top w:val="single" w:sz="8" w:space="0" w:color="152935"/>
              <w:left w:val="nil"/>
              <w:bottom w:val="single" w:sz="8" w:space="0" w:color="152935"/>
              <w:right w:val="nil"/>
            </w:tcBorders>
            <w:shd w:val="clear" w:color="auto" w:fill="E0E0E0"/>
          </w:tcPr>
          <w:p w14:paraId="17BBFFA4" w14:textId="77777777" w:rsidR="00FE1E65" w:rsidRPr="0040568F" w:rsidRDefault="00FE1E65" w:rsidP="0040568F">
            <w:pPr>
              <w:autoSpaceDE w:val="0"/>
              <w:autoSpaceDN w:val="0"/>
              <w:adjustRightInd w:val="0"/>
              <w:spacing w:after="0" w:line="240" w:lineRule="auto"/>
              <w:rPr>
                <w:rFonts w:ascii="Times New Roman" w:hAnsi="Times New Roman" w:cs="Times New Roman"/>
                <w:sz w:val="24"/>
                <w:szCs w:val="24"/>
              </w:rPr>
            </w:pPr>
          </w:p>
        </w:tc>
        <w:tc>
          <w:tcPr>
            <w:tcW w:w="1306" w:type="dxa"/>
            <w:tcBorders>
              <w:top w:val="single" w:sz="8" w:space="0" w:color="AEAEAE"/>
              <w:left w:val="nil"/>
              <w:bottom w:val="single" w:sz="8" w:space="0" w:color="AEAEAE"/>
              <w:right w:val="nil"/>
            </w:tcBorders>
            <w:shd w:val="clear" w:color="auto" w:fill="E0E0E0"/>
          </w:tcPr>
          <w:p w14:paraId="224AFE36"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age1</w:t>
            </w:r>
          </w:p>
        </w:tc>
        <w:tc>
          <w:tcPr>
            <w:tcW w:w="920" w:type="dxa"/>
            <w:tcBorders>
              <w:top w:val="single" w:sz="8" w:space="0" w:color="AEAEAE"/>
              <w:left w:val="nil"/>
              <w:bottom w:val="single" w:sz="8" w:space="0" w:color="AEAEAE"/>
              <w:right w:val="single" w:sz="8" w:space="0" w:color="E0E0E0"/>
            </w:tcBorders>
            <w:shd w:val="clear" w:color="auto" w:fill="FFFFFF"/>
          </w:tcPr>
          <w:p w14:paraId="320729F8"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.051</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57E1EC74"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.016</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139046C"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10.180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36B5463"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79139CC"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.001</w:t>
            </w:r>
          </w:p>
        </w:tc>
      </w:tr>
      <w:tr w:rsidR="00FE1E65" w:rsidRPr="0040568F" w14:paraId="40A6AEEF" w14:textId="77777777" w:rsidTr="00FE1E65">
        <w:trPr>
          <w:cantSplit/>
          <w:trHeight w:val="363"/>
        </w:trPr>
        <w:tc>
          <w:tcPr>
            <w:tcW w:w="659" w:type="dxa"/>
            <w:vMerge/>
            <w:tcBorders>
              <w:top w:val="single" w:sz="8" w:space="0" w:color="152935"/>
              <w:left w:val="nil"/>
              <w:bottom w:val="single" w:sz="8" w:space="0" w:color="152935"/>
              <w:right w:val="nil"/>
            </w:tcBorders>
            <w:shd w:val="clear" w:color="auto" w:fill="E0E0E0"/>
          </w:tcPr>
          <w:p w14:paraId="231664FF" w14:textId="77777777" w:rsidR="00FE1E65" w:rsidRPr="0040568F" w:rsidRDefault="00FE1E65" w:rsidP="0040568F">
            <w:pPr>
              <w:autoSpaceDE w:val="0"/>
              <w:autoSpaceDN w:val="0"/>
              <w:adjustRightInd w:val="0"/>
              <w:spacing w:after="0" w:line="240" w:lineRule="auto"/>
              <w:rPr>
                <w:rFonts w:ascii="Arial" w:hAnsi="Arial" w:cs="Arial"/>
                <w:color w:val="010205"/>
                <w:sz w:val="18"/>
                <w:szCs w:val="18"/>
              </w:rPr>
            </w:pPr>
          </w:p>
        </w:tc>
        <w:tc>
          <w:tcPr>
            <w:tcW w:w="1306" w:type="dxa"/>
            <w:tcBorders>
              <w:top w:val="single" w:sz="8" w:space="0" w:color="AEAEAE"/>
              <w:left w:val="nil"/>
              <w:bottom w:val="single" w:sz="8" w:space="0" w:color="AEAEAE"/>
              <w:right w:val="nil"/>
            </w:tcBorders>
            <w:shd w:val="clear" w:color="auto" w:fill="E0E0E0"/>
          </w:tcPr>
          <w:p w14:paraId="2D2D3DD0"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[Treatment=0]</w:t>
            </w:r>
          </w:p>
        </w:tc>
        <w:tc>
          <w:tcPr>
            <w:tcW w:w="920" w:type="dxa"/>
            <w:tcBorders>
              <w:top w:val="single" w:sz="8" w:space="0" w:color="AEAEAE"/>
              <w:left w:val="nil"/>
              <w:bottom w:val="single" w:sz="8" w:space="0" w:color="AEAEAE"/>
              <w:right w:val="single" w:sz="8" w:space="0" w:color="E0E0E0"/>
            </w:tcBorders>
            <w:shd w:val="clear" w:color="auto" w:fill="FFFFFF"/>
          </w:tcPr>
          <w:p w14:paraId="3BA930BA"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.480</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64BF1314"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.155</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14BD95C"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9.584</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5DE51E6"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CF8B63A"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.002</w:t>
            </w:r>
          </w:p>
        </w:tc>
      </w:tr>
      <w:tr w:rsidR="00FE1E65" w:rsidRPr="0040568F" w14:paraId="1A116801" w14:textId="77777777" w:rsidTr="00FE1E65">
        <w:trPr>
          <w:cantSplit/>
          <w:trHeight w:val="363"/>
        </w:trPr>
        <w:tc>
          <w:tcPr>
            <w:tcW w:w="659" w:type="dxa"/>
            <w:vMerge/>
            <w:tcBorders>
              <w:top w:val="single" w:sz="8" w:space="0" w:color="152935"/>
              <w:left w:val="nil"/>
              <w:bottom w:val="single" w:sz="8" w:space="0" w:color="152935"/>
              <w:right w:val="nil"/>
            </w:tcBorders>
            <w:shd w:val="clear" w:color="auto" w:fill="E0E0E0"/>
          </w:tcPr>
          <w:p w14:paraId="5591E7B5" w14:textId="77777777" w:rsidR="00FE1E65" w:rsidRPr="0040568F" w:rsidRDefault="00FE1E65" w:rsidP="0040568F">
            <w:pPr>
              <w:autoSpaceDE w:val="0"/>
              <w:autoSpaceDN w:val="0"/>
              <w:adjustRightInd w:val="0"/>
              <w:spacing w:after="0" w:line="240" w:lineRule="auto"/>
              <w:rPr>
                <w:rFonts w:ascii="Arial" w:hAnsi="Arial" w:cs="Arial"/>
                <w:color w:val="010205"/>
                <w:sz w:val="18"/>
                <w:szCs w:val="18"/>
              </w:rPr>
            </w:pPr>
          </w:p>
        </w:tc>
        <w:tc>
          <w:tcPr>
            <w:tcW w:w="1306" w:type="dxa"/>
            <w:tcBorders>
              <w:top w:val="single" w:sz="8" w:space="0" w:color="AEAEAE"/>
              <w:left w:val="nil"/>
              <w:bottom w:val="single" w:sz="8" w:space="0" w:color="AEAEAE"/>
              <w:right w:val="nil"/>
            </w:tcBorders>
            <w:shd w:val="clear" w:color="auto" w:fill="E0E0E0"/>
          </w:tcPr>
          <w:p w14:paraId="5972DF46"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[Treatment=1]</w:t>
            </w:r>
          </w:p>
        </w:tc>
        <w:tc>
          <w:tcPr>
            <w:tcW w:w="920" w:type="dxa"/>
            <w:tcBorders>
              <w:top w:val="single" w:sz="8" w:space="0" w:color="AEAEAE"/>
              <w:left w:val="nil"/>
              <w:bottom w:val="single" w:sz="8" w:space="0" w:color="AEAEAE"/>
              <w:right w:val="single" w:sz="8" w:space="0" w:color="E0E0E0"/>
            </w:tcBorders>
            <w:shd w:val="clear" w:color="auto" w:fill="FFFFFF"/>
          </w:tcPr>
          <w:p w14:paraId="26EC5613"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53AEE1FB"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7720342B"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97E5B98"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F8CA75D"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FE1E65" w:rsidRPr="0040568F" w14:paraId="4D3F0A23" w14:textId="77777777" w:rsidTr="00FE1E65">
        <w:trPr>
          <w:cantSplit/>
          <w:trHeight w:val="347"/>
        </w:trPr>
        <w:tc>
          <w:tcPr>
            <w:tcW w:w="659" w:type="dxa"/>
            <w:vMerge/>
            <w:tcBorders>
              <w:top w:val="single" w:sz="8" w:space="0" w:color="152935"/>
              <w:left w:val="nil"/>
              <w:bottom w:val="single" w:sz="8" w:space="0" w:color="152935"/>
              <w:right w:val="nil"/>
            </w:tcBorders>
            <w:shd w:val="clear" w:color="auto" w:fill="E0E0E0"/>
          </w:tcPr>
          <w:p w14:paraId="28CF9E52" w14:textId="77777777" w:rsidR="00FE1E65" w:rsidRPr="0040568F" w:rsidRDefault="00FE1E65" w:rsidP="0040568F">
            <w:pPr>
              <w:autoSpaceDE w:val="0"/>
              <w:autoSpaceDN w:val="0"/>
              <w:adjustRightInd w:val="0"/>
              <w:spacing w:after="0" w:line="240" w:lineRule="auto"/>
              <w:rPr>
                <w:rFonts w:ascii="Arial" w:hAnsi="Arial" w:cs="Arial"/>
                <w:color w:val="010205"/>
                <w:sz w:val="18"/>
                <w:szCs w:val="18"/>
              </w:rPr>
            </w:pPr>
          </w:p>
        </w:tc>
        <w:tc>
          <w:tcPr>
            <w:tcW w:w="1306" w:type="dxa"/>
            <w:tcBorders>
              <w:top w:val="single" w:sz="8" w:space="0" w:color="AEAEAE"/>
              <w:left w:val="nil"/>
              <w:bottom w:val="single" w:sz="8" w:space="0" w:color="AEAEAE"/>
              <w:right w:val="nil"/>
            </w:tcBorders>
            <w:shd w:val="clear" w:color="auto" w:fill="E0E0E0"/>
          </w:tcPr>
          <w:p w14:paraId="3FF96CDB"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[Hispanic=0]</w:t>
            </w:r>
          </w:p>
        </w:tc>
        <w:tc>
          <w:tcPr>
            <w:tcW w:w="920" w:type="dxa"/>
            <w:tcBorders>
              <w:top w:val="single" w:sz="8" w:space="0" w:color="AEAEAE"/>
              <w:left w:val="nil"/>
              <w:bottom w:val="single" w:sz="8" w:space="0" w:color="AEAEAE"/>
              <w:right w:val="single" w:sz="8" w:space="0" w:color="E0E0E0"/>
            </w:tcBorders>
            <w:shd w:val="clear" w:color="auto" w:fill="FFFFFF"/>
          </w:tcPr>
          <w:p w14:paraId="5ED1E8D2"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1.312</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35DDA345"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.185</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2CD65E3"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50.234</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CCA6471"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B7C3EFC"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r w:rsidR="00FE1E65" w:rsidRPr="0040568F" w14:paraId="1923FD40" w14:textId="77777777" w:rsidTr="00FE1E65">
        <w:trPr>
          <w:cantSplit/>
          <w:trHeight w:val="363"/>
        </w:trPr>
        <w:tc>
          <w:tcPr>
            <w:tcW w:w="659" w:type="dxa"/>
            <w:vMerge/>
            <w:tcBorders>
              <w:top w:val="single" w:sz="8" w:space="0" w:color="152935"/>
              <w:left w:val="nil"/>
              <w:bottom w:val="single" w:sz="8" w:space="0" w:color="152935"/>
              <w:right w:val="nil"/>
            </w:tcBorders>
            <w:shd w:val="clear" w:color="auto" w:fill="E0E0E0"/>
          </w:tcPr>
          <w:p w14:paraId="0674BD41" w14:textId="77777777" w:rsidR="00FE1E65" w:rsidRPr="0040568F" w:rsidRDefault="00FE1E65" w:rsidP="0040568F">
            <w:pPr>
              <w:autoSpaceDE w:val="0"/>
              <w:autoSpaceDN w:val="0"/>
              <w:adjustRightInd w:val="0"/>
              <w:spacing w:after="0" w:line="240" w:lineRule="auto"/>
              <w:rPr>
                <w:rFonts w:ascii="Arial" w:hAnsi="Arial" w:cs="Arial"/>
                <w:color w:val="010205"/>
                <w:sz w:val="18"/>
                <w:szCs w:val="18"/>
              </w:rPr>
            </w:pPr>
          </w:p>
        </w:tc>
        <w:tc>
          <w:tcPr>
            <w:tcW w:w="1306" w:type="dxa"/>
            <w:tcBorders>
              <w:top w:val="single" w:sz="8" w:space="0" w:color="AEAEAE"/>
              <w:left w:val="nil"/>
              <w:bottom w:val="single" w:sz="8" w:space="0" w:color="AEAEAE"/>
              <w:right w:val="nil"/>
            </w:tcBorders>
            <w:shd w:val="clear" w:color="auto" w:fill="E0E0E0"/>
          </w:tcPr>
          <w:p w14:paraId="478D269A"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[Hispanic=1]</w:t>
            </w:r>
          </w:p>
        </w:tc>
        <w:tc>
          <w:tcPr>
            <w:tcW w:w="920" w:type="dxa"/>
            <w:tcBorders>
              <w:top w:val="single" w:sz="8" w:space="0" w:color="AEAEAE"/>
              <w:left w:val="nil"/>
              <w:bottom w:val="single" w:sz="8" w:space="0" w:color="AEAEAE"/>
              <w:right w:val="single" w:sz="8" w:space="0" w:color="E0E0E0"/>
            </w:tcBorders>
            <w:shd w:val="clear" w:color="auto" w:fill="FFFFFF"/>
          </w:tcPr>
          <w:p w14:paraId="0D0EC06F"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09F917AD"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40E07EA"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9525B1A"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77DA5AD"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FE1E65" w:rsidRPr="0040568F" w14:paraId="4D771E94" w14:textId="77777777" w:rsidTr="00FE1E65">
        <w:trPr>
          <w:cantSplit/>
          <w:trHeight w:val="363"/>
        </w:trPr>
        <w:tc>
          <w:tcPr>
            <w:tcW w:w="659" w:type="dxa"/>
            <w:vMerge/>
            <w:tcBorders>
              <w:top w:val="single" w:sz="8" w:space="0" w:color="152935"/>
              <w:left w:val="nil"/>
              <w:bottom w:val="single" w:sz="8" w:space="0" w:color="152935"/>
              <w:right w:val="nil"/>
            </w:tcBorders>
            <w:shd w:val="clear" w:color="auto" w:fill="E0E0E0"/>
          </w:tcPr>
          <w:p w14:paraId="14B72D0F" w14:textId="77777777" w:rsidR="00FE1E65" w:rsidRPr="0040568F" w:rsidRDefault="00FE1E65" w:rsidP="0040568F">
            <w:pPr>
              <w:autoSpaceDE w:val="0"/>
              <w:autoSpaceDN w:val="0"/>
              <w:adjustRightInd w:val="0"/>
              <w:spacing w:after="0" w:line="240" w:lineRule="auto"/>
              <w:rPr>
                <w:rFonts w:ascii="Arial" w:hAnsi="Arial" w:cs="Arial"/>
                <w:color w:val="010205"/>
                <w:sz w:val="18"/>
                <w:szCs w:val="18"/>
              </w:rPr>
            </w:pPr>
          </w:p>
        </w:tc>
        <w:tc>
          <w:tcPr>
            <w:tcW w:w="1306" w:type="dxa"/>
            <w:tcBorders>
              <w:top w:val="single" w:sz="8" w:space="0" w:color="AEAEAE"/>
              <w:left w:val="nil"/>
              <w:bottom w:val="single" w:sz="8" w:space="0" w:color="AEAEAE"/>
              <w:right w:val="nil"/>
            </w:tcBorders>
            <w:shd w:val="clear" w:color="auto" w:fill="E0E0E0"/>
          </w:tcPr>
          <w:p w14:paraId="524863C0"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[Urban=0]</w:t>
            </w:r>
          </w:p>
        </w:tc>
        <w:tc>
          <w:tcPr>
            <w:tcW w:w="920" w:type="dxa"/>
            <w:tcBorders>
              <w:top w:val="single" w:sz="8" w:space="0" w:color="AEAEAE"/>
              <w:left w:val="nil"/>
              <w:bottom w:val="single" w:sz="8" w:space="0" w:color="AEAEAE"/>
              <w:right w:val="single" w:sz="8" w:space="0" w:color="E0E0E0"/>
            </w:tcBorders>
            <w:shd w:val="clear" w:color="auto" w:fill="FFFFFF"/>
          </w:tcPr>
          <w:p w14:paraId="3E27ABA5"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-.622</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12F0AC31"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.177</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60A7FB6"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12.302</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4BD22D87"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92967A9"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r>
      <w:tr w:rsidR="00FE1E65" w:rsidRPr="0040568F" w14:paraId="529F8BCB" w14:textId="77777777" w:rsidTr="00FE1E65">
        <w:trPr>
          <w:cantSplit/>
          <w:trHeight w:val="347"/>
        </w:trPr>
        <w:tc>
          <w:tcPr>
            <w:tcW w:w="659" w:type="dxa"/>
            <w:vMerge/>
            <w:tcBorders>
              <w:top w:val="single" w:sz="8" w:space="0" w:color="152935"/>
              <w:left w:val="nil"/>
              <w:bottom w:val="single" w:sz="8" w:space="0" w:color="152935"/>
              <w:right w:val="nil"/>
            </w:tcBorders>
            <w:shd w:val="clear" w:color="auto" w:fill="E0E0E0"/>
          </w:tcPr>
          <w:p w14:paraId="6DDCF5FF" w14:textId="77777777" w:rsidR="00FE1E65" w:rsidRPr="0040568F" w:rsidRDefault="00FE1E65" w:rsidP="0040568F">
            <w:pPr>
              <w:autoSpaceDE w:val="0"/>
              <w:autoSpaceDN w:val="0"/>
              <w:adjustRightInd w:val="0"/>
              <w:spacing w:after="0" w:line="240" w:lineRule="auto"/>
              <w:rPr>
                <w:rFonts w:ascii="Arial" w:hAnsi="Arial" w:cs="Arial"/>
                <w:color w:val="010205"/>
                <w:sz w:val="18"/>
                <w:szCs w:val="18"/>
              </w:rPr>
            </w:pPr>
          </w:p>
        </w:tc>
        <w:tc>
          <w:tcPr>
            <w:tcW w:w="1306" w:type="dxa"/>
            <w:tcBorders>
              <w:top w:val="single" w:sz="8" w:space="0" w:color="AEAEAE"/>
              <w:left w:val="nil"/>
              <w:bottom w:val="single" w:sz="8" w:space="0" w:color="152935"/>
              <w:right w:val="nil"/>
            </w:tcBorders>
            <w:shd w:val="clear" w:color="auto" w:fill="E0E0E0"/>
          </w:tcPr>
          <w:p w14:paraId="50D6167F" w14:textId="77777777" w:rsidR="00FE1E65" w:rsidRPr="0040568F" w:rsidRDefault="00FE1E65" w:rsidP="0040568F">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[Urban=1]</w:t>
            </w:r>
          </w:p>
        </w:tc>
        <w:tc>
          <w:tcPr>
            <w:tcW w:w="920" w:type="dxa"/>
            <w:tcBorders>
              <w:top w:val="single" w:sz="8" w:space="0" w:color="AEAEAE"/>
              <w:left w:val="nil"/>
              <w:bottom w:val="single" w:sz="8" w:space="0" w:color="152935"/>
              <w:right w:val="single" w:sz="8" w:space="0" w:color="E0E0E0"/>
            </w:tcBorders>
            <w:shd w:val="clear" w:color="auto" w:fill="FFFFFF"/>
          </w:tcPr>
          <w:p w14:paraId="4029DE7A"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152935"/>
              <w:right w:val="single" w:sz="8" w:space="0" w:color="E0E0E0"/>
            </w:tcBorders>
            <w:shd w:val="clear" w:color="auto" w:fill="FFFFFF"/>
          </w:tcPr>
          <w:p w14:paraId="2148CE15"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0116B45B"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5F11A76D"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4350EC6C" w14:textId="77777777" w:rsidR="00FE1E65" w:rsidRPr="0040568F" w:rsidRDefault="00FE1E65" w:rsidP="0040568F">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bl>
    <w:p w14:paraId="2B16C983" w14:textId="77777777" w:rsidR="0040568F" w:rsidRPr="0040568F" w:rsidRDefault="0040568F" w:rsidP="0040568F">
      <w:pPr>
        <w:autoSpaceDE w:val="0"/>
        <w:autoSpaceDN w:val="0"/>
        <w:adjustRightInd w:val="0"/>
        <w:spacing w:after="0" w:line="400" w:lineRule="atLeast"/>
        <w:rPr>
          <w:rFonts w:ascii="Times New Roman" w:hAnsi="Times New Roman" w:cs="Times New Roman"/>
          <w:sz w:val="24"/>
          <w:szCs w:val="24"/>
        </w:rPr>
      </w:pPr>
    </w:p>
    <w:p w14:paraId="45BE9D21" w14:textId="77777777" w:rsidR="0040568F" w:rsidRDefault="0040568F" w:rsidP="0040568F">
      <w:pPr>
        <w:pStyle w:val="Default"/>
        <w:rPr>
          <w:rFonts w:ascii="Times New Roman" w:hAnsi="Times New Roman" w:cs="Times New Roman"/>
          <w:sz w:val="22"/>
          <w:szCs w:val="22"/>
        </w:rPr>
      </w:pPr>
    </w:p>
    <w:p w14:paraId="0EBD8AD2" w14:textId="77777777" w:rsidR="0040568F" w:rsidRPr="0040568F" w:rsidRDefault="0040568F" w:rsidP="0040568F">
      <w:pPr>
        <w:pStyle w:val="Default"/>
        <w:ind w:left="720"/>
        <w:rPr>
          <w:rFonts w:ascii="Times New Roman" w:hAnsi="Times New Roman" w:cs="Times New Roman"/>
          <w:sz w:val="22"/>
          <w:szCs w:val="22"/>
        </w:rPr>
      </w:pPr>
    </w:p>
    <w:p w14:paraId="4952835D" w14:textId="170BF83F" w:rsidR="00EC0556" w:rsidRDefault="0040568F" w:rsidP="0040568F">
      <w:pPr>
        <w:pStyle w:val="Default"/>
        <w:rPr>
          <w:rFonts w:ascii="Times New Roman" w:hAnsi="Times New Roman" w:cs="Times New Roman"/>
          <w:sz w:val="22"/>
          <w:szCs w:val="22"/>
        </w:rPr>
      </w:pPr>
      <w:r w:rsidRPr="0040568F">
        <w:rPr>
          <w:rFonts w:ascii="Times New Roman" w:hAnsi="Times New Roman" w:cs="Times New Roman"/>
          <w:sz w:val="22"/>
          <w:szCs w:val="22"/>
        </w:rPr>
        <w:t>(a</w:t>
      </w:r>
      <w:r>
        <w:rPr>
          <w:rFonts w:ascii="Times New Roman" w:hAnsi="Times New Roman" w:cs="Times New Roman"/>
          <w:sz w:val="22"/>
          <w:szCs w:val="22"/>
        </w:rPr>
        <w:t xml:space="preserve">) </w:t>
      </w:r>
      <w:r w:rsidR="00EC0556" w:rsidRPr="0040568F">
        <w:rPr>
          <w:rFonts w:ascii="Times New Roman" w:hAnsi="Times New Roman" w:cs="Times New Roman"/>
          <w:sz w:val="22"/>
          <w:szCs w:val="22"/>
        </w:rPr>
        <w:t xml:space="preserve">Conduct the partial Wald test for the treatment effect on hospitalization in this model. (2 pts) </w:t>
      </w:r>
    </w:p>
    <w:tbl>
      <w:tblPr>
        <w:tblW w:w="101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59"/>
        <w:gridCol w:w="1306"/>
        <w:gridCol w:w="920"/>
        <w:gridCol w:w="960"/>
        <w:gridCol w:w="920"/>
        <w:gridCol w:w="920"/>
        <w:gridCol w:w="920"/>
        <w:gridCol w:w="920"/>
        <w:gridCol w:w="1318"/>
        <w:gridCol w:w="1320"/>
      </w:tblGrid>
      <w:tr w:rsidR="0040568F" w:rsidRPr="0040568F" w14:paraId="11316B24" w14:textId="77777777" w:rsidTr="008402FD">
        <w:trPr>
          <w:cantSplit/>
          <w:trHeight w:val="331"/>
        </w:trPr>
        <w:tc>
          <w:tcPr>
            <w:tcW w:w="10163" w:type="dxa"/>
            <w:gridSpan w:val="10"/>
            <w:tcBorders>
              <w:top w:val="nil"/>
              <w:left w:val="nil"/>
              <w:bottom w:val="nil"/>
              <w:right w:val="nil"/>
            </w:tcBorders>
            <w:shd w:val="clear" w:color="auto" w:fill="FFFFFF"/>
            <w:vAlign w:val="center"/>
          </w:tcPr>
          <w:p w14:paraId="60D2C737"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010205"/>
              </w:rPr>
            </w:pPr>
            <w:r w:rsidRPr="0040568F">
              <w:rPr>
                <w:rFonts w:ascii="Arial" w:hAnsi="Arial" w:cs="Arial"/>
                <w:b/>
                <w:bCs/>
                <w:color w:val="010205"/>
              </w:rPr>
              <w:t>Parameter Estimates</w:t>
            </w:r>
          </w:p>
        </w:tc>
      </w:tr>
      <w:tr w:rsidR="0040568F" w:rsidRPr="0040568F" w14:paraId="3C52BBEA" w14:textId="77777777" w:rsidTr="008402FD">
        <w:trPr>
          <w:cantSplit/>
          <w:trHeight w:val="347"/>
        </w:trPr>
        <w:tc>
          <w:tcPr>
            <w:tcW w:w="1965" w:type="dxa"/>
            <w:gridSpan w:val="2"/>
            <w:vMerge w:val="restart"/>
            <w:tcBorders>
              <w:top w:val="nil"/>
              <w:left w:val="nil"/>
              <w:bottom w:val="nil"/>
              <w:right w:val="nil"/>
            </w:tcBorders>
            <w:shd w:val="clear" w:color="auto" w:fill="FFFFFF"/>
            <w:vAlign w:val="bottom"/>
          </w:tcPr>
          <w:p w14:paraId="2FE7F59B"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Hosp1yr</w:t>
            </w:r>
            <w:r w:rsidRPr="0040568F">
              <w:rPr>
                <w:rFonts w:ascii="Arial" w:hAnsi="Arial" w:cs="Arial"/>
                <w:color w:val="264A60"/>
                <w:sz w:val="18"/>
                <w:szCs w:val="18"/>
                <w:vertAlign w:val="superscript"/>
              </w:rPr>
              <w:t>a</w:t>
            </w:r>
          </w:p>
        </w:tc>
        <w:tc>
          <w:tcPr>
            <w:tcW w:w="920" w:type="dxa"/>
            <w:vMerge w:val="restart"/>
            <w:tcBorders>
              <w:top w:val="nil"/>
              <w:left w:val="nil"/>
              <w:bottom w:val="nil"/>
              <w:right w:val="single" w:sz="8" w:space="0" w:color="E0E0E0"/>
            </w:tcBorders>
            <w:shd w:val="clear" w:color="auto" w:fill="FFFFFF"/>
            <w:vAlign w:val="bottom"/>
          </w:tcPr>
          <w:p w14:paraId="70C6179E"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B</w:t>
            </w:r>
          </w:p>
        </w:tc>
        <w:tc>
          <w:tcPr>
            <w:tcW w:w="960" w:type="dxa"/>
            <w:vMerge w:val="restart"/>
            <w:tcBorders>
              <w:top w:val="nil"/>
              <w:left w:val="single" w:sz="8" w:space="0" w:color="E0E0E0"/>
              <w:bottom w:val="nil"/>
              <w:right w:val="single" w:sz="8" w:space="0" w:color="E0E0E0"/>
            </w:tcBorders>
            <w:shd w:val="clear" w:color="auto" w:fill="FFFFFF"/>
            <w:vAlign w:val="bottom"/>
          </w:tcPr>
          <w:p w14:paraId="7A850035"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Std. Error</w:t>
            </w:r>
          </w:p>
        </w:tc>
        <w:tc>
          <w:tcPr>
            <w:tcW w:w="920" w:type="dxa"/>
            <w:vMerge w:val="restart"/>
            <w:tcBorders>
              <w:top w:val="nil"/>
              <w:left w:val="single" w:sz="8" w:space="0" w:color="E0E0E0"/>
              <w:bottom w:val="nil"/>
              <w:right w:val="single" w:sz="8" w:space="0" w:color="E0E0E0"/>
            </w:tcBorders>
            <w:shd w:val="clear" w:color="auto" w:fill="FFFFFF"/>
            <w:vAlign w:val="bottom"/>
          </w:tcPr>
          <w:p w14:paraId="5B65DC2D"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Wald</w:t>
            </w:r>
          </w:p>
        </w:tc>
        <w:tc>
          <w:tcPr>
            <w:tcW w:w="920" w:type="dxa"/>
            <w:vMerge w:val="restart"/>
            <w:tcBorders>
              <w:top w:val="nil"/>
              <w:left w:val="single" w:sz="8" w:space="0" w:color="E0E0E0"/>
              <w:bottom w:val="nil"/>
              <w:right w:val="single" w:sz="8" w:space="0" w:color="E0E0E0"/>
            </w:tcBorders>
            <w:shd w:val="clear" w:color="auto" w:fill="FFFFFF"/>
            <w:vAlign w:val="bottom"/>
          </w:tcPr>
          <w:p w14:paraId="6DBC8BFA"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920" w:type="dxa"/>
            <w:vMerge w:val="restart"/>
            <w:tcBorders>
              <w:top w:val="nil"/>
              <w:left w:val="single" w:sz="8" w:space="0" w:color="E0E0E0"/>
              <w:bottom w:val="nil"/>
              <w:right w:val="single" w:sz="8" w:space="0" w:color="E0E0E0"/>
            </w:tcBorders>
            <w:shd w:val="clear" w:color="auto" w:fill="FFFFFF"/>
            <w:vAlign w:val="bottom"/>
          </w:tcPr>
          <w:p w14:paraId="7552E9A8"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c>
          <w:tcPr>
            <w:tcW w:w="920" w:type="dxa"/>
            <w:vMerge w:val="restart"/>
            <w:tcBorders>
              <w:top w:val="nil"/>
              <w:left w:val="single" w:sz="8" w:space="0" w:color="E0E0E0"/>
              <w:bottom w:val="nil"/>
              <w:right w:val="single" w:sz="8" w:space="0" w:color="E0E0E0"/>
            </w:tcBorders>
            <w:shd w:val="clear" w:color="auto" w:fill="FFFFFF"/>
            <w:vAlign w:val="bottom"/>
          </w:tcPr>
          <w:p w14:paraId="08DACB58"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Exp(B)</w:t>
            </w:r>
          </w:p>
        </w:tc>
        <w:tc>
          <w:tcPr>
            <w:tcW w:w="2636" w:type="dxa"/>
            <w:gridSpan w:val="2"/>
            <w:tcBorders>
              <w:top w:val="nil"/>
              <w:left w:val="single" w:sz="8" w:space="0" w:color="E0E0E0"/>
              <w:bottom w:val="nil"/>
              <w:right w:val="nil"/>
            </w:tcBorders>
            <w:shd w:val="clear" w:color="auto" w:fill="FFFFFF"/>
            <w:vAlign w:val="bottom"/>
          </w:tcPr>
          <w:p w14:paraId="4CB7A571"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95% Confidence Interval for Exp(B)</w:t>
            </w:r>
          </w:p>
        </w:tc>
      </w:tr>
      <w:tr w:rsidR="0040568F" w:rsidRPr="0040568F" w14:paraId="1ECF5898" w14:textId="77777777" w:rsidTr="008402FD">
        <w:trPr>
          <w:cantSplit/>
          <w:trHeight w:val="331"/>
        </w:trPr>
        <w:tc>
          <w:tcPr>
            <w:tcW w:w="1965" w:type="dxa"/>
            <w:gridSpan w:val="2"/>
            <w:vMerge/>
            <w:tcBorders>
              <w:top w:val="nil"/>
              <w:left w:val="nil"/>
              <w:bottom w:val="nil"/>
              <w:right w:val="nil"/>
            </w:tcBorders>
            <w:shd w:val="clear" w:color="auto" w:fill="FFFFFF"/>
            <w:vAlign w:val="bottom"/>
          </w:tcPr>
          <w:p w14:paraId="4CFFCE02"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nil"/>
              <w:bottom w:val="nil"/>
              <w:right w:val="single" w:sz="8" w:space="0" w:color="E0E0E0"/>
            </w:tcBorders>
            <w:shd w:val="clear" w:color="auto" w:fill="FFFFFF"/>
            <w:vAlign w:val="bottom"/>
          </w:tcPr>
          <w:p w14:paraId="0C8EFFF1"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60" w:type="dxa"/>
            <w:vMerge/>
            <w:tcBorders>
              <w:top w:val="nil"/>
              <w:left w:val="single" w:sz="8" w:space="0" w:color="E0E0E0"/>
              <w:bottom w:val="nil"/>
              <w:right w:val="single" w:sz="8" w:space="0" w:color="E0E0E0"/>
            </w:tcBorders>
            <w:shd w:val="clear" w:color="auto" w:fill="FFFFFF"/>
            <w:vAlign w:val="bottom"/>
          </w:tcPr>
          <w:p w14:paraId="64FD7287"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6A1F84CD"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56368B8E"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0594B3AF"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34BE0609"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1318" w:type="dxa"/>
            <w:tcBorders>
              <w:top w:val="nil"/>
              <w:left w:val="single" w:sz="8" w:space="0" w:color="E0E0E0"/>
              <w:bottom w:val="single" w:sz="8" w:space="0" w:color="152935"/>
              <w:right w:val="single" w:sz="8" w:space="0" w:color="E0E0E0"/>
            </w:tcBorders>
            <w:shd w:val="clear" w:color="auto" w:fill="FFFFFF"/>
            <w:vAlign w:val="bottom"/>
          </w:tcPr>
          <w:p w14:paraId="78FA495A"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Lower Bound</w:t>
            </w:r>
          </w:p>
        </w:tc>
        <w:tc>
          <w:tcPr>
            <w:tcW w:w="1318" w:type="dxa"/>
            <w:tcBorders>
              <w:top w:val="nil"/>
              <w:left w:val="single" w:sz="8" w:space="0" w:color="E0E0E0"/>
              <w:bottom w:val="single" w:sz="8" w:space="0" w:color="152935"/>
              <w:right w:val="nil"/>
            </w:tcBorders>
            <w:shd w:val="clear" w:color="auto" w:fill="FFFFFF"/>
            <w:vAlign w:val="bottom"/>
          </w:tcPr>
          <w:p w14:paraId="34DD09D7"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Upper Bound</w:t>
            </w:r>
          </w:p>
        </w:tc>
      </w:tr>
      <w:tr w:rsidR="0040568F" w:rsidRPr="0040568F" w14:paraId="3CC5B74F" w14:textId="77777777" w:rsidTr="008402FD">
        <w:trPr>
          <w:cantSplit/>
          <w:trHeight w:val="347"/>
        </w:trPr>
        <w:tc>
          <w:tcPr>
            <w:tcW w:w="659" w:type="dxa"/>
            <w:vMerge w:val="restart"/>
            <w:tcBorders>
              <w:top w:val="single" w:sz="8" w:space="0" w:color="152935"/>
              <w:left w:val="nil"/>
              <w:bottom w:val="single" w:sz="8" w:space="0" w:color="152935"/>
              <w:right w:val="nil"/>
            </w:tcBorders>
            <w:shd w:val="clear" w:color="auto" w:fill="E0E0E0"/>
          </w:tcPr>
          <w:p w14:paraId="138690BE"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0</w:t>
            </w:r>
          </w:p>
        </w:tc>
        <w:tc>
          <w:tcPr>
            <w:tcW w:w="1305" w:type="dxa"/>
            <w:tcBorders>
              <w:top w:val="single" w:sz="8" w:space="0" w:color="152935"/>
              <w:left w:val="nil"/>
              <w:bottom w:val="single" w:sz="8" w:space="0" w:color="AEAEAE"/>
              <w:right w:val="nil"/>
            </w:tcBorders>
            <w:shd w:val="clear" w:color="auto" w:fill="E0E0E0"/>
          </w:tcPr>
          <w:p w14:paraId="2C6B947A"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Intercept</w:t>
            </w:r>
          </w:p>
        </w:tc>
        <w:tc>
          <w:tcPr>
            <w:tcW w:w="920" w:type="dxa"/>
            <w:tcBorders>
              <w:top w:val="single" w:sz="8" w:space="0" w:color="152935"/>
              <w:left w:val="nil"/>
              <w:bottom w:val="single" w:sz="8" w:space="0" w:color="AEAEAE"/>
              <w:right w:val="single" w:sz="8" w:space="0" w:color="E0E0E0"/>
            </w:tcBorders>
            <w:shd w:val="clear" w:color="auto" w:fill="FFFFFF"/>
          </w:tcPr>
          <w:p w14:paraId="362BE2C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-3.846</w:t>
            </w:r>
          </w:p>
        </w:tc>
        <w:tc>
          <w:tcPr>
            <w:tcW w:w="960" w:type="dxa"/>
            <w:tcBorders>
              <w:top w:val="single" w:sz="8" w:space="0" w:color="152935"/>
              <w:left w:val="single" w:sz="8" w:space="0" w:color="E0E0E0"/>
              <w:bottom w:val="single" w:sz="8" w:space="0" w:color="AEAEAE"/>
              <w:right w:val="single" w:sz="8" w:space="0" w:color="E0E0E0"/>
            </w:tcBorders>
            <w:shd w:val="clear" w:color="auto" w:fill="FFFFFF"/>
          </w:tcPr>
          <w:p w14:paraId="4CA82A6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.829</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6A6EEAFC"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21.529</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3C39A94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0B1FD99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920"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FEA622C"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c>
          <w:tcPr>
            <w:tcW w:w="1318"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DC50B4D"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c>
          <w:tcPr>
            <w:tcW w:w="1318" w:type="dxa"/>
            <w:tcBorders>
              <w:top w:val="single" w:sz="8" w:space="0" w:color="152935"/>
              <w:left w:val="single" w:sz="8" w:space="0" w:color="E0E0E0"/>
              <w:bottom w:val="single" w:sz="8" w:space="0" w:color="AEAEAE"/>
              <w:right w:val="nil"/>
            </w:tcBorders>
            <w:shd w:val="clear" w:color="auto" w:fill="FFFFFF"/>
            <w:vAlign w:val="center"/>
          </w:tcPr>
          <w:p w14:paraId="4B4F503B"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r>
      <w:tr w:rsidR="0040568F" w:rsidRPr="0040568F" w14:paraId="20E31546" w14:textId="77777777" w:rsidTr="008402FD">
        <w:trPr>
          <w:cantSplit/>
          <w:trHeight w:val="347"/>
        </w:trPr>
        <w:tc>
          <w:tcPr>
            <w:tcW w:w="659" w:type="dxa"/>
            <w:vMerge/>
            <w:tcBorders>
              <w:top w:val="single" w:sz="8" w:space="0" w:color="152935"/>
              <w:left w:val="nil"/>
              <w:bottom w:val="single" w:sz="8" w:space="0" w:color="152935"/>
              <w:right w:val="nil"/>
            </w:tcBorders>
            <w:shd w:val="clear" w:color="auto" w:fill="E0E0E0"/>
          </w:tcPr>
          <w:p w14:paraId="08161D4E"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c>
          <w:tcPr>
            <w:tcW w:w="1305" w:type="dxa"/>
            <w:tcBorders>
              <w:top w:val="single" w:sz="8" w:space="0" w:color="AEAEAE"/>
              <w:left w:val="nil"/>
              <w:bottom w:val="single" w:sz="8" w:space="0" w:color="AEAEAE"/>
              <w:right w:val="nil"/>
            </w:tcBorders>
            <w:shd w:val="clear" w:color="auto" w:fill="E0E0E0"/>
          </w:tcPr>
          <w:p w14:paraId="536EF760"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age1</w:t>
            </w:r>
          </w:p>
        </w:tc>
        <w:tc>
          <w:tcPr>
            <w:tcW w:w="920" w:type="dxa"/>
            <w:tcBorders>
              <w:top w:val="single" w:sz="8" w:space="0" w:color="AEAEAE"/>
              <w:left w:val="nil"/>
              <w:bottom w:val="single" w:sz="8" w:space="0" w:color="AEAEAE"/>
              <w:right w:val="single" w:sz="8" w:space="0" w:color="E0E0E0"/>
            </w:tcBorders>
            <w:shd w:val="clear" w:color="auto" w:fill="FFFFFF"/>
          </w:tcPr>
          <w:p w14:paraId="631506FF"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.051</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38BA5EC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.016</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0D2884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10.180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7C1F38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6A8CB6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48EFE5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1.052</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7CC0089F"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1.020</w:t>
            </w:r>
          </w:p>
        </w:tc>
        <w:tc>
          <w:tcPr>
            <w:tcW w:w="1318" w:type="dxa"/>
            <w:tcBorders>
              <w:top w:val="single" w:sz="8" w:space="0" w:color="AEAEAE"/>
              <w:left w:val="single" w:sz="8" w:space="0" w:color="E0E0E0"/>
              <w:bottom w:val="single" w:sz="8" w:space="0" w:color="AEAEAE"/>
              <w:right w:val="nil"/>
            </w:tcBorders>
            <w:shd w:val="clear" w:color="auto" w:fill="FFFFFF"/>
          </w:tcPr>
          <w:p w14:paraId="6E17C4B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1.086</w:t>
            </w:r>
          </w:p>
        </w:tc>
      </w:tr>
      <w:tr w:rsidR="0040568F" w:rsidRPr="0040568F" w14:paraId="02F86310"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42B3E217"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09F56706"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[Treatment=0]</w:t>
            </w:r>
          </w:p>
        </w:tc>
        <w:tc>
          <w:tcPr>
            <w:tcW w:w="920" w:type="dxa"/>
            <w:tcBorders>
              <w:top w:val="single" w:sz="8" w:space="0" w:color="AEAEAE"/>
              <w:left w:val="nil"/>
              <w:bottom w:val="single" w:sz="8" w:space="0" w:color="AEAEAE"/>
              <w:right w:val="single" w:sz="8" w:space="0" w:color="E0E0E0"/>
            </w:tcBorders>
            <w:shd w:val="clear" w:color="auto" w:fill="FFFFFF"/>
          </w:tcPr>
          <w:p w14:paraId="267DFC6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.480</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4A4940E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.155</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774CBCC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highlight w:val="yellow"/>
              </w:rPr>
              <w:t>9.584</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5F41C9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0F9296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highlight w:val="yellow"/>
              </w:rPr>
              <w:t>.002</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41B6A49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1.616</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16D43F7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1.193</w:t>
            </w:r>
          </w:p>
        </w:tc>
        <w:tc>
          <w:tcPr>
            <w:tcW w:w="1318" w:type="dxa"/>
            <w:tcBorders>
              <w:top w:val="single" w:sz="8" w:space="0" w:color="AEAEAE"/>
              <w:left w:val="single" w:sz="8" w:space="0" w:color="E0E0E0"/>
              <w:bottom w:val="single" w:sz="8" w:space="0" w:color="AEAEAE"/>
              <w:right w:val="nil"/>
            </w:tcBorders>
            <w:shd w:val="clear" w:color="auto" w:fill="FFFFFF"/>
          </w:tcPr>
          <w:p w14:paraId="6792BA0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2.190</w:t>
            </w:r>
          </w:p>
        </w:tc>
      </w:tr>
      <w:tr w:rsidR="0040568F" w:rsidRPr="0040568F" w14:paraId="753E2155"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0DFD043A"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3E97ED61"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[Treatment=1]</w:t>
            </w:r>
          </w:p>
        </w:tc>
        <w:tc>
          <w:tcPr>
            <w:tcW w:w="920" w:type="dxa"/>
            <w:tcBorders>
              <w:top w:val="single" w:sz="8" w:space="0" w:color="AEAEAE"/>
              <w:left w:val="nil"/>
              <w:bottom w:val="single" w:sz="8" w:space="0" w:color="AEAEAE"/>
              <w:right w:val="single" w:sz="8" w:space="0" w:color="E0E0E0"/>
            </w:tcBorders>
            <w:shd w:val="clear" w:color="auto" w:fill="FFFFFF"/>
          </w:tcPr>
          <w:p w14:paraId="657A7794"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264A64B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F05EB24"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711A7BD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00D2CE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47FD53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27233CC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nil"/>
            </w:tcBorders>
            <w:shd w:val="clear" w:color="auto" w:fill="FFFFFF"/>
          </w:tcPr>
          <w:p w14:paraId="0DE0698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3DE4FE55" w14:textId="77777777" w:rsidTr="008402FD">
        <w:trPr>
          <w:cantSplit/>
          <w:trHeight w:val="347"/>
        </w:trPr>
        <w:tc>
          <w:tcPr>
            <w:tcW w:w="659" w:type="dxa"/>
            <w:vMerge/>
            <w:tcBorders>
              <w:top w:val="single" w:sz="8" w:space="0" w:color="152935"/>
              <w:left w:val="nil"/>
              <w:bottom w:val="single" w:sz="8" w:space="0" w:color="152935"/>
              <w:right w:val="nil"/>
            </w:tcBorders>
            <w:shd w:val="clear" w:color="auto" w:fill="E0E0E0"/>
          </w:tcPr>
          <w:p w14:paraId="6B91B549"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4FE491A7"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[Hispanic=0]</w:t>
            </w:r>
          </w:p>
        </w:tc>
        <w:tc>
          <w:tcPr>
            <w:tcW w:w="920" w:type="dxa"/>
            <w:tcBorders>
              <w:top w:val="single" w:sz="8" w:space="0" w:color="AEAEAE"/>
              <w:left w:val="nil"/>
              <w:bottom w:val="single" w:sz="8" w:space="0" w:color="AEAEAE"/>
              <w:right w:val="single" w:sz="8" w:space="0" w:color="E0E0E0"/>
            </w:tcBorders>
            <w:shd w:val="clear" w:color="auto" w:fill="FFFFFF"/>
          </w:tcPr>
          <w:p w14:paraId="0EB48F4F"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1.312</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3FEA82C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.185</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2A88F5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50.234</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78F140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6FF54B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C60B41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3.714</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74EA7DA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2.584</w:t>
            </w:r>
          </w:p>
        </w:tc>
        <w:tc>
          <w:tcPr>
            <w:tcW w:w="1318" w:type="dxa"/>
            <w:tcBorders>
              <w:top w:val="single" w:sz="8" w:space="0" w:color="AEAEAE"/>
              <w:left w:val="single" w:sz="8" w:space="0" w:color="E0E0E0"/>
              <w:bottom w:val="single" w:sz="8" w:space="0" w:color="AEAEAE"/>
              <w:right w:val="nil"/>
            </w:tcBorders>
            <w:shd w:val="clear" w:color="auto" w:fill="FFFFFF"/>
          </w:tcPr>
          <w:p w14:paraId="62E31D39"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5.338</w:t>
            </w:r>
          </w:p>
        </w:tc>
      </w:tr>
      <w:tr w:rsidR="0040568F" w:rsidRPr="0040568F" w14:paraId="43D75D8B"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14FDC891"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6704134D"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[Hispanic=1]</w:t>
            </w:r>
          </w:p>
        </w:tc>
        <w:tc>
          <w:tcPr>
            <w:tcW w:w="920" w:type="dxa"/>
            <w:tcBorders>
              <w:top w:val="single" w:sz="8" w:space="0" w:color="AEAEAE"/>
              <w:left w:val="nil"/>
              <w:bottom w:val="single" w:sz="8" w:space="0" w:color="AEAEAE"/>
              <w:right w:val="single" w:sz="8" w:space="0" w:color="E0E0E0"/>
            </w:tcBorders>
            <w:shd w:val="clear" w:color="auto" w:fill="FFFFFF"/>
          </w:tcPr>
          <w:p w14:paraId="22656CC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280A04A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3613AA9"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4141D84"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72BD2CA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E675C2F"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3E485C9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nil"/>
            </w:tcBorders>
            <w:shd w:val="clear" w:color="auto" w:fill="FFFFFF"/>
          </w:tcPr>
          <w:p w14:paraId="79155E8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661481CF"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382C7FE1"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1E32A12C"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[Urban=0]</w:t>
            </w:r>
          </w:p>
        </w:tc>
        <w:tc>
          <w:tcPr>
            <w:tcW w:w="920" w:type="dxa"/>
            <w:tcBorders>
              <w:top w:val="single" w:sz="8" w:space="0" w:color="AEAEAE"/>
              <w:left w:val="nil"/>
              <w:bottom w:val="single" w:sz="8" w:space="0" w:color="AEAEAE"/>
              <w:right w:val="single" w:sz="8" w:space="0" w:color="E0E0E0"/>
            </w:tcBorders>
            <w:shd w:val="clear" w:color="auto" w:fill="FFFFFF"/>
          </w:tcPr>
          <w:p w14:paraId="175DE4F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-.622</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0824776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.177</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7A053DF9"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12.302</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62762F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00C214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C6482B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.537</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06F6B67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.379</w:t>
            </w:r>
          </w:p>
        </w:tc>
        <w:tc>
          <w:tcPr>
            <w:tcW w:w="1318" w:type="dxa"/>
            <w:tcBorders>
              <w:top w:val="single" w:sz="8" w:space="0" w:color="AEAEAE"/>
              <w:left w:val="single" w:sz="8" w:space="0" w:color="E0E0E0"/>
              <w:bottom w:val="single" w:sz="8" w:space="0" w:color="AEAEAE"/>
              <w:right w:val="nil"/>
            </w:tcBorders>
            <w:shd w:val="clear" w:color="auto" w:fill="FFFFFF"/>
          </w:tcPr>
          <w:p w14:paraId="41C2B7D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.760</w:t>
            </w:r>
          </w:p>
        </w:tc>
      </w:tr>
      <w:tr w:rsidR="0040568F" w:rsidRPr="0040568F" w14:paraId="63B1D8E6" w14:textId="77777777" w:rsidTr="008402FD">
        <w:trPr>
          <w:cantSplit/>
          <w:trHeight w:val="347"/>
        </w:trPr>
        <w:tc>
          <w:tcPr>
            <w:tcW w:w="659" w:type="dxa"/>
            <w:vMerge/>
            <w:tcBorders>
              <w:top w:val="single" w:sz="8" w:space="0" w:color="152935"/>
              <w:left w:val="nil"/>
              <w:bottom w:val="single" w:sz="8" w:space="0" w:color="152935"/>
              <w:right w:val="nil"/>
            </w:tcBorders>
            <w:shd w:val="clear" w:color="auto" w:fill="E0E0E0"/>
          </w:tcPr>
          <w:p w14:paraId="3BC4CAF3"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152935"/>
              <w:right w:val="nil"/>
            </w:tcBorders>
            <w:shd w:val="clear" w:color="auto" w:fill="E0E0E0"/>
          </w:tcPr>
          <w:p w14:paraId="07AAA393"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[Urban=1]</w:t>
            </w:r>
          </w:p>
        </w:tc>
        <w:tc>
          <w:tcPr>
            <w:tcW w:w="920" w:type="dxa"/>
            <w:tcBorders>
              <w:top w:val="single" w:sz="8" w:space="0" w:color="AEAEAE"/>
              <w:left w:val="nil"/>
              <w:bottom w:val="single" w:sz="8" w:space="0" w:color="152935"/>
              <w:right w:val="single" w:sz="8" w:space="0" w:color="E0E0E0"/>
            </w:tcBorders>
            <w:shd w:val="clear" w:color="auto" w:fill="FFFFFF"/>
          </w:tcPr>
          <w:p w14:paraId="3851E2F8"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152935"/>
              <w:right w:val="single" w:sz="8" w:space="0" w:color="E0E0E0"/>
            </w:tcBorders>
            <w:shd w:val="clear" w:color="auto" w:fill="FFFFFF"/>
          </w:tcPr>
          <w:p w14:paraId="387D102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30E1434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4CDF64A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3124E3F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6F4A1BEC"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152935"/>
              <w:right w:val="single" w:sz="8" w:space="0" w:color="E0E0E0"/>
            </w:tcBorders>
            <w:shd w:val="clear" w:color="auto" w:fill="FFFFFF"/>
          </w:tcPr>
          <w:p w14:paraId="091E187C"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152935"/>
              <w:right w:val="nil"/>
            </w:tcBorders>
            <w:shd w:val="clear" w:color="auto" w:fill="FFFFFF"/>
          </w:tcPr>
          <w:p w14:paraId="629E085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411E834E" w14:textId="77777777" w:rsidTr="008402FD">
        <w:trPr>
          <w:cantSplit/>
          <w:trHeight w:val="347"/>
        </w:trPr>
        <w:tc>
          <w:tcPr>
            <w:tcW w:w="10163" w:type="dxa"/>
            <w:gridSpan w:val="10"/>
            <w:tcBorders>
              <w:top w:val="nil"/>
              <w:left w:val="nil"/>
              <w:bottom w:val="nil"/>
              <w:right w:val="nil"/>
            </w:tcBorders>
            <w:shd w:val="clear" w:color="auto" w:fill="FFFFFF"/>
          </w:tcPr>
          <w:p w14:paraId="38DAE8B7" w14:textId="77777777" w:rsidR="0040568F" w:rsidRPr="0040568F" w:rsidRDefault="0040568F" w:rsidP="008402FD">
            <w:pPr>
              <w:autoSpaceDE w:val="0"/>
              <w:autoSpaceDN w:val="0"/>
              <w:adjustRightInd w:val="0"/>
              <w:spacing w:after="0" w:line="320" w:lineRule="atLeast"/>
              <w:ind w:left="60" w:right="60"/>
              <w:rPr>
                <w:rFonts w:ascii="Arial" w:hAnsi="Arial" w:cs="Arial"/>
                <w:color w:val="010205"/>
                <w:sz w:val="18"/>
                <w:szCs w:val="18"/>
              </w:rPr>
            </w:pPr>
            <w:r w:rsidRPr="0040568F">
              <w:rPr>
                <w:rFonts w:ascii="Arial" w:hAnsi="Arial" w:cs="Arial"/>
                <w:color w:val="010205"/>
                <w:sz w:val="18"/>
                <w:szCs w:val="18"/>
              </w:rPr>
              <w:t>a. The reference category is: 1.</w:t>
            </w:r>
          </w:p>
        </w:tc>
      </w:tr>
      <w:tr w:rsidR="0040568F" w:rsidRPr="0040568F" w14:paraId="7CA40753" w14:textId="77777777" w:rsidTr="008402FD">
        <w:trPr>
          <w:cantSplit/>
          <w:trHeight w:val="331"/>
        </w:trPr>
        <w:tc>
          <w:tcPr>
            <w:tcW w:w="10163" w:type="dxa"/>
            <w:gridSpan w:val="10"/>
            <w:tcBorders>
              <w:top w:val="nil"/>
              <w:left w:val="nil"/>
              <w:bottom w:val="nil"/>
              <w:right w:val="nil"/>
            </w:tcBorders>
            <w:shd w:val="clear" w:color="auto" w:fill="FFFFFF"/>
          </w:tcPr>
          <w:p w14:paraId="4AA02479" w14:textId="77777777" w:rsidR="0040568F" w:rsidRPr="0040568F" w:rsidRDefault="0040568F" w:rsidP="008402FD">
            <w:pPr>
              <w:autoSpaceDE w:val="0"/>
              <w:autoSpaceDN w:val="0"/>
              <w:adjustRightInd w:val="0"/>
              <w:spacing w:after="0" w:line="320" w:lineRule="atLeast"/>
              <w:ind w:left="60" w:right="60"/>
              <w:rPr>
                <w:rFonts w:ascii="Arial" w:hAnsi="Arial" w:cs="Arial"/>
                <w:color w:val="010205"/>
                <w:sz w:val="18"/>
                <w:szCs w:val="18"/>
              </w:rPr>
            </w:pPr>
            <w:r w:rsidRPr="0040568F">
              <w:rPr>
                <w:rFonts w:ascii="Arial" w:hAnsi="Arial" w:cs="Arial"/>
                <w:color w:val="010205"/>
                <w:sz w:val="18"/>
                <w:szCs w:val="18"/>
              </w:rPr>
              <w:t>b. This parameter is set to zero because it is redundant.</w:t>
            </w:r>
          </w:p>
        </w:tc>
      </w:tr>
    </w:tbl>
    <w:p w14:paraId="2830D986" w14:textId="77777777" w:rsidR="0040568F" w:rsidRPr="0040568F" w:rsidRDefault="0040568F" w:rsidP="0040568F">
      <w:pPr>
        <w:pStyle w:val="Default"/>
        <w:rPr>
          <w:rFonts w:ascii="Times New Roman" w:hAnsi="Times New Roman" w:cs="Times New Roman"/>
          <w:sz w:val="22"/>
          <w:szCs w:val="22"/>
        </w:rPr>
      </w:pPr>
    </w:p>
    <w:p w14:paraId="0E413F5E" w14:textId="520BFE40" w:rsidR="0040568F" w:rsidRPr="00A76E3F" w:rsidRDefault="0040568F" w:rsidP="0040568F">
      <w:pPr>
        <w:pStyle w:val="NormalWeb"/>
        <w:ind w:firstLine="360"/>
        <w:rPr>
          <w:sz w:val="22"/>
          <w:szCs w:val="22"/>
        </w:rPr>
      </w:pPr>
      <w:r w:rsidRPr="00A76E3F">
        <w:rPr>
          <w:sz w:val="22"/>
          <w:szCs w:val="22"/>
        </w:rPr>
        <w:t>H</w:t>
      </w:r>
      <w:r w:rsidRPr="00A76E3F">
        <w:rPr>
          <w:sz w:val="22"/>
          <w:szCs w:val="22"/>
          <w:vertAlign w:val="subscript"/>
        </w:rPr>
        <w:t>o</w:t>
      </w:r>
      <w:r w:rsidRPr="00A76E3F">
        <w:rPr>
          <w:sz w:val="22"/>
          <w:szCs w:val="22"/>
        </w:rPr>
        <w:t>= T</w:t>
      </w:r>
      <w:r>
        <w:rPr>
          <w:sz w:val="22"/>
          <w:szCs w:val="22"/>
        </w:rPr>
        <w:t>reatment has</w:t>
      </w:r>
      <w:r w:rsidRPr="00A76E3F">
        <w:rPr>
          <w:sz w:val="22"/>
          <w:szCs w:val="22"/>
        </w:rPr>
        <w:t xml:space="preserve"> </w:t>
      </w:r>
      <w:r w:rsidRPr="00A76E3F">
        <w:rPr>
          <w:b/>
          <w:bCs/>
          <w:sz w:val="22"/>
          <w:szCs w:val="22"/>
        </w:rPr>
        <w:t>no</w:t>
      </w:r>
      <w:r w:rsidRPr="00A76E3F">
        <w:rPr>
          <w:sz w:val="22"/>
          <w:szCs w:val="22"/>
        </w:rPr>
        <w:t xml:space="preserve"> </w:t>
      </w:r>
      <w:r>
        <w:rPr>
          <w:sz w:val="22"/>
          <w:szCs w:val="22"/>
        </w:rPr>
        <w:t>effect on hospitalization in this model</w:t>
      </w:r>
      <w:r w:rsidRPr="00A76E3F">
        <w:rPr>
          <w:sz w:val="22"/>
          <w:szCs w:val="22"/>
        </w:rPr>
        <w:t>.</w:t>
      </w:r>
    </w:p>
    <w:p w14:paraId="7828B144" w14:textId="5E4461CB" w:rsidR="0040568F" w:rsidRPr="00A76E3F" w:rsidRDefault="0040568F" w:rsidP="0040568F">
      <w:pPr>
        <w:pStyle w:val="NormalWeb"/>
        <w:ind w:firstLine="360"/>
        <w:rPr>
          <w:sz w:val="22"/>
          <w:szCs w:val="22"/>
        </w:rPr>
      </w:pPr>
      <w:r w:rsidRPr="00A76E3F">
        <w:rPr>
          <w:sz w:val="22"/>
          <w:szCs w:val="22"/>
        </w:rPr>
        <w:t>H</w:t>
      </w:r>
      <w:r w:rsidRPr="00A76E3F">
        <w:rPr>
          <w:sz w:val="22"/>
          <w:szCs w:val="22"/>
          <w:vertAlign w:val="subscript"/>
        </w:rPr>
        <w:t xml:space="preserve">1=   </w:t>
      </w:r>
      <w:r w:rsidRPr="00A76E3F">
        <w:rPr>
          <w:sz w:val="22"/>
          <w:szCs w:val="22"/>
        </w:rPr>
        <w:t>T</w:t>
      </w:r>
      <w:r>
        <w:rPr>
          <w:sz w:val="22"/>
          <w:szCs w:val="22"/>
        </w:rPr>
        <w:t>reatment has an effect</w:t>
      </w:r>
      <w:r w:rsidRPr="00A76E3F">
        <w:rPr>
          <w:b/>
          <w:bCs/>
          <w:sz w:val="22"/>
          <w:szCs w:val="22"/>
        </w:rPr>
        <w:t xml:space="preserve"> </w:t>
      </w:r>
      <w:r>
        <w:rPr>
          <w:sz w:val="22"/>
          <w:szCs w:val="22"/>
        </w:rPr>
        <w:t>on hospitalization in this model</w:t>
      </w:r>
      <w:r w:rsidRPr="00A76E3F">
        <w:rPr>
          <w:sz w:val="22"/>
          <w:szCs w:val="22"/>
        </w:rPr>
        <w:t>.</w:t>
      </w:r>
    </w:p>
    <w:p w14:paraId="4C257FC7" w14:textId="00CA0758" w:rsidR="0040568F" w:rsidRPr="00A76E3F" w:rsidRDefault="0040568F" w:rsidP="0040568F">
      <w:pPr>
        <w:pStyle w:val="NormalWeb"/>
        <w:ind w:firstLine="360"/>
        <w:rPr>
          <w:b/>
          <w:bCs/>
          <w:sz w:val="22"/>
          <w:szCs w:val="22"/>
        </w:rPr>
      </w:pPr>
      <w:r>
        <w:rPr>
          <w:b/>
          <w:bCs/>
          <w:sz w:val="22"/>
          <w:szCs w:val="22"/>
        </w:rPr>
        <w:t>Wald</w:t>
      </w:r>
      <w:r w:rsidRPr="00A76E3F">
        <w:rPr>
          <w:b/>
          <w:bCs/>
          <w:sz w:val="22"/>
          <w:szCs w:val="22"/>
        </w:rPr>
        <w:t xml:space="preserve">= </w:t>
      </w:r>
      <w:r>
        <w:rPr>
          <w:b/>
          <w:bCs/>
          <w:sz w:val="22"/>
          <w:szCs w:val="22"/>
        </w:rPr>
        <w:t>9.584</w:t>
      </w:r>
      <w:r w:rsidRPr="00A76E3F">
        <w:rPr>
          <w:b/>
          <w:bCs/>
          <w:sz w:val="22"/>
          <w:szCs w:val="22"/>
        </w:rPr>
        <w:t xml:space="preserve">; p-value </w:t>
      </w:r>
      <w:r>
        <w:rPr>
          <w:b/>
          <w:bCs/>
          <w:sz w:val="22"/>
          <w:szCs w:val="22"/>
        </w:rPr>
        <w:t>=0</w:t>
      </w:r>
      <w:r w:rsidRPr="00A76E3F">
        <w:rPr>
          <w:b/>
          <w:bCs/>
          <w:sz w:val="22"/>
          <w:szCs w:val="22"/>
        </w:rPr>
        <w:t>.0</w:t>
      </w:r>
      <w:r>
        <w:rPr>
          <w:b/>
          <w:bCs/>
          <w:sz w:val="22"/>
          <w:szCs w:val="22"/>
        </w:rPr>
        <w:t>02</w:t>
      </w:r>
    </w:p>
    <w:p w14:paraId="55A3DBB8" w14:textId="70EF4F82" w:rsidR="0040568F" w:rsidRDefault="0040568F" w:rsidP="0040568F">
      <w:pPr>
        <w:pStyle w:val="Default"/>
        <w:rPr>
          <w:rFonts w:ascii="Times New Roman" w:hAnsi="Times New Roman" w:cs="Times New Roman"/>
          <w:sz w:val="22"/>
          <w:szCs w:val="22"/>
        </w:rPr>
      </w:pPr>
      <w:r w:rsidRPr="005776EB">
        <w:rPr>
          <w:rFonts w:ascii="Times New Roman" w:hAnsi="Times New Roman" w:cs="Times New Roman"/>
          <w:sz w:val="22"/>
          <w:szCs w:val="22"/>
        </w:rPr>
        <w:lastRenderedPageBreak/>
        <w:t>Alpha = 0.05, H</w:t>
      </w:r>
      <w:r w:rsidRPr="005776EB">
        <w:rPr>
          <w:rFonts w:ascii="Times New Roman" w:hAnsi="Times New Roman" w:cs="Times New Roman"/>
          <w:sz w:val="22"/>
          <w:szCs w:val="22"/>
          <w:vertAlign w:val="subscript"/>
        </w:rPr>
        <w:t>0</w:t>
      </w:r>
      <w:r w:rsidRPr="005776EB">
        <w:rPr>
          <w:rFonts w:ascii="Times New Roman" w:hAnsi="Times New Roman" w:cs="Times New Roman"/>
          <w:sz w:val="22"/>
          <w:szCs w:val="22"/>
        </w:rPr>
        <w:t xml:space="preserve"> can be rejected since the p-value </w:t>
      </w:r>
      <w:r>
        <w:rPr>
          <w:rFonts w:ascii="Times New Roman" w:hAnsi="Times New Roman" w:cs="Times New Roman"/>
          <w:sz w:val="22"/>
          <w:szCs w:val="22"/>
        </w:rPr>
        <w:t>=</w:t>
      </w:r>
      <w:r w:rsidRPr="005776EB">
        <w:rPr>
          <w:rFonts w:ascii="Times New Roman" w:hAnsi="Times New Roman" w:cs="Times New Roman"/>
          <w:sz w:val="22"/>
          <w:szCs w:val="22"/>
        </w:rPr>
        <w:t>0.0</w:t>
      </w:r>
      <w:r>
        <w:rPr>
          <w:rFonts w:ascii="Times New Roman" w:hAnsi="Times New Roman" w:cs="Times New Roman"/>
          <w:sz w:val="22"/>
          <w:szCs w:val="22"/>
        </w:rPr>
        <w:t>02</w:t>
      </w:r>
      <w:r w:rsidRPr="005776EB">
        <w:rPr>
          <w:rFonts w:ascii="Times New Roman" w:hAnsi="Times New Roman" w:cs="Times New Roman"/>
          <w:sz w:val="22"/>
          <w:szCs w:val="22"/>
        </w:rPr>
        <w:t xml:space="preserve">, </w:t>
      </w:r>
      <w:r>
        <w:rPr>
          <w:rFonts w:ascii="Times New Roman" w:hAnsi="Times New Roman" w:cs="Times New Roman"/>
          <w:sz w:val="22"/>
          <w:szCs w:val="22"/>
        </w:rPr>
        <w:t>treatment has an effect on hospitalization in this model.</w:t>
      </w:r>
    </w:p>
    <w:p w14:paraId="0A31074D" w14:textId="77777777" w:rsidR="0040568F" w:rsidRPr="0084056B" w:rsidRDefault="0040568F" w:rsidP="0040568F">
      <w:pPr>
        <w:pStyle w:val="Default"/>
        <w:ind w:left="720"/>
        <w:rPr>
          <w:rFonts w:ascii="Times New Roman" w:hAnsi="Times New Roman" w:cs="Times New Roman"/>
          <w:sz w:val="22"/>
          <w:szCs w:val="22"/>
        </w:rPr>
      </w:pPr>
    </w:p>
    <w:p w14:paraId="5D69968F" w14:textId="77777777" w:rsidR="0040568F" w:rsidRDefault="0040568F" w:rsidP="00EC0556">
      <w:pPr>
        <w:pStyle w:val="Default"/>
        <w:rPr>
          <w:rFonts w:ascii="Times New Roman" w:hAnsi="Times New Roman" w:cs="Times New Roman"/>
          <w:sz w:val="22"/>
          <w:szCs w:val="22"/>
        </w:rPr>
      </w:pPr>
    </w:p>
    <w:p w14:paraId="7D866D35" w14:textId="7948B515" w:rsidR="00EC0556" w:rsidRDefault="00EC0556" w:rsidP="00EC0556">
      <w:pPr>
        <w:pStyle w:val="Default"/>
        <w:rPr>
          <w:rFonts w:ascii="Times New Roman" w:hAnsi="Times New Roman" w:cs="Times New Roman"/>
          <w:sz w:val="22"/>
          <w:szCs w:val="22"/>
        </w:rPr>
      </w:pPr>
      <w:r w:rsidRPr="0040568F">
        <w:rPr>
          <w:rFonts w:ascii="Times New Roman" w:hAnsi="Times New Roman" w:cs="Times New Roman"/>
          <w:sz w:val="22"/>
          <w:szCs w:val="22"/>
        </w:rPr>
        <w:t xml:space="preserve">(b) What is the adjusted OR of hospitalization comparing patients treated with the new drug and the standard of care? (2 pts) </w:t>
      </w:r>
    </w:p>
    <w:tbl>
      <w:tblPr>
        <w:tblW w:w="101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59"/>
        <w:gridCol w:w="1306"/>
        <w:gridCol w:w="920"/>
        <w:gridCol w:w="960"/>
        <w:gridCol w:w="920"/>
        <w:gridCol w:w="920"/>
        <w:gridCol w:w="920"/>
        <w:gridCol w:w="920"/>
        <w:gridCol w:w="1318"/>
        <w:gridCol w:w="1320"/>
      </w:tblGrid>
      <w:tr w:rsidR="0040568F" w:rsidRPr="0040568F" w14:paraId="60242E55" w14:textId="77777777" w:rsidTr="008402FD">
        <w:trPr>
          <w:cantSplit/>
          <w:trHeight w:val="347"/>
        </w:trPr>
        <w:tc>
          <w:tcPr>
            <w:tcW w:w="1965" w:type="dxa"/>
            <w:gridSpan w:val="2"/>
            <w:vMerge w:val="restart"/>
            <w:tcBorders>
              <w:top w:val="nil"/>
              <w:left w:val="nil"/>
              <w:bottom w:val="nil"/>
              <w:right w:val="nil"/>
            </w:tcBorders>
            <w:shd w:val="clear" w:color="auto" w:fill="FFFFFF"/>
            <w:vAlign w:val="bottom"/>
          </w:tcPr>
          <w:p w14:paraId="451D4F22"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Hosp1yr</w:t>
            </w:r>
            <w:r w:rsidRPr="0040568F">
              <w:rPr>
                <w:rFonts w:ascii="Arial" w:hAnsi="Arial" w:cs="Arial"/>
                <w:color w:val="264A60"/>
                <w:sz w:val="18"/>
                <w:szCs w:val="18"/>
                <w:vertAlign w:val="superscript"/>
              </w:rPr>
              <w:t>a</w:t>
            </w:r>
          </w:p>
        </w:tc>
        <w:tc>
          <w:tcPr>
            <w:tcW w:w="920" w:type="dxa"/>
            <w:vMerge w:val="restart"/>
            <w:tcBorders>
              <w:top w:val="nil"/>
              <w:left w:val="nil"/>
              <w:bottom w:val="nil"/>
              <w:right w:val="single" w:sz="8" w:space="0" w:color="E0E0E0"/>
            </w:tcBorders>
            <w:shd w:val="clear" w:color="auto" w:fill="FFFFFF"/>
            <w:vAlign w:val="bottom"/>
          </w:tcPr>
          <w:p w14:paraId="1071A3B2"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B</w:t>
            </w:r>
          </w:p>
        </w:tc>
        <w:tc>
          <w:tcPr>
            <w:tcW w:w="960" w:type="dxa"/>
            <w:vMerge w:val="restart"/>
            <w:tcBorders>
              <w:top w:val="nil"/>
              <w:left w:val="single" w:sz="8" w:space="0" w:color="E0E0E0"/>
              <w:bottom w:val="nil"/>
              <w:right w:val="single" w:sz="8" w:space="0" w:color="E0E0E0"/>
            </w:tcBorders>
            <w:shd w:val="clear" w:color="auto" w:fill="FFFFFF"/>
            <w:vAlign w:val="bottom"/>
          </w:tcPr>
          <w:p w14:paraId="72A19D0E"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Std. Error</w:t>
            </w:r>
          </w:p>
        </w:tc>
        <w:tc>
          <w:tcPr>
            <w:tcW w:w="920" w:type="dxa"/>
            <w:vMerge w:val="restart"/>
            <w:tcBorders>
              <w:top w:val="nil"/>
              <w:left w:val="single" w:sz="8" w:space="0" w:color="E0E0E0"/>
              <w:bottom w:val="nil"/>
              <w:right w:val="single" w:sz="8" w:space="0" w:color="E0E0E0"/>
            </w:tcBorders>
            <w:shd w:val="clear" w:color="auto" w:fill="FFFFFF"/>
            <w:vAlign w:val="bottom"/>
          </w:tcPr>
          <w:p w14:paraId="3D132789"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Wald</w:t>
            </w:r>
          </w:p>
        </w:tc>
        <w:tc>
          <w:tcPr>
            <w:tcW w:w="920" w:type="dxa"/>
            <w:vMerge w:val="restart"/>
            <w:tcBorders>
              <w:top w:val="nil"/>
              <w:left w:val="single" w:sz="8" w:space="0" w:color="E0E0E0"/>
              <w:bottom w:val="nil"/>
              <w:right w:val="single" w:sz="8" w:space="0" w:color="E0E0E0"/>
            </w:tcBorders>
            <w:shd w:val="clear" w:color="auto" w:fill="FFFFFF"/>
            <w:vAlign w:val="bottom"/>
          </w:tcPr>
          <w:p w14:paraId="22E07994"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df</w:t>
            </w:r>
          </w:p>
        </w:tc>
        <w:tc>
          <w:tcPr>
            <w:tcW w:w="920" w:type="dxa"/>
            <w:vMerge w:val="restart"/>
            <w:tcBorders>
              <w:top w:val="nil"/>
              <w:left w:val="single" w:sz="8" w:space="0" w:color="E0E0E0"/>
              <w:bottom w:val="nil"/>
              <w:right w:val="single" w:sz="8" w:space="0" w:color="E0E0E0"/>
            </w:tcBorders>
            <w:shd w:val="clear" w:color="auto" w:fill="FFFFFF"/>
            <w:vAlign w:val="bottom"/>
          </w:tcPr>
          <w:p w14:paraId="18A4EF32"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Sig.</w:t>
            </w:r>
          </w:p>
        </w:tc>
        <w:tc>
          <w:tcPr>
            <w:tcW w:w="920" w:type="dxa"/>
            <w:vMerge w:val="restart"/>
            <w:tcBorders>
              <w:top w:val="nil"/>
              <w:left w:val="single" w:sz="8" w:space="0" w:color="E0E0E0"/>
              <w:bottom w:val="nil"/>
              <w:right w:val="single" w:sz="8" w:space="0" w:color="E0E0E0"/>
            </w:tcBorders>
            <w:shd w:val="clear" w:color="auto" w:fill="FFFFFF"/>
            <w:vAlign w:val="bottom"/>
          </w:tcPr>
          <w:p w14:paraId="0A790F22"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Exp(B)</w:t>
            </w:r>
          </w:p>
        </w:tc>
        <w:tc>
          <w:tcPr>
            <w:tcW w:w="2636" w:type="dxa"/>
            <w:gridSpan w:val="2"/>
            <w:tcBorders>
              <w:top w:val="nil"/>
              <w:left w:val="single" w:sz="8" w:space="0" w:color="E0E0E0"/>
              <w:bottom w:val="nil"/>
              <w:right w:val="nil"/>
            </w:tcBorders>
            <w:shd w:val="clear" w:color="auto" w:fill="FFFFFF"/>
            <w:vAlign w:val="bottom"/>
          </w:tcPr>
          <w:p w14:paraId="61464725"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95% Confidence Interval for Exp(B)</w:t>
            </w:r>
          </w:p>
        </w:tc>
      </w:tr>
      <w:tr w:rsidR="0040568F" w:rsidRPr="0040568F" w14:paraId="296819F0" w14:textId="77777777" w:rsidTr="008402FD">
        <w:trPr>
          <w:cantSplit/>
          <w:trHeight w:val="331"/>
        </w:trPr>
        <w:tc>
          <w:tcPr>
            <w:tcW w:w="1965" w:type="dxa"/>
            <w:gridSpan w:val="2"/>
            <w:vMerge/>
            <w:tcBorders>
              <w:top w:val="nil"/>
              <w:left w:val="nil"/>
              <w:bottom w:val="nil"/>
              <w:right w:val="nil"/>
            </w:tcBorders>
            <w:shd w:val="clear" w:color="auto" w:fill="FFFFFF"/>
            <w:vAlign w:val="bottom"/>
          </w:tcPr>
          <w:p w14:paraId="67124F30"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nil"/>
              <w:bottom w:val="nil"/>
              <w:right w:val="single" w:sz="8" w:space="0" w:color="E0E0E0"/>
            </w:tcBorders>
            <w:shd w:val="clear" w:color="auto" w:fill="FFFFFF"/>
            <w:vAlign w:val="bottom"/>
          </w:tcPr>
          <w:p w14:paraId="4474DC3F"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60" w:type="dxa"/>
            <w:vMerge/>
            <w:tcBorders>
              <w:top w:val="nil"/>
              <w:left w:val="single" w:sz="8" w:space="0" w:color="E0E0E0"/>
              <w:bottom w:val="nil"/>
              <w:right w:val="single" w:sz="8" w:space="0" w:color="E0E0E0"/>
            </w:tcBorders>
            <w:shd w:val="clear" w:color="auto" w:fill="FFFFFF"/>
            <w:vAlign w:val="bottom"/>
          </w:tcPr>
          <w:p w14:paraId="523247BC"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6DF6D1E2"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30DEBC18"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6BE2BB42"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920" w:type="dxa"/>
            <w:vMerge/>
            <w:tcBorders>
              <w:top w:val="nil"/>
              <w:left w:val="single" w:sz="8" w:space="0" w:color="E0E0E0"/>
              <w:bottom w:val="nil"/>
              <w:right w:val="single" w:sz="8" w:space="0" w:color="E0E0E0"/>
            </w:tcBorders>
            <w:shd w:val="clear" w:color="auto" w:fill="FFFFFF"/>
            <w:vAlign w:val="bottom"/>
          </w:tcPr>
          <w:p w14:paraId="7436CB4F" w14:textId="77777777" w:rsidR="0040568F" w:rsidRPr="0040568F" w:rsidRDefault="0040568F" w:rsidP="008402FD">
            <w:pPr>
              <w:autoSpaceDE w:val="0"/>
              <w:autoSpaceDN w:val="0"/>
              <w:adjustRightInd w:val="0"/>
              <w:spacing w:after="0" w:line="240" w:lineRule="auto"/>
              <w:rPr>
                <w:rFonts w:ascii="Arial" w:hAnsi="Arial" w:cs="Arial"/>
                <w:color w:val="264A60"/>
                <w:sz w:val="18"/>
                <w:szCs w:val="18"/>
              </w:rPr>
            </w:pPr>
          </w:p>
        </w:tc>
        <w:tc>
          <w:tcPr>
            <w:tcW w:w="1318" w:type="dxa"/>
            <w:tcBorders>
              <w:top w:val="nil"/>
              <w:left w:val="single" w:sz="8" w:space="0" w:color="E0E0E0"/>
              <w:bottom w:val="single" w:sz="8" w:space="0" w:color="152935"/>
              <w:right w:val="single" w:sz="8" w:space="0" w:color="E0E0E0"/>
            </w:tcBorders>
            <w:shd w:val="clear" w:color="auto" w:fill="FFFFFF"/>
            <w:vAlign w:val="bottom"/>
          </w:tcPr>
          <w:p w14:paraId="75228B1C"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Lower Bound</w:t>
            </w:r>
          </w:p>
        </w:tc>
        <w:tc>
          <w:tcPr>
            <w:tcW w:w="1318" w:type="dxa"/>
            <w:tcBorders>
              <w:top w:val="nil"/>
              <w:left w:val="single" w:sz="8" w:space="0" w:color="E0E0E0"/>
              <w:bottom w:val="single" w:sz="8" w:space="0" w:color="152935"/>
              <w:right w:val="nil"/>
            </w:tcBorders>
            <w:shd w:val="clear" w:color="auto" w:fill="FFFFFF"/>
            <w:vAlign w:val="bottom"/>
          </w:tcPr>
          <w:p w14:paraId="493FA34A" w14:textId="77777777" w:rsidR="0040568F" w:rsidRPr="0040568F" w:rsidRDefault="0040568F" w:rsidP="008402FD">
            <w:pPr>
              <w:autoSpaceDE w:val="0"/>
              <w:autoSpaceDN w:val="0"/>
              <w:adjustRightInd w:val="0"/>
              <w:spacing w:after="0" w:line="320" w:lineRule="atLeast"/>
              <w:ind w:left="60" w:right="60"/>
              <w:jc w:val="center"/>
              <w:rPr>
                <w:rFonts w:ascii="Arial" w:hAnsi="Arial" w:cs="Arial"/>
                <w:color w:val="264A60"/>
                <w:sz w:val="18"/>
                <w:szCs w:val="18"/>
              </w:rPr>
            </w:pPr>
            <w:r w:rsidRPr="0040568F">
              <w:rPr>
                <w:rFonts w:ascii="Arial" w:hAnsi="Arial" w:cs="Arial"/>
                <w:color w:val="264A60"/>
                <w:sz w:val="18"/>
                <w:szCs w:val="18"/>
              </w:rPr>
              <w:t>Upper Bound</w:t>
            </w:r>
          </w:p>
        </w:tc>
      </w:tr>
      <w:tr w:rsidR="0040568F" w:rsidRPr="0040568F" w14:paraId="37A7B39A" w14:textId="77777777" w:rsidTr="008402FD">
        <w:trPr>
          <w:cantSplit/>
          <w:trHeight w:val="347"/>
        </w:trPr>
        <w:tc>
          <w:tcPr>
            <w:tcW w:w="659" w:type="dxa"/>
            <w:vMerge w:val="restart"/>
            <w:tcBorders>
              <w:top w:val="single" w:sz="8" w:space="0" w:color="152935"/>
              <w:left w:val="nil"/>
              <w:bottom w:val="single" w:sz="8" w:space="0" w:color="152935"/>
              <w:right w:val="nil"/>
            </w:tcBorders>
            <w:shd w:val="clear" w:color="auto" w:fill="E0E0E0"/>
          </w:tcPr>
          <w:p w14:paraId="19B7CDAD"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0</w:t>
            </w:r>
          </w:p>
        </w:tc>
        <w:tc>
          <w:tcPr>
            <w:tcW w:w="1305" w:type="dxa"/>
            <w:tcBorders>
              <w:top w:val="single" w:sz="8" w:space="0" w:color="152935"/>
              <w:left w:val="nil"/>
              <w:bottom w:val="single" w:sz="8" w:space="0" w:color="AEAEAE"/>
              <w:right w:val="nil"/>
            </w:tcBorders>
            <w:shd w:val="clear" w:color="auto" w:fill="E0E0E0"/>
          </w:tcPr>
          <w:p w14:paraId="3B5A363F"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Intercept</w:t>
            </w:r>
          </w:p>
        </w:tc>
        <w:tc>
          <w:tcPr>
            <w:tcW w:w="920" w:type="dxa"/>
            <w:tcBorders>
              <w:top w:val="single" w:sz="8" w:space="0" w:color="152935"/>
              <w:left w:val="nil"/>
              <w:bottom w:val="single" w:sz="8" w:space="0" w:color="AEAEAE"/>
              <w:right w:val="single" w:sz="8" w:space="0" w:color="E0E0E0"/>
            </w:tcBorders>
            <w:shd w:val="clear" w:color="auto" w:fill="FFFFFF"/>
          </w:tcPr>
          <w:p w14:paraId="0EDFE4E8"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-3.846</w:t>
            </w:r>
          </w:p>
        </w:tc>
        <w:tc>
          <w:tcPr>
            <w:tcW w:w="960" w:type="dxa"/>
            <w:tcBorders>
              <w:top w:val="single" w:sz="8" w:space="0" w:color="152935"/>
              <w:left w:val="single" w:sz="8" w:space="0" w:color="E0E0E0"/>
              <w:bottom w:val="single" w:sz="8" w:space="0" w:color="AEAEAE"/>
              <w:right w:val="single" w:sz="8" w:space="0" w:color="E0E0E0"/>
            </w:tcBorders>
            <w:shd w:val="clear" w:color="auto" w:fill="FFFFFF"/>
          </w:tcPr>
          <w:p w14:paraId="3E5D5FD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.829</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1F32807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21.529</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6F781CE4"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152935"/>
              <w:left w:val="single" w:sz="8" w:space="0" w:color="E0E0E0"/>
              <w:bottom w:val="single" w:sz="8" w:space="0" w:color="AEAEAE"/>
              <w:right w:val="single" w:sz="8" w:space="0" w:color="E0E0E0"/>
            </w:tcBorders>
            <w:shd w:val="clear" w:color="auto" w:fill="FFFFFF"/>
          </w:tcPr>
          <w:p w14:paraId="6DF93CB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920"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0D9BACFA"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c>
          <w:tcPr>
            <w:tcW w:w="1318"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8479A9C"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c>
          <w:tcPr>
            <w:tcW w:w="1318" w:type="dxa"/>
            <w:tcBorders>
              <w:top w:val="single" w:sz="8" w:space="0" w:color="152935"/>
              <w:left w:val="single" w:sz="8" w:space="0" w:color="E0E0E0"/>
              <w:bottom w:val="single" w:sz="8" w:space="0" w:color="AEAEAE"/>
              <w:right w:val="nil"/>
            </w:tcBorders>
            <w:shd w:val="clear" w:color="auto" w:fill="FFFFFF"/>
            <w:vAlign w:val="center"/>
          </w:tcPr>
          <w:p w14:paraId="5E031774"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r>
      <w:tr w:rsidR="0040568F" w:rsidRPr="0040568F" w14:paraId="0BB22DFC" w14:textId="77777777" w:rsidTr="008402FD">
        <w:trPr>
          <w:cantSplit/>
          <w:trHeight w:val="347"/>
        </w:trPr>
        <w:tc>
          <w:tcPr>
            <w:tcW w:w="659" w:type="dxa"/>
            <w:vMerge/>
            <w:tcBorders>
              <w:top w:val="single" w:sz="8" w:space="0" w:color="152935"/>
              <w:left w:val="nil"/>
              <w:bottom w:val="single" w:sz="8" w:space="0" w:color="152935"/>
              <w:right w:val="nil"/>
            </w:tcBorders>
            <w:shd w:val="clear" w:color="auto" w:fill="E0E0E0"/>
          </w:tcPr>
          <w:p w14:paraId="37A1FB74" w14:textId="77777777" w:rsidR="0040568F" w:rsidRPr="0040568F" w:rsidRDefault="0040568F" w:rsidP="008402FD">
            <w:pPr>
              <w:autoSpaceDE w:val="0"/>
              <w:autoSpaceDN w:val="0"/>
              <w:adjustRightInd w:val="0"/>
              <w:spacing w:after="0" w:line="240" w:lineRule="auto"/>
              <w:rPr>
                <w:rFonts w:ascii="Times New Roman" w:hAnsi="Times New Roman" w:cs="Times New Roman"/>
                <w:sz w:val="24"/>
                <w:szCs w:val="24"/>
              </w:rPr>
            </w:pPr>
          </w:p>
        </w:tc>
        <w:tc>
          <w:tcPr>
            <w:tcW w:w="1305" w:type="dxa"/>
            <w:tcBorders>
              <w:top w:val="single" w:sz="8" w:space="0" w:color="AEAEAE"/>
              <w:left w:val="nil"/>
              <w:bottom w:val="single" w:sz="8" w:space="0" w:color="AEAEAE"/>
              <w:right w:val="nil"/>
            </w:tcBorders>
            <w:shd w:val="clear" w:color="auto" w:fill="E0E0E0"/>
          </w:tcPr>
          <w:p w14:paraId="5C38692E"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age1</w:t>
            </w:r>
          </w:p>
        </w:tc>
        <w:tc>
          <w:tcPr>
            <w:tcW w:w="920" w:type="dxa"/>
            <w:tcBorders>
              <w:top w:val="single" w:sz="8" w:space="0" w:color="AEAEAE"/>
              <w:left w:val="nil"/>
              <w:bottom w:val="single" w:sz="8" w:space="0" w:color="AEAEAE"/>
              <w:right w:val="single" w:sz="8" w:space="0" w:color="E0E0E0"/>
            </w:tcBorders>
            <w:shd w:val="clear" w:color="auto" w:fill="FFFFFF"/>
          </w:tcPr>
          <w:p w14:paraId="7B27F3F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.051</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46C6ED9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.016</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894E5B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10.180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33D51A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4271778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602B74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1.052</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013D0A3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1.020</w:t>
            </w:r>
          </w:p>
        </w:tc>
        <w:tc>
          <w:tcPr>
            <w:tcW w:w="1318" w:type="dxa"/>
            <w:tcBorders>
              <w:top w:val="single" w:sz="8" w:space="0" w:color="AEAEAE"/>
              <w:left w:val="single" w:sz="8" w:space="0" w:color="E0E0E0"/>
              <w:bottom w:val="single" w:sz="8" w:space="0" w:color="AEAEAE"/>
              <w:right w:val="nil"/>
            </w:tcBorders>
            <w:shd w:val="clear" w:color="auto" w:fill="FFFFFF"/>
          </w:tcPr>
          <w:p w14:paraId="1DBD8C0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1.086</w:t>
            </w:r>
          </w:p>
        </w:tc>
      </w:tr>
      <w:tr w:rsidR="0040568F" w:rsidRPr="0040568F" w14:paraId="71EA8673"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4D9ACD10"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46B9BCF6"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[Treatment=0]</w:t>
            </w:r>
          </w:p>
        </w:tc>
        <w:tc>
          <w:tcPr>
            <w:tcW w:w="920" w:type="dxa"/>
            <w:tcBorders>
              <w:top w:val="single" w:sz="8" w:space="0" w:color="AEAEAE"/>
              <w:left w:val="nil"/>
              <w:bottom w:val="single" w:sz="8" w:space="0" w:color="AEAEAE"/>
              <w:right w:val="single" w:sz="8" w:space="0" w:color="E0E0E0"/>
            </w:tcBorders>
            <w:shd w:val="clear" w:color="auto" w:fill="FFFFFF"/>
          </w:tcPr>
          <w:p w14:paraId="5E92F8F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.480</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47650BA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.155</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A7C8778"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9.584</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665C7D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9B0FE6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.002</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461D0AE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highlight w:val="yellow"/>
              </w:rPr>
            </w:pPr>
            <w:r w:rsidRPr="0040568F">
              <w:rPr>
                <w:rFonts w:ascii="Arial" w:hAnsi="Arial" w:cs="Arial"/>
                <w:color w:val="010205"/>
                <w:sz w:val="18"/>
                <w:szCs w:val="18"/>
                <w:highlight w:val="yellow"/>
              </w:rPr>
              <w:t>1.616</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6337934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highlight w:val="yellow"/>
              </w:rPr>
            </w:pPr>
            <w:r w:rsidRPr="0040568F">
              <w:rPr>
                <w:rFonts w:ascii="Arial" w:hAnsi="Arial" w:cs="Arial"/>
                <w:color w:val="010205"/>
                <w:sz w:val="18"/>
                <w:szCs w:val="18"/>
                <w:highlight w:val="yellow"/>
              </w:rPr>
              <w:t>1.193</w:t>
            </w:r>
          </w:p>
        </w:tc>
        <w:tc>
          <w:tcPr>
            <w:tcW w:w="1318" w:type="dxa"/>
            <w:tcBorders>
              <w:top w:val="single" w:sz="8" w:space="0" w:color="AEAEAE"/>
              <w:left w:val="single" w:sz="8" w:space="0" w:color="E0E0E0"/>
              <w:bottom w:val="single" w:sz="8" w:space="0" w:color="AEAEAE"/>
              <w:right w:val="nil"/>
            </w:tcBorders>
            <w:shd w:val="clear" w:color="auto" w:fill="FFFFFF"/>
          </w:tcPr>
          <w:p w14:paraId="66194149"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highlight w:val="yellow"/>
              </w:rPr>
            </w:pPr>
            <w:r w:rsidRPr="0040568F">
              <w:rPr>
                <w:rFonts w:ascii="Arial" w:hAnsi="Arial" w:cs="Arial"/>
                <w:color w:val="010205"/>
                <w:sz w:val="18"/>
                <w:szCs w:val="18"/>
                <w:highlight w:val="yellow"/>
              </w:rPr>
              <w:t>2.190</w:t>
            </w:r>
          </w:p>
        </w:tc>
      </w:tr>
      <w:tr w:rsidR="0040568F" w:rsidRPr="0040568F" w14:paraId="39EDB519"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4D34F06C"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02F848D0"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[Treatment=1]</w:t>
            </w:r>
          </w:p>
        </w:tc>
        <w:tc>
          <w:tcPr>
            <w:tcW w:w="920" w:type="dxa"/>
            <w:tcBorders>
              <w:top w:val="single" w:sz="8" w:space="0" w:color="AEAEAE"/>
              <w:left w:val="nil"/>
              <w:bottom w:val="single" w:sz="8" w:space="0" w:color="AEAEAE"/>
              <w:right w:val="single" w:sz="8" w:space="0" w:color="E0E0E0"/>
            </w:tcBorders>
            <w:shd w:val="clear" w:color="auto" w:fill="FFFFFF"/>
          </w:tcPr>
          <w:p w14:paraId="0A0E046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56CC40D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74E0128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33453FC"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986BD3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114E80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7A172019"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nil"/>
            </w:tcBorders>
            <w:shd w:val="clear" w:color="auto" w:fill="FFFFFF"/>
          </w:tcPr>
          <w:p w14:paraId="6437561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5E5E5324" w14:textId="77777777" w:rsidTr="008402FD">
        <w:trPr>
          <w:cantSplit/>
          <w:trHeight w:val="347"/>
        </w:trPr>
        <w:tc>
          <w:tcPr>
            <w:tcW w:w="659" w:type="dxa"/>
            <w:vMerge/>
            <w:tcBorders>
              <w:top w:val="single" w:sz="8" w:space="0" w:color="152935"/>
              <w:left w:val="nil"/>
              <w:bottom w:val="single" w:sz="8" w:space="0" w:color="152935"/>
              <w:right w:val="nil"/>
            </w:tcBorders>
            <w:shd w:val="clear" w:color="auto" w:fill="E0E0E0"/>
          </w:tcPr>
          <w:p w14:paraId="6F4961A3"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6D339715"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[Hispanic=0]</w:t>
            </w:r>
          </w:p>
        </w:tc>
        <w:tc>
          <w:tcPr>
            <w:tcW w:w="920" w:type="dxa"/>
            <w:tcBorders>
              <w:top w:val="single" w:sz="8" w:space="0" w:color="AEAEAE"/>
              <w:left w:val="nil"/>
              <w:bottom w:val="single" w:sz="8" w:space="0" w:color="AEAEAE"/>
              <w:right w:val="single" w:sz="8" w:space="0" w:color="E0E0E0"/>
            </w:tcBorders>
            <w:shd w:val="clear" w:color="auto" w:fill="FFFFFF"/>
          </w:tcPr>
          <w:p w14:paraId="6F37FDF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1.312</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5217820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.185</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AE49D3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50.234</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5F7009D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83571A9"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65565F5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3.714</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3D93C174"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2.584</w:t>
            </w:r>
          </w:p>
        </w:tc>
        <w:tc>
          <w:tcPr>
            <w:tcW w:w="1318" w:type="dxa"/>
            <w:tcBorders>
              <w:top w:val="single" w:sz="8" w:space="0" w:color="AEAEAE"/>
              <w:left w:val="single" w:sz="8" w:space="0" w:color="E0E0E0"/>
              <w:bottom w:val="single" w:sz="8" w:space="0" w:color="AEAEAE"/>
              <w:right w:val="nil"/>
            </w:tcBorders>
            <w:shd w:val="clear" w:color="auto" w:fill="FFFFFF"/>
          </w:tcPr>
          <w:p w14:paraId="687151DC"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5.338</w:t>
            </w:r>
          </w:p>
        </w:tc>
      </w:tr>
      <w:tr w:rsidR="0040568F" w:rsidRPr="0040568F" w14:paraId="3ED694D5"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63A86D55"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4F774D3D"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[Hispanic=1]</w:t>
            </w:r>
          </w:p>
        </w:tc>
        <w:tc>
          <w:tcPr>
            <w:tcW w:w="920" w:type="dxa"/>
            <w:tcBorders>
              <w:top w:val="single" w:sz="8" w:space="0" w:color="AEAEAE"/>
              <w:left w:val="nil"/>
              <w:bottom w:val="single" w:sz="8" w:space="0" w:color="AEAEAE"/>
              <w:right w:val="single" w:sz="8" w:space="0" w:color="E0E0E0"/>
            </w:tcBorders>
            <w:shd w:val="clear" w:color="auto" w:fill="FFFFFF"/>
          </w:tcPr>
          <w:p w14:paraId="2EDB049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234AD544"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8E45A16"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3B60C34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A313B7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1DC3EE13"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0091033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AEAEAE"/>
              <w:right w:val="nil"/>
            </w:tcBorders>
            <w:shd w:val="clear" w:color="auto" w:fill="FFFFFF"/>
          </w:tcPr>
          <w:p w14:paraId="5634B37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40D52822" w14:textId="77777777" w:rsidTr="008402FD">
        <w:trPr>
          <w:cantSplit/>
          <w:trHeight w:val="363"/>
        </w:trPr>
        <w:tc>
          <w:tcPr>
            <w:tcW w:w="659" w:type="dxa"/>
            <w:vMerge/>
            <w:tcBorders>
              <w:top w:val="single" w:sz="8" w:space="0" w:color="152935"/>
              <w:left w:val="nil"/>
              <w:bottom w:val="single" w:sz="8" w:space="0" w:color="152935"/>
              <w:right w:val="nil"/>
            </w:tcBorders>
            <w:shd w:val="clear" w:color="auto" w:fill="E0E0E0"/>
          </w:tcPr>
          <w:p w14:paraId="49188D30"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AEAEAE"/>
              <w:right w:val="nil"/>
            </w:tcBorders>
            <w:shd w:val="clear" w:color="auto" w:fill="E0E0E0"/>
          </w:tcPr>
          <w:p w14:paraId="4DED5429"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[Urban=0]</w:t>
            </w:r>
          </w:p>
        </w:tc>
        <w:tc>
          <w:tcPr>
            <w:tcW w:w="920" w:type="dxa"/>
            <w:tcBorders>
              <w:top w:val="single" w:sz="8" w:space="0" w:color="AEAEAE"/>
              <w:left w:val="nil"/>
              <w:bottom w:val="single" w:sz="8" w:space="0" w:color="AEAEAE"/>
              <w:right w:val="single" w:sz="8" w:space="0" w:color="E0E0E0"/>
            </w:tcBorders>
            <w:shd w:val="clear" w:color="auto" w:fill="FFFFFF"/>
          </w:tcPr>
          <w:p w14:paraId="24C28E0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-.622</w:t>
            </w:r>
          </w:p>
        </w:tc>
        <w:tc>
          <w:tcPr>
            <w:tcW w:w="960" w:type="dxa"/>
            <w:tcBorders>
              <w:top w:val="single" w:sz="8" w:space="0" w:color="AEAEAE"/>
              <w:left w:val="single" w:sz="8" w:space="0" w:color="E0E0E0"/>
              <w:bottom w:val="single" w:sz="8" w:space="0" w:color="AEAEAE"/>
              <w:right w:val="single" w:sz="8" w:space="0" w:color="E0E0E0"/>
            </w:tcBorders>
            <w:shd w:val="clear" w:color="auto" w:fill="FFFFFF"/>
          </w:tcPr>
          <w:p w14:paraId="56D0447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.177</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EDE73FA"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12.302</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713F7E5"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1</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2419B6E7"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.000</w:t>
            </w:r>
          </w:p>
        </w:tc>
        <w:tc>
          <w:tcPr>
            <w:tcW w:w="920" w:type="dxa"/>
            <w:tcBorders>
              <w:top w:val="single" w:sz="8" w:space="0" w:color="AEAEAE"/>
              <w:left w:val="single" w:sz="8" w:space="0" w:color="E0E0E0"/>
              <w:bottom w:val="single" w:sz="8" w:space="0" w:color="AEAEAE"/>
              <w:right w:val="single" w:sz="8" w:space="0" w:color="E0E0E0"/>
            </w:tcBorders>
            <w:shd w:val="clear" w:color="auto" w:fill="FFFFFF"/>
          </w:tcPr>
          <w:p w14:paraId="098A83E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.537</w:t>
            </w:r>
          </w:p>
        </w:tc>
        <w:tc>
          <w:tcPr>
            <w:tcW w:w="1318" w:type="dxa"/>
            <w:tcBorders>
              <w:top w:val="single" w:sz="8" w:space="0" w:color="AEAEAE"/>
              <w:left w:val="single" w:sz="8" w:space="0" w:color="E0E0E0"/>
              <w:bottom w:val="single" w:sz="8" w:space="0" w:color="AEAEAE"/>
              <w:right w:val="single" w:sz="8" w:space="0" w:color="E0E0E0"/>
            </w:tcBorders>
            <w:shd w:val="clear" w:color="auto" w:fill="FFFFFF"/>
          </w:tcPr>
          <w:p w14:paraId="21F3E3E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.379</w:t>
            </w:r>
          </w:p>
        </w:tc>
        <w:tc>
          <w:tcPr>
            <w:tcW w:w="1318" w:type="dxa"/>
            <w:tcBorders>
              <w:top w:val="single" w:sz="8" w:space="0" w:color="AEAEAE"/>
              <w:left w:val="single" w:sz="8" w:space="0" w:color="E0E0E0"/>
              <w:bottom w:val="single" w:sz="8" w:space="0" w:color="AEAEAE"/>
              <w:right w:val="nil"/>
            </w:tcBorders>
            <w:shd w:val="clear" w:color="auto" w:fill="FFFFFF"/>
          </w:tcPr>
          <w:p w14:paraId="247BEA38"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.760</w:t>
            </w:r>
          </w:p>
        </w:tc>
      </w:tr>
      <w:tr w:rsidR="0040568F" w:rsidRPr="0040568F" w14:paraId="23754415" w14:textId="77777777" w:rsidTr="008402FD">
        <w:trPr>
          <w:cantSplit/>
          <w:trHeight w:val="347"/>
        </w:trPr>
        <w:tc>
          <w:tcPr>
            <w:tcW w:w="659" w:type="dxa"/>
            <w:vMerge/>
            <w:tcBorders>
              <w:top w:val="single" w:sz="8" w:space="0" w:color="152935"/>
              <w:left w:val="nil"/>
              <w:bottom w:val="single" w:sz="8" w:space="0" w:color="152935"/>
              <w:right w:val="nil"/>
            </w:tcBorders>
            <w:shd w:val="clear" w:color="auto" w:fill="E0E0E0"/>
          </w:tcPr>
          <w:p w14:paraId="4C716642" w14:textId="77777777" w:rsidR="0040568F" w:rsidRPr="0040568F" w:rsidRDefault="0040568F" w:rsidP="008402FD">
            <w:pPr>
              <w:autoSpaceDE w:val="0"/>
              <w:autoSpaceDN w:val="0"/>
              <w:adjustRightInd w:val="0"/>
              <w:spacing w:after="0" w:line="240" w:lineRule="auto"/>
              <w:rPr>
                <w:rFonts w:ascii="Arial" w:hAnsi="Arial" w:cs="Arial"/>
                <w:color w:val="010205"/>
                <w:sz w:val="18"/>
                <w:szCs w:val="18"/>
              </w:rPr>
            </w:pPr>
          </w:p>
        </w:tc>
        <w:tc>
          <w:tcPr>
            <w:tcW w:w="1305" w:type="dxa"/>
            <w:tcBorders>
              <w:top w:val="single" w:sz="8" w:space="0" w:color="AEAEAE"/>
              <w:left w:val="nil"/>
              <w:bottom w:val="single" w:sz="8" w:space="0" w:color="152935"/>
              <w:right w:val="nil"/>
            </w:tcBorders>
            <w:shd w:val="clear" w:color="auto" w:fill="E0E0E0"/>
          </w:tcPr>
          <w:p w14:paraId="356CDDE0" w14:textId="77777777" w:rsidR="0040568F" w:rsidRPr="0040568F" w:rsidRDefault="0040568F" w:rsidP="008402FD">
            <w:pPr>
              <w:autoSpaceDE w:val="0"/>
              <w:autoSpaceDN w:val="0"/>
              <w:adjustRightInd w:val="0"/>
              <w:spacing w:after="0" w:line="320" w:lineRule="atLeast"/>
              <w:ind w:left="60" w:right="60"/>
              <w:rPr>
                <w:rFonts w:ascii="Arial" w:hAnsi="Arial" w:cs="Arial"/>
                <w:color w:val="264A60"/>
                <w:sz w:val="18"/>
                <w:szCs w:val="18"/>
              </w:rPr>
            </w:pPr>
            <w:r w:rsidRPr="0040568F">
              <w:rPr>
                <w:rFonts w:ascii="Arial" w:hAnsi="Arial" w:cs="Arial"/>
                <w:color w:val="264A60"/>
                <w:sz w:val="18"/>
                <w:szCs w:val="18"/>
              </w:rPr>
              <w:t>[Urban=1]</w:t>
            </w:r>
          </w:p>
        </w:tc>
        <w:tc>
          <w:tcPr>
            <w:tcW w:w="920" w:type="dxa"/>
            <w:tcBorders>
              <w:top w:val="single" w:sz="8" w:space="0" w:color="AEAEAE"/>
              <w:left w:val="nil"/>
              <w:bottom w:val="single" w:sz="8" w:space="0" w:color="152935"/>
              <w:right w:val="single" w:sz="8" w:space="0" w:color="E0E0E0"/>
            </w:tcBorders>
            <w:shd w:val="clear" w:color="auto" w:fill="FFFFFF"/>
          </w:tcPr>
          <w:p w14:paraId="2C88A36E"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r w:rsidRPr="0040568F">
              <w:rPr>
                <w:rFonts w:ascii="Arial" w:hAnsi="Arial" w:cs="Arial"/>
                <w:color w:val="010205"/>
                <w:sz w:val="18"/>
                <w:szCs w:val="18"/>
                <w:vertAlign w:val="superscript"/>
              </w:rPr>
              <w:t>b</w:t>
            </w:r>
          </w:p>
        </w:tc>
        <w:tc>
          <w:tcPr>
            <w:tcW w:w="960" w:type="dxa"/>
            <w:tcBorders>
              <w:top w:val="single" w:sz="8" w:space="0" w:color="AEAEAE"/>
              <w:left w:val="single" w:sz="8" w:space="0" w:color="E0E0E0"/>
              <w:bottom w:val="single" w:sz="8" w:space="0" w:color="152935"/>
              <w:right w:val="single" w:sz="8" w:space="0" w:color="E0E0E0"/>
            </w:tcBorders>
            <w:shd w:val="clear" w:color="auto" w:fill="FFFFFF"/>
          </w:tcPr>
          <w:p w14:paraId="10F290A0"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44A2FF8D"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3C328B4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0</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7A151DF1"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920" w:type="dxa"/>
            <w:tcBorders>
              <w:top w:val="single" w:sz="8" w:space="0" w:color="AEAEAE"/>
              <w:left w:val="single" w:sz="8" w:space="0" w:color="E0E0E0"/>
              <w:bottom w:val="single" w:sz="8" w:space="0" w:color="152935"/>
              <w:right w:val="single" w:sz="8" w:space="0" w:color="E0E0E0"/>
            </w:tcBorders>
            <w:shd w:val="clear" w:color="auto" w:fill="FFFFFF"/>
          </w:tcPr>
          <w:p w14:paraId="172AA4E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152935"/>
              <w:right w:val="single" w:sz="8" w:space="0" w:color="E0E0E0"/>
            </w:tcBorders>
            <w:shd w:val="clear" w:color="auto" w:fill="FFFFFF"/>
          </w:tcPr>
          <w:p w14:paraId="5A042F2B"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c>
          <w:tcPr>
            <w:tcW w:w="1318" w:type="dxa"/>
            <w:tcBorders>
              <w:top w:val="single" w:sz="8" w:space="0" w:color="AEAEAE"/>
              <w:left w:val="single" w:sz="8" w:space="0" w:color="E0E0E0"/>
              <w:bottom w:val="single" w:sz="8" w:space="0" w:color="152935"/>
              <w:right w:val="nil"/>
            </w:tcBorders>
            <w:shd w:val="clear" w:color="auto" w:fill="FFFFFF"/>
          </w:tcPr>
          <w:p w14:paraId="6D925FE2" w14:textId="77777777" w:rsidR="0040568F" w:rsidRPr="0040568F" w:rsidRDefault="0040568F" w:rsidP="008402FD">
            <w:pPr>
              <w:autoSpaceDE w:val="0"/>
              <w:autoSpaceDN w:val="0"/>
              <w:adjustRightInd w:val="0"/>
              <w:spacing w:after="0" w:line="320" w:lineRule="atLeast"/>
              <w:ind w:left="60" w:right="60"/>
              <w:jc w:val="right"/>
              <w:rPr>
                <w:rFonts w:ascii="Arial" w:hAnsi="Arial" w:cs="Arial"/>
                <w:color w:val="010205"/>
                <w:sz w:val="18"/>
                <w:szCs w:val="18"/>
              </w:rPr>
            </w:pPr>
            <w:r w:rsidRPr="0040568F">
              <w:rPr>
                <w:rFonts w:ascii="Arial" w:hAnsi="Arial" w:cs="Arial"/>
                <w:color w:val="010205"/>
                <w:sz w:val="18"/>
                <w:szCs w:val="18"/>
              </w:rPr>
              <w:t>.</w:t>
            </w:r>
          </w:p>
        </w:tc>
      </w:tr>
      <w:tr w:rsidR="0040568F" w:rsidRPr="0040568F" w14:paraId="75C417A0" w14:textId="77777777" w:rsidTr="008402FD">
        <w:trPr>
          <w:cantSplit/>
          <w:trHeight w:val="347"/>
        </w:trPr>
        <w:tc>
          <w:tcPr>
            <w:tcW w:w="10163" w:type="dxa"/>
            <w:gridSpan w:val="10"/>
            <w:tcBorders>
              <w:top w:val="nil"/>
              <w:left w:val="nil"/>
              <w:bottom w:val="nil"/>
              <w:right w:val="nil"/>
            </w:tcBorders>
            <w:shd w:val="clear" w:color="auto" w:fill="FFFFFF"/>
          </w:tcPr>
          <w:p w14:paraId="64C1B185" w14:textId="77777777" w:rsidR="0040568F" w:rsidRPr="0040568F" w:rsidRDefault="0040568F" w:rsidP="008402FD">
            <w:pPr>
              <w:autoSpaceDE w:val="0"/>
              <w:autoSpaceDN w:val="0"/>
              <w:adjustRightInd w:val="0"/>
              <w:spacing w:after="0" w:line="320" w:lineRule="atLeast"/>
              <w:ind w:left="60" w:right="60"/>
              <w:rPr>
                <w:rFonts w:ascii="Arial" w:hAnsi="Arial" w:cs="Arial"/>
                <w:color w:val="010205"/>
                <w:sz w:val="18"/>
                <w:szCs w:val="18"/>
              </w:rPr>
            </w:pPr>
            <w:r w:rsidRPr="0040568F">
              <w:rPr>
                <w:rFonts w:ascii="Arial" w:hAnsi="Arial" w:cs="Arial"/>
                <w:color w:val="010205"/>
                <w:sz w:val="18"/>
                <w:szCs w:val="18"/>
              </w:rPr>
              <w:t>a. The reference category is: 1.</w:t>
            </w:r>
          </w:p>
        </w:tc>
      </w:tr>
    </w:tbl>
    <w:p w14:paraId="7557D1EC" w14:textId="77777777" w:rsidR="0040568F" w:rsidRPr="0040568F" w:rsidRDefault="0040568F" w:rsidP="00EC0556">
      <w:pPr>
        <w:pStyle w:val="Default"/>
        <w:rPr>
          <w:rFonts w:ascii="Times New Roman" w:hAnsi="Times New Roman" w:cs="Times New Roman"/>
          <w:sz w:val="22"/>
          <w:szCs w:val="22"/>
        </w:rPr>
      </w:pPr>
    </w:p>
    <w:p w14:paraId="49101EE9" w14:textId="7EF57DB6" w:rsidR="00910A29" w:rsidRDefault="0040568F" w:rsidP="00EC0556">
      <w:pPr>
        <w:pStyle w:val="Default"/>
        <w:rPr>
          <w:rFonts w:ascii="Times New Roman" w:hAnsi="Times New Roman" w:cs="Times New Roman"/>
          <w:sz w:val="22"/>
          <w:szCs w:val="22"/>
        </w:rPr>
      </w:pPr>
      <w:r>
        <w:rPr>
          <w:rFonts w:ascii="Times New Roman" w:hAnsi="Times New Roman" w:cs="Times New Roman"/>
          <w:sz w:val="22"/>
          <w:szCs w:val="22"/>
        </w:rPr>
        <w:t>The adjusted odds ratio is 1.616 CI 95% (1.193,2.190)</w:t>
      </w:r>
    </w:p>
    <w:p w14:paraId="5882C4E8" w14:textId="2BC8DCCD" w:rsidR="001000CF" w:rsidRDefault="001000CF" w:rsidP="00EC0556">
      <w:pPr>
        <w:pStyle w:val="Default"/>
        <w:rPr>
          <w:rFonts w:ascii="Times New Roman" w:hAnsi="Times New Roman" w:cs="Times New Roman"/>
          <w:sz w:val="22"/>
          <w:szCs w:val="22"/>
        </w:rPr>
      </w:pPr>
    </w:p>
    <w:p w14:paraId="53CB5E77" w14:textId="3BF3EBB3" w:rsidR="001000CF" w:rsidRDefault="001000CF" w:rsidP="00EC0556">
      <w:pPr>
        <w:pStyle w:val="Default"/>
        <w:rPr>
          <w:rFonts w:ascii="Times New Roman" w:hAnsi="Times New Roman" w:cs="Times New Roman"/>
          <w:sz w:val="22"/>
          <w:szCs w:val="22"/>
        </w:rPr>
      </w:pPr>
    </w:p>
    <w:p w14:paraId="17A5FE28" w14:textId="56140CFC" w:rsidR="001000CF" w:rsidRDefault="001000CF" w:rsidP="00EC0556">
      <w:pPr>
        <w:pStyle w:val="Default"/>
        <w:rPr>
          <w:rFonts w:ascii="Times New Roman" w:hAnsi="Times New Roman" w:cs="Times New Roman"/>
          <w:sz w:val="22"/>
          <w:szCs w:val="22"/>
        </w:rPr>
      </w:pPr>
    </w:p>
    <w:p w14:paraId="5A431230" w14:textId="2AE49911" w:rsidR="001000CF" w:rsidRDefault="001000CF" w:rsidP="00EC0556">
      <w:pPr>
        <w:pStyle w:val="Default"/>
        <w:rPr>
          <w:rFonts w:ascii="Times New Roman" w:hAnsi="Times New Roman" w:cs="Times New Roman"/>
          <w:sz w:val="22"/>
          <w:szCs w:val="22"/>
        </w:rPr>
      </w:pPr>
    </w:p>
    <w:p w14:paraId="1ED0F506" w14:textId="5154A478" w:rsidR="001000CF" w:rsidRDefault="001000CF" w:rsidP="00EC0556">
      <w:pPr>
        <w:pStyle w:val="Default"/>
        <w:rPr>
          <w:rFonts w:ascii="Times New Roman" w:hAnsi="Times New Roman" w:cs="Times New Roman"/>
          <w:sz w:val="22"/>
          <w:szCs w:val="22"/>
        </w:rPr>
      </w:pPr>
    </w:p>
    <w:p w14:paraId="37367FC3" w14:textId="40D03275" w:rsidR="001000CF" w:rsidRDefault="001000CF" w:rsidP="00EC0556">
      <w:pPr>
        <w:pStyle w:val="Default"/>
        <w:rPr>
          <w:rFonts w:ascii="Times New Roman" w:hAnsi="Times New Roman" w:cs="Times New Roman"/>
          <w:sz w:val="22"/>
          <w:szCs w:val="22"/>
        </w:rPr>
      </w:pPr>
    </w:p>
    <w:p w14:paraId="0E2C8B72" w14:textId="5DEE5F31" w:rsidR="001000CF" w:rsidRDefault="001000CF" w:rsidP="00EC0556">
      <w:pPr>
        <w:pStyle w:val="Default"/>
        <w:rPr>
          <w:rFonts w:ascii="Times New Roman" w:hAnsi="Times New Roman" w:cs="Times New Roman"/>
          <w:sz w:val="22"/>
          <w:szCs w:val="22"/>
        </w:rPr>
      </w:pPr>
    </w:p>
    <w:p w14:paraId="1CC6BF48" w14:textId="0FA4F6E4" w:rsidR="001000CF" w:rsidRDefault="001000CF" w:rsidP="00EC0556">
      <w:pPr>
        <w:pStyle w:val="Default"/>
        <w:rPr>
          <w:rFonts w:ascii="Times New Roman" w:hAnsi="Times New Roman" w:cs="Times New Roman"/>
          <w:sz w:val="22"/>
          <w:szCs w:val="22"/>
        </w:rPr>
      </w:pPr>
    </w:p>
    <w:p w14:paraId="46A0321D" w14:textId="0AAF5F9A" w:rsidR="001000CF" w:rsidRDefault="001000CF" w:rsidP="00EC0556">
      <w:pPr>
        <w:pStyle w:val="Default"/>
        <w:rPr>
          <w:rFonts w:ascii="Times New Roman" w:hAnsi="Times New Roman" w:cs="Times New Roman"/>
          <w:sz w:val="22"/>
          <w:szCs w:val="22"/>
        </w:rPr>
      </w:pPr>
    </w:p>
    <w:p w14:paraId="04F33AFD" w14:textId="022ABD8D" w:rsidR="001000CF" w:rsidRDefault="001000CF" w:rsidP="00EC0556">
      <w:pPr>
        <w:pStyle w:val="Default"/>
        <w:rPr>
          <w:rFonts w:ascii="Times New Roman" w:hAnsi="Times New Roman" w:cs="Times New Roman"/>
          <w:sz w:val="22"/>
          <w:szCs w:val="22"/>
        </w:rPr>
      </w:pPr>
    </w:p>
    <w:p w14:paraId="3CB68232" w14:textId="40AD85F1" w:rsidR="001000CF" w:rsidRDefault="001000CF" w:rsidP="00EC0556">
      <w:pPr>
        <w:pStyle w:val="Default"/>
        <w:rPr>
          <w:rFonts w:ascii="Times New Roman" w:hAnsi="Times New Roman" w:cs="Times New Roman"/>
          <w:sz w:val="22"/>
          <w:szCs w:val="22"/>
        </w:rPr>
      </w:pPr>
    </w:p>
    <w:p w14:paraId="5BF84DDC" w14:textId="5FCFCC8F" w:rsidR="001000CF" w:rsidRDefault="001000CF" w:rsidP="00EC0556">
      <w:pPr>
        <w:pStyle w:val="Default"/>
        <w:rPr>
          <w:rFonts w:ascii="Times New Roman" w:hAnsi="Times New Roman" w:cs="Times New Roman"/>
          <w:sz w:val="22"/>
          <w:szCs w:val="22"/>
        </w:rPr>
      </w:pPr>
    </w:p>
    <w:p w14:paraId="41E76968" w14:textId="65C3A45A" w:rsidR="001000CF" w:rsidRDefault="001000CF" w:rsidP="00EC0556">
      <w:pPr>
        <w:pStyle w:val="Default"/>
        <w:rPr>
          <w:rFonts w:ascii="Times New Roman" w:hAnsi="Times New Roman" w:cs="Times New Roman"/>
          <w:sz w:val="22"/>
          <w:szCs w:val="22"/>
        </w:rPr>
      </w:pPr>
    </w:p>
    <w:p w14:paraId="1D850E47" w14:textId="14817DC2" w:rsidR="001000CF" w:rsidRDefault="001000CF" w:rsidP="00EC0556">
      <w:pPr>
        <w:pStyle w:val="Default"/>
        <w:rPr>
          <w:rFonts w:ascii="Times New Roman" w:hAnsi="Times New Roman" w:cs="Times New Roman"/>
          <w:sz w:val="22"/>
          <w:szCs w:val="22"/>
        </w:rPr>
      </w:pPr>
    </w:p>
    <w:p w14:paraId="46C22549" w14:textId="211D48FF" w:rsidR="001000CF" w:rsidRDefault="001000CF" w:rsidP="00EC0556">
      <w:pPr>
        <w:pStyle w:val="Default"/>
        <w:rPr>
          <w:rFonts w:ascii="Times New Roman" w:hAnsi="Times New Roman" w:cs="Times New Roman"/>
          <w:sz w:val="22"/>
          <w:szCs w:val="22"/>
        </w:rPr>
      </w:pPr>
    </w:p>
    <w:p w14:paraId="7B86328E" w14:textId="4AF08DE9" w:rsidR="001000CF" w:rsidRDefault="001000CF" w:rsidP="00EC0556">
      <w:pPr>
        <w:pStyle w:val="Default"/>
        <w:rPr>
          <w:rFonts w:ascii="Times New Roman" w:hAnsi="Times New Roman" w:cs="Times New Roman"/>
          <w:sz w:val="22"/>
          <w:szCs w:val="22"/>
        </w:rPr>
      </w:pPr>
    </w:p>
    <w:p w14:paraId="0980FCE3" w14:textId="347250C1" w:rsidR="00FE1E65" w:rsidRDefault="00FE1E65" w:rsidP="00EC0556">
      <w:pPr>
        <w:pStyle w:val="Default"/>
        <w:rPr>
          <w:rFonts w:ascii="Times New Roman" w:hAnsi="Times New Roman" w:cs="Times New Roman"/>
          <w:sz w:val="22"/>
          <w:szCs w:val="22"/>
        </w:rPr>
      </w:pPr>
    </w:p>
    <w:p w14:paraId="2090D01C" w14:textId="6E8C8D66" w:rsidR="00FE1E65" w:rsidRDefault="00FE1E65" w:rsidP="00EC0556">
      <w:pPr>
        <w:pStyle w:val="Default"/>
        <w:rPr>
          <w:rFonts w:ascii="Times New Roman" w:hAnsi="Times New Roman" w:cs="Times New Roman"/>
          <w:sz w:val="22"/>
          <w:szCs w:val="22"/>
        </w:rPr>
      </w:pPr>
    </w:p>
    <w:p w14:paraId="211969FC" w14:textId="6703999F" w:rsidR="00FE1E65" w:rsidRDefault="00FE1E65" w:rsidP="00EC0556">
      <w:pPr>
        <w:pStyle w:val="Default"/>
        <w:rPr>
          <w:rFonts w:ascii="Times New Roman" w:hAnsi="Times New Roman" w:cs="Times New Roman"/>
          <w:sz w:val="22"/>
          <w:szCs w:val="22"/>
        </w:rPr>
      </w:pPr>
    </w:p>
    <w:p w14:paraId="102967FE" w14:textId="1F873F16" w:rsidR="00FE1E65" w:rsidRDefault="00FE1E65" w:rsidP="00EC0556">
      <w:pPr>
        <w:pStyle w:val="Default"/>
        <w:rPr>
          <w:rFonts w:ascii="Times New Roman" w:hAnsi="Times New Roman" w:cs="Times New Roman"/>
          <w:sz w:val="22"/>
          <w:szCs w:val="22"/>
        </w:rPr>
      </w:pPr>
    </w:p>
    <w:p w14:paraId="228BF13B" w14:textId="6DB22DC9" w:rsidR="00FE1E65" w:rsidRDefault="00FE1E65" w:rsidP="00EC0556">
      <w:pPr>
        <w:pStyle w:val="Default"/>
        <w:rPr>
          <w:rFonts w:ascii="Times New Roman" w:hAnsi="Times New Roman" w:cs="Times New Roman"/>
          <w:sz w:val="22"/>
          <w:szCs w:val="22"/>
        </w:rPr>
      </w:pPr>
    </w:p>
    <w:p w14:paraId="6793718D" w14:textId="1E78200B" w:rsidR="00FE1E65" w:rsidRDefault="00FE1E65" w:rsidP="00EC0556">
      <w:pPr>
        <w:pStyle w:val="Default"/>
        <w:rPr>
          <w:rFonts w:ascii="Times New Roman" w:hAnsi="Times New Roman" w:cs="Times New Roman"/>
          <w:sz w:val="22"/>
          <w:szCs w:val="22"/>
        </w:rPr>
      </w:pPr>
    </w:p>
    <w:p w14:paraId="0171F61B" w14:textId="77777777" w:rsidR="00FE1E65" w:rsidRDefault="00FE1E65" w:rsidP="00EC0556">
      <w:pPr>
        <w:pStyle w:val="Default"/>
        <w:rPr>
          <w:rFonts w:ascii="Times New Roman" w:hAnsi="Times New Roman" w:cs="Times New Roman"/>
          <w:sz w:val="22"/>
          <w:szCs w:val="22"/>
        </w:rPr>
      </w:pPr>
    </w:p>
    <w:p w14:paraId="67344960" w14:textId="5BEFC5D5" w:rsidR="001000CF" w:rsidRDefault="001000CF" w:rsidP="00EC0556">
      <w:pPr>
        <w:pStyle w:val="Default"/>
        <w:rPr>
          <w:rFonts w:ascii="Times New Roman" w:hAnsi="Times New Roman" w:cs="Times New Roman"/>
          <w:sz w:val="22"/>
          <w:szCs w:val="22"/>
        </w:rPr>
      </w:pPr>
    </w:p>
    <w:p w14:paraId="1885740B" w14:textId="77777777" w:rsidR="001000CF" w:rsidRDefault="001000CF" w:rsidP="00EC0556">
      <w:pPr>
        <w:pStyle w:val="Default"/>
        <w:rPr>
          <w:rFonts w:ascii="Times New Roman" w:hAnsi="Times New Roman" w:cs="Times New Roman"/>
          <w:sz w:val="22"/>
          <w:szCs w:val="22"/>
        </w:rPr>
      </w:pPr>
    </w:p>
    <w:p w14:paraId="5363ACA8" w14:textId="483045E0" w:rsidR="001000CF" w:rsidRPr="0040568F" w:rsidRDefault="001000CF" w:rsidP="00EC0556">
      <w:pPr>
        <w:pStyle w:val="Default"/>
        <w:rPr>
          <w:rFonts w:ascii="Times New Roman" w:hAnsi="Times New Roman" w:cs="Times New Roman"/>
          <w:sz w:val="22"/>
          <w:szCs w:val="22"/>
        </w:rPr>
      </w:pPr>
    </w:p>
    <w:p w14:paraId="29189612" w14:textId="106D3828" w:rsidR="00EC0556" w:rsidRPr="0040568F" w:rsidRDefault="00EC0556" w:rsidP="00EC0556">
      <w:pPr>
        <w:pStyle w:val="Default"/>
        <w:rPr>
          <w:rFonts w:ascii="Times New Roman" w:hAnsi="Times New Roman" w:cs="Times New Roman"/>
          <w:sz w:val="22"/>
          <w:szCs w:val="22"/>
        </w:rPr>
      </w:pPr>
      <w:r w:rsidRPr="0040568F">
        <w:rPr>
          <w:rFonts w:ascii="Times New Roman" w:hAnsi="Times New Roman" w:cs="Times New Roman"/>
          <w:sz w:val="22"/>
          <w:szCs w:val="22"/>
        </w:rPr>
        <w:lastRenderedPageBreak/>
        <w:t xml:space="preserve">5. Evaluate the predictive accuracy of the model you fit in part 4 using the ROC curve analysis. (8 pts) </w:t>
      </w:r>
    </w:p>
    <w:p w14:paraId="2F420848" w14:textId="2150C573" w:rsidR="00EC0556" w:rsidRDefault="00EC0556" w:rsidP="00EC0556">
      <w:pPr>
        <w:pStyle w:val="Default"/>
        <w:rPr>
          <w:rFonts w:ascii="Times New Roman" w:hAnsi="Times New Roman" w:cs="Times New Roman"/>
          <w:sz w:val="22"/>
          <w:szCs w:val="22"/>
        </w:rPr>
      </w:pPr>
      <w:r w:rsidRPr="0040568F">
        <w:rPr>
          <w:rFonts w:ascii="Times New Roman" w:hAnsi="Times New Roman" w:cs="Times New Roman"/>
          <w:sz w:val="22"/>
          <w:szCs w:val="22"/>
        </w:rPr>
        <w:t xml:space="preserve">(a) Plot the ROC curve using the predicted probability based on the model you fit in part 4. (3 pts) </w:t>
      </w:r>
    </w:p>
    <w:p w14:paraId="06DEDFD1" w14:textId="0310A4E0" w:rsidR="004D483A" w:rsidRDefault="004D483A" w:rsidP="004D48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30A229F" wp14:editId="6CBF5444">
            <wp:extent cx="5943600" cy="594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2F3D154A" w14:textId="77777777" w:rsidR="004D483A" w:rsidRDefault="004D483A" w:rsidP="004D483A">
      <w:pPr>
        <w:autoSpaceDE w:val="0"/>
        <w:autoSpaceDN w:val="0"/>
        <w:adjustRightInd w:val="0"/>
        <w:spacing w:after="0" w:line="240" w:lineRule="auto"/>
        <w:rPr>
          <w:rFonts w:ascii="Times New Roman" w:hAnsi="Times New Roman" w:cs="Times New Roman"/>
          <w:sz w:val="24"/>
          <w:szCs w:val="24"/>
        </w:rPr>
      </w:pPr>
    </w:p>
    <w:p w14:paraId="556692D8" w14:textId="77777777" w:rsidR="004D483A" w:rsidRDefault="004D483A" w:rsidP="004D483A">
      <w:pPr>
        <w:autoSpaceDE w:val="0"/>
        <w:autoSpaceDN w:val="0"/>
        <w:adjustRightInd w:val="0"/>
        <w:spacing w:after="0" w:line="400" w:lineRule="atLeast"/>
        <w:rPr>
          <w:rFonts w:ascii="Times New Roman" w:hAnsi="Times New Roman" w:cs="Times New Roman"/>
          <w:sz w:val="24"/>
          <w:szCs w:val="24"/>
        </w:rPr>
      </w:pPr>
    </w:p>
    <w:p w14:paraId="2ABB70A9" w14:textId="5D0B6373" w:rsidR="000417D5" w:rsidRDefault="000417D5" w:rsidP="000417D5">
      <w:pPr>
        <w:autoSpaceDE w:val="0"/>
        <w:autoSpaceDN w:val="0"/>
        <w:adjustRightInd w:val="0"/>
        <w:spacing w:after="0" w:line="240" w:lineRule="auto"/>
        <w:rPr>
          <w:rFonts w:ascii="Times New Roman" w:hAnsi="Times New Roman" w:cs="Times New Roman"/>
          <w:sz w:val="24"/>
          <w:szCs w:val="24"/>
        </w:rPr>
      </w:pPr>
    </w:p>
    <w:p w14:paraId="73DDDC8E" w14:textId="77777777" w:rsidR="000417D5" w:rsidRDefault="000417D5" w:rsidP="000417D5">
      <w:pPr>
        <w:autoSpaceDE w:val="0"/>
        <w:autoSpaceDN w:val="0"/>
        <w:adjustRightInd w:val="0"/>
        <w:spacing w:after="0" w:line="240" w:lineRule="auto"/>
        <w:rPr>
          <w:rFonts w:ascii="Times New Roman" w:hAnsi="Times New Roman" w:cs="Times New Roman"/>
          <w:sz w:val="24"/>
          <w:szCs w:val="24"/>
        </w:rPr>
      </w:pPr>
    </w:p>
    <w:p w14:paraId="216339A3" w14:textId="77777777" w:rsidR="000417D5" w:rsidRDefault="000417D5" w:rsidP="000417D5">
      <w:pPr>
        <w:autoSpaceDE w:val="0"/>
        <w:autoSpaceDN w:val="0"/>
        <w:adjustRightInd w:val="0"/>
        <w:spacing w:after="0" w:line="400" w:lineRule="atLeast"/>
        <w:rPr>
          <w:rFonts w:ascii="Times New Roman" w:hAnsi="Times New Roman" w:cs="Times New Roman"/>
          <w:sz w:val="24"/>
          <w:szCs w:val="24"/>
        </w:rPr>
      </w:pPr>
    </w:p>
    <w:p w14:paraId="32B388F2" w14:textId="1E9ADFFB" w:rsidR="000417D5" w:rsidRDefault="000417D5" w:rsidP="00EC0556">
      <w:pPr>
        <w:pStyle w:val="Default"/>
        <w:rPr>
          <w:rFonts w:ascii="Times New Roman" w:hAnsi="Times New Roman" w:cs="Times New Roman"/>
          <w:sz w:val="22"/>
          <w:szCs w:val="22"/>
        </w:rPr>
      </w:pPr>
    </w:p>
    <w:p w14:paraId="368F5A8E" w14:textId="3491C02B" w:rsidR="000417D5" w:rsidRDefault="000417D5" w:rsidP="00EC0556">
      <w:pPr>
        <w:pStyle w:val="Default"/>
        <w:rPr>
          <w:rFonts w:ascii="Times New Roman" w:hAnsi="Times New Roman" w:cs="Times New Roman"/>
          <w:sz w:val="22"/>
          <w:szCs w:val="22"/>
        </w:rPr>
      </w:pPr>
    </w:p>
    <w:p w14:paraId="56860F81" w14:textId="700DB88E" w:rsidR="000417D5" w:rsidRDefault="000417D5" w:rsidP="00EC0556">
      <w:pPr>
        <w:pStyle w:val="Default"/>
        <w:rPr>
          <w:rFonts w:ascii="Times New Roman" w:hAnsi="Times New Roman" w:cs="Times New Roman"/>
          <w:sz w:val="22"/>
          <w:szCs w:val="22"/>
        </w:rPr>
      </w:pPr>
    </w:p>
    <w:p w14:paraId="596E009E" w14:textId="6C1A8FED" w:rsidR="000417D5" w:rsidRDefault="000417D5" w:rsidP="00EC0556">
      <w:pPr>
        <w:pStyle w:val="Default"/>
        <w:rPr>
          <w:rFonts w:ascii="Times New Roman" w:hAnsi="Times New Roman" w:cs="Times New Roman"/>
          <w:sz w:val="22"/>
          <w:szCs w:val="22"/>
        </w:rPr>
      </w:pPr>
    </w:p>
    <w:p w14:paraId="521071D4" w14:textId="5BEBC03C" w:rsidR="000417D5" w:rsidRDefault="000417D5" w:rsidP="00EC0556">
      <w:pPr>
        <w:pStyle w:val="Default"/>
        <w:rPr>
          <w:rFonts w:ascii="Times New Roman" w:hAnsi="Times New Roman" w:cs="Times New Roman"/>
          <w:sz w:val="22"/>
          <w:szCs w:val="22"/>
        </w:rPr>
      </w:pPr>
    </w:p>
    <w:p w14:paraId="7E3A9F0D" w14:textId="29F4AD16" w:rsidR="000417D5" w:rsidRDefault="000417D5" w:rsidP="00EC0556">
      <w:pPr>
        <w:pStyle w:val="Default"/>
        <w:rPr>
          <w:rFonts w:ascii="Times New Roman" w:hAnsi="Times New Roman" w:cs="Times New Roman"/>
          <w:sz w:val="22"/>
          <w:szCs w:val="22"/>
        </w:rPr>
      </w:pPr>
    </w:p>
    <w:p w14:paraId="2AA0E61B" w14:textId="79A86DBA" w:rsidR="000417D5" w:rsidRDefault="000417D5" w:rsidP="00EC0556">
      <w:pPr>
        <w:pStyle w:val="Default"/>
        <w:rPr>
          <w:rFonts w:ascii="Times New Roman" w:hAnsi="Times New Roman" w:cs="Times New Roman"/>
          <w:sz w:val="22"/>
          <w:szCs w:val="22"/>
        </w:rPr>
      </w:pPr>
    </w:p>
    <w:p w14:paraId="4D866331" w14:textId="37983AEC" w:rsidR="000417D5" w:rsidRDefault="000417D5" w:rsidP="00EC0556">
      <w:pPr>
        <w:pStyle w:val="Default"/>
        <w:rPr>
          <w:rFonts w:ascii="Times New Roman" w:hAnsi="Times New Roman" w:cs="Times New Roman"/>
          <w:sz w:val="22"/>
          <w:szCs w:val="22"/>
        </w:rPr>
      </w:pPr>
    </w:p>
    <w:p w14:paraId="66194DB1" w14:textId="77777777" w:rsidR="000417D5" w:rsidRPr="0040568F" w:rsidRDefault="000417D5" w:rsidP="00EC0556">
      <w:pPr>
        <w:pStyle w:val="Default"/>
        <w:rPr>
          <w:rFonts w:ascii="Times New Roman" w:hAnsi="Times New Roman" w:cs="Times New Roman"/>
          <w:sz w:val="22"/>
          <w:szCs w:val="22"/>
        </w:rPr>
      </w:pPr>
    </w:p>
    <w:p w14:paraId="13448089" w14:textId="3091D5B4" w:rsidR="00EC0556" w:rsidRDefault="00EC0556" w:rsidP="00EC0556">
      <w:pPr>
        <w:pStyle w:val="Default"/>
        <w:rPr>
          <w:rFonts w:ascii="Times New Roman" w:hAnsi="Times New Roman" w:cs="Times New Roman"/>
          <w:sz w:val="22"/>
          <w:szCs w:val="22"/>
        </w:rPr>
      </w:pPr>
      <w:r w:rsidRPr="0040568F">
        <w:rPr>
          <w:rFonts w:ascii="Times New Roman" w:hAnsi="Times New Roman" w:cs="Times New Roman"/>
          <w:sz w:val="22"/>
          <w:szCs w:val="22"/>
        </w:rPr>
        <w:t xml:space="preserve">(b) What is the area under the curve (AUC)? (2 </w:t>
      </w:r>
      <w:proofErr w:type="spellStart"/>
      <w:r w:rsidRPr="0040568F">
        <w:rPr>
          <w:rFonts w:ascii="Times New Roman" w:hAnsi="Times New Roman" w:cs="Times New Roman"/>
          <w:sz w:val="22"/>
          <w:szCs w:val="22"/>
        </w:rPr>
        <w:t>pt</w:t>
      </w:r>
      <w:proofErr w:type="spellEnd"/>
      <w:r w:rsidRPr="0040568F">
        <w:rPr>
          <w:rFonts w:ascii="Times New Roman" w:hAnsi="Times New Roman" w:cs="Times New Roman"/>
          <w:sz w:val="22"/>
          <w:szCs w:val="22"/>
        </w:rPr>
        <w:t xml:space="preserve">) </w:t>
      </w:r>
    </w:p>
    <w:p w14:paraId="329DCDD2" w14:textId="77777777" w:rsidR="004D483A" w:rsidRPr="004D483A" w:rsidRDefault="004D483A" w:rsidP="004D483A">
      <w:pPr>
        <w:autoSpaceDE w:val="0"/>
        <w:autoSpaceDN w:val="0"/>
        <w:adjustRightInd w:val="0"/>
        <w:spacing w:after="0" w:line="240" w:lineRule="auto"/>
        <w:rPr>
          <w:rFonts w:ascii="Times New Roman" w:hAnsi="Times New Roman" w:cs="Times New Roman"/>
          <w:sz w:val="24"/>
          <w:szCs w:val="24"/>
        </w:rPr>
      </w:pPr>
    </w:p>
    <w:tbl>
      <w:tblPr>
        <w:tblW w:w="88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18"/>
        <w:gridCol w:w="1024"/>
        <w:gridCol w:w="1162"/>
        <w:gridCol w:w="1469"/>
        <w:gridCol w:w="1469"/>
        <w:gridCol w:w="1469"/>
      </w:tblGrid>
      <w:tr w:rsidR="004D483A" w:rsidRPr="004D483A" w14:paraId="40799872" w14:textId="77777777">
        <w:trPr>
          <w:cantSplit/>
        </w:trPr>
        <w:tc>
          <w:tcPr>
            <w:tcW w:w="8808" w:type="dxa"/>
            <w:gridSpan w:val="6"/>
            <w:tcBorders>
              <w:top w:val="nil"/>
              <w:left w:val="nil"/>
              <w:bottom w:val="nil"/>
              <w:right w:val="nil"/>
            </w:tcBorders>
            <w:shd w:val="clear" w:color="auto" w:fill="FFFFFF"/>
            <w:vAlign w:val="center"/>
          </w:tcPr>
          <w:p w14:paraId="6AEDD10C"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010205"/>
              </w:rPr>
            </w:pPr>
            <w:r w:rsidRPr="004D483A">
              <w:rPr>
                <w:rFonts w:ascii="Arial" w:hAnsi="Arial" w:cs="Arial"/>
                <w:b/>
                <w:bCs/>
                <w:color w:val="010205"/>
              </w:rPr>
              <w:t>Area Under the ROC Curve</w:t>
            </w:r>
          </w:p>
        </w:tc>
      </w:tr>
      <w:tr w:rsidR="004D483A" w:rsidRPr="004D483A" w14:paraId="4CDDA5F2" w14:textId="77777777">
        <w:trPr>
          <w:cantSplit/>
        </w:trPr>
        <w:tc>
          <w:tcPr>
            <w:tcW w:w="2218" w:type="dxa"/>
            <w:vMerge w:val="restart"/>
            <w:tcBorders>
              <w:top w:val="nil"/>
              <w:left w:val="nil"/>
              <w:bottom w:val="nil"/>
              <w:right w:val="nil"/>
            </w:tcBorders>
            <w:shd w:val="clear" w:color="auto" w:fill="FFFFFF"/>
            <w:vAlign w:val="bottom"/>
          </w:tcPr>
          <w:p w14:paraId="13DA1439" w14:textId="77777777" w:rsidR="004D483A" w:rsidRPr="004D483A" w:rsidRDefault="004D483A" w:rsidP="004D483A">
            <w:pPr>
              <w:autoSpaceDE w:val="0"/>
              <w:autoSpaceDN w:val="0"/>
              <w:adjustRightInd w:val="0"/>
              <w:spacing w:after="0" w:line="320" w:lineRule="atLeast"/>
              <w:ind w:left="60" w:right="60"/>
              <w:rPr>
                <w:rFonts w:ascii="Arial" w:hAnsi="Arial" w:cs="Arial"/>
                <w:color w:val="264A60"/>
                <w:sz w:val="18"/>
                <w:szCs w:val="18"/>
              </w:rPr>
            </w:pPr>
            <w:r w:rsidRPr="004D483A">
              <w:rPr>
                <w:rFonts w:ascii="Arial" w:hAnsi="Arial" w:cs="Arial"/>
                <w:color w:val="264A60"/>
                <w:sz w:val="18"/>
                <w:szCs w:val="18"/>
              </w:rPr>
              <w:t>Test Result Variable(s)</w:t>
            </w:r>
          </w:p>
        </w:tc>
        <w:tc>
          <w:tcPr>
            <w:tcW w:w="1024" w:type="dxa"/>
            <w:vMerge w:val="restart"/>
            <w:tcBorders>
              <w:top w:val="nil"/>
              <w:left w:val="nil"/>
              <w:bottom w:val="nil"/>
              <w:right w:val="single" w:sz="8" w:space="0" w:color="E0E0E0"/>
            </w:tcBorders>
            <w:shd w:val="clear" w:color="auto" w:fill="FFFFFF"/>
            <w:vAlign w:val="bottom"/>
          </w:tcPr>
          <w:p w14:paraId="30469B23"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264A60"/>
                <w:sz w:val="18"/>
                <w:szCs w:val="18"/>
              </w:rPr>
            </w:pPr>
            <w:r w:rsidRPr="004D483A">
              <w:rPr>
                <w:rFonts w:ascii="Arial" w:hAnsi="Arial" w:cs="Arial"/>
                <w:color w:val="264A60"/>
                <w:sz w:val="18"/>
                <w:szCs w:val="18"/>
              </w:rPr>
              <w:t>Area</w:t>
            </w:r>
          </w:p>
        </w:tc>
        <w:tc>
          <w:tcPr>
            <w:tcW w:w="1162" w:type="dxa"/>
            <w:vMerge w:val="restart"/>
            <w:tcBorders>
              <w:top w:val="nil"/>
              <w:left w:val="single" w:sz="8" w:space="0" w:color="E0E0E0"/>
              <w:bottom w:val="nil"/>
              <w:right w:val="single" w:sz="8" w:space="0" w:color="E0E0E0"/>
            </w:tcBorders>
            <w:shd w:val="clear" w:color="auto" w:fill="FFFFFF"/>
            <w:vAlign w:val="bottom"/>
          </w:tcPr>
          <w:p w14:paraId="1FBA4BAF"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264A60"/>
                <w:sz w:val="18"/>
                <w:szCs w:val="18"/>
              </w:rPr>
            </w:pPr>
            <w:r w:rsidRPr="004D483A">
              <w:rPr>
                <w:rFonts w:ascii="Arial" w:hAnsi="Arial" w:cs="Arial"/>
                <w:color w:val="264A60"/>
                <w:sz w:val="18"/>
                <w:szCs w:val="18"/>
              </w:rPr>
              <w:t xml:space="preserve">Std. </w:t>
            </w:r>
            <w:proofErr w:type="spellStart"/>
            <w:r w:rsidRPr="004D483A">
              <w:rPr>
                <w:rFonts w:ascii="Arial" w:hAnsi="Arial" w:cs="Arial"/>
                <w:color w:val="264A60"/>
                <w:sz w:val="18"/>
                <w:szCs w:val="18"/>
              </w:rPr>
              <w:t>Error</w:t>
            </w:r>
            <w:r w:rsidRPr="004D483A">
              <w:rPr>
                <w:rFonts w:ascii="Arial" w:hAnsi="Arial" w:cs="Arial"/>
                <w:color w:val="264A60"/>
                <w:sz w:val="18"/>
                <w:szCs w:val="18"/>
                <w:vertAlign w:val="superscript"/>
              </w:rPr>
              <w:t>a</w:t>
            </w:r>
            <w:proofErr w:type="spellEnd"/>
          </w:p>
        </w:tc>
        <w:tc>
          <w:tcPr>
            <w:tcW w:w="1468" w:type="dxa"/>
            <w:vMerge w:val="restart"/>
            <w:tcBorders>
              <w:top w:val="nil"/>
              <w:left w:val="single" w:sz="8" w:space="0" w:color="E0E0E0"/>
              <w:bottom w:val="nil"/>
              <w:right w:val="single" w:sz="8" w:space="0" w:color="E0E0E0"/>
            </w:tcBorders>
            <w:shd w:val="clear" w:color="auto" w:fill="FFFFFF"/>
            <w:vAlign w:val="bottom"/>
          </w:tcPr>
          <w:p w14:paraId="48F6345E"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264A60"/>
                <w:sz w:val="18"/>
                <w:szCs w:val="18"/>
              </w:rPr>
            </w:pPr>
            <w:r w:rsidRPr="004D483A">
              <w:rPr>
                <w:rFonts w:ascii="Arial" w:hAnsi="Arial" w:cs="Arial"/>
                <w:color w:val="264A60"/>
                <w:sz w:val="18"/>
                <w:szCs w:val="18"/>
              </w:rPr>
              <w:t xml:space="preserve">Asymptotic </w:t>
            </w:r>
            <w:proofErr w:type="spellStart"/>
            <w:r w:rsidRPr="004D483A">
              <w:rPr>
                <w:rFonts w:ascii="Arial" w:hAnsi="Arial" w:cs="Arial"/>
                <w:color w:val="264A60"/>
                <w:sz w:val="18"/>
                <w:szCs w:val="18"/>
              </w:rPr>
              <w:t>Sig.</w:t>
            </w:r>
            <w:r w:rsidRPr="004D483A">
              <w:rPr>
                <w:rFonts w:ascii="Arial" w:hAnsi="Arial" w:cs="Arial"/>
                <w:color w:val="264A60"/>
                <w:sz w:val="18"/>
                <w:szCs w:val="18"/>
                <w:vertAlign w:val="superscript"/>
              </w:rPr>
              <w:t>b</w:t>
            </w:r>
            <w:proofErr w:type="spellEnd"/>
          </w:p>
        </w:tc>
        <w:tc>
          <w:tcPr>
            <w:tcW w:w="2936" w:type="dxa"/>
            <w:gridSpan w:val="2"/>
            <w:tcBorders>
              <w:top w:val="nil"/>
              <w:left w:val="single" w:sz="8" w:space="0" w:color="E0E0E0"/>
              <w:bottom w:val="nil"/>
              <w:right w:val="nil"/>
            </w:tcBorders>
            <w:shd w:val="clear" w:color="auto" w:fill="FFFFFF"/>
            <w:vAlign w:val="bottom"/>
          </w:tcPr>
          <w:p w14:paraId="2843D20B"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264A60"/>
                <w:sz w:val="18"/>
                <w:szCs w:val="18"/>
              </w:rPr>
            </w:pPr>
            <w:r w:rsidRPr="004D483A">
              <w:rPr>
                <w:rFonts w:ascii="Arial" w:hAnsi="Arial" w:cs="Arial"/>
                <w:color w:val="264A60"/>
                <w:sz w:val="18"/>
                <w:szCs w:val="18"/>
              </w:rPr>
              <w:t>Asymptotic 95% Confidence Interval</w:t>
            </w:r>
          </w:p>
        </w:tc>
      </w:tr>
      <w:tr w:rsidR="004D483A" w:rsidRPr="004D483A" w14:paraId="655AC667" w14:textId="77777777">
        <w:trPr>
          <w:cantSplit/>
        </w:trPr>
        <w:tc>
          <w:tcPr>
            <w:tcW w:w="2218" w:type="dxa"/>
            <w:vMerge/>
            <w:tcBorders>
              <w:top w:val="nil"/>
              <w:left w:val="nil"/>
              <w:bottom w:val="nil"/>
              <w:right w:val="nil"/>
            </w:tcBorders>
            <w:shd w:val="clear" w:color="auto" w:fill="FFFFFF"/>
            <w:vAlign w:val="bottom"/>
          </w:tcPr>
          <w:p w14:paraId="6E34065C" w14:textId="77777777" w:rsidR="004D483A" w:rsidRPr="004D483A" w:rsidRDefault="004D483A" w:rsidP="004D483A">
            <w:pPr>
              <w:autoSpaceDE w:val="0"/>
              <w:autoSpaceDN w:val="0"/>
              <w:adjustRightInd w:val="0"/>
              <w:spacing w:after="0" w:line="240" w:lineRule="auto"/>
              <w:rPr>
                <w:rFonts w:ascii="Arial" w:hAnsi="Arial" w:cs="Arial"/>
                <w:color w:val="264A60"/>
                <w:sz w:val="18"/>
                <w:szCs w:val="18"/>
              </w:rPr>
            </w:pPr>
          </w:p>
        </w:tc>
        <w:tc>
          <w:tcPr>
            <w:tcW w:w="1024" w:type="dxa"/>
            <w:vMerge/>
            <w:tcBorders>
              <w:top w:val="nil"/>
              <w:left w:val="nil"/>
              <w:bottom w:val="nil"/>
              <w:right w:val="single" w:sz="8" w:space="0" w:color="E0E0E0"/>
            </w:tcBorders>
            <w:shd w:val="clear" w:color="auto" w:fill="FFFFFF"/>
            <w:vAlign w:val="bottom"/>
          </w:tcPr>
          <w:p w14:paraId="5CE4E245" w14:textId="77777777" w:rsidR="004D483A" w:rsidRPr="004D483A" w:rsidRDefault="004D483A" w:rsidP="004D483A">
            <w:pPr>
              <w:autoSpaceDE w:val="0"/>
              <w:autoSpaceDN w:val="0"/>
              <w:adjustRightInd w:val="0"/>
              <w:spacing w:after="0" w:line="240" w:lineRule="auto"/>
              <w:rPr>
                <w:rFonts w:ascii="Arial" w:hAnsi="Arial" w:cs="Arial"/>
                <w:color w:val="264A60"/>
                <w:sz w:val="18"/>
                <w:szCs w:val="18"/>
              </w:rPr>
            </w:pPr>
          </w:p>
        </w:tc>
        <w:tc>
          <w:tcPr>
            <w:tcW w:w="1162" w:type="dxa"/>
            <w:vMerge/>
            <w:tcBorders>
              <w:top w:val="nil"/>
              <w:left w:val="single" w:sz="8" w:space="0" w:color="E0E0E0"/>
              <w:bottom w:val="nil"/>
              <w:right w:val="single" w:sz="8" w:space="0" w:color="E0E0E0"/>
            </w:tcBorders>
            <w:shd w:val="clear" w:color="auto" w:fill="FFFFFF"/>
            <w:vAlign w:val="bottom"/>
          </w:tcPr>
          <w:p w14:paraId="53C94BCE" w14:textId="77777777" w:rsidR="004D483A" w:rsidRPr="004D483A" w:rsidRDefault="004D483A" w:rsidP="004D483A">
            <w:pPr>
              <w:autoSpaceDE w:val="0"/>
              <w:autoSpaceDN w:val="0"/>
              <w:adjustRightInd w:val="0"/>
              <w:spacing w:after="0" w:line="240" w:lineRule="auto"/>
              <w:rPr>
                <w:rFonts w:ascii="Arial" w:hAnsi="Arial" w:cs="Arial"/>
                <w:color w:val="264A60"/>
                <w:sz w:val="18"/>
                <w:szCs w:val="18"/>
              </w:rPr>
            </w:pPr>
          </w:p>
        </w:tc>
        <w:tc>
          <w:tcPr>
            <w:tcW w:w="1468" w:type="dxa"/>
            <w:vMerge/>
            <w:tcBorders>
              <w:top w:val="nil"/>
              <w:left w:val="single" w:sz="8" w:space="0" w:color="E0E0E0"/>
              <w:bottom w:val="nil"/>
              <w:right w:val="single" w:sz="8" w:space="0" w:color="E0E0E0"/>
            </w:tcBorders>
            <w:shd w:val="clear" w:color="auto" w:fill="FFFFFF"/>
            <w:vAlign w:val="bottom"/>
          </w:tcPr>
          <w:p w14:paraId="6C6DF666" w14:textId="77777777" w:rsidR="004D483A" w:rsidRPr="004D483A" w:rsidRDefault="004D483A" w:rsidP="004D483A">
            <w:pPr>
              <w:autoSpaceDE w:val="0"/>
              <w:autoSpaceDN w:val="0"/>
              <w:adjustRightInd w:val="0"/>
              <w:spacing w:after="0" w:line="240" w:lineRule="auto"/>
              <w:rPr>
                <w:rFonts w:ascii="Arial" w:hAnsi="Arial" w:cs="Arial"/>
                <w:color w:val="264A60"/>
                <w:sz w:val="18"/>
                <w:szCs w:val="18"/>
              </w:rPr>
            </w:pP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51929BB8"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264A60"/>
                <w:sz w:val="18"/>
                <w:szCs w:val="18"/>
              </w:rPr>
            </w:pPr>
            <w:r w:rsidRPr="004D483A">
              <w:rPr>
                <w:rFonts w:ascii="Arial" w:hAnsi="Arial" w:cs="Arial"/>
                <w:color w:val="264A60"/>
                <w:sz w:val="18"/>
                <w:szCs w:val="18"/>
              </w:rPr>
              <w:t>Lower Bound</w:t>
            </w:r>
          </w:p>
        </w:tc>
        <w:tc>
          <w:tcPr>
            <w:tcW w:w="1468" w:type="dxa"/>
            <w:tcBorders>
              <w:top w:val="nil"/>
              <w:left w:val="single" w:sz="8" w:space="0" w:color="E0E0E0"/>
              <w:bottom w:val="single" w:sz="8" w:space="0" w:color="152935"/>
              <w:right w:val="nil"/>
            </w:tcBorders>
            <w:shd w:val="clear" w:color="auto" w:fill="FFFFFF"/>
            <w:vAlign w:val="bottom"/>
          </w:tcPr>
          <w:p w14:paraId="006CB4A5" w14:textId="77777777" w:rsidR="004D483A" w:rsidRPr="004D483A" w:rsidRDefault="004D483A" w:rsidP="004D483A">
            <w:pPr>
              <w:autoSpaceDE w:val="0"/>
              <w:autoSpaceDN w:val="0"/>
              <w:adjustRightInd w:val="0"/>
              <w:spacing w:after="0" w:line="320" w:lineRule="atLeast"/>
              <w:ind w:left="60" w:right="60"/>
              <w:jc w:val="center"/>
              <w:rPr>
                <w:rFonts w:ascii="Arial" w:hAnsi="Arial" w:cs="Arial"/>
                <w:color w:val="264A60"/>
                <w:sz w:val="18"/>
                <w:szCs w:val="18"/>
              </w:rPr>
            </w:pPr>
            <w:r w:rsidRPr="004D483A">
              <w:rPr>
                <w:rFonts w:ascii="Arial" w:hAnsi="Arial" w:cs="Arial"/>
                <w:color w:val="264A60"/>
                <w:sz w:val="18"/>
                <w:szCs w:val="18"/>
              </w:rPr>
              <w:t>Upper Bound</w:t>
            </w:r>
          </w:p>
        </w:tc>
      </w:tr>
      <w:tr w:rsidR="004D483A" w:rsidRPr="004D483A" w14:paraId="3CF45DAA" w14:textId="77777777">
        <w:trPr>
          <w:cantSplit/>
        </w:trPr>
        <w:tc>
          <w:tcPr>
            <w:tcW w:w="2218" w:type="dxa"/>
            <w:tcBorders>
              <w:top w:val="single" w:sz="8" w:space="0" w:color="152935"/>
              <w:left w:val="nil"/>
              <w:bottom w:val="single" w:sz="8" w:space="0" w:color="152935"/>
              <w:right w:val="nil"/>
            </w:tcBorders>
            <w:shd w:val="clear" w:color="auto" w:fill="E0E0E0"/>
          </w:tcPr>
          <w:p w14:paraId="667A3A8E" w14:textId="77777777" w:rsidR="004D483A" w:rsidRPr="004D483A" w:rsidRDefault="004D483A" w:rsidP="004D483A">
            <w:pPr>
              <w:autoSpaceDE w:val="0"/>
              <w:autoSpaceDN w:val="0"/>
              <w:adjustRightInd w:val="0"/>
              <w:spacing w:after="0" w:line="320" w:lineRule="atLeast"/>
              <w:ind w:left="60" w:right="60"/>
              <w:rPr>
                <w:rFonts w:ascii="Arial" w:hAnsi="Arial" w:cs="Arial"/>
                <w:color w:val="264A60"/>
                <w:sz w:val="18"/>
                <w:szCs w:val="18"/>
              </w:rPr>
            </w:pPr>
            <w:r w:rsidRPr="004D483A">
              <w:rPr>
                <w:rFonts w:ascii="Arial" w:hAnsi="Arial" w:cs="Arial"/>
                <w:color w:val="264A60"/>
                <w:sz w:val="18"/>
                <w:szCs w:val="18"/>
              </w:rPr>
              <w:t>Predicted probability</w:t>
            </w:r>
          </w:p>
        </w:tc>
        <w:tc>
          <w:tcPr>
            <w:tcW w:w="1024" w:type="dxa"/>
            <w:tcBorders>
              <w:top w:val="single" w:sz="8" w:space="0" w:color="152935"/>
              <w:left w:val="nil"/>
              <w:bottom w:val="single" w:sz="8" w:space="0" w:color="152935"/>
              <w:right w:val="single" w:sz="8" w:space="0" w:color="E0E0E0"/>
            </w:tcBorders>
            <w:shd w:val="clear" w:color="auto" w:fill="FFFFFF"/>
          </w:tcPr>
          <w:p w14:paraId="7A25366B" w14:textId="77777777" w:rsidR="004D483A" w:rsidRPr="004D483A" w:rsidRDefault="004D483A" w:rsidP="004D483A">
            <w:pPr>
              <w:autoSpaceDE w:val="0"/>
              <w:autoSpaceDN w:val="0"/>
              <w:adjustRightInd w:val="0"/>
              <w:spacing w:after="0" w:line="320" w:lineRule="atLeast"/>
              <w:ind w:left="60" w:right="60"/>
              <w:jc w:val="right"/>
              <w:rPr>
                <w:rFonts w:ascii="Arial" w:hAnsi="Arial" w:cs="Arial"/>
                <w:color w:val="010205"/>
                <w:sz w:val="18"/>
                <w:szCs w:val="18"/>
              </w:rPr>
            </w:pPr>
            <w:r w:rsidRPr="004D483A">
              <w:rPr>
                <w:rFonts w:ascii="Arial" w:hAnsi="Arial" w:cs="Arial"/>
                <w:color w:val="010205"/>
                <w:sz w:val="18"/>
                <w:szCs w:val="18"/>
                <w:highlight w:val="yellow"/>
              </w:rPr>
              <w:t>.693</w:t>
            </w:r>
          </w:p>
        </w:tc>
        <w:tc>
          <w:tcPr>
            <w:tcW w:w="1162" w:type="dxa"/>
            <w:tcBorders>
              <w:top w:val="single" w:sz="8" w:space="0" w:color="152935"/>
              <w:left w:val="single" w:sz="8" w:space="0" w:color="E0E0E0"/>
              <w:bottom w:val="single" w:sz="8" w:space="0" w:color="152935"/>
              <w:right w:val="single" w:sz="8" w:space="0" w:color="E0E0E0"/>
            </w:tcBorders>
            <w:shd w:val="clear" w:color="auto" w:fill="FFFFFF"/>
          </w:tcPr>
          <w:p w14:paraId="00A5A91A" w14:textId="77777777" w:rsidR="004D483A" w:rsidRPr="004D483A" w:rsidRDefault="004D483A" w:rsidP="004D483A">
            <w:pPr>
              <w:autoSpaceDE w:val="0"/>
              <w:autoSpaceDN w:val="0"/>
              <w:adjustRightInd w:val="0"/>
              <w:spacing w:after="0" w:line="320" w:lineRule="atLeast"/>
              <w:ind w:left="60" w:right="60"/>
              <w:jc w:val="right"/>
              <w:rPr>
                <w:rFonts w:ascii="Arial" w:hAnsi="Arial" w:cs="Arial"/>
                <w:color w:val="010205"/>
                <w:sz w:val="18"/>
                <w:szCs w:val="18"/>
              </w:rPr>
            </w:pPr>
            <w:r w:rsidRPr="004D483A">
              <w:rPr>
                <w:rFonts w:ascii="Arial" w:hAnsi="Arial" w:cs="Arial"/>
                <w:color w:val="010205"/>
                <w:sz w:val="18"/>
                <w:szCs w:val="18"/>
              </w:rPr>
              <w:t>.019</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14:paraId="6E54F23B" w14:textId="77777777" w:rsidR="004D483A" w:rsidRPr="004D483A" w:rsidRDefault="004D483A" w:rsidP="004D483A">
            <w:pPr>
              <w:autoSpaceDE w:val="0"/>
              <w:autoSpaceDN w:val="0"/>
              <w:adjustRightInd w:val="0"/>
              <w:spacing w:after="0" w:line="320" w:lineRule="atLeast"/>
              <w:ind w:left="60" w:right="60"/>
              <w:jc w:val="right"/>
              <w:rPr>
                <w:rFonts w:ascii="Arial" w:hAnsi="Arial" w:cs="Arial"/>
                <w:color w:val="010205"/>
                <w:sz w:val="18"/>
                <w:szCs w:val="18"/>
              </w:rPr>
            </w:pPr>
            <w:r w:rsidRPr="004D483A">
              <w:rPr>
                <w:rFonts w:ascii="Arial" w:hAnsi="Arial" w:cs="Arial"/>
                <w:color w:val="010205"/>
                <w:sz w:val="18"/>
                <w:szCs w:val="18"/>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14:paraId="4BDDAC95" w14:textId="77777777" w:rsidR="004D483A" w:rsidRPr="004D483A" w:rsidRDefault="004D483A" w:rsidP="004D483A">
            <w:pPr>
              <w:autoSpaceDE w:val="0"/>
              <w:autoSpaceDN w:val="0"/>
              <w:adjustRightInd w:val="0"/>
              <w:spacing w:after="0" w:line="320" w:lineRule="atLeast"/>
              <w:ind w:left="60" w:right="60"/>
              <w:jc w:val="right"/>
              <w:rPr>
                <w:rFonts w:ascii="Arial" w:hAnsi="Arial" w:cs="Arial"/>
                <w:color w:val="010205"/>
                <w:sz w:val="18"/>
                <w:szCs w:val="18"/>
              </w:rPr>
            </w:pPr>
            <w:r w:rsidRPr="004D483A">
              <w:rPr>
                <w:rFonts w:ascii="Arial" w:hAnsi="Arial" w:cs="Arial"/>
                <w:color w:val="010205"/>
                <w:sz w:val="18"/>
                <w:szCs w:val="18"/>
              </w:rPr>
              <w:t>.657</w:t>
            </w:r>
          </w:p>
        </w:tc>
        <w:tc>
          <w:tcPr>
            <w:tcW w:w="1468" w:type="dxa"/>
            <w:tcBorders>
              <w:top w:val="single" w:sz="8" w:space="0" w:color="152935"/>
              <w:left w:val="single" w:sz="8" w:space="0" w:color="E0E0E0"/>
              <w:bottom w:val="single" w:sz="8" w:space="0" w:color="152935"/>
              <w:right w:val="nil"/>
            </w:tcBorders>
            <w:shd w:val="clear" w:color="auto" w:fill="FFFFFF"/>
          </w:tcPr>
          <w:p w14:paraId="1232ABC5" w14:textId="77777777" w:rsidR="004D483A" w:rsidRPr="004D483A" w:rsidRDefault="004D483A" w:rsidP="004D483A">
            <w:pPr>
              <w:autoSpaceDE w:val="0"/>
              <w:autoSpaceDN w:val="0"/>
              <w:adjustRightInd w:val="0"/>
              <w:spacing w:after="0" w:line="320" w:lineRule="atLeast"/>
              <w:ind w:left="60" w:right="60"/>
              <w:jc w:val="right"/>
              <w:rPr>
                <w:rFonts w:ascii="Arial" w:hAnsi="Arial" w:cs="Arial"/>
                <w:color w:val="010205"/>
                <w:sz w:val="18"/>
                <w:szCs w:val="18"/>
              </w:rPr>
            </w:pPr>
            <w:r w:rsidRPr="004D483A">
              <w:rPr>
                <w:rFonts w:ascii="Arial" w:hAnsi="Arial" w:cs="Arial"/>
                <w:color w:val="010205"/>
                <w:sz w:val="18"/>
                <w:szCs w:val="18"/>
              </w:rPr>
              <w:t>.729</w:t>
            </w:r>
          </w:p>
        </w:tc>
      </w:tr>
      <w:tr w:rsidR="004D483A" w:rsidRPr="004D483A" w14:paraId="4C83D24F" w14:textId="77777777">
        <w:trPr>
          <w:cantSplit/>
        </w:trPr>
        <w:tc>
          <w:tcPr>
            <w:tcW w:w="8808" w:type="dxa"/>
            <w:gridSpan w:val="6"/>
            <w:tcBorders>
              <w:top w:val="nil"/>
              <w:left w:val="nil"/>
              <w:bottom w:val="nil"/>
              <w:right w:val="nil"/>
            </w:tcBorders>
            <w:shd w:val="clear" w:color="auto" w:fill="FFFFFF"/>
          </w:tcPr>
          <w:p w14:paraId="05BA05F9" w14:textId="77777777" w:rsidR="004D483A" w:rsidRPr="004D483A" w:rsidRDefault="004D483A" w:rsidP="004D483A">
            <w:pPr>
              <w:autoSpaceDE w:val="0"/>
              <w:autoSpaceDN w:val="0"/>
              <w:adjustRightInd w:val="0"/>
              <w:spacing w:after="0" w:line="320" w:lineRule="atLeast"/>
              <w:ind w:left="60" w:right="60"/>
              <w:rPr>
                <w:rFonts w:ascii="Arial" w:hAnsi="Arial" w:cs="Arial"/>
                <w:color w:val="010205"/>
                <w:sz w:val="18"/>
                <w:szCs w:val="18"/>
              </w:rPr>
            </w:pPr>
            <w:r w:rsidRPr="004D483A">
              <w:rPr>
                <w:rFonts w:ascii="Arial" w:hAnsi="Arial" w:cs="Arial"/>
                <w:color w:val="010205"/>
                <w:sz w:val="18"/>
                <w:szCs w:val="18"/>
              </w:rPr>
              <w:t>The test result variable(s): Predicted probability has at least one tie between the positive actual state group and the negative actual state group. Statistics may be biased.</w:t>
            </w:r>
          </w:p>
        </w:tc>
      </w:tr>
      <w:tr w:rsidR="004D483A" w:rsidRPr="004D483A" w14:paraId="333BB55B" w14:textId="77777777">
        <w:trPr>
          <w:cantSplit/>
        </w:trPr>
        <w:tc>
          <w:tcPr>
            <w:tcW w:w="8808" w:type="dxa"/>
            <w:gridSpan w:val="6"/>
            <w:tcBorders>
              <w:top w:val="nil"/>
              <w:left w:val="nil"/>
              <w:bottom w:val="nil"/>
              <w:right w:val="nil"/>
            </w:tcBorders>
            <w:shd w:val="clear" w:color="auto" w:fill="FFFFFF"/>
          </w:tcPr>
          <w:p w14:paraId="78280B05" w14:textId="77777777" w:rsidR="004D483A" w:rsidRPr="004D483A" w:rsidRDefault="004D483A" w:rsidP="004D483A">
            <w:pPr>
              <w:autoSpaceDE w:val="0"/>
              <w:autoSpaceDN w:val="0"/>
              <w:adjustRightInd w:val="0"/>
              <w:spacing w:after="0" w:line="320" w:lineRule="atLeast"/>
              <w:ind w:left="60" w:right="60"/>
              <w:rPr>
                <w:rFonts w:ascii="Arial" w:hAnsi="Arial" w:cs="Arial"/>
                <w:color w:val="010205"/>
                <w:sz w:val="18"/>
                <w:szCs w:val="18"/>
              </w:rPr>
            </w:pPr>
            <w:r w:rsidRPr="004D483A">
              <w:rPr>
                <w:rFonts w:ascii="Arial" w:hAnsi="Arial" w:cs="Arial"/>
                <w:color w:val="010205"/>
                <w:sz w:val="18"/>
                <w:szCs w:val="18"/>
              </w:rPr>
              <w:t>a. Under the nonparametric assumption</w:t>
            </w:r>
          </w:p>
        </w:tc>
      </w:tr>
      <w:tr w:rsidR="004D483A" w:rsidRPr="004D483A" w14:paraId="38099CA5" w14:textId="77777777">
        <w:trPr>
          <w:cantSplit/>
        </w:trPr>
        <w:tc>
          <w:tcPr>
            <w:tcW w:w="8808" w:type="dxa"/>
            <w:gridSpan w:val="6"/>
            <w:tcBorders>
              <w:top w:val="nil"/>
              <w:left w:val="nil"/>
              <w:bottom w:val="nil"/>
              <w:right w:val="nil"/>
            </w:tcBorders>
            <w:shd w:val="clear" w:color="auto" w:fill="FFFFFF"/>
          </w:tcPr>
          <w:p w14:paraId="14A92553" w14:textId="77777777" w:rsidR="004D483A" w:rsidRPr="004D483A" w:rsidRDefault="004D483A" w:rsidP="004D483A">
            <w:pPr>
              <w:autoSpaceDE w:val="0"/>
              <w:autoSpaceDN w:val="0"/>
              <w:adjustRightInd w:val="0"/>
              <w:spacing w:after="0" w:line="320" w:lineRule="atLeast"/>
              <w:ind w:left="60" w:right="60"/>
              <w:rPr>
                <w:rFonts w:ascii="Arial" w:hAnsi="Arial" w:cs="Arial"/>
                <w:color w:val="010205"/>
                <w:sz w:val="18"/>
                <w:szCs w:val="18"/>
              </w:rPr>
            </w:pPr>
            <w:r w:rsidRPr="004D483A">
              <w:rPr>
                <w:rFonts w:ascii="Arial" w:hAnsi="Arial" w:cs="Arial"/>
                <w:color w:val="010205"/>
                <w:sz w:val="18"/>
                <w:szCs w:val="18"/>
              </w:rPr>
              <w:t>b. Null hypothesis: true area = 0.5</w:t>
            </w:r>
          </w:p>
        </w:tc>
      </w:tr>
    </w:tbl>
    <w:p w14:paraId="63CB4852" w14:textId="77777777" w:rsidR="004D483A" w:rsidRPr="004D483A" w:rsidRDefault="004D483A" w:rsidP="004D483A">
      <w:pPr>
        <w:autoSpaceDE w:val="0"/>
        <w:autoSpaceDN w:val="0"/>
        <w:adjustRightInd w:val="0"/>
        <w:spacing w:after="0" w:line="400" w:lineRule="atLeast"/>
        <w:rPr>
          <w:rFonts w:ascii="Times New Roman" w:hAnsi="Times New Roman" w:cs="Times New Roman"/>
          <w:sz w:val="24"/>
          <w:szCs w:val="24"/>
        </w:rPr>
      </w:pPr>
    </w:p>
    <w:p w14:paraId="65C03A4D" w14:textId="5426CF6B" w:rsidR="004D483A" w:rsidRDefault="004D483A" w:rsidP="00EC0556">
      <w:pPr>
        <w:pStyle w:val="Default"/>
        <w:rPr>
          <w:rFonts w:ascii="Times New Roman" w:hAnsi="Times New Roman" w:cs="Times New Roman"/>
          <w:sz w:val="22"/>
          <w:szCs w:val="22"/>
        </w:rPr>
      </w:pPr>
      <w:r>
        <w:rPr>
          <w:rFonts w:ascii="Times New Roman" w:hAnsi="Times New Roman" w:cs="Times New Roman"/>
          <w:sz w:val="22"/>
          <w:szCs w:val="22"/>
        </w:rPr>
        <w:t>The area under the curve is 0.693.</w:t>
      </w:r>
    </w:p>
    <w:p w14:paraId="06BBB5C5" w14:textId="77777777" w:rsidR="000417D5" w:rsidRPr="000417D5" w:rsidRDefault="000417D5" w:rsidP="000417D5">
      <w:pPr>
        <w:autoSpaceDE w:val="0"/>
        <w:autoSpaceDN w:val="0"/>
        <w:adjustRightInd w:val="0"/>
        <w:spacing w:after="0" w:line="240" w:lineRule="auto"/>
        <w:rPr>
          <w:rFonts w:ascii="Times New Roman" w:hAnsi="Times New Roman" w:cs="Times New Roman"/>
          <w:sz w:val="24"/>
          <w:szCs w:val="24"/>
        </w:rPr>
      </w:pPr>
    </w:p>
    <w:p w14:paraId="7C95BA3B" w14:textId="22A3C98B" w:rsidR="00B45801" w:rsidRDefault="004D483A" w:rsidP="00B45801">
      <w:pPr>
        <w:rPr>
          <w:rFonts w:ascii="Times New Roman" w:hAnsi="Times New Roman" w:cs="Times New Roman"/>
        </w:rPr>
      </w:pPr>
      <w:r>
        <w:rPr>
          <w:rFonts w:ascii="Times New Roman" w:hAnsi="Times New Roman" w:cs="Times New Roman"/>
        </w:rPr>
        <w:t xml:space="preserve"> </w:t>
      </w:r>
      <w:r w:rsidR="00B45801">
        <w:rPr>
          <w:rFonts w:ascii="Times New Roman" w:hAnsi="Times New Roman" w:cs="Times New Roman"/>
        </w:rPr>
        <w:t>(c)</w:t>
      </w:r>
      <w:r w:rsidR="00EC0556" w:rsidRPr="00B45801">
        <w:rPr>
          <w:rFonts w:ascii="Times New Roman" w:hAnsi="Times New Roman" w:cs="Times New Roman"/>
        </w:rPr>
        <w:t>Explain the value of AUC. (3 pts)</w:t>
      </w:r>
    </w:p>
    <w:p w14:paraId="73FB36F2" w14:textId="1FAF0982" w:rsidR="004D483A" w:rsidRDefault="004D483A" w:rsidP="004D48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11594D3" wp14:editId="61F8C51E">
            <wp:extent cx="5943600" cy="371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714750"/>
                    </a:xfrm>
                    <a:prstGeom prst="rect">
                      <a:avLst/>
                    </a:prstGeom>
                    <a:noFill/>
                    <a:ln>
                      <a:noFill/>
                    </a:ln>
                  </pic:spPr>
                </pic:pic>
              </a:graphicData>
            </a:graphic>
          </wp:inline>
        </w:drawing>
      </w:r>
    </w:p>
    <w:p w14:paraId="196775E6" w14:textId="77777777" w:rsidR="004D483A" w:rsidRDefault="004D483A" w:rsidP="004D483A">
      <w:pPr>
        <w:autoSpaceDE w:val="0"/>
        <w:autoSpaceDN w:val="0"/>
        <w:adjustRightInd w:val="0"/>
        <w:spacing w:after="0" w:line="400" w:lineRule="atLeast"/>
        <w:rPr>
          <w:rFonts w:ascii="Times New Roman" w:hAnsi="Times New Roman" w:cs="Times New Roman"/>
          <w:sz w:val="24"/>
          <w:szCs w:val="24"/>
        </w:rPr>
      </w:pPr>
    </w:p>
    <w:p w14:paraId="32436085" w14:textId="6FF0219F" w:rsidR="00B45801" w:rsidRDefault="00B45801" w:rsidP="00B45801">
      <w:pPr>
        <w:autoSpaceDE w:val="0"/>
        <w:autoSpaceDN w:val="0"/>
        <w:adjustRightInd w:val="0"/>
        <w:spacing w:after="0" w:line="240" w:lineRule="auto"/>
        <w:rPr>
          <w:rFonts w:ascii="Times New Roman" w:hAnsi="Times New Roman" w:cs="Times New Roman"/>
          <w:sz w:val="24"/>
          <w:szCs w:val="24"/>
        </w:rPr>
      </w:pPr>
    </w:p>
    <w:p w14:paraId="5DDA999E" w14:textId="77777777" w:rsidR="00B45801" w:rsidRDefault="00B45801" w:rsidP="00B45801">
      <w:pPr>
        <w:autoSpaceDE w:val="0"/>
        <w:autoSpaceDN w:val="0"/>
        <w:adjustRightInd w:val="0"/>
        <w:spacing w:after="0" w:line="240" w:lineRule="auto"/>
        <w:rPr>
          <w:rFonts w:ascii="Times New Roman" w:hAnsi="Times New Roman" w:cs="Times New Roman"/>
          <w:sz w:val="24"/>
          <w:szCs w:val="24"/>
        </w:rPr>
      </w:pPr>
    </w:p>
    <w:p w14:paraId="2644314B" w14:textId="77777777" w:rsidR="00B45801" w:rsidRDefault="00B45801" w:rsidP="00B45801">
      <w:pPr>
        <w:autoSpaceDE w:val="0"/>
        <w:autoSpaceDN w:val="0"/>
        <w:adjustRightInd w:val="0"/>
        <w:spacing w:after="0" w:line="400" w:lineRule="atLeast"/>
        <w:rPr>
          <w:rFonts w:ascii="Times New Roman" w:hAnsi="Times New Roman" w:cs="Times New Roman"/>
          <w:sz w:val="24"/>
          <w:szCs w:val="24"/>
        </w:rPr>
      </w:pPr>
    </w:p>
    <w:p w14:paraId="1A568A04" w14:textId="77777777" w:rsidR="00B45801" w:rsidRPr="00B45801" w:rsidRDefault="00B45801" w:rsidP="00B45801">
      <w:pPr>
        <w:autoSpaceDE w:val="0"/>
        <w:autoSpaceDN w:val="0"/>
        <w:adjustRightInd w:val="0"/>
        <w:spacing w:after="0" w:line="240" w:lineRule="auto"/>
        <w:rPr>
          <w:rFonts w:ascii="Times New Roman" w:hAnsi="Times New Roman" w:cs="Times New Roman"/>
          <w:sz w:val="24"/>
          <w:szCs w:val="24"/>
        </w:rPr>
      </w:pPr>
    </w:p>
    <w:p w14:paraId="6AC5F54E" w14:textId="77777777" w:rsidR="004D483A" w:rsidRPr="004D483A" w:rsidRDefault="004D483A" w:rsidP="004D483A">
      <w:pPr>
        <w:autoSpaceDE w:val="0"/>
        <w:autoSpaceDN w:val="0"/>
        <w:adjustRightInd w:val="0"/>
        <w:spacing w:after="0" w:line="240" w:lineRule="auto"/>
        <w:rPr>
          <w:rFonts w:ascii="Times New Roman" w:hAnsi="Times New Roman" w:cs="Times New Roman"/>
          <w:sz w:val="24"/>
          <w:szCs w:val="24"/>
        </w:rPr>
      </w:pPr>
    </w:p>
    <w:tbl>
      <w:tblPr>
        <w:tblW w:w="6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960"/>
      </w:tblGrid>
      <w:tr w:rsidR="004D483A" w:rsidRPr="004D483A" w14:paraId="62E11461" w14:textId="77777777">
        <w:trPr>
          <w:cantSplit/>
        </w:trPr>
        <w:tc>
          <w:tcPr>
            <w:tcW w:w="6960" w:type="dxa"/>
            <w:tcBorders>
              <w:top w:val="nil"/>
              <w:left w:val="nil"/>
              <w:bottom w:val="single" w:sz="8" w:space="0" w:color="152935"/>
              <w:right w:val="nil"/>
            </w:tcBorders>
            <w:shd w:val="clear" w:color="auto" w:fill="FFFFFF"/>
          </w:tcPr>
          <w:p w14:paraId="4760AD31" w14:textId="77777777" w:rsidR="004D483A" w:rsidRPr="004D483A" w:rsidRDefault="004D483A" w:rsidP="004D483A">
            <w:pPr>
              <w:autoSpaceDE w:val="0"/>
              <w:autoSpaceDN w:val="0"/>
              <w:adjustRightInd w:val="0"/>
              <w:spacing w:after="0" w:line="320" w:lineRule="atLeast"/>
              <w:ind w:left="60" w:right="60"/>
              <w:rPr>
                <w:rFonts w:ascii="Arial" w:hAnsi="Arial" w:cs="Arial"/>
                <w:color w:val="010205"/>
                <w:sz w:val="18"/>
                <w:szCs w:val="18"/>
              </w:rPr>
            </w:pPr>
            <w:r w:rsidRPr="004D483A">
              <w:rPr>
                <w:rFonts w:ascii="Arial" w:hAnsi="Arial" w:cs="Arial"/>
                <w:color w:val="010205"/>
                <w:sz w:val="18"/>
                <w:szCs w:val="18"/>
              </w:rPr>
              <w:t>Note: Use caution in interpreting this chart since it only reflects a general measure of overall model quality. The model quality can be considered "good" even if the correct prediction rate for positive responses does not meet the specified minimum probability. Use the classification table to examine correct prediction rates.</w:t>
            </w:r>
          </w:p>
        </w:tc>
      </w:tr>
    </w:tbl>
    <w:p w14:paraId="6FD7B66F" w14:textId="77777777" w:rsidR="004D483A" w:rsidRPr="004D483A" w:rsidRDefault="004D483A" w:rsidP="004D483A">
      <w:pPr>
        <w:autoSpaceDE w:val="0"/>
        <w:autoSpaceDN w:val="0"/>
        <w:adjustRightInd w:val="0"/>
        <w:spacing w:after="0" w:line="400" w:lineRule="atLeast"/>
        <w:rPr>
          <w:rFonts w:ascii="Times New Roman" w:hAnsi="Times New Roman" w:cs="Times New Roman"/>
          <w:sz w:val="24"/>
          <w:szCs w:val="24"/>
        </w:rPr>
      </w:pPr>
    </w:p>
    <w:p w14:paraId="61460E7D" w14:textId="759B1BF0" w:rsidR="00804BF6" w:rsidRPr="004D483A" w:rsidRDefault="00804BF6" w:rsidP="00804BF6">
      <w:pPr>
        <w:autoSpaceDE w:val="0"/>
        <w:autoSpaceDN w:val="0"/>
        <w:adjustRightInd w:val="0"/>
        <w:spacing w:after="0" w:line="240" w:lineRule="auto"/>
        <w:rPr>
          <w:rFonts w:ascii="Times New Roman" w:hAnsi="Times New Roman" w:cs="Times New Roman"/>
        </w:rPr>
      </w:pPr>
      <w:r w:rsidRPr="004D483A">
        <w:rPr>
          <w:rFonts w:ascii="Times New Roman" w:hAnsi="Times New Roman" w:cs="Times New Roman"/>
        </w:rPr>
        <w:t>The</w:t>
      </w:r>
      <w:r>
        <w:rPr>
          <w:rFonts w:ascii="Times New Roman" w:hAnsi="Times New Roman" w:cs="Times New Roman"/>
        </w:rPr>
        <w:t xml:space="preserve"> AUC is equal to 0.693, suggesting that it is a good model because the value is greater than 0.5.</w:t>
      </w:r>
      <w:r w:rsidR="00FE1E65">
        <w:rPr>
          <w:rFonts w:ascii="Times New Roman" w:hAnsi="Times New Roman" w:cs="Times New Roman"/>
        </w:rPr>
        <w:t xml:space="preserve"> This suggest that around 69% of hospitalizations are being classified correctly based on the treatment.</w:t>
      </w:r>
    </w:p>
    <w:p w14:paraId="76EEDCD4" w14:textId="77777777" w:rsidR="00B45801" w:rsidRPr="00B45801" w:rsidRDefault="00B45801" w:rsidP="00B45801">
      <w:pPr>
        <w:autoSpaceDE w:val="0"/>
        <w:autoSpaceDN w:val="0"/>
        <w:adjustRightInd w:val="0"/>
        <w:spacing w:after="0" w:line="400" w:lineRule="atLeast"/>
        <w:rPr>
          <w:rFonts w:ascii="Times New Roman" w:hAnsi="Times New Roman" w:cs="Times New Roman"/>
          <w:sz w:val="24"/>
          <w:szCs w:val="24"/>
        </w:rPr>
      </w:pPr>
    </w:p>
    <w:bookmarkEnd w:id="0"/>
    <w:p w14:paraId="6715001C" w14:textId="77777777" w:rsidR="00B45801" w:rsidRPr="00B45801" w:rsidRDefault="00B45801" w:rsidP="00B45801">
      <w:pPr>
        <w:rPr>
          <w:rFonts w:ascii="Times New Roman" w:hAnsi="Times New Roman" w:cs="Times New Roman"/>
          <w:b/>
          <w:bCs/>
        </w:rPr>
      </w:pPr>
    </w:p>
    <w:sectPr w:rsidR="00B45801" w:rsidRPr="00B45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53DDE"/>
    <w:multiLevelType w:val="hybridMultilevel"/>
    <w:tmpl w:val="AAD07918"/>
    <w:lvl w:ilvl="0" w:tplc="3A761FC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92B5616"/>
    <w:multiLevelType w:val="hybridMultilevel"/>
    <w:tmpl w:val="4A3C2C98"/>
    <w:lvl w:ilvl="0" w:tplc="9AB0D79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3052C"/>
    <w:multiLevelType w:val="hybridMultilevel"/>
    <w:tmpl w:val="E1703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236E1C"/>
    <w:multiLevelType w:val="hybridMultilevel"/>
    <w:tmpl w:val="03E8361E"/>
    <w:lvl w:ilvl="0" w:tplc="1ED413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B4DE1"/>
    <w:multiLevelType w:val="hybridMultilevel"/>
    <w:tmpl w:val="C78A8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900AA2"/>
    <w:multiLevelType w:val="hybridMultilevel"/>
    <w:tmpl w:val="93967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A2329D"/>
    <w:multiLevelType w:val="hybridMultilevel"/>
    <w:tmpl w:val="BB24F0E4"/>
    <w:lvl w:ilvl="0" w:tplc="D1009EC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4B6B79EB"/>
    <w:multiLevelType w:val="hybridMultilevel"/>
    <w:tmpl w:val="C352DC7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F04B73"/>
    <w:multiLevelType w:val="hybridMultilevel"/>
    <w:tmpl w:val="9FC00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3066F0"/>
    <w:multiLevelType w:val="hybridMultilevel"/>
    <w:tmpl w:val="0A327B04"/>
    <w:lvl w:ilvl="0" w:tplc="40209E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406173"/>
    <w:multiLevelType w:val="hybridMultilevel"/>
    <w:tmpl w:val="E9505F94"/>
    <w:lvl w:ilvl="0" w:tplc="422626E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51FE45F2"/>
    <w:multiLevelType w:val="hybridMultilevel"/>
    <w:tmpl w:val="A5204114"/>
    <w:lvl w:ilvl="0" w:tplc="3DD0A118">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00A59"/>
    <w:multiLevelType w:val="hybridMultilevel"/>
    <w:tmpl w:val="AB16FCD6"/>
    <w:lvl w:ilvl="0" w:tplc="1A06B3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1F1D0B"/>
    <w:multiLevelType w:val="hybridMultilevel"/>
    <w:tmpl w:val="073E2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9F5ACF"/>
    <w:multiLevelType w:val="hybridMultilevel"/>
    <w:tmpl w:val="22EE5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B74B9E"/>
    <w:multiLevelType w:val="hybridMultilevel"/>
    <w:tmpl w:val="7C0082E4"/>
    <w:lvl w:ilvl="0" w:tplc="CCAA13F6">
      <w:start w:val="1"/>
      <w:numFmt w:val="decimal"/>
      <w:lvlText w:val="%1."/>
      <w:lvlJc w:val="left"/>
      <w:pPr>
        <w:ind w:left="720" w:hanging="36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9"/>
  </w:num>
  <w:num w:numId="4">
    <w:abstractNumId w:val="1"/>
  </w:num>
  <w:num w:numId="5">
    <w:abstractNumId w:val="7"/>
  </w:num>
  <w:num w:numId="6">
    <w:abstractNumId w:val="15"/>
  </w:num>
  <w:num w:numId="7">
    <w:abstractNumId w:val="14"/>
  </w:num>
  <w:num w:numId="8">
    <w:abstractNumId w:val="8"/>
  </w:num>
  <w:num w:numId="9">
    <w:abstractNumId w:val="0"/>
  </w:num>
  <w:num w:numId="10">
    <w:abstractNumId w:val="6"/>
  </w:num>
  <w:num w:numId="11">
    <w:abstractNumId w:val="5"/>
  </w:num>
  <w:num w:numId="12">
    <w:abstractNumId w:val="13"/>
  </w:num>
  <w:num w:numId="13">
    <w:abstractNumId w:val="2"/>
  </w:num>
  <w:num w:numId="14">
    <w:abstractNumId w:val="1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56"/>
    <w:rsid w:val="00011849"/>
    <w:rsid w:val="000417D5"/>
    <w:rsid w:val="000976CE"/>
    <w:rsid w:val="001000CF"/>
    <w:rsid w:val="0015066C"/>
    <w:rsid w:val="00197151"/>
    <w:rsid w:val="002261E8"/>
    <w:rsid w:val="00285F24"/>
    <w:rsid w:val="00326082"/>
    <w:rsid w:val="00335FA5"/>
    <w:rsid w:val="00361774"/>
    <w:rsid w:val="0040568F"/>
    <w:rsid w:val="00423929"/>
    <w:rsid w:val="00434D17"/>
    <w:rsid w:val="00460FE7"/>
    <w:rsid w:val="004A18F6"/>
    <w:rsid w:val="004A587E"/>
    <w:rsid w:val="004D483A"/>
    <w:rsid w:val="004D7521"/>
    <w:rsid w:val="004E4DE6"/>
    <w:rsid w:val="00507E04"/>
    <w:rsid w:val="00525966"/>
    <w:rsid w:val="005776EB"/>
    <w:rsid w:val="00586843"/>
    <w:rsid w:val="0060170C"/>
    <w:rsid w:val="00650A70"/>
    <w:rsid w:val="00662053"/>
    <w:rsid w:val="006927DC"/>
    <w:rsid w:val="00694E76"/>
    <w:rsid w:val="006F0566"/>
    <w:rsid w:val="0075285E"/>
    <w:rsid w:val="00770CB6"/>
    <w:rsid w:val="0077561E"/>
    <w:rsid w:val="00785E01"/>
    <w:rsid w:val="007B1989"/>
    <w:rsid w:val="007B1DA4"/>
    <w:rsid w:val="007E0827"/>
    <w:rsid w:val="00804BF6"/>
    <w:rsid w:val="008074E5"/>
    <w:rsid w:val="00815571"/>
    <w:rsid w:val="00820F37"/>
    <w:rsid w:val="008402FD"/>
    <w:rsid w:val="0084056B"/>
    <w:rsid w:val="00891831"/>
    <w:rsid w:val="008B779D"/>
    <w:rsid w:val="008B7E1A"/>
    <w:rsid w:val="00910A29"/>
    <w:rsid w:val="00912B08"/>
    <w:rsid w:val="00A035FF"/>
    <w:rsid w:val="00A76E3F"/>
    <w:rsid w:val="00A85AC5"/>
    <w:rsid w:val="00AD0208"/>
    <w:rsid w:val="00B1769D"/>
    <w:rsid w:val="00B45801"/>
    <w:rsid w:val="00B97AC1"/>
    <w:rsid w:val="00C648E0"/>
    <w:rsid w:val="00C8027E"/>
    <w:rsid w:val="00CB3AC9"/>
    <w:rsid w:val="00CB4A47"/>
    <w:rsid w:val="00CC1018"/>
    <w:rsid w:val="00CC6215"/>
    <w:rsid w:val="00CD5095"/>
    <w:rsid w:val="00CE463C"/>
    <w:rsid w:val="00DD4E8D"/>
    <w:rsid w:val="00E226D7"/>
    <w:rsid w:val="00E2659C"/>
    <w:rsid w:val="00E46417"/>
    <w:rsid w:val="00EB7E1F"/>
    <w:rsid w:val="00EC0556"/>
    <w:rsid w:val="00EE0ED4"/>
    <w:rsid w:val="00F13408"/>
    <w:rsid w:val="00F40C66"/>
    <w:rsid w:val="00F855EF"/>
    <w:rsid w:val="00FA3FE0"/>
    <w:rsid w:val="00FC15C5"/>
    <w:rsid w:val="00FC343C"/>
    <w:rsid w:val="00FC7D15"/>
    <w:rsid w:val="00FE1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DB66"/>
  <w15:chartTrackingRefBased/>
  <w15:docId w15:val="{DC5E952A-DC95-4026-8F14-4B81BC18A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055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FC15C5"/>
    <w:pPr>
      <w:ind w:left="720"/>
      <w:contextualSpacing/>
    </w:pPr>
  </w:style>
  <w:style w:type="paragraph" w:styleId="NormalWeb">
    <w:name w:val="Normal (Web)"/>
    <w:basedOn w:val="Normal"/>
    <w:uiPriority w:val="99"/>
    <w:unhideWhenUsed/>
    <w:rsid w:val="00CC10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5002</TotalTime>
  <Pages>21</Pages>
  <Words>3456</Words>
  <Characters>19700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Pazos</dc:creator>
  <cp:keywords/>
  <dc:description/>
  <cp:lastModifiedBy>Margaret Gutierrez</cp:lastModifiedBy>
  <cp:revision>21</cp:revision>
  <dcterms:created xsi:type="dcterms:W3CDTF">2020-04-09T14:03:00Z</dcterms:created>
  <dcterms:modified xsi:type="dcterms:W3CDTF">2021-03-30T18:11:00Z</dcterms:modified>
</cp:coreProperties>
</file>