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94424F" w14:textId="3822906E" w:rsidR="00024351" w:rsidRPr="00024351" w:rsidRDefault="00024351" w:rsidP="00024351">
      <w:pPr>
        <w:pStyle w:val="ListParagraph"/>
        <w:numPr>
          <w:ilvl w:val="0"/>
          <w:numId w:val="6"/>
        </w:numPr>
        <w:autoSpaceDE w:val="0"/>
        <w:autoSpaceDN w:val="0"/>
        <w:adjustRightInd w:val="0"/>
        <w:rPr>
          <w:rFonts w:eastAsiaTheme="minorHAnsi"/>
          <w:color w:val="353535"/>
          <w:sz w:val="24"/>
          <w:szCs w:val="24"/>
        </w:rPr>
      </w:pPr>
      <w:r w:rsidRPr="00024351">
        <w:rPr>
          <w:rFonts w:eastAsiaTheme="minorHAnsi"/>
          <w:color w:val="353535"/>
          <w:sz w:val="24"/>
          <w:szCs w:val="24"/>
        </w:rPr>
        <w:t>What is the “Curse of Dimensionality” and why is it a major problem in data mining?</w:t>
      </w:r>
    </w:p>
    <w:p w14:paraId="7CC09362" w14:textId="77777777" w:rsidR="00024351" w:rsidRPr="000E157F" w:rsidRDefault="00024351" w:rsidP="00024351">
      <w:pPr>
        <w:autoSpaceDE w:val="0"/>
        <w:autoSpaceDN w:val="0"/>
        <w:adjustRightInd w:val="0"/>
        <w:rPr>
          <w:rFonts w:eastAsiaTheme="minorHAnsi"/>
          <w:color w:val="353535"/>
          <w:sz w:val="24"/>
          <w:szCs w:val="24"/>
        </w:rPr>
      </w:pPr>
    </w:p>
    <w:p w14:paraId="02E309C5" w14:textId="77777777" w:rsidR="00024351" w:rsidRDefault="00024351" w:rsidP="00024351">
      <w:pPr>
        <w:rPr>
          <w:rFonts w:eastAsiaTheme="minorHAnsi"/>
          <w:color w:val="353535"/>
          <w:sz w:val="24"/>
          <w:szCs w:val="24"/>
        </w:rPr>
      </w:pPr>
    </w:p>
    <w:p w14:paraId="5AFA8516" w14:textId="77777777" w:rsidR="00024351" w:rsidRDefault="00024351" w:rsidP="00024351">
      <w:pPr>
        <w:rPr>
          <w:rFonts w:eastAsiaTheme="minorHAnsi"/>
          <w:color w:val="353535"/>
          <w:sz w:val="24"/>
          <w:szCs w:val="24"/>
        </w:rPr>
      </w:pPr>
    </w:p>
    <w:p w14:paraId="57D07183" w14:textId="77777777" w:rsidR="00024351" w:rsidRDefault="00024351" w:rsidP="00024351">
      <w:pPr>
        <w:rPr>
          <w:rFonts w:eastAsiaTheme="minorHAnsi"/>
          <w:color w:val="353535"/>
          <w:sz w:val="24"/>
          <w:szCs w:val="24"/>
        </w:rPr>
      </w:pPr>
    </w:p>
    <w:p w14:paraId="729F9B3C" w14:textId="77777777" w:rsidR="00024351" w:rsidRDefault="00024351" w:rsidP="00024351">
      <w:pPr>
        <w:rPr>
          <w:rFonts w:eastAsiaTheme="minorHAnsi"/>
          <w:color w:val="353535"/>
          <w:sz w:val="24"/>
          <w:szCs w:val="24"/>
        </w:rPr>
      </w:pPr>
    </w:p>
    <w:p w14:paraId="7013352B" w14:textId="77777777" w:rsidR="00024351" w:rsidRDefault="00024351" w:rsidP="00024351">
      <w:pPr>
        <w:rPr>
          <w:rFonts w:eastAsiaTheme="minorHAnsi"/>
          <w:color w:val="353535"/>
          <w:sz w:val="24"/>
          <w:szCs w:val="24"/>
        </w:rPr>
      </w:pPr>
    </w:p>
    <w:p w14:paraId="2BEBB3E0" w14:textId="77777777" w:rsidR="00024351" w:rsidRDefault="00024351" w:rsidP="00024351">
      <w:pPr>
        <w:rPr>
          <w:rFonts w:eastAsiaTheme="minorHAnsi"/>
          <w:color w:val="353535"/>
          <w:sz w:val="24"/>
          <w:szCs w:val="24"/>
        </w:rPr>
      </w:pPr>
    </w:p>
    <w:p w14:paraId="0C605898" w14:textId="77777777" w:rsidR="00024351" w:rsidRDefault="00024351" w:rsidP="00024351">
      <w:pPr>
        <w:rPr>
          <w:rFonts w:eastAsiaTheme="minorHAnsi"/>
          <w:color w:val="353535"/>
          <w:sz w:val="24"/>
          <w:szCs w:val="24"/>
        </w:rPr>
      </w:pPr>
    </w:p>
    <w:p w14:paraId="673365E1" w14:textId="77777777" w:rsidR="00024351" w:rsidRDefault="00024351" w:rsidP="00024351">
      <w:pPr>
        <w:rPr>
          <w:rFonts w:eastAsiaTheme="minorHAnsi"/>
          <w:color w:val="353535"/>
          <w:sz w:val="24"/>
          <w:szCs w:val="24"/>
        </w:rPr>
      </w:pPr>
    </w:p>
    <w:p w14:paraId="39D85E74" w14:textId="77777777" w:rsidR="00024351" w:rsidRDefault="00024351" w:rsidP="00024351">
      <w:pPr>
        <w:rPr>
          <w:rFonts w:eastAsiaTheme="minorHAnsi"/>
          <w:color w:val="353535"/>
          <w:sz w:val="24"/>
          <w:szCs w:val="24"/>
        </w:rPr>
      </w:pPr>
    </w:p>
    <w:p w14:paraId="3CAC4954" w14:textId="77777777" w:rsidR="00024351" w:rsidRDefault="00024351" w:rsidP="00024351">
      <w:pPr>
        <w:rPr>
          <w:rFonts w:eastAsiaTheme="minorHAnsi"/>
          <w:color w:val="353535"/>
          <w:sz w:val="24"/>
          <w:szCs w:val="24"/>
        </w:rPr>
      </w:pPr>
    </w:p>
    <w:p w14:paraId="3885F668" w14:textId="5B072631" w:rsidR="00024351" w:rsidRPr="00024351" w:rsidRDefault="00024351" w:rsidP="00024351">
      <w:pPr>
        <w:pStyle w:val="ListParagraph"/>
        <w:numPr>
          <w:ilvl w:val="0"/>
          <w:numId w:val="6"/>
        </w:numPr>
        <w:rPr>
          <w:rFonts w:eastAsiaTheme="minorHAnsi"/>
          <w:color w:val="353535"/>
          <w:sz w:val="24"/>
          <w:szCs w:val="24"/>
        </w:rPr>
      </w:pPr>
      <w:r w:rsidRPr="00024351">
        <w:rPr>
          <w:rFonts w:eastAsiaTheme="minorHAnsi"/>
          <w:color w:val="353535"/>
          <w:sz w:val="24"/>
          <w:szCs w:val="24"/>
        </w:rPr>
        <w:t xml:space="preserve"> “Randomly sampling data from a large data set to create a model will always work well.” Do you agree with this statement? Why or why not?</w:t>
      </w:r>
    </w:p>
    <w:p w14:paraId="064AB3EC" w14:textId="77777777" w:rsidR="00024351" w:rsidRDefault="00024351" w:rsidP="00024351">
      <w:pPr>
        <w:rPr>
          <w:rFonts w:eastAsiaTheme="minorHAnsi"/>
          <w:color w:val="353535"/>
          <w:sz w:val="24"/>
          <w:szCs w:val="24"/>
        </w:rPr>
      </w:pPr>
    </w:p>
    <w:p w14:paraId="7AE52ACA" w14:textId="77777777" w:rsidR="00024351" w:rsidRDefault="00024351" w:rsidP="00024351">
      <w:pPr>
        <w:rPr>
          <w:rFonts w:eastAsiaTheme="minorHAnsi"/>
          <w:color w:val="353535"/>
          <w:sz w:val="24"/>
          <w:szCs w:val="24"/>
        </w:rPr>
      </w:pPr>
    </w:p>
    <w:p w14:paraId="44A78137" w14:textId="77777777" w:rsidR="00024351" w:rsidRDefault="00024351" w:rsidP="00024351">
      <w:pPr>
        <w:rPr>
          <w:rFonts w:eastAsiaTheme="minorHAnsi"/>
          <w:color w:val="353535"/>
          <w:sz w:val="24"/>
          <w:szCs w:val="24"/>
        </w:rPr>
      </w:pPr>
    </w:p>
    <w:p w14:paraId="6915024E" w14:textId="77777777" w:rsidR="00024351" w:rsidRDefault="00024351" w:rsidP="00024351">
      <w:pPr>
        <w:rPr>
          <w:rFonts w:eastAsiaTheme="minorHAnsi"/>
          <w:color w:val="353535"/>
          <w:sz w:val="24"/>
          <w:szCs w:val="24"/>
        </w:rPr>
      </w:pPr>
    </w:p>
    <w:p w14:paraId="660656AE" w14:textId="77777777" w:rsidR="00024351" w:rsidRDefault="00024351" w:rsidP="00024351">
      <w:pPr>
        <w:rPr>
          <w:rFonts w:eastAsiaTheme="minorHAnsi"/>
          <w:color w:val="353535"/>
          <w:sz w:val="24"/>
          <w:szCs w:val="24"/>
        </w:rPr>
      </w:pPr>
    </w:p>
    <w:p w14:paraId="1C384414" w14:textId="77777777" w:rsidR="00024351" w:rsidRDefault="00024351" w:rsidP="00024351">
      <w:pPr>
        <w:rPr>
          <w:rFonts w:eastAsiaTheme="minorHAnsi"/>
          <w:color w:val="353535"/>
          <w:sz w:val="24"/>
          <w:szCs w:val="24"/>
        </w:rPr>
      </w:pPr>
    </w:p>
    <w:p w14:paraId="35987833" w14:textId="77777777" w:rsidR="00024351" w:rsidRDefault="00024351" w:rsidP="00024351">
      <w:pPr>
        <w:rPr>
          <w:rFonts w:eastAsiaTheme="minorHAnsi"/>
          <w:color w:val="353535"/>
          <w:sz w:val="24"/>
          <w:szCs w:val="24"/>
        </w:rPr>
      </w:pPr>
    </w:p>
    <w:p w14:paraId="35481A90" w14:textId="77777777" w:rsidR="00024351" w:rsidRDefault="00024351" w:rsidP="00024351">
      <w:pPr>
        <w:rPr>
          <w:rFonts w:eastAsiaTheme="minorHAnsi"/>
          <w:color w:val="353535"/>
          <w:sz w:val="24"/>
          <w:szCs w:val="24"/>
        </w:rPr>
      </w:pPr>
    </w:p>
    <w:p w14:paraId="2A2FDE94" w14:textId="77777777" w:rsidR="00024351" w:rsidRDefault="00024351" w:rsidP="00024351">
      <w:pPr>
        <w:rPr>
          <w:rFonts w:eastAsiaTheme="minorHAnsi"/>
          <w:color w:val="353535"/>
          <w:sz w:val="24"/>
          <w:szCs w:val="24"/>
        </w:rPr>
      </w:pPr>
    </w:p>
    <w:p w14:paraId="097AAC8F" w14:textId="77777777" w:rsidR="00024351" w:rsidRDefault="00024351" w:rsidP="00024351">
      <w:pPr>
        <w:rPr>
          <w:rFonts w:eastAsiaTheme="minorHAnsi"/>
          <w:color w:val="353535"/>
          <w:sz w:val="24"/>
          <w:szCs w:val="24"/>
        </w:rPr>
      </w:pPr>
    </w:p>
    <w:p w14:paraId="423AA6CB" w14:textId="77777777" w:rsidR="00024351" w:rsidRDefault="00024351" w:rsidP="00024351">
      <w:pPr>
        <w:rPr>
          <w:rFonts w:eastAsiaTheme="minorHAnsi"/>
          <w:color w:val="353535"/>
          <w:sz w:val="24"/>
          <w:szCs w:val="24"/>
        </w:rPr>
      </w:pPr>
    </w:p>
    <w:p w14:paraId="5F1D801A" w14:textId="0980BCC7" w:rsidR="00024351" w:rsidRPr="00024351" w:rsidRDefault="00024351" w:rsidP="00024351">
      <w:pPr>
        <w:pStyle w:val="ListParagraph"/>
        <w:numPr>
          <w:ilvl w:val="0"/>
          <w:numId w:val="6"/>
        </w:numPr>
        <w:rPr>
          <w:rFonts w:eastAsiaTheme="minorHAnsi"/>
          <w:color w:val="353535"/>
          <w:sz w:val="24"/>
          <w:szCs w:val="24"/>
        </w:rPr>
      </w:pPr>
      <w:r w:rsidRPr="00024351">
        <w:rPr>
          <w:rFonts w:eastAsiaTheme="minorHAnsi"/>
          <w:color w:val="353535"/>
          <w:sz w:val="24"/>
          <w:szCs w:val="24"/>
        </w:rPr>
        <w:t xml:space="preserve"> Describe how stratified sampling differs from random sampling.</w:t>
      </w:r>
    </w:p>
    <w:p w14:paraId="09C854CB" w14:textId="77777777" w:rsidR="00024351" w:rsidRDefault="00024351" w:rsidP="00024351"/>
    <w:p w14:paraId="6569A013" w14:textId="77777777" w:rsidR="00024351" w:rsidRDefault="00024351" w:rsidP="00024351"/>
    <w:p w14:paraId="202ED8D0" w14:textId="77777777" w:rsidR="00024351" w:rsidRDefault="00024351" w:rsidP="00024351"/>
    <w:p w14:paraId="40406A38" w14:textId="77777777" w:rsidR="00024351" w:rsidRDefault="00024351" w:rsidP="00024351"/>
    <w:p w14:paraId="0237CB34" w14:textId="77777777" w:rsidR="00024351" w:rsidRDefault="00024351" w:rsidP="00024351"/>
    <w:p w14:paraId="317B29BD" w14:textId="77777777" w:rsidR="00024351" w:rsidRDefault="00024351" w:rsidP="00024351"/>
    <w:p w14:paraId="5CFCF2B4" w14:textId="77777777" w:rsidR="00024351" w:rsidRDefault="00024351" w:rsidP="00024351"/>
    <w:p w14:paraId="6EF7D953" w14:textId="77777777" w:rsidR="00024351" w:rsidRDefault="00024351" w:rsidP="00024351"/>
    <w:p w14:paraId="3559419C" w14:textId="77777777" w:rsidR="00024351" w:rsidRDefault="00024351" w:rsidP="00024351"/>
    <w:p w14:paraId="3C36CC46" w14:textId="77777777" w:rsidR="00024351" w:rsidRDefault="00024351" w:rsidP="00024351"/>
    <w:p w14:paraId="1D4761AA" w14:textId="77777777" w:rsidR="00024351" w:rsidRDefault="00024351" w:rsidP="00024351"/>
    <w:p w14:paraId="567A6E21" w14:textId="77777777" w:rsidR="00024351" w:rsidRDefault="00024351" w:rsidP="00024351"/>
    <w:p w14:paraId="31DFCABF" w14:textId="2439B2F5" w:rsidR="00024351" w:rsidRPr="00024351" w:rsidRDefault="00024351" w:rsidP="00024351">
      <w:pPr>
        <w:pStyle w:val="ListParagraph"/>
        <w:numPr>
          <w:ilvl w:val="0"/>
          <w:numId w:val="6"/>
        </w:numPr>
        <w:rPr>
          <w:sz w:val="24"/>
          <w:szCs w:val="24"/>
        </w:rPr>
      </w:pPr>
      <w:r w:rsidRPr="00024351">
        <w:rPr>
          <w:sz w:val="24"/>
          <w:szCs w:val="24"/>
        </w:rPr>
        <w:t xml:space="preserve"> A movie reviews website provides ratings on a scale of 1 to 100, where 1 is an unfathomably poor film and 100 is a classic work of art. Provide a discretization scheme that would allow users to quickly gauge whether or not a given movie is worth watching. </w:t>
      </w:r>
    </w:p>
    <w:p w14:paraId="7171C44C" w14:textId="77777777" w:rsidR="00024351" w:rsidRDefault="00024351" w:rsidP="00024351">
      <w:pPr>
        <w:autoSpaceDE w:val="0"/>
        <w:autoSpaceDN w:val="0"/>
        <w:adjustRightInd w:val="0"/>
        <w:rPr>
          <w:rFonts w:eastAsiaTheme="minorHAnsi"/>
          <w:color w:val="353535"/>
          <w:sz w:val="24"/>
          <w:szCs w:val="24"/>
        </w:rPr>
      </w:pPr>
    </w:p>
    <w:p w14:paraId="34847951" w14:textId="77777777" w:rsidR="00024351" w:rsidRDefault="00024351" w:rsidP="00024351">
      <w:pPr>
        <w:autoSpaceDE w:val="0"/>
        <w:autoSpaceDN w:val="0"/>
        <w:adjustRightInd w:val="0"/>
        <w:rPr>
          <w:rFonts w:eastAsiaTheme="minorHAnsi"/>
          <w:color w:val="353535"/>
          <w:sz w:val="24"/>
          <w:szCs w:val="24"/>
        </w:rPr>
      </w:pPr>
    </w:p>
    <w:p w14:paraId="592EECDE" w14:textId="77777777" w:rsidR="00024351" w:rsidRDefault="00024351" w:rsidP="00024351">
      <w:pPr>
        <w:autoSpaceDE w:val="0"/>
        <w:autoSpaceDN w:val="0"/>
        <w:adjustRightInd w:val="0"/>
        <w:rPr>
          <w:rFonts w:eastAsiaTheme="minorHAnsi"/>
          <w:color w:val="353535"/>
          <w:sz w:val="24"/>
          <w:szCs w:val="24"/>
        </w:rPr>
      </w:pPr>
    </w:p>
    <w:p w14:paraId="7841F5AF" w14:textId="77777777" w:rsidR="00024351" w:rsidRDefault="00024351" w:rsidP="00024351">
      <w:pPr>
        <w:autoSpaceDE w:val="0"/>
        <w:autoSpaceDN w:val="0"/>
        <w:adjustRightInd w:val="0"/>
        <w:rPr>
          <w:rFonts w:eastAsiaTheme="minorHAnsi"/>
          <w:color w:val="353535"/>
          <w:sz w:val="24"/>
          <w:szCs w:val="24"/>
        </w:rPr>
      </w:pPr>
    </w:p>
    <w:p w14:paraId="157B3024" w14:textId="77777777" w:rsidR="00024351" w:rsidRDefault="00024351" w:rsidP="00024351">
      <w:pPr>
        <w:autoSpaceDE w:val="0"/>
        <w:autoSpaceDN w:val="0"/>
        <w:adjustRightInd w:val="0"/>
        <w:rPr>
          <w:rFonts w:eastAsiaTheme="minorHAnsi"/>
          <w:color w:val="353535"/>
          <w:sz w:val="24"/>
          <w:szCs w:val="24"/>
        </w:rPr>
      </w:pPr>
    </w:p>
    <w:p w14:paraId="3FDAD0C8" w14:textId="31F28868" w:rsidR="007F716A" w:rsidRPr="00DD1C21" w:rsidRDefault="007F716A" w:rsidP="00024351">
      <w:pPr>
        <w:pStyle w:val="Heading5"/>
      </w:pPr>
    </w:p>
    <w:p w14:paraId="33C16D9A" w14:textId="77777777" w:rsidR="007F716A" w:rsidRPr="000A03B9" w:rsidRDefault="007F716A" w:rsidP="007F716A">
      <w:pPr>
        <w:rPr>
          <w:sz w:val="24"/>
          <w:szCs w:val="24"/>
        </w:rPr>
      </w:pPr>
    </w:p>
    <w:p w14:paraId="6CD63317" w14:textId="77777777" w:rsidR="007F716A" w:rsidRDefault="007F716A" w:rsidP="007F716A">
      <w:pPr>
        <w:autoSpaceDE w:val="0"/>
        <w:autoSpaceDN w:val="0"/>
        <w:adjustRightInd w:val="0"/>
        <w:rPr>
          <w:sz w:val="24"/>
          <w:szCs w:val="24"/>
        </w:rPr>
      </w:pPr>
    </w:p>
    <w:p w14:paraId="00690A12" w14:textId="77835C57" w:rsidR="00D14279" w:rsidRPr="00024351" w:rsidRDefault="00D14279" w:rsidP="00024351">
      <w:pPr>
        <w:pStyle w:val="ListParagraph"/>
        <w:numPr>
          <w:ilvl w:val="0"/>
          <w:numId w:val="6"/>
        </w:numPr>
        <w:autoSpaceDE w:val="0"/>
        <w:autoSpaceDN w:val="0"/>
        <w:adjustRightInd w:val="0"/>
        <w:rPr>
          <w:rFonts w:eastAsiaTheme="minorHAnsi"/>
          <w:color w:val="353535"/>
          <w:sz w:val="24"/>
          <w:szCs w:val="24"/>
        </w:rPr>
      </w:pPr>
      <w:r w:rsidRPr="00024351">
        <w:rPr>
          <w:rFonts w:eastAsiaTheme="minorHAnsi"/>
          <w:color w:val="353535"/>
          <w:sz w:val="24"/>
          <w:szCs w:val="24"/>
        </w:rPr>
        <w:t xml:space="preserve"> Why are variance and standard deviation sensitive to outliers? </w:t>
      </w:r>
      <w:r w:rsidRPr="00024351">
        <w:rPr>
          <w:rFonts w:eastAsiaTheme="minorHAnsi"/>
          <w:b/>
          <w:color w:val="353535"/>
          <w:sz w:val="24"/>
          <w:szCs w:val="24"/>
        </w:rPr>
        <w:t>Hint: think of their relationship to the mean</w:t>
      </w:r>
      <w:r w:rsidRPr="00024351">
        <w:rPr>
          <w:rFonts w:eastAsiaTheme="minorHAnsi"/>
          <w:color w:val="353535"/>
          <w:sz w:val="24"/>
          <w:szCs w:val="24"/>
        </w:rPr>
        <w:t>.</w:t>
      </w:r>
    </w:p>
    <w:p w14:paraId="58B414C0" w14:textId="77777777" w:rsidR="00D14279" w:rsidRDefault="00D14279" w:rsidP="00D14279">
      <w:pPr>
        <w:autoSpaceDE w:val="0"/>
        <w:autoSpaceDN w:val="0"/>
        <w:adjustRightInd w:val="0"/>
        <w:rPr>
          <w:rFonts w:eastAsiaTheme="minorHAnsi"/>
          <w:color w:val="353535"/>
          <w:sz w:val="24"/>
          <w:szCs w:val="24"/>
        </w:rPr>
      </w:pPr>
    </w:p>
    <w:p w14:paraId="0F8CFD25" w14:textId="77777777" w:rsidR="00D14279" w:rsidRDefault="00D14279" w:rsidP="00D14279">
      <w:pPr>
        <w:autoSpaceDE w:val="0"/>
        <w:autoSpaceDN w:val="0"/>
        <w:adjustRightInd w:val="0"/>
        <w:rPr>
          <w:rFonts w:eastAsiaTheme="minorHAnsi"/>
          <w:color w:val="353535"/>
          <w:sz w:val="24"/>
          <w:szCs w:val="24"/>
        </w:rPr>
      </w:pPr>
    </w:p>
    <w:p w14:paraId="2ED82BD1" w14:textId="77777777" w:rsidR="00D14279" w:rsidRDefault="00D14279" w:rsidP="00D14279">
      <w:pPr>
        <w:autoSpaceDE w:val="0"/>
        <w:autoSpaceDN w:val="0"/>
        <w:adjustRightInd w:val="0"/>
        <w:rPr>
          <w:rFonts w:eastAsiaTheme="minorHAnsi"/>
          <w:color w:val="353535"/>
          <w:sz w:val="24"/>
          <w:szCs w:val="24"/>
        </w:rPr>
      </w:pPr>
    </w:p>
    <w:p w14:paraId="3615AD52" w14:textId="77777777" w:rsidR="00D14279" w:rsidRDefault="00D14279" w:rsidP="00D14279">
      <w:pPr>
        <w:autoSpaceDE w:val="0"/>
        <w:autoSpaceDN w:val="0"/>
        <w:adjustRightInd w:val="0"/>
        <w:rPr>
          <w:rFonts w:eastAsiaTheme="minorHAnsi"/>
          <w:color w:val="353535"/>
          <w:sz w:val="24"/>
          <w:szCs w:val="24"/>
        </w:rPr>
      </w:pPr>
    </w:p>
    <w:p w14:paraId="78A6E5B2" w14:textId="77777777" w:rsidR="00D14279" w:rsidRDefault="00D14279" w:rsidP="00D14279">
      <w:pPr>
        <w:autoSpaceDE w:val="0"/>
        <w:autoSpaceDN w:val="0"/>
        <w:adjustRightInd w:val="0"/>
        <w:rPr>
          <w:rFonts w:eastAsiaTheme="minorHAnsi"/>
          <w:color w:val="353535"/>
          <w:sz w:val="24"/>
          <w:szCs w:val="24"/>
        </w:rPr>
      </w:pPr>
    </w:p>
    <w:p w14:paraId="35C6E5BC" w14:textId="77777777" w:rsidR="00D14279" w:rsidRDefault="00D14279" w:rsidP="00D14279">
      <w:pPr>
        <w:autoSpaceDE w:val="0"/>
        <w:autoSpaceDN w:val="0"/>
        <w:adjustRightInd w:val="0"/>
        <w:rPr>
          <w:rFonts w:eastAsiaTheme="minorHAnsi"/>
          <w:color w:val="353535"/>
          <w:sz w:val="24"/>
          <w:szCs w:val="24"/>
        </w:rPr>
      </w:pPr>
    </w:p>
    <w:p w14:paraId="2A6831BE" w14:textId="77777777" w:rsidR="00D14279" w:rsidRDefault="00D14279" w:rsidP="00D14279">
      <w:pPr>
        <w:autoSpaceDE w:val="0"/>
        <w:autoSpaceDN w:val="0"/>
        <w:adjustRightInd w:val="0"/>
        <w:rPr>
          <w:rFonts w:eastAsiaTheme="minorHAnsi"/>
          <w:color w:val="353535"/>
          <w:sz w:val="24"/>
          <w:szCs w:val="24"/>
        </w:rPr>
      </w:pPr>
    </w:p>
    <w:p w14:paraId="7A4914B2" w14:textId="77777777" w:rsidR="00D14279" w:rsidRDefault="00D14279" w:rsidP="00D14279">
      <w:pPr>
        <w:autoSpaceDE w:val="0"/>
        <w:autoSpaceDN w:val="0"/>
        <w:adjustRightInd w:val="0"/>
        <w:rPr>
          <w:rFonts w:eastAsiaTheme="minorHAnsi"/>
          <w:color w:val="353535"/>
          <w:sz w:val="24"/>
          <w:szCs w:val="24"/>
        </w:rPr>
      </w:pPr>
    </w:p>
    <w:p w14:paraId="60ABE63A" w14:textId="77777777" w:rsidR="00D14279" w:rsidRDefault="00D14279" w:rsidP="00D14279">
      <w:pPr>
        <w:autoSpaceDE w:val="0"/>
        <w:autoSpaceDN w:val="0"/>
        <w:adjustRightInd w:val="0"/>
        <w:rPr>
          <w:rFonts w:eastAsiaTheme="minorHAnsi"/>
          <w:color w:val="353535"/>
          <w:sz w:val="24"/>
          <w:szCs w:val="24"/>
        </w:rPr>
      </w:pPr>
    </w:p>
    <w:p w14:paraId="3DAC18C3" w14:textId="77777777" w:rsidR="00D14279" w:rsidRDefault="00D14279" w:rsidP="00D14279">
      <w:pPr>
        <w:autoSpaceDE w:val="0"/>
        <w:autoSpaceDN w:val="0"/>
        <w:adjustRightInd w:val="0"/>
        <w:rPr>
          <w:rFonts w:eastAsiaTheme="minorHAnsi"/>
          <w:color w:val="353535"/>
          <w:sz w:val="24"/>
          <w:szCs w:val="24"/>
        </w:rPr>
      </w:pPr>
    </w:p>
    <w:p w14:paraId="0E3EB494" w14:textId="710D34F6" w:rsidR="00D14279" w:rsidRPr="00024351" w:rsidRDefault="00D14279" w:rsidP="00024351">
      <w:pPr>
        <w:pStyle w:val="ListParagraph"/>
        <w:numPr>
          <w:ilvl w:val="0"/>
          <w:numId w:val="6"/>
        </w:numPr>
        <w:autoSpaceDE w:val="0"/>
        <w:autoSpaceDN w:val="0"/>
        <w:adjustRightInd w:val="0"/>
        <w:rPr>
          <w:rFonts w:eastAsiaTheme="minorHAnsi"/>
          <w:color w:val="353535"/>
          <w:sz w:val="24"/>
          <w:szCs w:val="24"/>
        </w:rPr>
      </w:pPr>
      <w:r w:rsidRPr="00024351">
        <w:rPr>
          <w:rFonts w:eastAsiaTheme="minorHAnsi"/>
          <w:color w:val="353535"/>
          <w:sz w:val="24"/>
          <w:szCs w:val="24"/>
        </w:rPr>
        <w:t>What is the mean, median, and IQR of the data set “11 3 1 6 7 5 4 5”?</w:t>
      </w:r>
      <w:r w:rsidR="00AD2408" w:rsidRPr="00024351">
        <w:rPr>
          <w:rFonts w:eastAsiaTheme="minorHAnsi"/>
          <w:color w:val="353535"/>
          <w:sz w:val="24"/>
          <w:szCs w:val="24"/>
        </w:rPr>
        <w:t xml:space="preserve"> (Show your work</w:t>
      </w:r>
      <w:r w:rsidR="00DB3F5B" w:rsidRPr="00024351">
        <w:rPr>
          <w:rFonts w:eastAsiaTheme="minorHAnsi"/>
          <w:color w:val="353535"/>
          <w:sz w:val="24"/>
          <w:szCs w:val="24"/>
        </w:rPr>
        <w:t xml:space="preserve"> to get full credit</w:t>
      </w:r>
      <w:r w:rsidR="00AD2408" w:rsidRPr="00024351">
        <w:rPr>
          <w:rFonts w:eastAsiaTheme="minorHAnsi"/>
          <w:color w:val="353535"/>
          <w:sz w:val="24"/>
          <w:szCs w:val="24"/>
        </w:rPr>
        <w:t>)</w:t>
      </w:r>
    </w:p>
    <w:p w14:paraId="16A24D09" w14:textId="77777777" w:rsidR="00D14279" w:rsidRDefault="00D14279" w:rsidP="00D14279">
      <w:pPr>
        <w:rPr>
          <w:sz w:val="24"/>
          <w:szCs w:val="24"/>
        </w:rPr>
      </w:pPr>
      <w:r>
        <w:rPr>
          <w:sz w:val="24"/>
          <w:szCs w:val="24"/>
        </w:rPr>
        <w:t xml:space="preserve"> </w:t>
      </w:r>
    </w:p>
    <w:p w14:paraId="6B721FBE" w14:textId="77777777" w:rsidR="00D14279" w:rsidRDefault="00D14279" w:rsidP="00D14279">
      <w:pPr>
        <w:rPr>
          <w:sz w:val="24"/>
          <w:szCs w:val="24"/>
        </w:rPr>
      </w:pPr>
    </w:p>
    <w:p w14:paraId="1438B52F" w14:textId="77777777" w:rsidR="00D14279" w:rsidRDefault="00D14279" w:rsidP="00D14279">
      <w:pPr>
        <w:rPr>
          <w:sz w:val="24"/>
          <w:szCs w:val="24"/>
        </w:rPr>
      </w:pPr>
    </w:p>
    <w:p w14:paraId="5E8B9AF9" w14:textId="77777777" w:rsidR="00D14279" w:rsidRDefault="00D14279" w:rsidP="00D14279">
      <w:pPr>
        <w:rPr>
          <w:sz w:val="24"/>
          <w:szCs w:val="24"/>
        </w:rPr>
      </w:pPr>
    </w:p>
    <w:p w14:paraId="2CC52690" w14:textId="77777777" w:rsidR="00D14279" w:rsidRDefault="00D14279" w:rsidP="00D14279">
      <w:pPr>
        <w:rPr>
          <w:sz w:val="24"/>
          <w:szCs w:val="24"/>
        </w:rPr>
      </w:pPr>
    </w:p>
    <w:p w14:paraId="22652F91" w14:textId="77777777" w:rsidR="00D14279" w:rsidRDefault="00D14279" w:rsidP="00D14279">
      <w:pPr>
        <w:rPr>
          <w:sz w:val="24"/>
          <w:szCs w:val="24"/>
        </w:rPr>
      </w:pPr>
    </w:p>
    <w:p w14:paraId="1EDE8B92" w14:textId="77777777" w:rsidR="00D14279" w:rsidRDefault="00D14279" w:rsidP="00D14279">
      <w:pPr>
        <w:autoSpaceDE w:val="0"/>
        <w:autoSpaceDN w:val="0"/>
        <w:adjustRightInd w:val="0"/>
        <w:rPr>
          <w:sz w:val="24"/>
          <w:szCs w:val="24"/>
        </w:rPr>
      </w:pPr>
    </w:p>
    <w:p w14:paraId="5A9D14DD" w14:textId="77777777" w:rsidR="00D14279" w:rsidRDefault="00D14279" w:rsidP="00D14279">
      <w:pPr>
        <w:autoSpaceDE w:val="0"/>
        <w:autoSpaceDN w:val="0"/>
        <w:adjustRightInd w:val="0"/>
        <w:rPr>
          <w:sz w:val="24"/>
          <w:szCs w:val="24"/>
        </w:rPr>
      </w:pPr>
    </w:p>
    <w:p w14:paraId="57363E4C" w14:textId="77777777" w:rsidR="00D14279" w:rsidRDefault="00D14279" w:rsidP="00D14279">
      <w:pPr>
        <w:autoSpaceDE w:val="0"/>
        <w:autoSpaceDN w:val="0"/>
        <w:adjustRightInd w:val="0"/>
        <w:rPr>
          <w:sz w:val="24"/>
          <w:szCs w:val="24"/>
        </w:rPr>
      </w:pPr>
    </w:p>
    <w:p w14:paraId="5700C58C" w14:textId="77777777" w:rsidR="00D14279" w:rsidRDefault="00D14279" w:rsidP="00D14279">
      <w:pPr>
        <w:autoSpaceDE w:val="0"/>
        <w:autoSpaceDN w:val="0"/>
        <w:adjustRightInd w:val="0"/>
        <w:rPr>
          <w:sz w:val="24"/>
          <w:szCs w:val="24"/>
        </w:rPr>
      </w:pPr>
    </w:p>
    <w:p w14:paraId="53A760D4" w14:textId="77777777" w:rsidR="00D14279" w:rsidRDefault="00D14279" w:rsidP="00D14279">
      <w:pPr>
        <w:autoSpaceDE w:val="0"/>
        <w:autoSpaceDN w:val="0"/>
        <w:adjustRightInd w:val="0"/>
        <w:rPr>
          <w:sz w:val="24"/>
          <w:szCs w:val="24"/>
        </w:rPr>
      </w:pPr>
    </w:p>
    <w:p w14:paraId="573A7E1B" w14:textId="77777777" w:rsidR="00D14279" w:rsidRDefault="00D14279" w:rsidP="00D14279">
      <w:pPr>
        <w:autoSpaceDE w:val="0"/>
        <w:autoSpaceDN w:val="0"/>
        <w:adjustRightInd w:val="0"/>
        <w:rPr>
          <w:sz w:val="24"/>
          <w:szCs w:val="24"/>
        </w:rPr>
      </w:pPr>
    </w:p>
    <w:p w14:paraId="7A04AA85" w14:textId="4CB51CB5" w:rsidR="00D14279" w:rsidRPr="00024351" w:rsidRDefault="00D14279" w:rsidP="00024351">
      <w:pPr>
        <w:pStyle w:val="ListParagraph"/>
        <w:numPr>
          <w:ilvl w:val="0"/>
          <w:numId w:val="6"/>
        </w:numPr>
        <w:autoSpaceDE w:val="0"/>
        <w:autoSpaceDN w:val="0"/>
        <w:adjustRightInd w:val="0"/>
        <w:rPr>
          <w:rFonts w:eastAsiaTheme="minorHAnsi"/>
          <w:color w:val="353535"/>
          <w:sz w:val="24"/>
          <w:szCs w:val="24"/>
        </w:rPr>
      </w:pPr>
      <w:r w:rsidRPr="00024351">
        <w:rPr>
          <w:rFonts w:eastAsiaTheme="minorHAnsi"/>
          <w:color w:val="353535"/>
          <w:sz w:val="24"/>
          <w:szCs w:val="24"/>
        </w:rPr>
        <w:t>Why is it important to provide axis labels when visualizing data?</w:t>
      </w:r>
    </w:p>
    <w:p w14:paraId="200EB2EB" w14:textId="77777777" w:rsidR="00D14279" w:rsidRDefault="00D14279" w:rsidP="00D14279">
      <w:pPr>
        <w:autoSpaceDE w:val="0"/>
        <w:autoSpaceDN w:val="0"/>
        <w:adjustRightInd w:val="0"/>
        <w:rPr>
          <w:rFonts w:eastAsiaTheme="minorHAnsi"/>
          <w:color w:val="353535"/>
          <w:sz w:val="24"/>
          <w:szCs w:val="24"/>
        </w:rPr>
      </w:pPr>
    </w:p>
    <w:p w14:paraId="6EF2ABEC" w14:textId="77777777" w:rsidR="00D14279" w:rsidRDefault="00D14279" w:rsidP="00D14279">
      <w:pPr>
        <w:autoSpaceDE w:val="0"/>
        <w:autoSpaceDN w:val="0"/>
        <w:adjustRightInd w:val="0"/>
        <w:rPr>
          <w:rFonts w:eastAsiaTheme="minorHAnsi"/>
          <w:color w:val="353535"/>
          <w:sz w:val="24"/>
          <w:szCs w:val="24"/>
        </w:rPr>
      </w:pPr>
    </w:p>
    <w:p w14:paraId="6EBA72AB" w14:textId="77777777" w:rsidR="00D14279" w:rsidRPr="000E157F" w:rsidRDefault="00D14279" w:rsidP="00D14279">
      <w:pPr>
        <w:autoSpaceDE w:val="0"/>
        <w:autoSpaceDN w:val="0"/>
        <w:adjustRightInd w:val="0"/>
        <w:rPr>
          <w:rFonts w:eastAsiaTheme="minorHAnsi"/>
          <w:color w:val="353535"/>
          <w:sz w:val="24"/>
          <w:szCs w:val="24"/>
        </w:rPr>
      </w:pPr>
    </w:p>
    <w:p w14:paraId="01CE06BB" w14:textId="77777777" w:rsidR="00D14279" w:rsidRDefault="00D14279" w:rsidP="00D14279">
      <w:pPr>
        <w:autoSpaceDE w:val="0"/>
        <w:autoSpaceDN w:val="0"/>
        <w:adjustRightInd w:val="0"/>
        <w:rPr>
          <w:rFonts w:eastAsiaTheme="minorHAnsi"/>
          <w:color w:val="353535"/>
          <w:sz w:val="24"/>
          <w:szCs w:val="24"/>
        </w:rPr>
      </w:pPr>
    </w:p>
    <w:p w14:paraId="57E4EA1B" w14:textId="77777777" w:rsidR="00D14279" w:rsidRDefault="00D14279" w:rsidP="00D14279">
      <w:pPr>
        <w:autoSpaceDE w:val="0"/>
        <w:autoSpaceDN w:val="0"/>
        <w:adjustRightInd w:val="0"/>
        <w:rPr>
          <w:rFonts w:eastAsiaTheme="minorHAnsi"/>
          <w:color w:val="353535"/>
          <w:sz w:val="24"/>
          <w:szCs w:val="24"/>
        </w:rPr>
      </w:pPr>
    </w:p>
    <w:p w14:paraId="03F5F42B" w14:textId="77777777" w:rsidR="00D14279" w:rsidRDefault="00D14279" w:rsidP="00D14279">
      <w:pPr>
        <w:autoSpaceDE w:val="0"/>
        <w:autoSpaceDN w:val="0"/>
        <w:adjustRightInd w:val="0"/>
        <w:rPr>
          <w:rFonts w:eastAsiaTheme="minorHAnsi"/>
          <w:color w:val="353535"/>
          <w:sz w:val="24"/>
          <w:szCs w:val="24"/>
        </w:rPr>
      </w:pPr>
    </w:p>
    <w:p w14:paraId="0DA4BE63" w14:textId="77777777" w:rsidR="00D14279" w:rsidRDefault="00D14279" w:rsidP="00D14279">
      <w:pPr>
        <w:autoSpaceDE w:val="0"/>
        <w:autoSpaceDN w:val="0"/>
        <w:adjustRightInd w:val="0"/>
        <w:rPr>
          <w:rFonts w:eastAsiaTheme="minorHAnsi"/>
          <w:color w:val="353535"/>
          <w:sz w:val="24"/>
          <w:szCs w:val="24"/>
        </w:rPr>
      </w:pPr>
    </w:p>
    <w:p w14:paraId="7241CB73" w14:textId="6B3667A9" w:rsidR="00D14279" w:rsidRPr="00024351" w:rsidRDefault="00D14279" w:rsidP="00024351">
      <w:pPr>
        <w:pStyle w:val="ListParagraph"/>
        <w:numPr>
          <w:ilvl w:val="0"/>
          <w:numId w:val="6"/>
        </w:numPr>
        <w:autoSpaceDE w:val="0"/>
        <w:autoSpaceDN w:val="0"/>
        <w:adjustRightInd w:val="0"/>
        <w:rPr>
          <w:rFonts w:eastAsiaTheme="minorHAnsi"/>
          <w:color w:val="353535"/>
          <w:sz w:val="24"/>
          <w:szCs w:val="24"/>
        </w:rPr>
      </w:pPr>
      <w:r w:rsidRPr="00024351">
        <w:rPr>
          <w:rFonts w:eastAsiaTheme="minorHAnsi"/>
          <w:color w:val="353535"/>
          <w:sz w:val="24"/>
          <w:szCs w:val="24"/>
        </w:rPr>
        <w:t>We saw that no single attribute, or pair of attributes, allow us to visually separate the three classes of irises. What could we ask a domain expert to do to help us with this problem?</w:t>
      </w:r>
    </w:p>
    <w:p w14:paraId="6126F80E" w14:textId="77777777" w:rsidR="00D14279" w:rsidRDefault="00D14279" w:rsidP="00D14279">
      <w:pPr>
        <w:rPr>
          <w:sz w:val="24"/>
          <w:szCs w:val="24"/>
        </w:rPr>
      </w:pPr>
    </w:p>
    <w:p w14:paraId="2F0725E7" w14:textId="77777777" w:rsidR="00D14279" w:rsidRDefault="00D14279" w:rsidP="00D14279">
      <w:pPr>
        <w:rPr>
          <w:sz w:val="24"/>
          <w:szCs w:val="24"/>
        </w:rPr>
      </w:pPr>
    </w:p>
    <w:p w14:paraId="4045C936" w14:textId="77777777" w:rsidR="00D14279" w:rsidRDefault="00D14279" w:rsidP="00D14279">
      <w:pPr>
        <w:rPr>
          <w:sz w:val="24"/>
          <w:szCs w:val="24"/>
        </w:rPr>
      </w:pPr>
    </w:p>
    <w:p w14:paraId="50450298" w14:textId="77777777" w:rsidR="00D14279" w:rsidRDefault="00D14279" w:rsidP="00D14279">
      <w:pPr>
        <w:spacing w:line="276" w:lineRule="auto"/>
        <w:rPr>
          <w:rFonts w:eastAsiaTheme="minorHAnsi"/>
          <w:color w:val="353535"/>
          <w:sz w:val="24"/>
          <w:szCs w:val="24"/>
        </w:rPr>
      </w:pPr>
    </w:p>
    <w:p w14:paraId="0281633B" w14:textId="77777777" w:rsidR="00D14279" w:rsidRDefault="00D14279" w:rsidP="00D14279">
      <w:pPr>
        <w:spacing w:line="276" w:lineRule="auto"/>
        <w:rPr>
          <w:rFonts w:eastAsiaTheme="minorHAnsi"/>
          <w:color w:val="353535"/>
          <w:sz w:val="24"/>
          <w:szCs w:val="24"/>
        </w:rPr>
      </w:pPr>
    </w:p>
    <w:p w14:paraId="69424D03" w14:textId="4E47EE6D" w:rsidR="00D14279" w:rsidRDefault="00D14279" w:rsidP="00D14279">
      <w:pPr>
        <w:autoSpaceDE w:val="0"/>
        <w:autoSpaceDN w:val="0"/>
        <w:adjustRightInd w:val="0"/>
        <w:rPr>
          <w:sz w:val="24"/>
        </w:rPr>
      </w:pPr>
    </w:p>
    <w:p w14:paraId="38929C39" w14:textId="77777777" w:rsidR="003A55DA" w:rsidRDefault="003A55DA" w:rsidP="00D14279">
      <w:pPr>
        <w:autoSpaceDE w:val="0"/>
        <w:autoSpaceDN w:val="0"/>
        <w:adjustRightInd w:val="0"/>
        <w:rPr>
          <w:sz w:val="24"/>
        </w:rPr>
      </w:pPr>
    </w:p>
    <w:p w14:paraId="7761DD05" w14:textId="1AB2F800" w:rsidR="00D14279" w:rsidRDefault="00D14279" w:rsidP="00D14279">
      <w:pPr>
        <w:autoSpaceDE w:val="0"/>
        <w:autoSpaceDN w:val="0"/>
        <w:adjustRightInd w:val="0"/>
        <w:rPr>
          <w:sz w:val="24"/>
        </w:rPr>
      </w:pPr>
    </w:p>
    <w:p w14:paraId="5EE0DA76" w14:textId="7329BF20" w:rsidR="00D14279" w:rsidRDefault="00D14279" w:rsidP="00D14279">
      <w:pPr>
        <w:autoSpaceDE w:val="0"/>
        <w:autoSpaceDN w:val="0"/>
        <w:adjustRightInd w:val="0"/>
        <w:rPr>
          <w:sz w:val="24"/>
        </w:rPr>
      </w:pPr>
    </w:p>
    <w:p w14:paraId="23961BCC" w14:textId="50B52D9C" w:rsidR="00D14279" w:rsidRDefault="00D14279" w:rsidP="00D14279">
      <w:pPr>
        <w:autoSpaceDE w:val="0"/>
        <w:autoSpaceDN w:val="0"/>
        <w:adjustRightInd w:val="0"/>
        <w:rPr>
          <w:sz w:val="24"/>
        </w:rPr>
      </w:pPr>
    </w:p>
    <w:p w14:paraId="51A3A4F8" w14:textId="0DFC9C22" w:rsidR="00D14279" w:rsidRDefault="00D14279" w:rsidP="00D14279">
      <w:pPr>
        <w:autoSpaceDE w:val="0"/>
        <w:autoSpaceDN w:val="0"/>
        <w:adjustRightInd w:val="0"/>
        <w:rPr>
          <w:sz w:val="24"/>
        </w:rPr>
      </w:pPr>
    </w:p>
    <w:p w14:paraId="2EFE7641" w14:textId="730B7467" w:rsidR="00D14279" w:rsidRDefault="00D14279" w:rsidP="00D14279">
      <w:pPr>
        <w:autoSpaceDE w:val="0"/>
        <w:autoSpaceDN w:val="0"/>
        <w:adjustRightInd w:val="0"/>
        <w:rPr>
          <w:sz w:val="24"/>
        </w:rPr>
      </w:pPr>
    </w:p>
    <w:p w14:paraId="197D76A0" w14:textId="7D3C9E7B" w:rsidR="00D14279" w:rsidRDefault="00D14279" w:rsidP="00D14279">
      <w:pPr>
        <w:autoSpaceDE w:val="0"/>
        <w:autoSpaceDN w:val="0"/>
        <w:adjustRightInd w:val="0"/>
        <w:rPr>
          <w:sz w:val="24"/>
        </w:rPr>
      </w:pPr>
    </w:p>
    <w:p w14:paraId="1998C408" w14:textId="77777777" w:rsidR="00D14279" w:rsidRDefault="00D14279" w:rsidP="00D14279">
      <w:pPr>
        <w:autoSpaceDE w:val="0"/>
        <w:autoSpaceDN w:val="0"/>
        <w:adjustRightInd w:val="0"/>
        <w:rPr>
          <w:sz w:val="24"/>
        </w:rPr>
      </w:pPr>
    </w:p>
    <w:p w14:paraId="006B99F2" w14:textId="6FF44AAE" w:rsidR="00DF4A53" w:rsidRPr="00024351" w:rsidRDefault="00DF4A53" w:rsidP="00024351">
      <w:pPr>
        <w:pStyle w:val="ListParagraph"/>
        <w:numPr>
          <w:ilvl w:val="0"/>
          <w:numId w:val="6"/>
        </w:numPr>
        <w:autoSpaceDE w:val="0"/>
        <w:autoSpaceDN w:val="0"/>
        <w:adjustRightInd w:val="0"/>
        <w:rPr>
          <w:sz w:val="24"/>
        </w:rPr>
      </w:pPr>
      <w:r w:rsidRPr="00024351">
        <w:rPr>
          <w:sz w:val="24"/>
        </w:rPr>
        <w:t xml:space="preserve"> Open </w:t>
      </w:r>
      <w:proofErr w:type="spellStart"/>
      <w:proofErr w:type="gramStart"/>
      <w:r w:rsidRPr="00024351">
        <w:rPr>
          <w:sz w:val="24"/>
        </w:rPr>
        <w:t>iris.arff</w:t>
      </w:r>
      <w:proofErr w:type="spellEnd"/>
      <w:proofErr w:type="gramEnd"/>
      <w:r w:rsidRPr="00024351">
        <w:rPr>
          <w:sz w:val="24"/>
        </w:rPr>
        <w:t xml:space="preserve"> in Weka. For each attribute in the data set, note if the attribute is continuous or discrete. If the attribute is continuous, list its min, max, mean, and standard deviation. If the attribute is discrete, list each attribute value, its frequency, and if there is a single mode among the attribute values.</w:t>
      </w:r>
    </w:p>
    <w:p w14:paraId="3E2E7BAB" w14:textId="6B7FFB44" w:rsidR="00721A8D" w:rsidRDefault="00721A8D" w:rsidP="000B4900">
      <w:pPr>
        <w:rPr>
          <w:sz w:val="24"/>
          <w:szCs w:val="24"/>
        </w:rPr>
      </w:pPr>
    </w:p>
    <w:p w14:paraId="229FDD39" w14:textId="77777777" w:rsidR="00F20D61" w:rsidRDefault="00F20D61" w:rsidP="000B4900">
      <w:pPr>
        <w:rPr>
          <w:sz w:val="24"/>
          <w:szCs w:val="24"/>
        </w:rPr>
      </w:pPr>
    </w:p>
    <w:sectPr w:rsidR="00F20D61" w:rsidSect="00331A0E">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298345" w14:textId="77777777" w:rsidR="00AC5059" w:rsidRDefault="00AC5059">
      <w:r>
        <w:separator/>
      </w:r>
    </w:p>
  </w:endnote>
  <w:endnote w:type="continuationSeparator" w:id="0">
    <w:p w14:paraId="2507279C" w14:textId="77777777" w:rsidR="00AC5059" w:rsidRDefault="00AC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572B2" w14:textId="77777777" w:rsidR="00FA7104" w:rsidRDefault="003A7BEF" w:rsidP="00B951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4DF2FA" w14:textId="77777777" w:rsidR="00FA7104" w:rsidRDefault="00AC5059" w:rsidP="000171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8458D" w14:textId="77777777" w:rsidR="00FA7104" w:rsidRDefault="003A7BEF" w:rsidP="00B951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1E90">
      <w:rPr>
        <w:rStyle w:val="PageNumber"/>
        <w:noProof/>
      </w:rPr>
      <w:t>3</w:t>
    </w:r>
    <w:r>
      <w:rPr>
        <w:rStyle w:val="PageNumber"/>
      </w:rPr>
      <w:fldChar w:fldCharType="end"/>
    </w:r>
  </w:p>
  <w:p w14:paraId="6FC10CCF" w14:textId="77777777" w:rsidR="00FA7104" w:rsidRDefault="00AC5059" w:rsidP="0001718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5D531" w14:textId="77777777" w:rsidR="00AC5059" w:rsidRDefault="00AC5059">
      <w:r>
        <w:separator/>
      </w:r>
    </w:p>
  </w:footnote>
  <w:footnote w:type="continuationSeparator" w:id="0">
    <w:p w14:paraId="587F9164" w14:textId="77777777" w:rsidR="00AC5059" w:rsidRDefault="00AC50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0510E0"/>
    <w:multiLevelType w:val="hybridMultilevel"/>
    <w:tmpl w:val="3AF06D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0B573A"/>
    <w:multiLevelType w:val="hybridMultilevel"/>
    <w:tmpl w:val="D3087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5B7F42"/>
    <w:multiLevelType w:val="hybridMultilevel"/>
    <w:tmpl w:val="D9B6CC2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2A2016"/>
    <w:multiLevelType w:val="hybridMultilevel"/>
    <w:tmpl w:val="01FEC9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6FC6A6E"/>
    <w:multiLevelType w:val="hybridMultilevel"/>
    <w:tmpl w:val="D5FCCDA4"/>
    <w:lvl w:ilvl="0" w:tplc="C60EC2AA">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E1E1808"/>
    <w:multiLevelType w:val="hybridMultilevel"/>
    <w:tmpl w:val="2146FE9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39E"/>
    <w:rsid w:val="00004E52"/>
    <w:rsid w:val="00011628"/>
    <w:rsid w:val="00013366"/>
    <w:rsid w:val="00024351"/>
    <w:rsid w:val="00031642"/>
    <w:rsid w:val="0005691E"/>
    <w:rsid w:val="00061F77"/>
    <w:rsid w:val="000628DF"/>
    <w:rsid w:val="00062AC0"/>
    <w:rsid w:val="000658A3"/>
    <w:rsid w:val="000811B0"/>
    <w:rsid w:val="00083A78"/>
    <w:rsid w:val="00091996"/>
    <w:rsid w:val="0009521F"/>
    <w:rsid w:val="00097EA8"/>
    <w:rsid w:val="000A31FA"/>
    <w:rsid w:val="000A46E5"/>
    <w:rsid w:val="000A7FBE"/>
    <w:rsid w:val="000B2832"/>
    <w:rsid w:val="000B4900"/>
    <w:rsid w:val="000C41CC"/>
    <w:rsid w:val="000C6321"/>
    <w:rsid w:val="000C70F4"/>
    <w:rsid w:val="000C7E59"/>
    <w:rsid w:val="000D256A"/>
    <w:rsid w:val="000D6CDD"/>
    <w:rsid w:val="000E157F"/>
    <w:rsid w:val="000F1A32"/>
    <w:rsid w:val="00101BB3"/>
    <w:rsid w:val="001145F7"/>
    <w:rsid w:val="00115483"/>
    <w:rsid w:val="001251FF"/>
    <w:rsid w:val="00125E39"/>
    <w:rsid w:val="0016116A"/>
    <w:rsid w:val="001627CA"/>
    <w:rsid w:val="00163BE1"/>
    <w:rsid w:val="001664E2"/>
    <w:rsid w:val="00181BFE"/>
    <w:rsid w:val="001879E5"/>
    <w:rsid w:val="001B4E2C"/>
    <w:rsid w:val="001D235B"/>
    <w:rsid w:val="001E16E2"/>
    <w:rsid w:val="001E462F"/>
    <w:rsid w:val="001E6308"/>
    <w:rsid w:val="002006E9"/>
    <w:rsid w:val="0020132C"/>
    <w:rsid w:val="00210775"/>
    <w:rsid w:val="00217ABE"/>
    <w:rsid w:val="002222BE"/>
    <w:rsid w:val="00223292"/>
    <w:rsid w:val="00243102"/>
    <w:rsid w:val="00252982"/>
    <w:rsid w:val="00262AAC"/>
    <w:rsid w:val="00274BA4"/>
    <w:rsid w:val="00277854"/>
    <w:rsid w:val="0028484B"/>
    <w:rsid w:val="00285F85"/>
    <w:rsid w:val="00290346"/>
    <w:rsid w:val="00292B4F"/>
    <w:rsid w:val="002B047D"/>
    <w:rsid w:val="002B3010"/>
    <w:rsid w:val="002D0DE6"/>
    <w:rsid w:val="002D47EC"/>
    <w:rsid w:val="002D6540"/>
    <w:rsid w:val="002E0051"/>
    <w:rsid w:val="002E2117"/>
    <w:rsid w:val="002F0D20"/>
    <w:rsid w:val="002F259D"/>
    <w:rsid w:val="00303AB8"/>
    <w:rsid w:val="00306A91"/>
    <w:rsid w:val="003072AF"/>
    <w:rsid w:val="003159CB"/>
    <w:rsid w:val="0032501A"/>
    <w:rsid w:val="00336360"/>
    <w:rsid w:val="00344C37"/>
    <w:rsid w:val="00355A59"/>
    <w:rsid w:val="00361D40"/>
    <w:rsid w:val="0036629E"/>
    <w:rsid w:val="00375DB0"/>
    <w:rsid w:val="00390C6F"/>
    <w:rsid w:val="00395ACC"/>
    <w:rsid w:val="003A55DA"/>
    <w:rsid w:val="003A7BEF"/>
    <w:rsid w:val="003B1D6D"/>
    <w:rsid w:val="003D02CA"/>
    <w:rsid w:val="003D203F"/>
    <w:rsid w:val="003E27DE"/>
    <w:rsid w:val="003E2C40"/>
    <w:rsid w:val="003E5ABA"/>
    <w:rsid w:val="003E738D"/>
    <w:rsid w:val="003F3A95"/>
    <w:rsid w:val="003F3ACE"/>
    <w:rsid w:val="00401A96"/>
    <w:rsid w:val="004024C0"/>
    <w:rsid w:val="00425B7B"/>
    <w:rsid w:val="00430C75"/>
    <w:rsid w:val="004327A6"/>
    <w:rsid w:val="004328BD"/>
    <w:rsid w:val="00443221"/>
    <w:rsid w:val="004606A1"/>
    <w:rsid w:val="00466A3D"/>
    <w:rsid w:val="0047739A"/>
    <w:rsid w:val="00477F48"/>
    <w:rsid w:val="00492CBD"/>
    <w:rsid w:val="004B1E4D"/>
    <w:rsid w:val="004B4B1F"/>
    <w:rsid w:val="004B6255"/>
    <w:rsid w:val="004B71F8"/>
    <w:rsid w:val="004C3F7C"/>
    <w:rsid w:val="004C6595"/>
    <w:rsid w:val="004F0D11"/>
    <w:rsid w:val="005000C1"/>
    <w:rsid w:val="00516AE9"/>
    <w:rsid w:val="00527A79"/>
    <w:rsid w:val="00543926"/>
    <w:rsid w:val="005515D0"/>
    <w:rsid w:val="00554FA9"/>
    <w:rsid w:val="00556AA2"/>
    <w:rsid w:val="00556CB6"/>
    <w:rsid w:val="005571CE"/>
    <w:rsid w:val="005631C9"/>
    <w:rsid w:val="0056552F"/>
    <w:rsid w:val="00570A8A"/>
    <w:rsid w:val="00583A67"/>
    <w:rsid w:val="005A2F92"/>
    <w:rsid w:val="005B6CF6"/>
    <w:rsid w:val="005D465C"/>
    <w:rsid w:val="005D60AC"/>
    <w:rsid w:val="005E293C"/>
    <w:rsid w:val="005E7229"/>
    <w:rsid w:val="005F7947"/>
    <w:rsid w:val="00601BE6"/>
    <w:rsid w:val="00616683"/>
    <w:rsid w:val="00625B54"/>
    <w:rsid w:val="00641FA4"/>
    <w:rsid w:val="00642237"/>
    <w:rsid w:val="00643233"/>
    <w:rsid w:val="00673C75"/>
    <w:rsid w:val="006A4319"/>
    <w:rsid w:val="006B36CC"/>
    <w:rsid w:val="006C179C"/>
    <w:rsid w:val="006C3919"/>
    <w:rsid w:val="006D17D7"/>
    <w:rsid w:val="006D1AA7"/>
    <w:rsid w:val="006D47C7"/>
    <w:rsid w:val="006E105A"/>
    <w:rsid w:val="006F73FB"/>
    <w:rsid w:val="00705BCF"/>
    <w:rsid w:val="00705DC2"/>
    <w:rsid w:val="00706393"/>
    <w:rsid w:val="00715E6B"/>
    <w:rsid w:val="00721A8D"/>
    <w:rsid w:val="00722D42"/>
    <w:rsid w:val="007232D8"/>
    <w:rsid w:val="00723CFF"/>
    <w:rsid w:val="00723DBF"/>
    <w:rsid w:val="00730736"/>
    <w:rsid w:val="00736238"/>
    <w:rsid w:val="007551A1"/>
    <w:rsid w:val="00757F14"/>
    <w:rsid w:val="0077644A"/>
    <w:rsid w:val="00777234"/>
    <w:rsid w:val="00793CAB"/>
    <w:rsid w:val="00795912"/>
    <w:rsid w:val="007B43FD"/>
    <w:rsid w:val="007B7C7A"/>
    <w:rsid w:val="007E0913"/>
    <w:rsid w:val="007F716A"/>
    <w:rsid w:val="008118FA"/>
    <w:rsid w:val="00820924"/>
    <w:rsid w:val="008246AA"/>
    <w:rsid w:val="00825DD5"/>
    <w:rsid w:val="008269D6"/>
    <w:rsid w:val="00831B7F"/>
    <w:rsid w:val="00834C13"/>
    <w:rsid w:val="008431AB"/>
    <w:rsid w:val="0084439E"/>
    <w:rsid w:val="00851074"/>
    <w:rsid w:val="008614A7"/>
    <w:rsid w:val="0086706A"/>
    <w:rsid w:val="00870B2C"/>
    <w:rsid w:val="008730B3"/>
    <w:rsid w:val="00893808"/>
    <w:rsid w:val="008A5FCD"/>
    <w:rsid w:val="008B2E8C"/>
    <w:rsid w:val="008B4EF1"/>
    <w:rsid w:val="008D4DD9"/>
    <w:rsid w:val="008E1FED"/>
    <w:rsid w:val="008E2762"/>
    <w:rsid w:val="008F3E84"/>
    <w:rsid w:val="00901F00"/>
    <w:rsid w:val="00924491"/>
    <w:rsid w:val="00924FE2"/>
    <w:rsid w:val="00933505"/>
    <w:rsid w:val="0094189E"/>
    <w:rsid w:val="00944C9C"/>
    <w:rsid w:val="0094554E"/>
    <w:rsid w:val="00962BB9"/>
    <w:rsid w:val="00964CE4"/>
    <w:rsid w:val="00967A0E"/>
    <w:rsid w:val="00987E04"/>
    <w:rsid w:val="00995E9D"/>
    <w:rsid w:val="0099702C"/>
    <w:rsid w:val="009B2DD9"/>
    <w:rsid w:val="009B4B52"/>
    <w:rsid w:val="009B6C3D"/>
    <w:rsid w:val="009D2C5A"/>
    <w:rsid w:val="009E05EE"/>
    <w:rsid w:val="009F113E"/>
    <w:rsid w:val="00A07069"/>
    <w:rsid w:val="00A11763"/>
    <w:rsid w:val="00A11BF0"/>
    <w:rsid w:val="00A13A0C"/>
    <w:rsid w:val="00A16D6D"/>
    <w:rsid w:val="00A218B5"/>
    <w:rsid w:val="00A27A24"/>
    <w:rsid w:val="00A30CB7"/>
    <w:rsid w:val="00A35C2F"/>
    <w:rsid w:val="00A4412D"/>
    <w:rsid w:val="00A4710C"/>
    <w:rsid w:val="00A57C5E"/>
    <w:rsid w:val="00A61031"/>
    <w:rsid w:val="00A62A35"/>
    <w:rsid w:val="00A66ECF"/>
    <w:rsid w:val="00A7271D"/>
    <w:rsid w:val="00A81318"/>
    <w:rsid w:val="00A93B89"/>
    <w:rsid w:val="00AA109E"/>
    <w:rsid w:val="00AA43BC"/>
    <w:rsid w:val="00AA5CE4"/>
    <w:rsid w:val="00AC5059"/>
    <w:rsid w:val="00AC6BD3"/>
    <w:rsid w:val="00AC73F5"/>
    <w:rsid w:val="00AD1EC4"/>
    <w:rsid w:val="00AD2408"/>
    <w:rsid w:val="00AD6C7B"/>
    <w:rsid w:val="00AE54D0"/>
    <w:rsid w:val="00AE587F"/>
    <w:rsid w:val="00AF6647"/>
    <w:rsid w:val="00B07E7D"/>
    <w:rsid w:val="00B108F5"/>
    <w:rsid w:val="00B25E30"/>
    <w:rsid w:val="00B33C9A"/>
    <w:rsid w:val="00B57860"/>
    <w:rsid w:val="00B61029"/>
    <w:rsid w:val="00B61163"/>
    <w:rsid w:val="00B751C7"/>
    <w:rsid w:val="00B81E90"/>
    <w:rsid w:val="00B85A01"/>
    <w:rsid w:val="00B930D2"/>
    <w:rsid w:val="00B9548E"/>
    <w:rsid w:val="00B95C9E"/>
    <w:rsid w:val="00B95ED8"/>
    <w:rsid w:val="00B96710"/>
    <w:rsid w:val="00BC336B"/>
    <w:rsid w:val="00BC79DC"/>
    <w:rsid w:val="00BD071E"/>
    <w:rsid w:val="00BD309D"/>
    <w:rsid w:val="00BF2F5A"/>
    <w:rsid w:val="00BF5BE6"/>
    <w:rsid w:val="00BF6925"/>
    <w:rsid w:val="00C0053D"/>
    <w:rsid w:val="00C009BA"/>
    <w:rsid w:val="00C01DF6"/>
    <w:rsid w:val="00C05E40"/>
    <w:rsid w:val="00C126F6"/>
    <w:rsid w:val="00C1592C"/>
    <w:rsid w:val="00C3429B"/>
    <w:rsid w:val="00C41ED8"/>
    <w:rsid w:val="00C470D9"/>
    <w:rsid w:val="00C51B3A"/>
    <w:rsid w:val="00C56D97"/>
    <w:rsid w:val="00C6293D"/>
    <w:rsid w:val="00C707D9"/>
    <w:rsid w:val="00C75EB3"/>
    <w:rsid w:val="00C82C1D"/>
    <w:rsid w:val="00C830E2"/>
    <w:rsid w:val="00C84D3C"/>
    <w:rsid w:val="00C87B20"/>
    <w:rsid w:val="00CA0820"/>
    <w:rsid w:val="00CA3573"/>
    <w:rsid w:val="00CA37AC"/>
    <w:rsid w:val="00CA79BA"/>
    <w:rsid w:val="00CD6E1C"/>
    <w:rsid w:val="00CE2747"/>
    <w:rsid w:val="00D0252C"/>
    <w:rsid w:val="00D14279"/>
    <w:rsid w:val="00D165CF"/>
    <w:rsid w:val="00D16A7B"/>
    <w:rsid w:val="00D236F6"/>
    <w:rsid w:val="00D37DF8"/>
    <w:rsid w:val="00D4015E"/>
    <w:rsid w:val="00D41196"/>
    <w:rsid w:val="00D413C8"/>
    <w:rsid w:val="00D42035"/>
    <w:rsid w:val="00D630F0"/>
    <w:rsid w:val="00D658B7"/>
    <w:rsid w:val="00D65C0B"/>
    <w:rsid w:val="00D70816"/>
    <w:rsid w:val="00D95DE2"/>
    <w:rsid w:val="00D975B7"/>
    <w:rsid w:val="00DA1647"/>
    <w:rsid w:val="00DB3F5B"/>
    <w:rsid w:val="00DB73F9"/>
    <w:rsid w:val="00DE00E4"/>
    <w:rsid w:val="00DF4A53"/>
    <w:rsid w:val="00E013B7"/>
    <w:rsid w:val="00E05EBD"/>
    <w:rsid w:val="00E06678"/>
    <w:rsid w:val="00E06D3C"/>
    <w:rsid w:val="00E16035"/>
    <w:rsid w:val="00E23030"/>
    <w:rsid w:val="00E23D7F"/>
    <w:rsid w:val="00E26A20"/>
    <w:rsid w:val="00E356CD"/>
    <w:rsid w:val="00E5236E"/>
    <w:rsid w:val="00E649E9"/>
    <w:rsid w:val="00E75B60"/>
    <w:rsid w:val="00E93FA4"/>
    <w:rsid w:val="00EA02A5"/>
    <w:rsid w:val="00EC68F6"/>
    <w:rsid w:val="00ED14B2"/>
    <w:rsid w:val="00ED6D05"/>
    <w:rsid w:val="00ED700E"/>
    <w:rsid w:val="00ED783E"/>
    <w:rsid w:val="00F03700"/>
    <w:rsid w:val="00F06248"/>
    <w:rsid w:val="00F20D61"/>
    <w:rsid w:val="00F23883"/>
    <w:rsid w:val="00F41732"/>
    <w:rsid w:val="00F443FE"/>
    <w:rsid w:val="00F503BA"/>
    <w:rsid w:val="00F641C8"/>
    <w:rsid w:val="00F665DC"/>
    <w:rsid w:val="00F74620"/>
    <w:rsid w:val="00F75608"/>
    <w:rsid w:val="00F77791"/>
    <w:rsid w:val="00F86595"/>
    <w:rsid w:val="00F95E74"/>
    <w:rsid w:val="00F96BFD"/>
    <w:rsid w:val="00F97110"/>
    <w:rsid w:val="00FA4222"/>
    <w:rsid w:val="00FA5423"/>
    <w:rsid w:val="00FB254D"/>
    <w:rsid w:val="00FD4CEB"/>
    <w:rsid w:val="00FD7C15"/>
    <w:rsid w:val="00FE34A8"/>
    <w:rsid w:val="00FE60DD"/>
    <w:rsid w:val="00FF1F6A"/>
    <w:rsid w:val="00FF5D83"/>
    <w:rsid w:val="00FF68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2017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4439E"/>
    <w:rPr>
      <w:rFonts w:ascii="Times New Roman" w:eastAsia="Times New Roman" w:hAnsi="Times New Roman" w:cs="Times New Roman"/>
      <w:sz w:val="20"/>
      <w:szCs w:val="20"/>
    </w:rPr>
  </w:style>
  <w:style w:type="paragraph" w:styleId="Heading5">
    <w:name w:val="heading 5"/>
    <w:basedOn w:val="Normal"/>
    <w:next w:val="Normal"/>
    <w:link w:val="Heading5Char"/>
    <w:uiPriority w:val="9"/>
    <w:unhideWhenUsed/>
    <w:qFormat/>
    <w:rsid w:val="0084439E"/>
    <w:pPr>
      <w:spacing w:before="240" w:after="60"/>
      <w:outlineLvl w:val="4"/>
    </w:pPr>
    <w:rPr>
      <w:rFonts w:ascii="Cambria" w:eastAsia="MS Mincho" w:hAnsi="Cambria"/>
      <w:b/>
      <w:bCs/>
      <w:i/>
      <w:iCs/>
      <w:sz w:val="26"/>
      <w:szCs w:val="26"/>
    </w:rPr>
  </w:style>
  <w:style w:type="paragraph" w:styleId="Heading8">
    <w:name w:val="heading 8"/>
    <w:basedOn w:val="Normal"/>
    <w:next w:val="Normal"/>
    <w:link w:val="Heading8Char"/>
    <w:uiPriority w:val="9"/>
    <w:semiHidden/>
    <w:unhideWhenUsed/>
    <w:qFormat/>
    <w:rsid w:val="0084439E"/>
    <w:pPr>
      <w:spacing w:before="240" w:after="60"/>
      <w:outlineLvl w:val="7"/>
    </w:pPr>
    <w:rPr>
      <w:rFonts w:ascii="Cambria" w:eastAsia="MS Mincho" w:hAnsi="Cambria"/>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4439E"/>
    <w:rPr>
      <w:rFonts w:ascii="Cambria" w:eastAsia="MS Mincho" w:hAnsi="Cambria" w:cs="Times New Roman"/>
      <w:b/>
      <w:bCs/>
      <w:i/>
      <w:iCs/>
      <w:sz w:val="26"/>
      <w:szCs w:val="26"/>
    </w:rPr>
  </w:style>
  <w:style w:type="character" w:customStyle="1" w:styleId="Heading8Char">
    <w:name w:val="Heading 8 Char"/>
    <w:basedOn w:val="DefaultParagraphFont"/>
    <w:link w:val="Heading8"/>
    <w:uiPriority w:val="9"/>
    <w:semiHidden/>
    <w:rsid w:val="0084439E"/>
    <w:rPr>
      <w:rFonts w:ascii="Cambria" w:eastAsia="MS Mincho" w:hAnsi="Cambria" w:cs="Times New Roman"/>
      <w:i/>
      <w:iCs/>
    </w:rPr>
  </w:style>
  <w:style w:type="paragraph" w:customStyle="1" w:styleId="AW-List">
    <w:name w:val="AW-List"/>
    <w:basedOn w:val="Normal"/>
    <w:rsid w:val="0084439E"/>
    <w:pPr>
      <w:tabs>
        <w:tab w:val="left" w:pos="360"/>
      </w:tabs>
      <w:spacing w:after="60" w:line="260" w:lineRule="exact"/>
      <w:ind w:left="360" w:right="720" w:hanging="360"/>
    </w:pPr>
    <w:rPr>
      <w:noProof/>
    </w:rPr>
  </w:style>
  <w:style w:type="table" w:styleId="TableGrid">
    <w:name w:val="Table Grid"/>
    <w:basedOn w:val="TableNormal"/>
    <w:uiPriority w:val="59"/>
    <w:rsid w:val="0084439E"/>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4439E"/>
    <w:pPr>
      <w:tabs>
        <w:tab w:val="center" w:pos="4320"/>
        <w:tab w:val="right" w:pos="8640"/>
      </w:tabs>
    </w:pPr>
  </w:style>
  <w:style w:type="character" w:customStyle="1" w:styleId="FooterChar">
    <w:name w:val="Footer Char"/>
    <w:basedOn w:val="DefaultParagraphFont"/>
    <w:link w:val="Footer"/>
    <w:uiPriority w:val="99"/>
    <w:rsid w:val="0084439E"/>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84439E"/>
  </w:style>
  <w:style w:type="paragraph" w:styleId="ListParagraph">
    <w:name w:val="List Paragraph"/>
    <w:basedOn w:val="Normal"/>
    <w:uiPriority w:val="34"/>
    <w:qFormat/>
    <w:rsid w:val="00516AE9"/>
    <w:pPr>
      <w:ind w:left="720"/>
      <w:contextualSpacing/>
    </w:pPr>
  </w:style>
  <w:style w:type="paragraph" w:customStyle="1" w:styleId="p1">
    <w:name w:val="p1"/>
    <w:basedOn w:val="Normal"/>
    <w:rsid w:val="00705BCF"/>
    <w:rPr>
      <w:rFonts w:ascii="Helvetica" w:eastAsiaTheme="minorHAnsi" w:hAnsi="Helvetica"/>
      <w:color w:val="454545"/>
      <w:sz w:val="18"/>
      <w:szCs w:val="18"/>
    </w:rPr>
  </w:style>
  <w:style w:type="character" w:customStyle="1" w:styleId="apple-tab-span">
    <w:name w:val="apple-tab-span"/>
    <w:basedOn w:val="DefaultParagraphFont"/>
    <w:rsid w:val="00705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4279098">
      <w:bodyDiv w:val="1"/>
      <w:marLeft w:val="0"/>
      <w:marRight w:val="0"/>
      <w:marTop w:val="0"/>
      <w:marBottom w:val="0"/>
      <w:divBdr>
        <w:top w:val="none" w:sz="0" w:space="0" w:color="auto"/>
        <w:left w:val="none" w:sz="0" w:space="0" w:color="auto"/>
        <w:bottom w:val="none" w:sz="0" w:space="0" w:color="auto"/>
        <w:right w:val="none" w:sz="0" w:space="0" w:color="auto"/>
      </w:divBdr>
    </w:div>
    <w:div w:id="19980726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53C50A0-C109-134F-A69E-56B191BC1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212</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Sh amma Ali Al Kaabi-شمه علي سلطان مسلم علي الكعبي</cp:lastModifiedBy>
  <cp:revision>2</cp:revision>
  <dcterms:created xsi:type="dcterms:W3CDTF">2021-03-30T01:01:00Z</dcterms:created>
  <dcterms:modified xsi:type="dcterms:W3CDTF">2021-03-30T01:01:00Z</dcterms:modified>
</cp:coreProperties>
</file>