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69C4E" w14:textId="6A1CB12F" w:rsidR="00E841A1" w:rsidRPr="00E841A1" w:rsidRDefault="00255E4D" w:rsidP="00E841A1">
      <w:pPr>
        <w:pStyle w:val="ListParagraph"/>
        <w:numPr>
          <w:ilvl w:val="0"/>
          <w:numId w:val="2"/>
        </w:numPr>
        <w:tabs>
          <w:tab w:val="left" w:pos="720"/>
        </w:tabs>
        <w:rPr>
          <w:rFonts w:ascii="Times New Roman" w:hAnsi="Times New Roman"/>
          <w:sz w:val="24"/>
          <w:szCs w:val="24"/>
          <w:lang w:val="en-CA"/>
        </w:rPr>
      </w:pPr>
      <w:r>
        <w:rPr>
          <w:rFonts w:ascii="Times New Roman" w:hAnsi="Times New Roman"/>
          <w:sz w:val="24"/>
          <w:szCs w:val="24"/>
          <w:lang w:val="en-CA"/>
        </w:rPr>
        <w:t>March 1/3</w:t>
      </w:r>
      <w:r w:rsidR="00E841A1" w:rsidRPr="00E841A1">
        <w:rPr>
          <w:rFonts w:ascii="Times New Roman" w:hAnsi="Times New Roman"/>
          <w:sz w:val="24"/>
          <w:szCs w:val="24"/>
          <w:lang w:val="en-CA"/>
        </w:rPr>
        <w:t>:</w:t>
      </w:r>
    </w:p>
    <w:p w14:paraId="00DDF263" w14:textId="77777777" w:rsidR="00E841A1" w:rsidRDefault="00E841A1" w:rsidP="00E841A1">
      <w:pPr>
        <w:pStyle w:val="ListParagraph"/>
        <w:tabs>
          <w:tab w:val="left" w:pos="720"/>
        </w:tabs>
        <w:ind w:left="1080"/>
        <w:rPr>
          <w:rFonts w:ascii="Times New Roman" w:hAnsi="Times New Roman"/>
          <w:sz w:val="24"/>
          <w:szCs w:val="24"/>
          <w:lang w:val="en-CA"/>
        </w:rPr>
      </w:pPr>
    </w:p>
    <w:p w14:paraId="0531D620" w14:textId="1A887ADB" w:rsidR="00236FC7" w:rsidRPr="00E841A1" w:rsidRDefault="00236FC7" w:rsidP="00E841A1">
      <w:pPr>
        <w:pStyle w:val="ListParagraph"/>
        <w:tabs>
          <w:tab w:val="left" w:pos="720"/>
        </w:tabs>
        <w:ind w:left="1080"/>
        <w:rPr>
          <w:rFonts w:ascii="Times New Roman" w:hAnsi="Times New Roman"/>
          <w:sz w:val="24"/>
          <w:szCs w:val="24"/>
          <w:lang w:val="en-CA"/>
        </w:rPr>
      </w:pPr>
      <w:r w:rsidRPr="00E841A1">
        <w:rPr>
          <w:rFonts w:ascii="Times New Roman" w:hAnsi="Times New Roman"/>
          <w:sz w:val="24"/>
          <w:szCs w:val="24"/>
          <w:lang w:val="en-CA"/>
        </w:rPr>
        <w:t>A psychiatrist randomly assigns 15 manic-depressive subjects to one of 3 groups, which were administered either 0, 5, or 10 ml. of melatonin.  After treatment, the subjects' scores on a measure of depression measure:</w:t>
      </w:r>
    </w:p>
    <w:p w14:paraId="63F04292" w14:textId="77777777" w:rsidR="00236FC7" w:rsidRPr="00FD3422" w:rsidRDefault="00236FC7" w:rsidP="00236FC7">
      <w:pPr>
        <w:rPr>
          <w:rFonts w:ascii="Times New Roman" w:hAnsi="Times New Roman"/>
          <w:sz w:val="24"/>
          <w:szCs w:val="24"/>
          <w:lang w:val="en-CA"/>
        </w:rPr>
      </w:pPr>
    </w:p>
    <w:p w14:paraId="1336B6AE"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 xml:space="preserve">           </w:t>
      </w:r>
      <w:r w:rsidRPr="00FD3422">
        <w:rPr>
          <w:rFonts w:ascii="Times New Roman" w:hAnsi="Times New Roman"/>
          <w:sz w:val="24"/>
          <w:szCs w:val="24"/>
          <w:lang w:val="en-CA"/>
        </w:rPr>
        <w:tab/>
        <w:t xml:space="preserve">      Control Group</w:t>
      </w:r>
      <w:r w:rsidRPr="00FD3422">
        <w:rPr>
          <w:rFonts w:ascii="Times New Roman" w:hAnsi="Times New Roman"/>
          <w:sz w:val="24"/>
          <w:szCs w:val="24"/>
          <w:lang w:val="en-CA"/>
        </w:rPr>
        <w:tab/>
        <w:t xml:space="preserve">      Treatment 1</w:t>
      </w:r>
      <w:r w:rsidRPr="00FD3422">
        <w:rPr>
          <w:rFonts w:ascii="Times New Roman" w:hAnsi="Times New Roman"/>
          <w:sz w:val="24"/>
          <w:szCs w:val="24"/>
          <w:lang w:val="en-CA"/>
        </w:rPr>
        <w:tab/>
        <w:t>Treatment 2</w:t>
      </w:r>
    </w:p>
    <w:p w14:paraId="350AEA4F"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 xml:space="preserve">                 </w:t>
      </w:r>
      <w:r w:rsidRPr="00FD3422">
        <w:rPr>
          <w:rFonts w:ascii="Times New Roman" w:hAnsi="Times New Roman"/>
          <w:sz w:val="24"/>
          <w:szCs w:val="24"/>
          <w:lang w:val="en-CA"/>
        </w:rPr>
        <w:tab/>
        <w:t xml:space="preserve">(0 ml.)             </w:t>
      </w:r>
      <w:r w:rsidRPr="00FD3422">
        <w:rPr>
          <w:rFonts w:ascii="Times New Roman" w:hAnsi="Times New Roman"/>
          <w:sz w:val="24"/>
          <w:szCs w:val="24"/>
          <w:lang w:val="en-CA"/>
        </w:rPr>
        <w:tab/>
        <w:t xml:space="preserve">         (5 ml.)        </w:t>
      </w:r>
      <w:r w:rsidRPr="00FD3422">
        <w:rPr>
          <w:rFonts w:ascii="Times New Roman" w:hAnsi="Times New Roman"/>
          <w:sz w:val="24"/>
          <w:szCs w:val="24"/>
          <w:lang w:val="en-CA"/>
        </w:rPr>
        <w:tab/>
        <w:t xml:space="preserve">    (10 ml.)</w:t>
      </w:r>
    </w:p>
    <w:p w14:paraId="7ECB9BE8"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 xml:space="preserve">           _____________              ___________          __________</w:t>
      </w:r>
    </w:p>
    <w:p w14:paraId="642910DC"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ab/>
      </w:r>
      <w:r w:rsidRPr="00FD3422">
        <w:rPr>
          <w:rFonts w:ascii="Times New Roman" w:hAnsi="Times New Roman"/>
          <w:sz w:val="24"/>
          <w:szCs w:val="24"/>
          <w:lang w:val="en-CA"/>
        </w:rPr>
        <w:tab/>
        <w:t xml:space="preserve">  23                              16                           14</w:t>
      </w:r>
    </w:p>
    <w:p w14:paraId="1678B23F"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ab/>
      </w:r>
      <w:r w:rsidRPr="00FD3422">
        <w:rPr>
          <w:rFonts w:ascii="Times New Roman" w:hAnsi="Times New Roman"/>
          <w:sz w:val="24"/>
          <w:szCs w:val="24"/>
          <w:lang w:val="en-CA"/>
        </w:rPr>
        <w:tab/>
        <w:t xml:space="preserve">  17                               9                             7</w:t>
      </w:r>
    </w:p>
    <w:p w14:paraId="2F5AEB10"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ab/>
      </w:r>
      <w:r w:rsidRPr="00FD3422">
        <w:rPr>
          <w:rFonts w:ascii="Times New Roman" w:hAnsi="Times New Roman"/>
          <w:sz w:val="24"/>
          <w:szCs w:val="24"/>
          <w:lang w:val="en-CA"/>
        </w:rPr>
        <w:tab/>
        <w:t xml:space="preserve">  21                              13                            8</w:t>
      </w:r>
    </w:p>
    <w:p w14:paraId="4DF885ED"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ab/>
      </w:r>
      <w:r w:rsidRPr="00FD3422">
        <w:rPr>
          <w:rFonts w:ascii="Times New Roman" w:hAnsi="Times New Roman"/>
          <w:sz w:val="24"/>
          <w:szCs w:val="24"/>
          <w:lang w:val="en-CA"/>
        </w:rPr>
        <w:tab/>
        <w:t xml:space="preserve">  25                              12                           12</w:t>
      </w:r>
    </w:p>
    <w:p w14:paraId="5236A904" w14:textId="77777777" w:rsidR="00236FC7" w:rsidRPr="00FD3422" w:rsidRDefault="00236FC7" w:rsidP="00236FC7">
      <w:pPr>
        <w:rPr>
          <w:rFonts w:ascii="Times New Roman" w:hAnsi="Times New Roman"/>
          <w:sz w:val="24"/>
          <w:szCs w:val="24"/>
          <w:lang w:val="en-CA"/>
        </w:rPr>
      </w:pPr>
      <w:r w:rsidRPr="00FD3422">
        <w:rPr>
          <w:rFonts w:ascii="Times New Roman" w:hAnsi="Times New Roman"/>
          <w:sz w:val="24"/>
          <w:szCs w:val="24"/>
          <w:lang w:val="en-CA"/>
        </w:rPr>
        <w:tab/>
      </w:r>
      <w:r w:rsidRPr="00FD3422">
        <w:rPr>
          <w:rFonts w:ascii="Times New Roman" w:hAnsi="Times New Roman"/>
          <w:sz w:val="24"/>
          <w:szCs w:val="24"/>
          <w:lang w:val="en-CA"/>
        </w:rPr>
        <w:tab/>
        <w:t xml:space="preserve">  20                              15                           11</w:t>
      </w:r>
    </w:p>
    <w:p w14:paraId="15FEE914" w14:textId="77777777" w:rsidR="00236FC7" w:rsidRPr="00FD3422" w:rsidRDefault="00236FC7" w:rsidP="00236FC7">
      <w:pPr>
        <w:rPr>
          <w:rFonts w:ascii="Times New Roman" w:hAnsi="Times New Roman"/>
          <w:sz w:val="24"/>
          <w:szCs w:val="24"/>
          <w:lang w:val="en-CA"/>
        </w:rPr>
      </w:pPr>
    </w:p>
    <w:p w14:paraId="6F4069F2" w14:textId="42F0A246" w:rsidR="00236FC7" w:rsidRPr="00FD3422" w:rsidRDefault="00236FC7" w:rsidP="00236FC7">
      <w:pPr>
        <w:pStyle w:val="ListParagraph"/>
        <w:numPr>
          <w:ilvl w:val="0"/>
          <w:numId w:val="1"/>
        </w:numPr>
        <w:rPr>
          <w:rFonts w:ascii="Times New Roman" w:hAnsi="Times New Roman"/>
          <w:sz w:val="24"/>
          <w:szCs w:val="24"/>
          <w:lang w:val="en-CA"/>
        </w:rPr>
      </w:pPr>
      <w:r w:rsidRPr="00FD3422">
        <w:rPr>
          <w:rFonts w:ascii="Times New Roman" w:hAnsi="Times New Roman"/>
          <w:sz w:val="24"/>
          <w:szCs w:val="24"/>
          <w:lang w:val="en-CA"/>
        </w:rPr>
        <w:t>Do the different dosages of melatonin result in significantly different measured amounts of depression?  (α ≤ .01)</w:t>
      </w:r>
    </w:p>
    <w:p w14:paraId="3D6324C8" w14:textId="58579E3A" w:rsidR="00236FC7" w:rsidRPr="00FD3422" w:rsidRDefault="00236FC7" w:rsidP="00236FC7">
      <w:pPr>
        <w:pStyle w:val="ListParagraph"/>
        <w:numPr>
          <w:ilvl w:val="0"/>
          <w:numId w:val="1"/>
        </w:numPr>
        <w:rPr>
          <w:rFonts w:ascii="Times New Roman" w:hAnsi="Times New Roman"/>
          <w:sz w:val="24"/>
          <w:szCs w:val="24"/>
          <w:lang w:val="en-CA"/>
        </w:rPr>
      </w:pPr>
      <w:r w:rsidRPr="00FD3422">
        <w:rPr>
          <w:rFonts w:ascii="Times New Roman" w:hAnsi="Times New Roman"/>
          <w:sz w:val="24"/>
          <w:szCs w:val="24"/>
          <w:lang w:val="en-CA"/>
        </w:rPr>
        <w:t>Perform post hoc Tukey tests to determine which specific groups differ significantly (still using α ≤ .01)</w:t>
      </w:r>
    </w:p>
    <w:p w14:paraId="345DFD0C" w14:textId="54EB7805" w:rsidR="00236FC7" w:rsidRPr="00FD3422" w:rsidRDefault="00236FC7" w:rsidP="00236FC7">
      <w:pPr>
        <w:rPr>
          <w:rFonts w:ascii="Times New Roman" w:hAnsi="Times New Roman"/>
          <w:sz w:val="24"/>
          <w:szCs w:val="24"/>
          <w:lang w:val="en-CA"/>
        </w:rPr>
      </w:pPr>
    </w:p>
    <w:p w14:paraId="5440BB70" w14:textId="3E4E6648" w:rsidR="00E841A1" w:rsidRPr="00E841A1" w:rsidRDefault="00255E4D" w:rsidP="00E841A1">
      <w:pPr>
        <w:pStyle w:val="ListParagraph"/>
        <w:numPr>
          <w:ilvl w:val="0"/>
          <w:numId w:val="2"/>
        </w:numPr>
        <w:tabs>
          <w:tab w:val="left" w:pos="720"/>
        </w:tabs>
        <w:jc w:val="both"/>
        <w:rPr>
          <w:rFonts w:ascii="Times New Roman" w:hAnsi="Times New Roman"/>
          <w:sz w:val="24"/>
          <w:szCs w:val="24"/>
          <w:lang w:val="en-GB"/>
        </w:rPr>
      </w:pPr>
      <w:r>
        <w:rPr>
          <w:rFonts w:ascii="Times New Roman" w:hAnsi="Times New Roman"/>
          <w:sz w:val="24"/>
          <w:szCs w:val="24"/>
          <w:lang w:val="en-GB"/>
        </w:rPr>
        <w:t>March 22/24</w:t>
      </w:r>
    </w:p>
    <w:p w14:paraId="63949CA5" w14:textId="77777777" w:rsidR="00E841A1" w:rsidRDefault="00E841A1" w:rsidP="00E841A1">
      <w:pPr>
        <w:pStyle w:val="ListParagraph"/>
        <w:tabs>
          <w:tab w:val="left" w:pos="720"/>
        </w:tabs>
        <w:ind w:left="1080"/>
        <w:jc w:val="both"/>
        <w:rPr>
          <w:rFonts w:ascii="Times New Roman" w:hAnsi="Times New Roman"/>
          <w:sz w:val="24"/>
          <w:szCs w:val="24"/>
          <w:lang w:val="en-GB"/>
        </w:rPr>
      </w:pPr>
    </w:p>
    <w:p w14:paraId="4859684B" w14:textId="5A61A61F" w:rsidR="00525763" w:rsidRPr="00E841A1" w:rsidRDefault="00525763" w:rsidP="00E841A1">
      <w:pPr>
        <w:pStyle w:val="ListParagraph"/>
        <w:tabs>
          <w:tab w:val="left" w:pos="720"/>
        </w:tabs>
        <w:ind w:left="1080"/>
        <w:jc w:val="both"/>
        <w:rPr>
          <w:rFonts w:ascii="Times New Roman" w:hAnsi="Times New Roman"/>
          <w:sz w:val="24"/>
          <w:szCs w:val="24"/>
          <w:lang w:val="en-GB"/>
        </w:rPr>
      </w:pPr>
      <w:proofErr w:type="gramStart"/>
      <w:r w:rsidRPr="00E841A1">
        <w:rPr>
          <w:rFonts w:ascii="Times New Roman" w:hAnsi="Times New Roman"/>
          <w:sz w:val="24"/>
          <w:szCs w:val="24"/>
          <w:lang w:val="en-GB"/>
        </w:rPr>
        <w:t>Thirty</w:t>
      </w:r>
      <w:r w:rsidR="00255E4D">
        <w:rPr>
          <w:rFonts w:ascii="Times New Roman" w:hAnsi="Times New Roman"/>
          <w:sz w:val="24"/>
          <w:szCs w:val="24"/>
          <w:lang w:val="en-GB"/>
        </w:rPr>
        <w:t xml:space="preserve"> </w:t>
      </w:r>
      <w:r w:rsidRPr="00E841A1">
        <w:rPr>
          <w:rFonts w:ascii="Times New Roman" w:hAnsi="Times New Roman"/>
          <w:sz w:val="24"/>
          <w:szCs w:val="24"/>
          <w:lang w:val="en-GB"/>
        </w:rPr>
        <w:t>six</w:t>
      </w:r>
      <w:proofErr w:type="gramEnd"/>
      <w:r w:rsidRPr="00E841A1">
        <w:rPr>
          <w:rFonts w:ascii="Times New Roman" w:hAnsi="Times New Roman"/>
          <w:sz w:val="24"/>
          <w:szCs w:val="24"/>
          <w:lang w:val="en-GB"/>
        </w:rPr>
        <w:t xml:space="preserve"> subjects are randomly assigned to one of twelve groups in a study investigating the separate and joint effects of imagery instruction and imagery vividness on recall.  Four kinds of imagery instruction (passive, active, reactive, and control) and three kinds of imagery vividness (low, medium, and high) are used.  Following treatment, all subjects are given a 30-item recall test, yielding the following data:</w:t>
      </w:r>
    </w:p>
    <w:p w14:paraId="2902DF16" w14:textId="77777777" w:rsidR="00525763" w:rsidRPr="00FD3422" w:rsidRDefault="00525763" w:rsidP="00525763">
      <w:pPr>
        <w:jc w:val="both"/>
        <w:rPr>
          <w:rFonts w:ascii="Times New Roman" w:hAnsi="Times New Roman"/>
          <w:sz w:val="24"/>
          <w:szCs w:val="24"/>
          <w:lang w:val="en-GB"/>
        </w:rPr>
      </w:pPr>
    </w:p>
    <w:p w14:paraId="6E3520A9" w14:textId="77777777" w:rsidR="00525763" w:rsidRPr="00FD3422" w:rsidRDefault="00525763" w:rsidP="00525763">
      <w:pPr>
        <w:jc w:val="both"/>
        <w:rPr>
          <w:rFonts w:ascii="Times New Roman" w:hAnsi="Times New Roman"/>
          <w:sz w:val="24"/>
          <w:szCs w:val="24"/>
          <w:lang w:val="en-GB"/>
        </w:rPr>
      </w:pPr>
      <w:r w:rsidRPr="00FD3422">
        <w:rPr>
          <w:rFonts w:ascii="Times New Roman" w:hAnsi="Times New Roman"/>
          <w:sz w:val="24"/>
          <w:szCs w:val="24"/>
          <w:lang w:val="en-GB"/>
        </w:rPr>
        <w:t xml:space="preserve"> </w:t>
      </w:r>
      <w:r w:rsidRPr="00FD3422">
        <w:rPr>
          <w:rFonts w:ascii="Times New Roman" w:hAnsi="Times New Roman"/>
          <w:sz w:val="24"/>
          <w:szCs w:val="24"/>
          <w:lang w:val="en-GB"/>
        </w:rPr>
        <w:tab/>
        <w:t xml:space="preserve">    </w:t>
      </w:r>
      <w:r w:rsidRPr="00FD3422">
        <w:rPr>
          <w:rFonts w:ascii="Times New Roman" w:hAnsi="Times New Roman"/>
          <w:sz w:val="24"/>
          <w:szCs w:val="24"/>
          <w:u w:val="single"/>
          <w:lang w:val="en-GB"/>
        </w:rPr>
        <w:t>Control</w:t>
      </w:r>
      <w:r w:rsidRPr="00FD3422">
        <w:rPr>
          <w:rFonts w:ascii="Times New Roman" w:hAnsi="Times New Roman"/>
          <w:sz w:val="24"/>
          <w:szCs w:val="24"/>
          <w:lang w:val="en-GB"/>
        </w:rPr>
        <w:tab/>
      </w:r>
      <w:r w:rsidRPr="00FD3422">
        <w:rPr>
          <w:rFonts w:ascii="Times New Roman" w:hAnsi="Times New Roman"/>
          <w:sz w:val="24"/>
          <w:szCs w:val="24"/>
          <w:lang w:val="en-GB"/>
        </w:rPr>
        <w:tab/>
        <w:t xml:space="preserve">    </w:t>
      </w:r>
      <w:r w:rsidRPr="00FD3422">
        <w:rPr>
          <w:rFonts w:ascii="Times New Roman" w:hAnsi="Times New Roman"/>
          <w:sz w:val="24"/>
          <w:szCs w:val="24"/>
          <w:u w:val="single"/>
          <w:lang w:val="en-GB"/>
        </w:rPr>
        <w:t>Passive</w:t>
      </w:r>
      <w:r w:rsidRPr="00FD3422">
        <w:rPr>
          <w:rFonts w:ascii="Times New Roman" w:hAnsi="Times New Roman"/>
          <w:sz w:val="24"/>
          <w:szCs w:val="24"/>
          <w:lang w:val="en-GB"/>
        </w:rPr>
        <w:tab/>
        <w:t xml:space="preserve">         </w:t>
      </w:r>
      <w:r w:rsidRPr="00FD3422">
        <w:rPr>
          <w:rFonts w:ascii="Times New Roman" w:hAnsi="Times New Roman"/>
          <w:sz w:val="24"/>
          <w:szCs w:val="24"/>
          <w:u w:val="single"/>
          <w:lang w:val="en-GB"/>
        </w:rPr>
        <w:t>Active</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u w:val="single"/>
          <w:lang w:val="en-GB"/>
        </w:rPr>
        <w:t>Reactive</w:t>
      </w:r>
    </w:p>
    <w:p w14:paraId="0732F327" w14:textId="77777777" w:rsidR="00525763" w:rsidRPr="00FD3422" w:rsidRDefault="00525763" w:rsidP="00525763">
      <w:pPr>
        <w:ind w:left="720"/>
        <w:jc w:val="both"/>
        <w:rPr>
          <w:rFonts w:ascii="Times New Roman" w:hAnsi="Times New Roman"/>
          <w:sz w:val="24"/>
          <w:szCs w:val="24"/>
          <w:lang w:val="en-GB"/>
        </w:rPr>
      </w:pPr>
      <w:r w:rsidRPr="00FD3422">
        <w:rPr>
          <w:rFonts w:ascii="Times New Roman" w:hAnsi="Times New Roman"/>
          <w:sz w:val="24"/>
          <w:szCs w:val="24"/>
          <w:u w:val="single"/>
          <w:lang w:val="en-GB"/>
        </w:rPr>
        <w:t>Low</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Med</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High</w:t>
      </w:r>
      <w:r w:rsidRPr="00FD3422">
        <w:rPr>
          <w:rFonts w:ascii="Times New Roman" w:hAnsi="Times New Roman"/>
          <w:sz w:val="24"/>
          <w:szCs w:val="24"/>
          <w:lang w:val="en-GB"/>
        </w:rPr>
        <w:tab/>
        <w:t xml:space="preserve"> </w:t>
      </w:r>
      <w:r w:rsidRPr="00FD3422">
        <w:rPr>
          <w:rFonts w:ascii="Times New Roman" w:hAnsi="Times New Roman"/>
          <w:sz w:val="24"/>
          <w:szCs w:val="24"/>
          <w:u w:val="single"/>
          <w:lang w:val="en-GB"/>
        </w:rPr>
        <w:t>Low</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Med</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High</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Low</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Med</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High</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Low</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Med</w:t>
      </w:r>
      <w:r w:rsidRPr="00FD3422">
        <w:rPr>
          <w:rFonts w:ascii="Times New Roman" w:hAnsi="Times New Roman"/>
          <w:sz w:val="24"/>
          <w:szCs w:val="24"/>
          <w:lang w:val="en-GB"/>
        </w:rPr>
        <w:t xml:space="preserve"> </w:t>
      </w:r>
      <w:r w:rsidRPr="00FD3422">
        <w:rPr>
          <w:rFonts w:ascii="Times New Roman" w:hAnsi="Times New Roman"/>
          <w:sz w:val="24"/>
          <w:szCs w:val="24"/>
          <w:u w:val="single"/>
          <w:lang w:val="en-GB"/>
        </w:rPr>
        <w:t>High</w:t>
      </w:r>
    </w:p>
    <w:p w14:paraId="48A6C71B" w14:textId="77777777" w:rsidR="00525763" w:rsidRPr="00FD3422" w:rsidRDefault="00525763" w:rsidP="00525763">
      <w:pPr>
        <w:jc w:val="both"/>
        <w:rPr>
          <w:rFonts w:ascii="Times New Roman" w:hAnsi="Times New Roman"/>
          <w:sz w:val="24"/>
          <w:szCs w:val="24"/>
          <w:lang w:val="en-GB"/>
        </w:rPr>
      </w:pPr>
      <w:r w:rsidRPr="00FD3422">
        <w:rPr>
          <w:rFonts w:ascii="Times New Roman" w:hAnsi="Times New Roman"/>
          <w:sz w:val="24"/>
          <w:szCs w:val="24"/>
          <w:lang w:val="en-GB"/>
        </w:rPr>
        <w:t xml:space="preserve">             4      5       7                  3      9      10         5      9      18         5      13    22</w:t>
      </w:r>
    </w:p>
    <w:p w14:paraId="41312988" w14:textId="77777777" w:rsidR="00525763" w:rsidRPr="00FD3422" w:rsidRDefault="00525763" w:rsidP="00525763">
      <w:pPr>
        <w:jc w:val="both"/>
        <w:rPr>
          <w:rFonts w:ascii="Times New Roman" w:hAnsi="Times New Roman"/>
          <w:sz w:val="24"/>
          <w:szCs w:val="24"/>
          <w:lang w:val="en-GB"/>
        </w:rPr>
      </w:pPr>
      <w:r w:rsidRPr="00FD3422">
        <w:rPr>
          <w:rFonts w:ascii="Times New Roman" w:hAnsi="Times New Roman"/>
          <w:sz w:val="24"/>
          <w:szCs w:val="24"/>
          <w:lang w:val="en-GB"/>
        </w:rPr>
        <w:t xml:space="preserve">             5      7       9                  5      9      14         4     11     19         6      14    24</w:t>
      </w:r>
    </w:p>
    <w:p w14:paraId="16130E44" w14:textId="77777777" w:rsidR="00525763" w:rsidRPr="00FD3422" w:rsidRDefault="00525763" w:rsidP="00525763">
      <w:pPr>
        <w:jc w:val="both"/>
        <w:rPr>
          <w:rFonts w:ascii="Times New Roman" w:hAnsi="Times New Roman"/>
          <w:sz w:val="24"/>
          <w:szCs w:val="24"/>
          <w:lang w:val="en-GB"/>
        </w:rPr>
      </w:pPr>
      <w:r w:rsidRPr="00FD3422">
        <w:rPr>
          <w:rFonts w:ascii="Times New Roman" w:hAnsi="Times New Roman"/>
          <w:sz w:val="24"/>
          <w:szCs w:val="24"/>
          <w:lang w:val="en-GB"/>
        </w:rPr>
        <w:t xml:space="preserve">             5      6      11                 4      8      12         4     13     17         3      15    26</w:t>
      </w:r>
    </w:p>
    <w:p w14:paraId="74170198" w14:textId="77777777" w:rsidR="00525763" w:rsidRPr="00FD3422" w:rsidRDefault="00525763" w:rsidP="00525763">
      <w:pPr>
        <w:jc w:val="both"/>
        <w:rPr>
          <w:rFonts w:ascii="Times New Roman" w:hAnsi="Times New Roman"/>
          <w:sz w:val="24"/>
          <w:szCs w:val="24"/>
          <w:lang w:val="en-GB"/>
        </w:rPr>
      </w:pPr>
    </w:p>
    <w:p w14:paraId="31A51B95" w14:textId="77777777" w:rsidR="00525763" w:rsidRPr="00FD3422" w:rsidRDefault="00525763" w:rsidP="00525763">
      <w:pPr>
        <w:tabs>
          <w:tab w:val="left" w:pos="720"/>
        </w:tabs>
        <w:ind w:left="720" w:hanging="720"/>
        <w:jc w:val="both"/>
        <w:rPr>
          <w:rFonts w:ascii="Times New Roman" w:hAnsi="Times New Roman"/>
          <w:sz w:val="24"/>
          <w:szCs w:val="24"/>
          <w:lang w:val="en-GB"/>
        </w:rPr>
      </w:pPr>
      <w:r w:rsidRPr="00FD3422">
        <w:rPr>
          <w:rFonts w:ascii="Times New Roman" w:hAnsi="Times New Roman"/>
          <w:sz w:val="24"/>
          <w:szCs w:val="24"/>
          <w:lang w:val="en-GB"/>
        </w:rPr>
        <w:t>a)</w:t>
      </w:r>
      <w:r w:rsidRPr="00FD3422">
        <w:rPr>
          <w:rFonts w:ascii="Times New Roman" w:hAnsi="Times New Roman"/>
          <w:sz w:val="24"/>
          <w:szCs w:val="24"/>
          <w:lang w:val="en-GB"/>
        </w:rPr>
        <w:tab/>
        <w:t>Fill out a complete 2-way ANOVA table and determine if the main effects for imagery instruction and imagery vividness, and the instruction x vividness interaction, are significant (each with α ≤ .05).</w:t>
      </w:r>
    </w:p>
    <w:p w14:paraId="261FE43E" w14:textId="77777777" w:rsidR="00525763" w:rsidRPr="00FD3422" w:rsidRDefault="00525763" w:rsidP="00525763">
      <w:pPr>
        <w:jc w:val="both"/>
        <w:rPr>
          <w:rFonts w:ascii="Times New Roman" w:hAnsi="Times New Roman"/>
          <w:sz w:val="24"/>
          <w:szCs w:val="24"/>
          <w:lang w:val="en-GB"/>
        </w:rPr>
      </w:pPr>
    </w:p>
    <w:p w14:paraId="3083F272" w14:textId="51B7C3CE" w:rsidR="00525763" w:rsidRPr="00FD3422" w:rsidRDefault="00525763" w:rsidP="00525763">
      <w:pPr>
        <w:tabs>
          <w:tab w:val="left" w:pos="720"/>
        </w:tabs>
        <w:ind w:left="720" w:hanging="720"/>
        <w:jc w:val="both"/>
        <w:rPr>
          <w:rFonts w:ascii="Times New Roman" w:hAnsi="Times New Roman"/>
          <w:sz w:val="24"/>
          <w:szCs w:val="24"/>
          <w:lang w:val="en-GB"/>
        </w:rPr>
      </w:pPr>
      <w:r w:rsidRPr="00FD3422">
        <w:rPr>
          <w:rFonts w:ascii="Times New Roman" w:hAnsi="Times New Roman"/>
          <w:sz w:val="24"/>
          <w:szCs w:val="24"/>
          <w:lang w:val="en-GB"/>
        </w:rPr>
        <w:t>b)</w:t>
      </w:r>
      <w:r w:rsidRPr="00FD3422">
        <w:rPr>
          <w:rFonts w:ascii="Times New Roman" w:hAnsi="Times New Roman"/>
          <w:sz w:val="24"/>
          <w:szCs w:val="24"/>
          <w:lang w:val="en-GB"/>
        </w:rPr>
        <w:tab/>
        <w:t>If a main effect for imagery vividness is found, perform Tukey post hoc tests to determine which means differ from one another.</w:t>
      </w:r>
    </w:p>
    <w:p w14:paraId="50F8C3AC" w14:textId="77777777" w:rsidR="00525763" w:rsidRPr="00FD3422" w:rsidRDefault="00525763" w:rsidP="00525763">
      <w:pPr>
        <w:jc w:val="both"/>
        <w:rPr>
          <w:rFonts w:ascii="Times New Roman" w:hAnsi="Times New Roman"/>
          <w:sz w:val="24"/>
          <w:szCs w:val="24"/>
          <w:lang w:val="en-GB"/>
        </w:rPr>
      </w:pPr>
    </w:p>
    <w:p w14:paraId="73D160B7" w14:textId="715100B3" w:rsidR="00E841A1" w:rsidRPr="00E841A1" w:rsidRDefault="00255E4D" w:rsidP="00E841A1">
      <w:pPr>
        <w:pStyle w:val="ListParagraph"/>
        <w:widowControl/>
        <w:numPr>
          <w:ilvl w:val="0"/>
          <w:numId w:val="2"/>
        </w:numPr>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r>
        <w:rPr>
          <w:rFonts w:ascii="Times New Roman" w:hAnsi="Times New Roman"/>
          <w:sz w:val="24"/>
          <w:szCs w:val="24"/>
          <w:lang w:val="en-GB"/>
        </w:rPr>
        <w:t>March 29/31</w:t>
      </w:r>
    </w:p>
    <w:p w14:paraId="1305461C" w14:textId="77777777" w:rsidR="00E841A1" w:rsidRDefault="00E841A1" w:rsidP="00E841A1">
      <w:pPr>
        <w:pStyle w:val="ListParagraph"/>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1080"/>
        <w:rPr>
          <w:rFonts w:ascii="Times New Roman" w:hAnsi="Times New Roman"/>
          <w:sz w:val="24"/>
          <w:szCs w:val="24"/>
          <w:lang w:val="en-GB"/>
        </w:rPr>
      </w:pPr>
    </w:p>
    <w:p w14:paraId="7B226BA5" w14:textId="1F7CD508" w:rsidR="00FD3422" w:rsidRPr="00E841A1" w:rsidRDefault="00FD3422" w:rsidP="00E841A1">
      <w:pPr>
        <w:pStyle w:val="ListParagraph"/>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1080"/>
        <w:rPr>
          <w:rFonts w:ascii="Times New Roman" w:hAnsi="Times New Roman"/>
          <w:sz w:val="24"/>
          <w:szCs w:val="24"/>
          <w:lang w:val="en-GB"/>
        </w:rPr>
      </w:pPr>
      <w:r w:rsidRPr="00E841A1">
        <w:rPr>
          <w:rFonts w:ascii="Times New Roman" w:hAnsi="Times New Roman"/>
          <w:sz w:val="24"/>
          <w:szCs w:val="24"/>
          <w:lang w:val="en-GB"/>
        </w:rPr>
        <w:t xml:space="preserve">Recent studies have suggested that a significant negative correlation exists between subjects' cerebral glucose metabolic rate (CGMR) and their scores on a standardized </w:t>
      </w:r>
      <w:r w:rsidRPr="00E841A1">
        <w:rPr>
          <w:rFonts w:ascii="Times New Roman" w:hAnsi="Times New Roman"/>
          <w:sz w:val="24"/>
          <w:szCs w:val="24"/>
          <w:lang w:val="en-GB"/>
        </w:rPr>
        <w:lastRenderedPageBreak/>
        <w:t xml:space="preserve">test of intelligence (IQ).  That is, subjects who metabolize </w:t>
      </w:r>
      <w:r w:rsidRPr="00E841A1">
        <w:rPr>
          <w:rFonts w:ascii="Times New Roman" w:hAnsi="Times New Roman"/>
          <w:b/>
          <w:bCs/>
          <w:sz w:val="24"/>
          <w:szCs w:val="24"/>
          <w:lang w:val="en-GB"/>
        </w:rPr>
        <w:t>less</w:t>
      </w:r>
      <w:r w:rsidRPr="00E841A1">
        <w:rPr>
          <w:rFonts w:ascii="Times New Roman" w:hAnsi="Times New Roman"/>
          <w:sz w:val="24"/>
          <w:szCs w:val="24"/>
          <w:lang w:val="en-GB"/>
        </w:rPr>
        <w:t xml:space="preserve"> glucose obtain </w:t>
      </w:r>
      <w:r w:rsidRPr="00E841A1">
        <w:rPr>
          <w:rFonts w:ascii="Times New Roman" w:hAnsi="Times New Roman"/>
          <w:b/>
          <w:bCs/>
          <w:sz w:val="24"/>
          <w:szCs w:val="24"/>
          <w:lang w:val="en-GB"/>
        </w:rPr>
        <w:t>higher</w:t>
      </w:r>
      <w:r w:rsidRPr="00E841A1">
        <w:rPr>
          <w:rFonts w:ascii="Times New Roman" w:hAnsi="Times New Roman"/>
          <w:sz w:val="24"/>
          <w:szCs w:val="24"/>
          <w:lang w:val="en-GB"/>
        </w:rPr>
        <w:t xml:space="preserve"> IQ test scores.  In an attempt to replicate this correlation, a researcher measures the CGMR of 8 young adult subjects as they work on an IQ test.  The following data were obtained:</w:t>
      </w:r>
    </w:p>
    <w:p w14:paraId="728891CC" w14:textId="77777777"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p>
    <w:p w14:paraId="51D99246" w14:textId="77777777" w:rsid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firstLine="1440"/>
        <w:rPr>
          <w:rFonts w:ascii="Times New Roman" w:hAnsi="Times New Roman"/>
          <w:sz w:val="24"/>
          <w:szCs w:val="24"/>
          <w:u w:val="single"/>
          <w:lang w:val="en-GB"/>
        </w:rPr>
      </w:pPr>
    </w:p>
    <w:p w14:paraId="3D725638" w14:textId="77777777" w:rsid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firstLine="1440"/>
        <w:rPr>
          <w:rFonts w:ascii="Times New Roman" w:hAnsi="Times New Roman"/>
          <w:sz w:val="24"/>
          <w:szCs w:val="24"/>
          <w:u w:val="single"/>
          <w:lang w:val="en-GB"/>
        </w:rPr>
      </w:pPr>
    </w:p>
    <w:p w14:paraId="7C4E3EDC" w14:textId="22CD6A43"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firstLine="1440"/>
        <w:rPr>
          <w:rFonts w:ascii="Times New Roman" w:hAnsi="Times New Roman"/>
          <w:sz w:val="24"/>
          <w:szCs w:val="24"/>
          <w:lang w:val="en-GB"/>
        </w:rPr>
      </w:pPr>
      <w:r w:rsidRPr="00FD3422">
        <w:rPr>
          <w:rFonts w:ascii="Times New Roman" w:hAnsi="Times New Roman"/>
          <w:sz w:val="24"/>
          <w:szCs w:val="24"/>
          <w:u w:val="single"/>
          <w:lang w:val="en-GB"/>
        </w:rPr>
        <w:t>Subjects</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u w:val="single"/>
          <w:lang w:val="en-GB"/>
        </w:rPr>
        <w:t>CGMR</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u w:val="single"/>
          <w:lang w:val="en-GB"/>
        </w:rPr>
        <w:t>IQ</w:t>
      </w:r>
    </w:p>
    <w:p w14:paraId="60CE7295" w14:textId="77777777"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p>
    <w:p w14:paraId="6B0EB749" w14:textId="6BD2A247"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240" w:hanging="1800"/>
        <w:rPr>
          <w:rFonts w:ascii="Times New Roman" w:hAnsi="Times New Roman"/>
          <w:sz w:val="24"/>
          <w:szCs w:val="24"/>
          <w:lang w:val="en-GB"/>
        </w:rPr>
      </w:pPr>
      <w:r w:rsidRPr="00FD3422">
        <w:rPr>
          <w:rFonts w:ascii="Times New Roman" w:hAnsi="Times New Roman"/>
          <w:sz w:val="24"/>
          <w:szCs w:val="24"/>
          <w:lang w:val="en-GB"/>
        </w:rPr>
        <w:t xml:space="preserve">     1</w:t>
      </w:r>
      <w:r w:rsidRPr="00FD3422">
        <w:rPr>
          <w:rFonts w:ascii="Times New Roman" w:hAnsi="Times New Roman"/>
          <w:sz w:val="24"/>
          <w:szCs w:val="24"/>
          <w:lang w:val="en-GB"/>
        </w:rPr>
        <w:tab/>
      </w:r>
      <w:proofErr w:type="gramStart"/>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r>
      <w:proofErr w:type="gramEnd"/>
      <w:r>
        <w:rPr>
          <w:rFonts w:ascii="Times New Roman" w:hAnsi="Times New Roman"/>
          <w:sz w:val="24"/>
          <w:szCs w:val="24"/>
          <w:lang w:val="en-GB"/>
        </w:rPr>
        <w:t xml:space="preserve">  </w:t>
      </w:r>
      <w:r w:rsidRPr="00FD3422">
        <w:rPr>
          <w:rFonts w:ascii="Times New Roman" w:hAnsi="Times New Roman"/>
          <w:sz w:val="24"/>
          <w:szCs w:val="24"/>
          <w:lang w:val="en-GB"/>
        </w:rPr>
        <w:t>.70</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114</w:t>
      </w:r>
    </w:p>
    <w:p w14:paraId="2E9A60B5" w14:textId="77777777"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4440" w:hanging="3000"/>
        <w:rPr>
          <w:rFonts w:ascii="Times New Roman" w:hAnsi="Times New Roman"/>
          <w:sz w:val="24"/>
          <w:szCs w:val="24"/>
          <w:lang w:val="en-GB"/>
        </w:rPr>
      </w:pPr>
      <w:r w:rsidRPr="00FD3422">
        <w:rPr>
          <w:rFonts w:ascii="Times New Roman" w:hAnsi="Times New Roman"/>
          <w:sz w:val="24"/>
          <w:szCs w:val="24"/>
          <w:lang w:val="en-GB"/>
        </w:rPr>
        <w:t xml:space="preserve">     2</w:t>
      </w:r>
      <w:r w:rsidRPr="00FD3422">
        <w:rPr>
          <w:rFonts w:ascii="Times New Roman" w:hAnsi="Times New Roman"/>
          <w:sz w:val="24"/>
          <w:szCs w:val="24"/>
          <w:lang w:val="en-GB"/>
        </w:rPr>
        <w:tab/>
      </w:r>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t>1.50</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 xml:space="preserve">101 </w:t>
      </w:r>
    </w:p>
    <w:p w14:paraId="737CDCE3" w14:textId="76E6E89F"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840" w:hanging="2400"/>
        <w:rPr>
          <w:rFonts w:ascii="Times New Roman" w:hAnsi="Times New Roman"/>
          <w:sz w:val="24"/>
          <w:szCs w:val="24"/>
          <w:lang w:val="en-GB"/>
        </w:rPr>
      </w:pPr>
      <w:r w:rsidRPr="00FD3422">
        <w:rPr>
          <w:rFonts w:ascii="Times New Roman" w:hAnsi="Times New Roman"/>
          <w:sz w:val="24"/>
          <w:szCs w:val="24"/>
          <w:lang w:val="en-GB"/>
        </w:rPr>
        <w:t xml:space="preserve">     3</w:t>
      </w:r>
      <w:r w:rsidRPr="00FD3422">
        <w:rPr>
          <w:rFonts w:ascii="Times New Roman" w:hAnsi="Times New Roman"/>
          <w:sz w:val="24"/>
          <w:szCs w:val="24"/>
          <w:lang w:val="en-GB"/>
        </w:rPr>
        <w:tab/>
      </w:r>
      <w:r w:rsidRPr="00FD3422">
        <w:rPr>
          <w:rFonts w:ascii="Times New Roman" w:hAnsi="Times New Roman"/>
          <w:sz w:val="24"/>
          <w:szCs w:val="24"/>
          <w:lang w:val="en-GB"/>
        </w:rPr>
        <w:tab/>
      </w:r>
      <w:r>
        <w:rPr>
          <w:rFonts w:ascii="Times New Roman" w:hAnsi="Times New Roman"/>
          <w:sz w:val="24"/>
          <w:szCs w:val="24"/>
          <w:lang w:val="en-GB"/>
        </w:rPr>
        <w:t xml:space="preserve">         </w:t>
      </w:r>
      <w:r w:rsidRPr="00FD3422">
        <w:rPr>
          <w:rFonts w:ascii="Times New Roman" w:hAnsi="Times New Roman"/>
          <w:sz w:val="24"/>
          <w:szCs w:val="24"/>
          <w:lang w:val="en-GB"/>
        </w:rPr>
        <w:t>-1.01</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 xml:space="preserve">133 </w:t>
      </w:r>
    </w:p>
    <w:p w14:paraId="1832E834" w14:textId="13770BC8"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240" w:hanging="1800"/>
        <w:rPr>
          <w:rFonts w:ascii="Times New Roman" w:hAnsi="Times New Roman"/>
          <w:sz w:val="24"/>
          <w:szCs w:val="24"/>
          <w:lang w:val="en-GB"/>
        </w:rPr>
      </w:pPr>
      <w:r w:rsidRPr="00FD3422">
        <w:rPr>
          <w:rFonts w:ascii="Times New Roman" w:hAnsi="Times New Roman"/>
          <w:sz w:val="24"/>
          <w:szCs w:val="24"/>
          <w:lang w:val="en-GB"/>
        </w:rPr>
        <w:t xml:space="preserve">     4</w:t>
      </w:r>
      <w:r w:rsidRPr="00FD3422">
        <w:rPr>
          <w:rFonts w:ascii="Times New Roman" w:hAnsi="Times New Roman"/>
          <w:sz w:val="24"/>
          <w:szCs w:val="24"/>
          <w:lang w:val="en-GB"/>
        </w:rPr>
        <w:tab/>
      </w:r>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r>
      <w:r>
        <w:rPr>
          <w:rFonts w:ascii="Times New Roman" w:hAnsi="Times New Roman"/>
          <w:sz w:val="24"/>
          <w:szCs w:val="24"/>
          <w:lang w:val="en-GB"/>
        </w:rPr>
        <w:t xml:space="preserve"> </w:t>
      </w:r>
      <w:r w:rsidRPr="00FD3422">
        <w:rPr>
          <w:rFonts w:ascii="Times New Roman" w:hAnsi="Times New Roman"/>
          <w:sz w:val="24"/>
          <w:szCs w:val="24"/>
          <w:lang w:val="en-GB"/>
        </w:rPr>
        <w:t>-.14</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128</w:t>
      </w:r>
    </w:p>
    <w:p w14:paraId="7402D08E" w14:textId="32E1644C"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240" w:hanging="1800"/>
        <w:rPr>
          <w:rFonts w:ascii="Times New Roman" w:hAnsi="Times New Roman"/>
          <w:sz w:val="24"/>
          <w:szCs w:val="24"/>
          <w:lang w:val="en-GB"/>
        </w:rPr>
      </w:pPr>
      <w:r w:rsidRPr="00FD3422">
        <w:rPr>
          <w:rFonts w:ascii="Times New Roman" w:hAnsi="Times New Roman"/>
          <w:sz w:val="24"/>
          <w:szCs w:val="24"/>
          <w:lang w:val="en-GB"/>
        </w:rPr>
        <w:t xml:space="preserve">     5</w:t>
      </w:r>
      <w:r w:rsidRPr="00FD3422">
        <w:rPr>
          <w:rFonts w:ascii="Times New Roman" w:hAnsi="Times New Roman"/>
          <w:sz w:val="24"/>
          <w:szCs w:val="24"/>
          <w:lang w:val="en-GB"/>
        </w:rPr>
        <w:tab/>
      </w:r>
      <w:proofErr w:type="gramStart"/>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r>
      <w:proofErr w:type="gramEnd"/>
      <w:r>
        <w:rPr>
          <w:rFonts w:ascii="Times New Roman" w:hAnsi="Times New Roman"/>
          <w:sz w:val="24"/>
          <w:szCs w:val="24"/>
          <w:lang w:val="en-GB"/>
        </w:rPr>
        <w:t xml:space="preserve">  </w:t>
      </w:r>
      <w:r w:rsidRPr="00FD3422">
        <w:rPr>
          <w:rFonts w:ascii="Times New Roman" w:hAnsi="Times New Roman"/>
          <w:sz w:val="24"/>
          <w:szCs w:val="24"/>
          <w:lang w:val="en-GB"/>
        </w:rPr>
        <w:t>.13</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111</w:t>
      </w:r>
    </w:p>
    <w:p w14:paraId="2B07C43C" w14:textId="7EC91CD9"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240" w:hanging="1800"/>
        <w:rPr>
          <w:rFonts w:ascii="Times New Roman" w:hAnsi="Times New Roman"/>
          <w:sz w:val="24"/>
          <w:szCs w:val="24"/>
          <w:lang w:val="en-GB"/>
        </w:rPr>
      </w:pPr>
      <w:r w:rsidRPr="00FD3422">
        <w:rPr>
          <w:rFonts w:ascii="Times New Roman" w:hAnsi="Times New Roman"/>
          <w:sz w:val="24"/>
          <w:szCs w:val="24"/>
          <w:lang w:val="en-GB"/>
        </w:rPr>
        <w:t xml:space="preserve">     6</w:t>
      </w:r>
      <w:r w:rsidRPr="00FD3422">
        <w:rPr>
          <w:rFonts w:ascii="Times New Roman" w:hAnsi="Times New Roman"/>
          <w:sz w:val="24"/>
          <w:szCs w:val="24"/>
          <w:lang w:val="en-GB"/>
        </w:rPr>
        <w:tab/>
      </w:r>
      <w:proofErr w:type="gramStart"/>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r>
      <w:proofErr w:type="gramEnd"/>
      <w:r>
        <w:rPr>
          <w:rFonts w:ascii="Times New Roman" w:hAnsi="Times New Roman"/>
          <w:sz w:val="24"/>
          <w:szCs w:val="24"/>
          <w:lang w:val="en-GB"/>
        </w:rPr>
        <w:t xml:space="preserve">  </w:t>
      </w:r>
      <w:r w:rsidRPr="00FD3422">
        <w:rPr>
          <w:rFonts w:ascii="Times New Roman" w:hAnsi="Times New Roman"/>
          <w:sz w:val="24"/>
          <w:szCs w:val="24"/>
          <w:lang w:val="en-GB"/>
        </w:rPr>
        <w:t>.85</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 xml:space="preserve"> 92</w:t>
      </w:r>
    </w:p>
    <w:p w14:paraId="63FFF3F5" w14:textId="3ADF6994"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4440" w:hanging="3000"/>
        <w:rPr>
          <w:rFonts w:ascii="Times New Roman" w:hAnsi="Times New Roman"/>
          <w:sz w:val="24"/>
          <w:szCs w:val="24"/>
          <w:lang w:val="en-GB"/>
        </w:rPr>
      </w:pPr>
      <w:r w:rsidRPr="00FD3422">
        <w:rPr>
          <w:rFonts w:ascii="Times New Roman" w:hAnsi="Times New Roman"/>
          <w:sz w:val="24"/>
          <w:szCs w:val="24"/>
          <w:lang w:val="en-GB"/>
        </w:rPr>
        <w:t xml:space="preserve">     7</w:t>
      </w:r>
      <w:r w:rsidRPr="00FD3422">
        <w:rPr>
          <w:rFonts w:ascii="Times New Roman" w:hAnsi="Times New Roman"/>
          <w:sz w:val="24"/>
          <w:szCs w:val="24"/>
          <w:lang w:val="en-GB"/>
        </w:rPr>
        <w:tab/>
      </w:r>
      <w:r w:rsidRPr="00FD3422">
        <w:rPr>
          <w:rFonts w:ascii="Times New Roman" w:hAnsi="Times New Roman"/>
          <w:sz w:val="24"/>
          <w:szCs w:val="24"/>
          <w:lang w:val="en-GB"/>
        </w:rPr>
        <w:tab/>
      </w:r>
      <w:r>
        <w:rPr>
          <w:rFonts w:ascii="Times New Roman" w:hAnsi="Times New Roman"/>
          <w:sz w:val="24"/>
          <w:szCs w:val="24"/>
          <w:lang w:val="en-GB"/>
        </w:rPr>
        <w:t xml:space="preserve">         </w:t>
      </w:r>
      <w:r w:rsidRPr="00FD3422">
        <w:rPr>
          <w:rFonts w:ascii="Times New Roman" w:hAnsi="Times New Roman"/>
          <w:sz w:val="24"/>
          <w:szCs w:val="24"/>
          <w:lang w:val="en-GB"/>
        </w:rPr>
        <w:t>-1.47</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122</w:t>
      </w:r>
    </w:p>
    <w:p w14:paraId="6D3EE6C0" w14:textId="77777777" w:rsidR="00FD3422" w:rsidRPr="00FD3422" w:rsidRDefault="00FD3422" w:rsidP="00FD3422">
      <w:pPr>
        <w:widowControl/>
        <w:tabs>
          <w:tab w:val="left" w:pos="600"/>
          <w:tab w:val="left" w:pos="1054"/>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3240" w:hanging="1800"/>
        <w:rPr>
          <w:rFonts w:ascii="Times New Roman" w:hAnsi="Times New Roman"/>
          <w:sz w:val="24"/>
          <w:szCs w:val="24"/>
          <w:lang w:val="en-GB"/>
        </w:rPr>
      </w:pPr>
      <w:r w:rsidRPr="00FD3422">
        <w:rPr>
          <w:rFonts w:ascii="Times New Roman" w:hAnsi="Times New Roman"/>
          <w:sz w:val="24"/>
          <w:szCs w:val="24"/>
          <w:lang w:val="en-GB"/>
        </w:rPr>
        <w:t xml:space="preserve">     8</w:t>
      </w:r>
      <w:r w:rsidRPr="00FD3422">
        <w:rPr>
          <w:rFonts w:ascii="Times New Roman" w:hAnsi="Times New Roman"/>
          <w:sz w:val="24"/>
          <w:szCs w:val="24"/>
          <w:lang w:val="en-GB"/>
        </w:rPr>
        <w:tab/>
      </w:r>
      <w:r w:rsidRPr="00FD3422">
        <w:rPr>
          <w:rFonts w:ascii="Times New Roman" w:hAnsi="Times New Roman"/>
          <w:sz w:val="24"/>
          <w:szCs w:val="24"/>
          <w:lang w:val="en-GB"/>
        </w:rPr>
        <w:tab/>
        <w:t xml:space="preserve"> </w:t>
      </w:r>
      <w:r w:rsidRPr="00FD3422">
        <w:rPr>
          <w:rFonts w:ascii="Times New Roman" w:hAnsi="Times New Roman"/>
          <w:sz w:val="24"/>
          <w:szCs w:val="24"/>
          <w:lang w:val="en-GB"/>
        </w:rPr>
        <w:tab/>
        <w:t>-.56</w:t>
      </w:r>
      <w:r w:rsidRPr="00FD3422">
        <w:rPr>
          <w:rFonts w:ascii="Times New Roman" w:hAnsi="Times New Roman"/>
          <w:sz w:val="24"/>
          <w:szCs w:val="24"/>
          <w:lang w:val="en-GB"/>
        </w:rPr>
        <w:tab/>
      </w:r>
      <w:r w:rsidRPr="00FD3422">
        <w:rPr>
          <w:rFonts w:ascii="Times New Roman" w:hAnsi="Times New Roman"/>
          <w:sz w:val="24"/>
          <w:szCs w:val="24"/>
          <w:lang w:val="en-GB"/>
        </w:rPr>
        <w:tab/>
      </w:r>
      <w:r w:rsidRPr="00FD3422">
        <w:rPr>
          <w:rFonts w:ascii="Times New Roman" w:hAnsi="Times New Roman"/>
          <w:sz w:val="24"/>
          <w:szCs w:val="24"/>
          <w:lang w:val="en-GB"/>
        </w:rPr>
        <w:tab/>
        <w:t>107</w:t>
      </w:r>
    </w:p>
    <w:p w14:paraId="21275168" w14:textId="77777777"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p>
    <w:p w14:paraId="7C6ACDC8" w14:textId="69325DF1"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600"/>
        <w:rPr>
          <w:rFonts w:ascii="Times New Roman" w:hAnsi="Times New Roman"/>
          <w:sz w:val="24"/>
          <w:szCs w:val="24"/>
          <w:lang w:val="en-GB"/>
        </w:rPr>
      </w:pPr>
      <w:r w:rsidRPr="00FD3422">
        <w:rPr>
          <w:rFonts w:ascii="Times New Roman" w:hAnsi="Times New Roman"/>
          <w:sz w:val="24"/>
          <w:szCs w:val="24"/>
          <w:lang w:val="en-GB"/>
        </w:rPr>
        <w:t xml:space="preserve">a)  Has this study successfully replicated </w:t>
      </w:r>
      <w:r w:rsidR="00351D86">
        <w:rPr>
          <w:rFonts w:ascii="Times New Roman" w:hAnsi="Times New Roman"/>
          <w:sz w:val="24"/>
          <w:szCs w:val="24"/>
          <w:lang w:val="en-GB"/>
        </w:rPr>
        <w:t xml:space="preserve">a </w:t>
      </w:r>
      <w:r w:rsidRPr="00FD3422">
        <w:rPr>
          <w:rFonts w:ascii="Times New Roman" w:hAnsi="Times New Roman"/>
          <w:sz w:val="24"/>
          <w:szCs w:val="24"/>
          <w:lang w:val="en-GB"/>
        </w:rPr>
        <w:t xml:space="preserve">significant </w:t>
      </w:r>
      <w:r w:rsidR="00255E4D">
        <w:rPr>
          <w:rFonts w:ascii="Times New Roman" w:hAnsi="Times New Roman"/>
          <w:sz w:val="24"/>
          <w:szCs w:val="24"/>
          <w:lang w:val="en-GB"/>
        </w:rPr>
        <w:t xml:space="preserve">negative </w:t>
      </w:r>
      <w:r w:rsidRPr="00FD3422">
        <w:rPr>
          <w:rFonts w:ascii="Times New Roman" w:hAnsi="Times New Roman"/>
          <w:sz w:val="24"/>
          <w:szCs w:val="24"/>
          <w:lang w:val="en-GB"/>
        </w:rPr>
        <w:t>correlation between CGMR and IQ (α = .05</w:t>
      </w:r>
      <w:r w:rsidR="00351D86">
        <w:rPr>
          <w:rFonts w:ascii="Times New Roman" w:hAnsi="Times New Roman"/>
          <w:sz w:val="24"/>
          <w:szCs w:val="24"/>
          <w:lang w:val="en-GB"/>
        </w:rPr>
        <w:t>, 2-tailed</w:t>
      </w:r>
      <w:r w:rsidRPr="00FD3422">
        <w:rPr>
          <w:rFonts w:ascii="Times New Roman" w:hAnsi="Times New Roman"/>
          <w:sz w:val="24"/>
          <w:szCs w:val="24"/>
          <w:lang w:val="en-GB"/>
        </w:rPr>
        <w:t>)?</w:t>
      </w:r>
    </w:p>
    <w:p w14:paraId="28656B0B" w14:textId="77777777" w:rsidR="00FD3422" w:rsidRPr="00FD3422" w:rsidRDefault="00FD3422" w:rsidP="00FD342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p>
    <w:p w14:paraId="3BFA9B6F" w14:textId="77777777" w:rsidR="00C023ED" w:rsidRDefault="00C023ED" w:rsidP="00C023ED">
      <w:pPr>
        <w:tabs>
          <w:tab w:val="left" w:pos="720"/>
        </w:tabs>
        <w:ind w:left="360"/>
        <w:rPr>
          <w:rFonts w:ascii="Times New Roman" w:hAnsi="Times New Roman"/>
          <w:sz w:val="24"/>
          <w:szCs w:val="24"/>
          <w:lang w:val="en-CA"/>
        </w:rPr>
      </w:pPr>
    </w:p>
    <w:p w14:paraId="13A0BBBF" w14:textId="0556C1FA" w:rsidR="00C023ED" w:rsidRDefault="00255E4D" w:rsidP="00BA5655">
      <w:pPr>
        <w:pStyle w:val="ListParagraph"/>
        <w:numPr>
          <w:ilvl w:val="0"/>
          <w:numId w:val="2"/>
        </w:numPr>
        <w:tabs>
          <w:tab w:val="left" w:pos="720"/>
        </w:tabs>
        <w:rPr>
          <w:rFonts w:ascii="Times New Roman" w:hAnsi="Times New Roman"/>
          <w:sz w:val="24"/>
          <w:szCs w:val="24"/>
          <w:lang w:val="en-CA"/>
        </w:rPr>
      </w:pPr>
      <w:r>
        <w:rPr>
          <w:rFonts w:ascii="Times New Roman" w:hAnsi="Times New Roman"/>
          <w:sz w:val="24"/>
          <w:szCs w:val="24"/>
          <w:lang w:val="en-CA"/>
        </w:rPr>
        <w:t>April 5/7</w:t>
      </w:r>
    </w:p>
    <w:p w14:paraId="37732735" w14:textId="0764812A" w:rsidR="00BA5655" w:rsidRDefault="00BA5655" w:rsidP="00BA5655">
      <w:pPr>
        <w:tabs>
          <w:tab w:val="left" w:pos="720"/>
        </w:tabs>
        <w:ind w:left="360"/>
        <w:rPr>
          <w:rFonts w:ascii="Times New Roman" w:hAnsi="Times New Roman"/>
          <w:sz w:val="24"/>
          <w:szCs w:val="24"/>
          <w:lang w:val="en-CA"/>
        </w:rPr>
      </w:pPr>
    </w:p>
    <w:p w14:paraId="28D87847" w14:textId="77777777" w:rsidR="008227BC" w:rsidRDefault="008227BC" w:rsidP="008227BC">
      <w:pPr>
        <w:rPr>
          <w:rFonts w:ascii="Times New Roman" w:hAnsi="Times New Roman"/>
          <w:sz w:val="24"/>
          <w:szCs w:val="24"/>
        </w:rPr>
      </w:pPr>
      <w:r>
        <w:rPr>
          <w:rFonts w:ascii="Times New Roman" w:hAnsi="Times New Roman"/>
          <w:sz w:val="24"/>
          <w:szCs w:val="24"/>
        </w:rPr>
        <w:t>You wish to predict the reading achievement (Y) of 10</w:t>
      </w:r>
      <w:r w:rsidRPr="00B225D5">
        <w:rPr>
          <w:rFonts w:ascii="Times New Roman" w:hAnsi="Times New Roman"/>
          <w:sz w:val="24"/>
          <w:szCs w:val="24"/>
          <w:vertAlign w:val="superscript"/>
        </w:rPr>
        <w:t>th</w:t>
      </w:r>
      <w:r>
        <w:rPr>
          <w:rFonts w:ascii="Times New Roman" w:hAnsi="Times New Roman"/>
          <w:sz w:val="24"/>
          <w:szCs w:val="24"/>
        </w:rPr>
        <w:t xml:space="preserve"> graders using two predictor variables: verbal aptitude (X1) and achievement motivation (X2). You obtain data on these 3 variables from a random sample of 20 students in 10</w:t>
      </w:r>
      <w:r w:rsidRPr="00B225D5">
        <w:rPr>
          <w:rFonts w:ascii="Times New Roman" w:hAnsi="Times New Roman"/>
          <w:sz w:val="24"/>
          <w:szCs w:val="24"/>
          <w:vertAlign w:val="superscript"/>
        </w:rPr>
        <w:t>th</w:t>
      </w:r>
      <w:r>
        <w:rPr>
          <w:rFonts w:ascii="Times New Roman" w:hAnsi="Times New Roman"/>
          <w:sz w:val="24"/>
          <w:szCs w:val="24"/>
        </w:rPr>
        <w:t xml:space="preserve"> grade. Here are their scores:</w:t>
      </w:r>
    </w:p>
    <w:p w14:paraId="138AF50B"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X1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X2</w:t>
      </w:r>
    </w:p>
    <w:p w14:paraId="54E751C7"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w:t>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3</w:t>
      </w:r>
    </w:p>
    <w:p w14:paraId="493934A1"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2</w:t>
      </w:r>
      <w:r>
        <w:rPr>
          <w:rFonts w:ascii="Times New Roman" w:hAnsi="Times New Roman"/>
          <w:sz w:val="24"/>
          <w:szCs w:val="24"/>
        </w:rPr>
        <w:tab/>
      </w:r>
      <w:r>
        <w:rPr>
          <w:rFonts w:ascii="Times New Roman" w:hAnsi="Times New Roman"/>
          <w:sz w:val="24"/>
          <w:szCs w:val="24"/>
        </w:rPr>
        <w:tab/>
        <w:t>5</w:t>
      </w:r>
    </w:p>
    <w:p w14:paraId="32A4EF90"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3</w:t>
      </w:r>
    </w:p>
    <w:p w14:paraId="7C873070"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4</w:t>
      </w:r>
    </w:p>
    <w:p w14:paraId="695A43AD"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r>
        <w:rPr>
          <w:rFonts w:ascii="Times New Roman" w:hAnsi="Times New Roman"/>
          <w:sz w:val="24"/>
          <w:szCs w:val="24"/>
        </w:rPr>
        <w:tab/>
      </w:r>
      <w:r>
        <w:rPr>
          <w:rFonts w:ascii="Times New Roman" w:hAnsi="Times New Roman"/>
          <w:sz w:val="24"/>
          <w:szCs w:val="24"/>
        </w:rPr>
        <w:tab/>
        <w:t>3</w:t>
      </w:r>
      <w:r>
        <w:rPr>
          <w:rFonts w:ascii="Times New Roman" w:hAnsi="Times New Roman"/>
          <w:sz w:val="24"/>
          <w:szCs w:val="24"/>
        </w:rPr>
        <w:tab/>
      </w:r>
      <w:r>
        <w:rPr>
          <w:rFonts w:ascii="Times New Roman" w:hAnsi="Times New Roman"/>
          <w:sz w:val="24"/>
          <w:szCs w:val="24"/>
        </w:rPr>
        <w:tab/>
        <w:t>6</w:t>
      </w:r>
    </w:p>
    <w:p w14:paraId="46E341F4"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5</w:t>
      </w:r>
    </w:p>
    <w:p w14:paraId="1765FC05"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r>
        <w:rPr>
          <w:rFonts w:ascii="Times New Roman" w:hAnsi="Times New Roman"/>
          <w:sz w:val="24"/>
          <w:szCs w:val="24"/>
        </w:rPr>
        <w:tab/>
      </w:r>
      <w:r>
        <w:rPr>
          <w:rFonts w:ascii="Times New Roman" w:hAnsi="Times New Roman"/>
          <w:sz w:val="24"/>
          <w:szCs w:val="24"/>
        </w:rPr>
        <w:tab/>
        <w:t>5</w:t>
      </w:r>
      <w:r>
        <w:rPr>
          <w:rFonts w:ascii="Times New Roman" w:hAnsi="Times New Roman"/>
          <w:sz w:val="24"/>
          <w:szCs w:val="24"/>
        </w:rPr>
        <w:tab/>
      </w:r>
      <w:r>
        <w:rPr>
          <w:rFonts w:ascii="Times New Roman" w:hAnsi="Times New Roman"/>
          <w:sz w:val="24"/>
          <w:szCs w:val="24"/>
        </w:rPr>
        <w:tab/>
        <w:t>6</w:t>
      </w:r>
    </w:p>
    <w:p w14:paraId="3E81FF25"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9</w:t>
      </w:r>
      <w:r>
        <w:rPr>
          <w:rFonts w:ascii="Times New Roman" w:hAnsi="Times New Roman"/>
          <w:sz w:val="24"/>
          <w:szCs w:val="24"/>
        </w:rPr>
        <w:tab/>
      </w:r>
      <w:r>
        <w:rPr>
          <w:rFonts w:ascii="Times New Roman" w:hAnsi="Times New Roman"/>
          <w:sz w:val="24"/>
          <w:szCs w:val="24"/>
        </w:rPr>
        <w:tab/>
        <w:t>5</w:t>
      </w:r>
      <w:r>
        <w:rPr>
          <w:rFonts w:ascii="Times New Roman" w:hAnsi="Times New Roman"/>
          <w:sz w:val="24"/>
          <w:szCs w:val="24"/>
        </w:rPr>
        <w:tab/>
      </w:r>
      <w:r>
        <w:rPr>
          <w:rFonts w:ascii="Times New Roman" w:hAnsi="Times New Roman"/>
          <w:sz w:val="24"/>
          <w:szCs w:val="24"/>
        </w:rPr>
        <w:tab/>
        <w:t>7</w:t>
      </w:r>
    </w:p>
    <w:p w14:paraId="1C25F22E"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w:t>
      </w:r>
      <w:r>
        <w:rPr>
          <w:rFonts w:ascii="Times New Roman" w:hAnsi="Times New Roman"/>
          <w:sz w:val="24"/>
          <w:szCs w:val="24"/>
        </w:rPr>
        <w:tab/>
      </w:r>
      <w:r>
        <w:rPr>
          <w:rFonts w:ascii="Times New Roman" w:hAnsi="Times New Roman"/>
          <w:sz w:val="24"/>
          <w:szCs w:val="24"/>
        </w:rPr>
        <w:tab/>
        <w:t>7</w:t>
      </w:r>
      <w:r>
        <w:rPr>
          <w:rFonts w:ascii="Times New Roman" w:hAnsi="Times New Roman"/>
          <w:sz w:val="24"/>
          <w:szCs w:val="24"/>
        </w:rPr>
        <w:tab/>
      </w:r>
      <w:r>
        <w:rPr>
          <w:rFonts w:ascii="Times New Roman" w:hAnsi="Times New Roman"/>
          <w:sz w:val="24"/>
          <w:szCs w:val="24"/>
        </w:rPr>
        <w:tab/>
        <w:t>8</w:t>
      </w:r>
    </w:p>
    <w:p w14:paraId="76C889FA"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w:t>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4</w:t>
      </w:r>
    </w:p>
    <w:p w14:paraId="06622FAA"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w:t>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3</w:t>
      </w:r>
    </w:p>
    <w:p w14:paraId="7FCB3956"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w:t>
      </w:r>
      <w:r>
        <w:rPr>
          <w:rFonts w:ascii="Times New Roman" w:hAnsi="Times New Roman"/>
          <w:sz w:val="24"/>
          <w:szCs w:val="24"/>
        </w:rPr>
        <w:tab/>
      </w:r>
      <w:r>
        <w:rPr>
          <w:rFonts w:ascii="Times New Roman" w:hAnsi="Times New Roman"/>
          <w:sz w:val="24"/>
          <w:szCs w:val="24"/>
        </w:rPr>
        <w:tab/>
        <w:t>3</w:t>
      </w:r>
      <w:r>
        <w:rPr>
          <w:rFonts w:ascii="Times New Roman" w:hAnsi="Times New Roman"/>
          <w:sz w:val="24"/>
          <w:szCs w:val="24"/>
        </w:rPr>
        <w:tab/>
      </w:r>
      <w:r>
        <w:rPr>
          <w:rFonts w:ascii="Times New Roman" w:hAnsi="Times New Roman"/>
          <w:sz w:val="24"/>
          <w:szCs w:val="24"/>
        </w:rPr>
        <w:tab/>
        <w:t>4</w:t>
      </w:r>
    </w:p>
    <w:p w14:paraId="32639B5E"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w:t>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6</w:t>
      </w:r>
    </w:p>
    <w:p w14:paraId="324C3A31"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7</w:t>
      </w:r>
    </w:p>
    <w:p w14:paraId="316149DC"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w:t>
      </w:r>
      <w:r>
        <w:rPr>
          <w:rFonts w:ascii="Times New Roman" w:hAnsi="Times New Roman"/>
          <w:sz w:val="24"/>
          <w:szCs w:val="24"/>
        </w:rPr>
        <w:tab/>
      </w:r>
      <w:r>
        <w:rPr>
          <w:rFonts w:ascii="Times New Roman" w:hAnsi="Times New Roman"/>
          <w:sz w:val="24"/>
          <w:szCs w:val="24"/>
        </w:rPr>
        <w:tab/>
        <w:t>8</w:t>
      </w:r>
      <w:r>
        <w:rPr>
          <w:rFonts w:ascii="Times New Roman" w:hAnsi="Times New Roman"/>
          <w:sz w:val="24"/>
          <w:szCs w:val="24"/>
        </w:rPr>
        <w:tab/>
      </w:r>
      <w:r>
        <w:rPr>
          <w:rFonts w:ascii="Times New Roman" w:hAnsi="Times New Roman"/>
          <w:sz w:val="24"/>
          <w:szCs w:val="24"/>
        </w:rPr>
        <w:tab/>
        <w:t>7</w:t>
      </w:r>
    </w:p>
    <w:p w14:paraId="7C5B5183"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9</w:t>
      </w:r>
      <w:r>
        <w:rPr>
          <w:rFonts w:ascii="Times New Roman" w:hAnsi="Times New Roman"/>
          <w:sz w:val="24"/>
          <w:szCs w:val="24"/>
        </w:rPr>
        <w:tab/>
      </w:r>
      <w:r>
        <w:rPr>
          <w:rFonts w:ascii="Times New Roman" w:hAnsi="Times New Roman"/>
          <w:sz w:val="24"/>
          <w:szCs w:val="24"/>
        </w:rPr>
        <w:tab/>
        <w:t>9</w:t>
      </w:r>
      <w:r>
        <w:rPr>
          <w:rFonts w:ascii="Times New Roman" w:hAnsi="Times New Roman"/>
          <w:sz w:val="24"/>
          <w:szCs w:val="24"/>
        </w:rPr>
        <w:tab/>
      </w:r>
      <w:r>
        <w:rPr>
          <w:rFonts w:ascii="Times New Roman" w:hAnsi="Times New Roman"/>
          <w:sz w:val="24"/>
          <w:szCs w:val="24"/>
        </w:rPr>
        <w:tab/>
        <w:t>6</w:t>
      </w:r>
    </w:p>
    <w:p w14:paraId="56531190"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w:t>
      </w:r>
      <w:r>
        <w:rPr>
          <w:rFonts w:ascii="Times New Roman" w:hAnsi="Times New Roman"/>
          <w:sz w:val="24"/>
          <w:szCs w:val="24"/>
        </w:rPr>
        <w:tab/>
      </w:r>
      <w:r>
        <w:rPr>
          <w:rFonts w:ascii="Times New Roman" w:hAnsi="Times New Roman"/>
          <w:sz w:val="24"/>
          <w:szCs w:val="24"/>
        </w:rPr>
        <w:tab/>
        <w:t>2</w:t>
      </w:r>
      <w:r>
        <w:rPr>
          <w:rFonts w:ascii="Times New Roman" w:hAnsi="Times New Roman"/>
          <w:sz w:val="24"/>
          <w:szCs w:val="24"/>
        </w:rPr>
        <w:tab/>
      </w:r>
      <w:r>
        <w:rPr>
          <w:rFonts w:ascii="Times New Roman" w:hAnsi="Times New Roman"/>
          <w:sz w:val="24"/>
          <w:szCs w:val="24"/>
        </w:rPr>
        <w:tab/>
        <w:t>6</w:t>
      </w:r>
    </w:p>
    <w:p w14:paraId="4BD5AEA2"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6</w:t>
      </w:r>
      <w:r>
        <w:rPr>
          <w:rFonts w:ascii="Times New Roman" w:hAnsi="Times New Roman"/>
          <w:sz w:val="24"/>
          <w:szCs w:val="24"/>
        </w:rPr>
        <w:tab/>
      </w:r>
      <w:r>
        <w:rPr>
          <w:rFonts w:ascii="Times New Roman" w:hAnsi="Times New Roman"/>
          <w:sz w:val="24"/>
          <w:szCs w:val="24"/>
        </w:rPr>
        <w:tab/>
        <w:t>5</w:t>
      </w:r>
    </w:p>
    <w:p w14:paraId="5F995737" w14:textId="77777777" w:rsidR="008227BC" w:rsidRDefault="008227BC" w:rsidP="008227BC">
      <w:pPr>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t>7</w:t>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6</w:t>
      </w:r>
    </w:p>
    <w:p w14:paraId="18B3B512" w14:textId="77777777" w:rsidR="008227BC" w:rsidRDefault="008227BC" w:rsidP="008227B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w:t>
      </w:r>
      <w:r>
        <w:rPr>
          <w:rFonts w:ascii="Times New Roman" w:hAnsi="Times New Roman"/>
          <w:sz w:val="24"/>
          <w:szCs w:val="24"/>
        </w:rPr>
        <w:tab/>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t>9</w:t>
      </w:r>
    </w:p>
    <w:p w14:paraId="52150736" w14:textId="77777777" w:rsidR="008227BC" w:rsidRDefault="008227BC" w:rsidP="008227BC">
      <w:pPr>
        <w:rPr>
          <w:rFonts w:ascii="Times New Roman" w:hAnsi="Times New Roman"/>
          <w:sz w:val="24"/>
          <w:szCs w:val="24"/>
        </w:rPr>
      </w:pPr>
    </w:p>
    <w:p w14:paraId="41363015" w14:textId="536B2FC9" w:rsidR="008227BC" w:rsidRDefault="008227BC" w:rsidP="008227BC">
      <w:pPr>
        <w:rPr>
          <w:rFonts w:ascii="Times New Roman" w:hAnsi="Times New Roman"/>
          <w:sz w:val="24"/>
          <w:szCs w:val="24"/>
        </w:rPr>
      </w:pPr>
      <w:r>
        <w:rPr>
          <w:rFonts w:ascii="Times New Roman" w:hAnsi="Times New Roman"/>
          <w:sz w:val="24"/>
          <w:szCs w:val="24"/>
        </w:rPr>
        <w:t>Using SPSS run a multiple regression to predict Y using X1 and X2 as the predictors. From the output, report the overall R</w:t>
      </w:r>
      <w:r>
        <w:rPr>
          <w:rFonts w:ascii="Times New Roman" w:hAnsi="Times New Roman"/>
          <w:sz w:val="24"/>
          <w:szCs w:val="24"/>
          <w:vertAlign w:val="superscript"/>
        </w:rPr>
        <w:t xml:space="preserve">2 </w:t>
      </w:r>
      <w:r>
        <w:rPr>
          <w:rFonts w:ascii="Times New Roman" w:hAnsi="Times New Roman"/>
          <w:sz w:val="24"/>
          <w:szCs w:val="24"/>
        </w:rPr>
        <w:t>and its associated F value. Also report the unstandardized and standardized regression coefficients associated with each of the predictor variables and their associated t values. Finally, write a short report summarizing the results and indicate which of the two predictors is accounting for the largest amount of the variance over and above the other.</w:t>
      </w:r>
    </w:p>
    <w:p w14:paraId="4232A363" w14:textId="77777777" w:rsidR="008227BC" w:rsidRDefault="008227BC" w:rsidP="008227BC"/>
    <w:p w14:paraId="56DF667A" w14:textId="0B908CF6" w:rsidR="008227BC" w:rsidRPr="008227BC" w:rsidRDefault="008227BC" w:rsidP="008227BC">
      <w:pPr>
        <w:rPr>
          <w:rFonts w:ascii="Times New Roman" w:hAnsi="Times New Roman"/>
          <w:sz w:val="24"/>
          <w:szCs w:val="24"/>
        </w:rPr>
      </w:pPr>
      <w:r w:rsidRPr="008227BC">
        <w:rPr>
          <w:rFonts w:ascii="Times New Roman" w:hAnsi="Times New Roman"/>
          <w:sz w:val="24"/>
          <w:szCs w:val="24"/>
        </w:rPr>
        <w:t>Overall R</w:t>
      </w:r>
      <w:r w:rsidRPr="008227BC">
        <w:rPr>
          <w:rFonts w:ascii="Times New Roman" w:hAnsi="Times New Roman"/>
          <w:sz w:val="24"/>
          <w:szCs w:val="24"/>
          <w:vertAlign w:val="superscript"/>
        </w:rPr>
        <w:t>2</w:t>
      </w:r>
      <w:r w:rsidRPr="008227BC">
        <w:rPr>
          <w:rFonts w:ascii="Times New Roman" w:hAnsi="Times New Roman"/>
          <w:sz w:val="24"/>
          <w:szCs w:val="24"/>
        </w:rPr>
        <w:t xml:space="preserve"> = .723, F = 22.18; unstandardized b1 = .7046 (t = 4.02), unstandardized b2 = .5919 (t = 2.43); standardized beta1 = .602, standardized beta2 = .364.</w:t>
      </w:r>
    </w:p>
    <w:p w14:paraId="35BBD285" w14:textId="77777777" w:rsidR="00BA5655" w:rsidRPr="00BA5655" w:rsidRDefault="00BA5655" w:rsidP="00BA5655">
      <w:pPr>
        <w:tabs>
          <w:tab w:val="left" w:pos="720"/>
        </w:tabs>
        <w:ind w:left="360"/>
        <w:rPr>
          <w:rFonts w:ascii="Times New Roman" w:hAnsi="Times New Roman"/>
          <w:sz w:val="24"/>
          <w:szCs w:val="24"/>
          <w:lang w:val="en-CA"/>
        </w:rPr>
      </w:pPr>
    </w:p>
    <w:p w14:paraId="1FA7C759" w14:textId="0521E671" w:rsidR="00C023ED" w:rsidRPr="00CF38F3" w:rsidRDefault="00255E4D" w:rsidP="00CF38F3">
      <w:pPr>
        <w:pStyle w:val="ListParagraph"/>
        <w:numPr>
          <w:ilvl w:val="0"/>
          <w:numId w:val="2"/>
        </w:numPr>
        <w:tabs>
          <w:tab w:val="left" w:pos="720"/>
        </w:tabs>
        <w:rPr>
          <w:rFonts w:ascii="Times New Roman" w:hAnsi="Times New Roman"/>
          <w:sz w:val="24"/>
          <w:szCs w:val="24"/>
          <w:lang w:val="en-CA"/>
        </w:rPr>
      </w:pPr>
      <w:r>
        <w:rPr>
          <w:rFonts w:ascii="Times New Roman" w:hAnsi="Times New Roman"/>
          <w:sz w:val="24"/>
          <w:szCs w:val="24"/>
          <w:lang w:val="en-CA"/>
        </w:rPr>
        <w:t>April 12/14</w:t>
      </w:r>
    </w:p>
    <w:p w14:paraId="626856EA" w14:textId="77777777" w:rsidR="00C023ED" w:rsidRDefault="00C023ED" w:rsidP="00C023ED">
      <w:pPr>
        <w:pStyle w:val="ListParagraph"/>
        <w:tabs>
          <w:tab w:val="left" w:pos="720"/>
        </w:tabs>
        <w:ind w:left="1080"/>
        <w:rPr>
          <w:rFonts w:ascii="Times New Roman" w:hAnsi="Times New Roman"/>
          <w:sz w:val="24"/>
          <w:szCs w:val="24"/>
          <w:lang w:val="en-GB"/>
        </w:rPr>
      </w:pPr>
    </w:p>
    <w:p w14:paraId="7521CEAF" w14:textId="23BB458F" w:rsidR="003F6D47" w:rsidRPr="008227BC" w:rsidRDefault="003F6D47" w:rsidP="008227BC">
      <w:pPr>
        <w:tabs>
          <w:tab w:val="left" w:pos="720"/>
        </w:tabs>
        <w:rPr>
          <w:rFonts w:ascii="Times New Roman" w:hAnsi="Times New Roman"/>
          <w:sz w:val="24"/>
          <w:szCs w:val="24"/>
          <w:lang w:val="en-GB"/>
        </w:rPr>
      </w:pPr>
      <w:r w:rsidRPr="008227BC">
        <w:rPr>
          <w:rFonts w:ascii="Times New Roman" w:hAnsi="Times New Roman"/>
          <w:sz w:val="24"/>
          <w:szCs w:val="24"/>
          <w:lang w:val="en-GB"/>
        </w:rPr>
        <w:t>A hospital keeps a record of the number of males and females in different age groups who contract a particular disease.  The data are summarized as follows:</w:t>
      </w:r>
    </w:p>
    <w:p w14:paraId="2D030C2E" w14:textId="77777777" w:rsidR="003F6D47" w:rsidRPr="003F6D47" w:rsidRDefault="003F6D47" w:rsidP="003F6D47">
      <w:pPr>
        <w:rPr>
          <w:rFonts w:ascii="Times New Roman" w:hAnsi="Times New Roman"/>
          <w:sz w:val="24"/>
          <w:szCs w:val="24"/>
          <w:lang w:val="en-GB"/>
        </w:rPr>
      </w:pPr>
    </w:p>
    <w:p w14:paraId="68F71D3F" w14:textId="77777777" w:rsidR="003F6D47" w:rsidRPr="003F6D47" w:rsidRDefault="003F6D47" w:rsidP="003F6D47">
      <w:pPr>
        <w:rPr>
          <w:rFonts w:ascii="Times New Roman" w:hAnsi="Times New Roman"/>
          <w:sz w:val="24"/>
          <w:szCs w:val="24"/>
          <w:lang w:val="en-GB"/>
        </w:rPr>
      </w:pPr>
      <w:r w:rsidRPr="003F6D47">
        <w:rPr>
          <w:rFonts w:ascii="Times New Roman" w:hAnsi="Times New Roman"/>
          <w:sz w:val="24"/>
          <w:szCs w:val="24"/>
          <w:lang w:val="en-GB"/>
        </w:rPr>
        <w:tab/>
      </w:r>
      <w:r w:rsidRPr="003F6D47">
        <w:rPr>
          <w:rFonts w:ascii="Times New Roman" w:hAnsi="Times New Roman"/>
          <w:sz w:val="24"/>
          <w:szCs w:val="24"/>
          <w:lang w:val="en-GB"/>
        </w:rPr>
        <w:tab/>
      </w:r>
      <w:r w:rsidRPr="003F6D47">
        <w:rPr>
          <w:rFonts w:ascii="Times New Roman" w:hAnsi="Times New Roman"/>
          <w:sz w:val="24"/>
          <w:szCs w:val="24"/>
          <w:lang w:val="en-GB"/>
        </w:rPr>
        <w:tab/>
      </w:r>
      <w:r w:rsidRPr="003F6D47">
        <w:rPr>
          <w:rFonts w:ascii="Times New Roman" w:hAnsi="Times New Roman"/>
          <w:sz w:val="24"/>
          <w:szCs w:val="24"/>
          <w:lang w:val="en-GB"/>
        </w:rPr>
        <w:tab/>
      </w:r>
      <w:r w:rsidRPr="003F6D47">
        <w:rPr>
          <w:rFonts w:ascii="Times New Roman" w:hAnsi="Times New Roman"/>
          <w:sz w:val="24"/>
          <w:szCs w:val="24"/>
          <w:lang w:val="en-GB"/>
        </w:rPr>
        <w:tab/>
        <w:t xml:space="preserve">      </w:t>
      </w:r>
      <w:r w:rsidRPr="003F6D47">
        <w:rPr>
          <w:rFonts w:ascii="Times New Roman" w:hAnsi="Times New Roman"/>
          <w:sz w:val="24"/>
          <w:szCs w:val="24"/>
          <w:u w:val="single"/>
          <w:lang w:val="en-GB"/>
        </w:rPr>
        <w:t>Age Groups</w:t>
      </w:r>
    </w:p>
    <w:p w14:paraId="6B29E03D" w14:textId="77777777" w:rsidR="003F6D47" w:rsidRPr="003F6D47" w:rsidRDefault="003F6D47" w:rsidP="003F6D47">
      <w:pPr>
        <w:rPr>
          <w:rFonts w:ascii="Times New Roman" w:hAnsi="Times New Roman"/>
          <w:sz w:val="24"/>
          <w:szCs w:val="24"/>
          <w:lang w:val="en-GB"/>
        </w:rPr>
      </w:pPr>
    </w:p>
    <w:p w14:paraId="408C62A5" w14:textId="77777777" w:rsidR="003F6D47" w:rsidRPr="003F6D47" w:rsidRDefault="003F6D47" w:rsidP="003F6D47">
      <w:pPr>
        <w:rPr>
          <w:rFonts w:ascii="Times New Roman" w:hAnsi="Times New Roman"/>
          <w:sz w:val="24"/>
          <w:szCs w:val="24"/>
          <w:lang w:val="en-GB"/>
        </w:rPr>
      </w:pPr>
      <w:r w:rsidRPr="003F6D47">
        <w:rPr>
          <w:rFonts w:ascii="Times New Roman" w:hAnsi="Times New Roman"/>
          <w:sz w:val="24"/>
          <w:szCs w:val="24"/>
          <w:lang w:val="en-GB"/>
        </w:rPr>
        <w:tab/>
      </w:r>
      <w:r w:rsidRPr="003F6D47">
        <w:rPr>
          <w:rFonts w:ascii="Times New Roman" w:hAnsi="Times New Roman"/>
          <w:sz w:val="24"/>
          <w:szCs w:val="24"/>
          <w:lang w:val="en-GB"/>
        </w:rPr>
        <w:tab/>
      </w:r>
      <w:r w:rsidRPr="003F6D47">
        <w:rPr>
          <w:rFonts w:ascii="Times New Roman" w:hAnsi="Times New Roman"/>
          <w:sz w:val="24"/>
          <w:szCs w:val="24"/>
          <w:lang w:val="en-GB"/>
        </w:rPr>
        <w:tab/>
        <w:t xml:space="preserve">      10-25     26-40     41-55     56 +</w:t>
      </w:r>
    </w:p>
    <w:p w14:paraId="64B12FBA" w14:textId="77777777" w:rsidR="003F6D47" w:rsidRPr="003F6D47" w:rsidRDefault="003F6D47" w:rsidP="003F6D47">
      <w:pPr>
        <w:rPr>
          <w:rFonts w:ascii="Times New Roman" w:hAnsi="Times New Roman"/>
          <w:sz w:val="24"/>
          <w:szCs w:val="24"/>
          <w:lang w:val="en-GB"/>
        </w:rPr>
      </w:pPr>
      <w:r w:rsidRPr="003F6D47">
        <w:rPr>
          <w:rFonts w:ascii="Times New Roman" w:hAnsi="Times New Roman"/>
          <w:sz w:val="24"/>
          <w:szCs w:val="24"/>
          <w:lang w:val="en-GB"/>
        </w:rPr>
        <w:t xml:space="preserve">                 ____________________________________________</w:t>
      </w:r>
    </w:p>
    <w:p w14:paraId="7C80DFF6" w14:textId="77777777" w:rsidR="003F6D47" w:rsidRPr="003F6D47" w:rsidRDefault="003F6D47" w:rsidP="003F6D47">
      <w:pPr>
        <w:tabs>
          <w:tab w:val="left" w:pos="600"/>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p>
    <w:p w14:paraId="771CE80F" w14:textId="77777777" w:rsidR="003F6D47" w:rsidRPr="003F6D47" w:rsidRDefault="003F6D47" w:rsidP="003F6D47">
      <w:pPr>
        <w:tabs>
          <w:tab w:val="left" w:pos="600"/>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r w:rsidRPr="003F6D47">
        <w:rPr>
          <w:rFonts w:ascii="Times New Roman" w:hAnsi="Times New Roman"/>
          <w:sz w:val="24"/>
          <w:szCs w:val="24"/>
          <w:lang w:val="en-GB"/>
        </w:rPr>
        <w:t xml:space="preserve">                 Male</w:t>
      </w:r>
      <w:r w:rsidRPr="003F6D47">
        <w:rPr>
          <w:rFonts w:ascii="Times New Roman" w:hAnsi="Times New Roman"/>
          <w:sz w:val="24"/>
          <w:szCs w:val="24"/>
          <w:lang w:val="en-GB"/>
        </w:rPr>
        <w:tab/>
      </w:r>
      <w:r w:rsidRPr="003F6D47">
        <w:rPr>
          <w:rFonts w:ascii="Times New Roman" w:hAnsi="Times New Roman"/>
          <w:sz w:val="24"/>
          <w:szCs w:val="24"/>
          <w:lang w:val="en-GB"/>
        </w:rPr>
        <w:tab/>
        <w:t>23          34         64           29</w:t>
      </w:r>
    </w:p>
    <w:p w14:paraId="2AFF85DB" w14:textId="77777777" w:rsidR="003F6D47" w:rsidRPr="003F6D47" w:rsidRDefault="003F6D47" w:rsidP="003F6D47">
      <w:pPr>
        <w:tabs>
          <w:tab w:val="left" w:pos="600"/>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p>
    <w:p w14:paraId="27BEE685" w14:textId="77777777" w:rsidR="003F6D47" w:rsidRPr="003F6D47" w:rsidRDefault="003F6D47" w:rsidP="003F6D47">
      <w:pPr>
        <w:tabs>
          <w:tab w:val="left" w:pos="600"/>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r w:rsidRPr="003F6D47">
        <w:rPr>
          <w:rFonts w:ascii="Times New Roman" w:hAnsi="Times New Roman"/>
          <w:sz w:val="24"/>
          <w:szCs w:val="24"/>
          <w:lang w:val="en-GB"/>
        </w:rPr>
        <w:t xml:space="preserve">                 Female     </w:t>
      </w:r>
      <w:r w:rsidRPr="003F6D47">
        <w:rPr>
          <w:rFonts w:ascii="Times New Roman" w:hAnsi="Times New Roman"/>
          <w:sz w:val="24"/>
          <w:szCs w:val="24"/>
          <w:lang w:val="en-GB"/>
        </w:rPr>
        <w:tab/>
      </w:r>
      <w:r w:rsidRPr="003F6D47">
        <w:rPr>
          <w:rFonts w:ascii="Times New Roman" w:hAnsi="Times New Roman"/>
          <w:sz w:val="24"/>
          <w:szCs w:val="24"/>
          <w:lang w:val="en-GB"/>
        </w:rPr>
        <w:tab/>
        <w:t>20          31         55           44</w:t>
      </w:r>
    </w:p>
    <w:p w14:paraId="619E4C7D" w14:textId="77777777" w:rsidR="003F6D47" w:rsidRPr="003F6D47" w:rsidRDefault="003F6D47" w:rsidP="003F6D47">
      <w:pPr>
        <w:tabs>
          <w:tab w:val="left" w:pos="600"/>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r w:rsidRPr="003F6D47">
        <w:rPr>
          <w:rFonts w:ascii="Times New Roman" w:hAnsi="Times New Roman"/>
          <w:sz w:val="24"/>
          <w:szCs w:val="24"/>
          <w:lang w:val="en-GB"/>
        </w:rPr>
        <w:t xml:space="preserve">                 ____________________________________________</w:t>
      </w:r>
    </w:p>
    <w:p w14:paraId="10E93EE4" w14:textId="77777777" w:rsidR="003F6D47" w:rsidRPr="003F6D47" w:rsidRDefault="003F6D47" w:rsidP="003F6D47">
      <w:pPr>
        <w:tabs>
          <w:tab w:val="left" w:pos="600"/>
          <w:tab w:val="left" w:pos="924"/>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p>
    <w:p w14:paraId="5F1E5E62" w14:textId="36BEE818" w:rsidR="003F6D47" w:rsidRPr="003F6D47" w:rsidRDefault="003F6D47" w:rsidP="008227BC">
      <w:pPr>
        <w:tabs>
          <w:tab w:val="left" w:pos="600"/>
          <w:tab w:val="left" w:pos="924"/>
          <w:tab w:val="left" w:pos="1440"/>
          <w:tab w:val="left" w:pos="2040"/>
          <w:tab w:val="left" w:pos="2640"/>
          <w:tab w:val="left" w:pos="3240"/>
          <w:tab w:val="left" w:pos="3973"/>
          <w:tab w:val="left" w:pos="5174"/>
          <w:tab w:val="left" w:pos="5640"/>
          <w:tab w:val="left" w:pos="6240"/>
          <w:tab w:val="left" w:pos="6840"/>
          <w:tab w:val="left" w:pos="7440"/>
          <w:tab w:val="left" w:pos="8040"/>
          <w:tab w:val="left" w:pos="8640"/>
          <w:tab w:val="left" w:pos="9240"/>
        </w:tabs>
        <w:rPr>
          <w:rFonts w:ascii="Times New Roman" w:hAnsi="Times New Roman"/>
          <w:sz w:val="24"/>
          <w:szCs w:val="24"/>
          <w:lang w:val="en-GB"/>
        </w:rPr>
      </w:pPr>
      <w:r w:rsidRPr="003F6D47">
        <w:rPr>
          <w:rFonts w:ascii="Times New Roman" w:hAnsi="Times New Roman"/>
          <w:sz w:val="24"/>
          <w:szCs w:val="24"/>
          <w:lang w:val="en-GB"/>
        </w:rPr>
        <w:t>Are gender and age of contracting the disease independent of one another (α ≤ .05)?</w:t>
      </w:r>
    </w:p>
    <w:p w14:paraId="6C610A68" w14:textId="3F9EA44D" w:rsidR="000E332E" w:rsidRPr="003F6D47" w:rsidRDefault="000E332E" w:rsidP="00236FC7">
      <w:pPr>
        <w:rPr>
          <w:rFonts w:ascii="Times New Roman" w:hAnsi="Times New Roman"/>
          <w:sz w:val="24"/>
          <w:szCs w:val="24"/>
          <w:lang w:val="en-CA"/>
        </w:rPr>
      </w:pPr>
    </w:p>
    <w:p w14:paraId="676AC6C2" w14:textId="2BDA76D1" w:rsidR="000E332E" w:rsidRPr="00FD3422" w:rsidRDefault="000E332E" w:rsidP="00236FC7">
      <w:pPr>
        <w:rPr>
          <w:rFonts w:ascii="Times New Roman" w:hAnsi="Times New Roman"/>
          <w:sz w:val="24"/>
          <w:szCs w:val="24"/>
          <w:lang w:val="en-CA"/>
        </w:rPr>
      </w:pPr>
      <w:r w:rsidRPr="00FD3422">
        <w:rPr>
          <w:rFonts w:ascii="Times New Roman" w:hAnsi="Times New Roman"/>
          <w:sz w:val="24"/>
          <w:szCs w:val="24"/>
          <w:lang w:val="en-CA"/>
        </w:rPr>
        <w:t>Answers:</w:t>
      </w:r>
    </w:p>
    <w:p w14:paraId="770CF408" w14:textId="46FADB61" w:rsidR="000E332E" w:rsidRPr="00FD3422" w:rsidRDefault="000E332E" w:rsidP="00236FC7">
      <w:pPr>
        <w:rPr>
          <w:rFonts w:ascii="Times New Roman" w:hAnsi="Times New Roman"/>
          <w:sz w:val="24"/>
          <w:szCs w:val="24"/>
          <w:lang w:val="en-CA"/>
        </w:rPr>
      </w:pPr>
    </w:p>
    <w:p w14:paraId="624392C8" w14:textId="77777777" w:rsidR="000E332E" w:rsidRPr="00FD3422" w:rsidRDefault="000E332E" w:rsidP="000E332E">
      <w:pPr>
        <w:tabs>
          <w:tab w:val="left" w:pos="720"/>
        </w:tabs>
        <w:ind w:left="720" w:hanging="720"/>
        <w:rPr>
          <w:rFonts w:ascii="Times New Roman" w:hAnsi="Times New Roman"/>
          <w:sz w:val="24"/>
          <w:szCs w:val="24"/>
          <w:lang w:val="en-CA"/>
        </w:rPr>
      </w:pPr>
      <w:r w:rsidRPr="00FD3422">
        <w:rPr>
          <w:rFonts w:ascii="Times New Roman" w:hAnsi="Times New Roman"/>
          <w:sz w:val="24"/>
          <w:szCs w:val="24"/>
          <w:lang w:val="en-CA"/>
        </w:rPr>
        <w:t>1a) F = 19.07, Reject H</w:t>
      </w:r>
      <w:r w:rsidRPr="00FD3422">
        <w:rPr>
          <w:rFonts w:ascii="Times New Roman" w:hAnsi="Times New Roman"/>
          <w:sz w:val="24"/>
          <w:szCs w:val="24"/>
          <w:vertAlign w:val="subscript"/>
          <w:lang w:val="en-CA"/>
        </w:rPr>
        <w:t>0</w:t>
      </w:r>
      <w:r w:rsidRPr="00FD3422">
        <w:rPr>
          <w:rFonts w:ascii="Times New Roman" w:hAnsi="Times New Roman"/>
          <w:sz w:val="24"/>
          <w:szCs w:val="24"/>
          <w:lang w:val="en-CA"/>
        </w:rPr>
        <w:t>: the different dosages result in significantly different levels of depression</w:t>
      </w:r>
    </w:p>
    <w:p w14:paraId="5562F752" w14:textId="77777777" w:rsidR="000E332E" w:rsidRPr="00FD3422" w:rsidRDefault="000E332E" w:rsidP="000E332E">
      <w:pPr>
        <w:rPr>
          <w:rFonts w:ascii="Times New Roman" w:hAnsi="Times New Roman"/>
          <w:sz w:val="24"/>
          <w:szCs w:val="24"/>
          <w:lang w:val="en-CA"/>
        </w:rPr>
      </w:pPr>
    </w:p>
    <w:p w14:paraId="20BEF779" w14:textId="0A76614D" w:rsidR="000E332E" w:rsidRPr="00FD3422" w:rsidRDefault="000E332E" w:rsidP="00236FC7">
      <w:pPr>
        <w:rPr>
          <w:rFonts w:ascii="Times New Roman" w:hAnsi="Times New Roman"/>
          <w:sz w:val="24"/>
          <w:szCs w:val="24"/>
          <w:lang w:val="en-CA"/>
        </w:rPr>
      </w:pPr>
      <w:r w:rsidRPr="00FD3422">
        <w:rPr>
          <w:rFonts w:ascii="Times New Roman" w:hAnsi="Times New Roman"/>
          <w:sz w:val="24"/>
          <w:szCs w:val="24"/>
          <w:lang w:val="en-CA"/>
        </w:rPr>
        <w:t xml:space="preserve">1b) </w:t>
      </w:r>
      <w:proofErr w:type="spellStart"/>
      <w:r w:rsidR="0069640C">
        <w:rPr>
          <w:rFonts w:ascii="Times New Roman" w:hAnsi="Times New Roman"/>
          <w:sz w:val="24"/>
          <w:szCs w:val="24"/>
          <w:lang w:val="en-CA"/>
        </w:rPr>
        <w:t>Qcrit</w:t>
      </w:r>
      <w:proofErr w:type="spellEnd"/>
      <w:r w:rsidR="0069640C">
        <w:rPr>
          <w:rFonts w:ascii="Times New Roman" w:hAnsi="Times New Roman"/>
          <w:sz w:val="24"/>
          <w:szCs w:val="24"/>
          <w:lang w:val="en-CA"/>
        </w:rPr>
        <w:t xml:space="preserve"> for all comparisons = Q3, 12, .01 = 5.05. C vs. T1: </w:t>
      </w:r>
      <w:proofErr w:type="spellStart"/>
      <w:r w:rsidR="0069640C">
        <w:rPr>
          <w:rFonts w:ascii="Times New Roman" w:hAnsi="Times New Roman"/>
          <w:sz w:val="24"/>
          <w:szCs w:val="24"/>
          <w:lang w:val="en-CA"/>
        </w:rPr>
        <w:t>Qobt</w:t>
      </w:r>
      <w:proofErr w:type="spellEnd"/>
      <w:r w:rsidR="0069640C">
        <w:rPr>
          <w:rFonts w:ascii="Times New Roman" w:hAnsi="Times New Roman"/>
          <w:sz w:val="24"/>
          <w:szCs w:val="24"/>
          <w:lang w:val="en-CA"/>
        </w:rPr>
        <w:t xml:space="preserve"> = 6.36, reject Ho; C vs. T2: </w:t>
      </w:r>
      <w:proofErr w:type="spellStart"/>
      <w:r w:rsidR="0069640C">
        <w:rPr>
          <w:rFonts w:ascii="Times New Roman" w:hAnsi="Times New Roman"/>
          <w:sz w:val="24"/>
          <w:szCs w:val="24"/>
          <w:lang w:val="en-CA"/>
        </w:rPr>
        <w:t>Qobt</w:t>
      </w:r>
      <w:proofErr w:type="spellEnd"/>
      <w:r w:rsidR="0069640C">
        <w:rPr>
          <w:rFonts w:ascii="Times New Roman" w:hAnsi="Times New Roman"/>
          <w:sz w:val="24"/>
          <w:szCs w:val="24"/>
          <w:lang w:val="en-CA"/>
        </w:rPr>
        <w:t xml:space="preserve"> = 8.37, reject Ho; T1 vs. T2: </w:t>
      </w:r>
      <w:proofErr w:type="spellStart"/>
      <w:r w:rsidR="0069640C">
        <w:rPr>
          <w:rFonts w:ascii="Times New Roman" w:hAnsi="Times New Roman"/>
          <w:sz w:val="24"/>
          <w:szCs w:val="24"/>
          <w:lang w:val="en-CA"/>
        </w:rPr>
        <w:t>Qobt</w:t>
      </w:r>
      <w:proofErr w:type="spellEnd"/>
      <w:r w:rsidR="0069640C">
        <w:rPr>
          <w:rFonts w:ascii="Times New Roman" w:hAnsi="Times New Roman"/>
          <w:sz w:val="24"/>
          <w:szCs w:val="24"/>
          <w:lang w:val="en-CA"/>
        </w:rPr>
        <w:t xml:space="preserve"> = 2.02, do not reject Ho.</w:t>
      </w:r>
    </w:p>
    <w:p w14:paraId="1AC63162" w14:textId="406132ED" w:rsidR="00461FC0" w:rsidRPr="00FD3422" w:rsidRDefault="00461FC0" w:rsidP="00236FC7">
      <w:pPr>
        <w:rPr>
          <w:rFonts w:ascii="Times New Roman" w:hAnsi="Times New Roman"/>
          <w:sz w:val="24"/>
          <w:szCs w:val="24"/>
          <w:lang w:val="en-CA"/>
        </w:rPr>
      </w:pPr>
    </w:p>
    <w:p w14:paraId="1F25D046" w14:textId="7F327048" w:rsidR="00461FC0" w:rsidRPr="00FD3422" w:rsidRDefault="00461FC0" w:rsidP="00461FC0">
      <w:pPr>
        <w:jc w:val="both"/>
        <w:rPr>
          <w:rFonts w:ascii="Times New Roman" w:hAnsi="Times New Roman"/>
          <w:sz w:val="24"/>
          <w:szCs w:val="24"/>
          <w:lang w:val="en-GB"/>
        </w:rPr>
      </w:pPr>
      <w:r w:rsidRPr="00FD3422">
        <w:rPr>
          <w:rFonts w:ascii="Times New Roman" w:hAnsi="Times New Roman"/>
          <w:sz w:val="24"/>
          <w:szCs w:val="24"/>
          <w:lang w:val="en-CA"/>
        </w:rPr>
        <w:t xml:space="preserve">2a) </w:t>
      </w:r>
      <w:r w:rsidRPr="00FD3422">
        <w:rPr>
          <w:rFonts w:ascii="Times New Roman" w:hAnsi="Times New Roman"/>
          <w:sz w:val="24"/>
          <w:szCs w:val="24"/>
          <w:lang w:val="en-GB"/>
        </w:rPr>
        <w:t>Instruction: F = 52.57, Reject Ho; Imagery: F = 198.17, Reject Ho; Interaction: F = 16.85, Reject Ho.</w:t>
      </w:r>
    </w:p>
    <w:p w14:paraId="08B3CD7F" w14:textId="77777777" w:rsidR="00461FC0" w:rsidRPr="00FD3422" w:rsidRDefault="00461FC0" w:rsidP="00461FC0">
      <w:pPr>
        <w:jc w:val="both"/>
        <w:rPr>
          <w:rFonts w:ascii="Times New Roman" w:hAnsi="Times New Roman"/>
          <w:sz w:val="24"/>
          <w:szCs w:val="24"/>
          <w:lang w:val="en-GB"/>
        </w:rPr>
      </w:pPr>
    </w:p>
    <w:p w14:paraId="74DF4039" w14:textId="320D1886" w:rsidR="00461FC0" w:rsidRPr="00FD3422" w:rsidRDefault="00461FC0" w:rsidP="00461FC0">
      <w:pPr>
        <w:jc w:val="both"/>
        <w:rPr>
          <w:rFonts w:ascii="Times New Roman" w:hAnsi="Times New Roman"/>
          <w:sz w:val="24"/>
          <w:szCs w:val="24"/>
          <w:lang w:val="en-GB"/>
        </w:rPr>
      </w:pPr>
      <w:r w:rsidRPr="00FD3422">
        <w:rPr>
          <w:rFonts w:ascii="Times New Roman" w:hAnsi="Times New Roman"/>
          <w:sz w:val="24"/>
          <w:szCs w:val="24"/>
          <w:lang w:val="en-GB"/>
        </w:rPr>
        <w:t xml:space="preserve">2b) </w:t>
      </w:r>
      <w:r w:rsidR="00351D86">
        <w:rPr>
          <w:rFonts w:ascii="Times New Roman" w:hAnsi="Times New Roman"/>
          <w:sz w:val="24"/>
          <w:szCs w:val="24"/>
          <w:lang w:val="en-GB"/>
        </w:rPr>
        <w:t>A</w:t>
      </w:r>
      <w:r w:rsidRPr="00FD3422">
        <w:rPr>
          <w:rFonts w:ascii="Times New Roman" w:hAnsi="Times New Roman"/>
          <w:sz w:val="24"/>
          <w:szCs w:val="24"/>
          <w:lang w:val="en-GB"/>
        </w:rPr>
        <w:t xml:space="preserve">ll </w:t>
      </w:r>
      <w:r w:rsidR="00351D86">
        <w:rPr>
          <w:rFonts w:ascii="Times New Roman" w:hAnsi="Times New Roman"/>
          <w:sz w:val="24"/>
          <w:szCs w:val="24"/>
          <w:lang w:val="en-GB"/>
        </w:rPr>
        <w:t xml:space="preserve">post hoc comparisons are significant: </w:t>
      </w:r>
      <w:r w:rsidRPr="00FD3422">
        <w:rPr>
          <w:rFonts w:ascii="Times New Roman" w:hAnsi="Times New Roman"/>
          <w:sz w:val="24"/>
          <w:szCs w:val="24"/>
          <w:lang w:val="en-GB"/>
        </w:rPr>
        <w:t>reject Ho.</w:t>
      </w:r>
    </w:p>
    <w:p w14:paraId="0FFEBDDF" w14:textId="3AC6D892" w:rsidR="00461FC0" w:rsidRPr="00FD3422" w:rsidRDefault="00461FC0" w:rsidP="00461FC0">
      <w:pPr>
        <w:jc w:val="both"/>
        <w:rPr>
          <w:rFonts w:ascii="Times New Roman" w:hAnsi="Times New Roman"/>
          <w:sz w:val="24"/>
          <w:szCs w:val="24"/>
          <w:lang w:val="en-GB"/>
        </w:rPr>
      </w:pPr>
    </w:p>
    <w:p w14:paraId="61333019" w14:textId="48FC0181" w:rsidR="00C162A2" w:rsidRPr="00C162A2" w:rsidRDefault="00FD3422" w:rsidP="00C162A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ind w:left="600" w:hanging="600"/>
        <w:rPr>
          <w:rFonts w:ascii="Times New Roman" w:hAnsi="Times New Roman"/>
          <w:sz w:val="24"/>
          <w:szCs w:val="24"/>
          <w:lang w:val="en-GB"/>
        </w:rPr>
      </w:pPr>
      <w:r>
        <w:rPr>
          <w:rFonts w:ascii="Times New Roman" w:hAnsi="Times New Roman"/>
          <w:sz w:val="24"/>
          <w:szCs w:val="24"/>
          <w:lang w:val="en-GB"/>
        </w:rPr>
        <w:t>3</w:t>
      </w:r>
      <w:r w:rsidR="00351D86">
        <w:rPr>
          <w:rFonts w:ascii="Times New Roman" w:hAnsi="Times New Roman"/>
          <w:sz w:val="24"/>
          <w:szCs w:val="24"/>
          <w:lang w:val="en-GB"/>
        </w:rPr>
        <w:t>)</w:t>
      </w:r>
      <w:r w:rsidR="00C162A2" w:rsidRPr="00C162A2">
        <w:rPr>
          <w:rFonts w:ascii="Times New Roman" w:hAnsi="Times New Roman"/>
          <w:sz w:val="24"/>
          <w:szCs w:val="24"/>
          <w:lang w:val="en-GB"/>
        </w:rPr>
        <w:t xml:space="preserve"> r = -.70, t = -2.401, </w:t>
      </w:r>
      <w:r w:rsidR="00351D86">
        <w:rPr>
          <w:rFonts w:ascii="Times New Roman" w:hAnsi="Times New Roman"/>
          <w:sz w:val="24"/>
          <w:szCs w:val="24"/>
          <w:lang w:val="en-GB"/>
        </w:rPr>
        <w:t>Do not r</w:t>
      </w:r>
      <w:r w:rsidR="00C162A2" w:rsidRPr="00C162A2">
        <w:rPr>
          <w:rFonts w:ascii="Times New Roman" w:hAnsi="Times New Roman"/>
          <w:sz w:val="24"/>
          <w:szCs w:val="24"/>
          <w:lang w:val="en-GB"/>
        </w:rPr>
        <w:t>eject H</w:t>
      </w:r>
      <w:r w:rsidR="00C162A2" w:rsidRPr="00C162A2">
        <w:rPr>
          <w:rFonts w:ascii="Times New Roman" w:hAnsi="Times New Roman"/>
          <w:sz w:val="24"/>
          <w:szCs w:val="24"/>
          <w:vertAlign w:val="subscript"/>
          <w:lang w:val="en-GB"/>
        </w:rPr>
        <w:t>0</w:t>
      </w:r>
      <w:r w:rsidR="00C162A2" w:rsidRPr="00C162A2">
        <w:rPr>
          <w:rFonts w:ascii="Times New Roman" w:hAnsi="Times New Roman"/>
          <w:sz w:val="24"/>
          <w:szCs w:val="24"/>
          <w:lang w:val="en-GB"/>
        </w:rPr>
        <w:t xml:space="preserve">: </w:t>
      </w:r>
      <w:r w:rsidR="00351D86">
        <w:rPr>
          <w:rFonts w:ascii="Times New Roman" w:hAnsi="Times New Roman"/>
          <w:sz w:val="24"/>
          <w:szCs w:val="24"/>
          <w:lang w:val="en-GB"/>
        </w:rPr>
        <w:t xml:space="preserve">the </w:t>
      </w:r>
      <w:r w:rsidR="00C162A2" w:rsidRPr="00C162A2">
        <w:rPr>
          <w:rFonts w:ascii="Times New Roman" w:hAnsi="Times New Roman"/>
          <w:sz w:val="24"/>
          <w:szCs w:val="24"/>
          <w:lang w:val="en-GB"/>
        </w:rPr>
        <w:t xml:space="preserve">correlation </w:t>
      </w:r>
      <w:r w:rsidR="00351D86">
        <w:rPr>
          <w:rFonts w:ascii="Times New Roman" w:hAnsi="Times New Roman"/>
          <w:sz w:val="24"/>
          <w:szCs w:val="24"/>
          <w:lang w:val="en-GB"/>
        </w:rPr>
        <w:t>is not significant (2-tailed)</w:t>
      </w:r>
      <w:r w:rsidR="00C162A2" w:rsidRPr="00C162A2">
        <w:rPr>
          <w:rFonts w:ascii="Times New Roman" w:hAnsi="Times New Roman"/>
          <w:sz w:val="24"/>
          <w:szCs w:val="24"/>
          <w:lang w:val="en-GB"/>
        </w:rPr>
        <w:t>.</w:t>
      </w:r>
    </w:p>
    <w:p w14:paraId="03C91F8E" w14:textId="77777777" w:rsidR="00C162A2" w:rsidRPr="00C162A2" w:rsidRDefault="00C162A2" w:rsidP="00C162A2">
      <w:pPr>
        <w:widowControl/>
        <w:tabs>
          <w:tab w:val="left" w:pos="600"/>
          <w:tab w:val="left" w:pos="1053"/>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right" w:pos="9360"/>
        </w:tabs>
        <w:rPr>
          <w:rFonts w:ascii="Times New Roman" w:hAnsi="Times New Roman"/>
          <w:sz w:val="24"/>
          <w:szCs w:val="24"/>
          <w:lang w:val="en-GB"/>
        </w:rPr>
      </w:pPr>
    </w:p>
    <w:p w14:paraId="63247254" w14:textId="77777777" w:rsidR="008227BC" w:rsidRPr="008227BC" w:rsidRDefault="00C023ED" w:rsidP="008227BC">
      <w:pPr>
        <w:rPr>
          <w:rFonts w:ascii="Times New Roman" w:hAnsi="Times New Roman"/>
          <w:sz w:val="24"/>
          <w:szCs w:val="24"/>
        </w:rPr>
      </w:pPr>
      <w:r>
        <w:rPr>
          <w:rFonts w:ascii="Times New Roman" w:hAnsi="Times New Roman"/>
          <w:sz w:val="24"/>
          <w:szCs w:val="24"/>
          <w:lang w:val="en-GB"/>
        </w:rPr>
        <w:t>4)</w:t>
      </w:r>
      <w:r w:rsidR="008227BC">
        <w:rPr>
          <w:rFonts w:ascii="Times New Roman" w:hAnsi="Times New Roman"/>
          <w:sz w:val="24"/>
          <w:szCs w:val="24"/>
          <w:lang w:val="en-GB"/>
        </w:rPr>
        <w:t xml:space="preserve"> </w:t>
      </w:r>
      <w:r w:rsidR="008227BC" w:rsidRPr="008227BC">
        <w:rPr>
          <w:rFonts w:ascii="Times New Roman" w:hAnsi="Times New Roman"/>
          <w:sz w:val="24"/>
          <w:szCs w:val="24"/>
        </w:rPr>
        <w:t>Overall R</w:t>
      </w:r>
      <w:r w:rsidR="008227BC" w:rsidRPr="008227BC">
        <w:rPr>
          <w:rFonts w:ascii="Times New Roman" w:hAnsi="Times New Roman"/>
          <w:sz w:val="24"/>
          <w:szCs w:val="24"/>
          <w:vertAlign w:val="superscript"/>
        </w:rPr>
        <w:t>2</w:t>
      </w:r>
      <w:r w:rsidR="008227BC" w:rsidRPr="008227BC">
        <w:rPr>
          <w:rFonts w:ascii="Times New Roman" w:hAnsi="Times New Roman"/>
          <w:sz w:val="24"/>
          <w:szCs w:val="24"/>
        </w:rPr>
        <w:t xml:space="preserve"> = .723, F = 22.18; unstandardized b1 = .7046 (t = 4.02), unstandardized b2 = .5919 (t = 2.43); standardized beta1 = .602, standardized beta2 = .364.</w:t>
      </w:r>
    </w:p>
    <w:p w14:paraId="283DB3CF" w14:textId="0842E932" w:rsidR="00C023ED" w:rsidRDefault="00C023ED" w:rsidP="00C162A2">
      <w:pPr>
        <w:rPr>
          <w:rFonts w:ascii="Times New Roman" w:hAnsi="Times New Roman"/>
          <w:sz w:val="24"/>
          <w:szCs w:val="24"/>
          <w:lang w:val="en-GB"/>
        </w:rPr>
      </w:pPr>
    </w:p>
    <w:p w14:paraId="48281FD5" w14:textId="6227CB83" w:rsidR="00D81201" w:rsidRPr="00C162A2" w:rsidRDefault="00C023ED" w:rsidP="00C162A2">
      <w:pPr>
        <w:rPr>
          <w:rFonts w:ascii="Times New Roman" w:hAnsi="Times New Roman"/>
          <w:sz w:val="24"/>
          <w:szCs w:val="24"/>
        </w:rPr>
      </w:pPr>
      <w:r>
        <w:rPr>
          <w:rFonts w:ascii="Times New Roman" w:hAnsi="Times New Roman"/>
          <w:sz w:val="24"/>
          <w:szCs w:val="24"/>
          <w:lang w:val="en-GB"/>
        </w:rPr>
        <w:lastRenderedPageBreak/>
        <w:t>5)</w:t>
      </w:r>
      <w:r w:rsidR="00D81201">
        <w:rPr>
          <w:rFonts w:ascii="Times New Roman" w:hAnsi="Times New Roman"/>
          <w:sz w:val="24"/>
          <w:szCs w:val="24"/>
          <w:lang w:val="en-GB"/>
        </w:rPr>
        <w:t xml:space="preserve"> </w:t>
      </w:r>
      <w:r w:rsidR="00D81201" w:rsidRPr="00D81201">
        <w:rPr>
          <w:rFonts w:ascii="Times New Roman" w:hAnsi="Times New Roman"/>
          <w:sz w:val="24"/>
          <w:szCs w:val="24"/>
          <w:lang w:val="en-GB"/>
        </w:rPr>
        <w:t>χ</w:t>
      </w:r>
      <w:r w:rsidR="00D81201" w:rsidRPr="00D81201">
        <w:rPr>
          <w:rFonts w:ascii="Times New Roman" w:hAnsi="Times New Roman"/>
          <w:sz w:val="24"/>
          <w:szCs w:val="24"/>
          <w:vertAlign w:val="superscript"/>
          <w:lang w:val="en-GB"/>
        </w:rPr>
        <w:t>2</w:t>
      </w:r>
      <w:r w:rsidR="00D81201" w:rsidRPr="00D81201">
        <w:rPr>
          <w:rFonts w:ascii="Times New Roman" w:hAnsi="Times New Roman"/>
          <w:sz w:val="24"/>
          <w:szCs w:val="24"/>
          <w:lang w:val="en-GB"/>
        </w:rPr>
        <w:t xml:space="preserve"> = 4.112, do not reject H</w:t>
      </w:r>
      <w:r w:rsidR="00D81201" w:rsidRPr="00D81201">
        <w:rPr>
          <w:rFonts w:ascii="Times New Roman" w:hAnsi="Times New Roman"/>
          <w:sz w:val="24"/>
          <w:szCs w:val="24"/>
          <w:vertAlign w:val="subscript"/>
          <w:lang w:val="en-GB"/>
        </w:rPr>
        <w:t>0</w:t>
      </w:r>
      <w:r w:rsidR="00D81201" w:rsidRPr="00D81201">
        <w:rPr>
          <w:rFonts w:ascii="Times New Roman" w:hAnsi="Times New Roman"/>
          <w:sz w:val="24"/>
          <w:szCs w:val="24"/>
          <w:lang w:val="en-GB"/>
        </w:rPr>
        <w:t xml:space="preserve">: gender and age of contracting the disease are </w:t>
      </w:r>
      <w:r w:rsidR="00D81201" w:rsidRPr="00D81201">
        <w:rPr>
          <w:rFonts w:ascii="Times New Roman" w:hAnsi="Times New Roman"/>
          <w:i/>
          <w:iCs/>
          <w:sz w:val="24"/>
          <w:szCs w:val="24"/>
          <w:lang w:val="en-GB"/>
        </w:rPr>
        <w:t>independent</w:t>
      </w:r>
    </w:p>
    <w:sectPr w:rsidR="00D81201" w:rsidRPr="00C16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55F87"/>
    <w:multiLevelType w:val="hybridMultilevel"/>
    <w:tmpl w:val="8374611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3186A"/>
    <w:multiLevelType w:val="hybridMultilevel"/>
    <w:tmpl w:val="2B20BA5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B63A6"/>
    <w:multiLevelType w:val="hybridMultilevel"/>
    <w:tmpl w:val="C3A8AA2C"/>
    <w:lvl w:ilvl="0" w:tplc="114C05E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289443F"/>
    <w:multiLevelType w:val="hybridMultilevel"/>
    <w:tmpl w:val="A3E65FB8"/>
    <w:lvl w:ilvl="0" w:tplc="1A34BE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A753212"/>
    <w:multiLevelType w:val="hybridMultilevel"/>
    <w:tmpl w:val="DBEED5E4"/>
    <w:lvl w:ilvl="0" w:tplc="341C7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FC7"/>
    <w:rsid w:val="000A5E3C"/>
    <w:rsid w:val="000E332E"/>
    <w:rsid w:val="001A2AB7"/>
    <w:rsid w:val="00236FC7"/>
    <w:rsid w:val="00255E4D"/>
    <w:rsid w:val="00351D86"/>
    <w:rsid w:val="003F6D47"/>
    <w:rsid w:val="00461FC0"/>
    <w:rsid w:val="00525763"/>
    <w:rsid w:val="0069640C"/>
    <w:rsid w:val="00820A04"/>
    <w:rsid w:val="008227BC"/>
    <w:rsid w:val="00BA5655"/>
    <w:rsid w:val="00C023ED"/>
    <w:rsid w:val="00C162A2"/>
    <w:rsid w:val="00C749DF"/>
    <w:rsid w:val="00CF38F3"/>
    <w:rsid w:val="00D81201"/>
    <w:rsid w:val="00E841A1"/>
    <w:rsid w:val="00FD3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1754"/>
  <w15:chartTrackingRefBased/>
  <w15:docId w15:val="{CD21358A-9598-4B24-8EE3-9A0A840A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FC7"/>
    <w:pPr>
      <w:widowControl w:val="0"/>
      <w:autoSpaceDE w:val="0"/>
      <w:autoSpaceDN w:val="0"/>
      <w:adjustRightInd w:val="0"/>
      <w:spacing w:after="0" w:line="240" w:lineRule="auto"/>
    </w:pPr>
    <w:rPr>
      <w:rFonts w:ascii="Courier" w:eastAsia="Times New Roman" w:hAnsi="Courier"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Vernon</dc:creator>
  <cp:keywords/>
  <dc:description/>
  <cp:lastModifiedBy>Megan Smith</cp:lastModifiedBy>
  <cp:revision>2</cp:revision>
  <dcterms:created xsi:type="dcterms:W3CDTF">2021-03-15T17:36:00Z</dcterms:created>
  <dcterms:modified xsi:type="dcterms:W3CDTF">2021-03-15T17:36:00Z</dcterms:modified>
</cp:coreProperties>
</file>