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24DECF" w14:textId="654EC436" w:rsidR="000562FB" w:rsidRPr="00CA290F" w:rsidRDefault="000562FB" w:rsidP="000562FB">
      <w:pPr>
        <w:rPr>
          <w:rFonts w:asciiTheme="majorBidi" w:hAnsiTheme="majorBidi" w:cstheme="majorBidi"/>
        </w:rPr>
      </w:pPr>
      <w:r w:rsidRPr="00CA290F">
        <w:rPr>
          <w:rFonts w:asciiTheme="majorBidi" w:hAnsiTheme="majorBidi" w:cstheme="majorBidi"/>
          <w:noProof/>
          <w:lang w:val="en-GB" w:eastAsia="en-GB"/>
        </w:rPr>
        <w:drawing>
          <wp:inline distT="0" distB="0" distL="0" distR="0" wp14:anchorId="282D09E5" wp14:editId="62E16204">
            <wp:extent cx="6646545" cy="1755775"/>
            <wp:effectExtent l="19050" t="0" r="1905"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stretch>
                      <a:fillRect/>
                    </a:stretch>
                  </pic:blipFill>
                  <pic:spPr>
                    <a:xfrm>
                      <a:off x="0" y="0"/>
                      <a:ext cx="6646545" cy="1755775"/>
                    </a:xfrm>
                    <a:prstGeom prst="rect">
                      <a:avLst/>
                    </a:prstGeom>
                  </pic:spPr>
                </pic:pic>
              </a:graphicData>
            </a:graphic>
          </wp:inline>
        </w:drawing>
      </w:r>
    </w:p>
    <w:p w14:paraId="718457A1" w14:textId="5810B4B1" w:rsidR="000562FB" w:rsidRPr="00CA290F" w:rsidRDefault="000562FB" w:rsidP="000562FB">
      <w:pPr>
        <w:jc w:val="center"/>
        <w:rPr>
          <w:rFonts w:asciiTheme="majorBidi" w:hAnsiTheme="majorBidi" w:cstheme="majorBidi"/>
          <w:b/>
          <w:sz w:val="36"/>
        </w:rPr>
      </w:pPr>
      <w:r w:rsidRPr="00CA290F">
        <w:rPr>
          <w:rFonts w:asciiTheme="majorBidi" w:hAnsiTheme="majorBidi" w:cstheme="majorBidi"/>
          <w:b/>
          <w:sz w:val="36"/>
        </w:rPr>
        <w:t xml:space="preserve">Lebanese International University </w:t>
      </w:r>
      <w:r w:rsidR="00FF5D28" w:rsidRPr="00CA290F">
        <w:rPr>
          <w:rFonts w:asciiTheme="majorBidi" w:hAnsiTheme="majorBidi" w:cstheme="majorBidi"/>
          <w:b/>
          <w:sz w:val="36"/>
        </w:rPr>
        <w:t>–</w:t>
      </w:r>
      <w:r w:rsidRPr="00CA290F">
        <w:rPr>
          <w:rFonts w:asciiTheme="majorBidi" w:hAnsiTheme="majorBidi" w:cstheme="majorBidi"/>
          <w:b/>
          <w:sz w:val="36"/>
        </w:rPr>
        <w:t xml:space="preserve"> </w:t>
      </w:r>
      <w:r w:rsidR="00E5654E" w:rsidRPr="00CA290F">
        <w:rPr>
          <w:rFonts w:asciiTheme="majorBidi" w:hAnsiTheme="majorBidi" w:cstheme="majorBidi"/>
          <w:b/>
          <w:sz w:val="36"/>
        </w:rPr>
        <w:t>All</w:t>
      </w:r>
      <w:r w:rsidRPr="00CA290F">
        <w:rPr>
          <w:rFonts w:asciiTheme="majorBidi" w:hAnsiTheme="majorBidi" w:cstheme="majorBidi"/>
          <w:b/>
          <w:sz w:val="36"/>
        </w:rPr>
        <w:t xml:space="preserve"> Campus</w:t>
      </w:r>
      <w:r w:rsidR="00E5654E" w:rsidRPr="00CA290F">
        <w:rPr>
          <w:rFonts w:asciiTheme="majorBidi" w:hAnsiTheme="majorBidi" w:cstheme="majorBidi"/>
          <w:b/>
          <w:sz w:val="36"/>
        </w:rPr>
        <w:t>es</w:t>
      </w:r>
    </w:p>
    <w:p w14:paraId="7D22B0AC" w14:textId="77777777" w:rsidR="000562FB" w:rsidRPr="00CA290F" w:rsidRDefault="000562FB" w:rsidP="000562FB">
      <w:pPr>
        <w:spacing w:after="20"/>
        <w:jc w:val="center"/>
        <w:rPr>
          <w:rFonts w:asciiTheme="majorBidi" w:hAnsiTheme="majorBidi" w:cstheme="majorBidi"/>
          <w:b/>
          <w:sz w:val="36"/>
        </w:rPr>
      </w:pPr>
      <w:r w:rsidRPr="00CA290F">
        <w:rPr>
          <w:rFonts w:asciiTheme="majorBidi" w:hAnsiTheme="majorBidi" w:cstheme="majorBidi"/>
          <w:b/>
          <w:sz w:val="36"/>
        </w:rPr>
        <w:t>School of Arts and Sciences - Department of Computer Science</w:t>
      </w:r>
    </w:p>
    <w:p w14:paraId="36E0B9FC" w14:textId="77777777" w:rsidR="000562FB" w:rsidRPr="00CA290F" w:rsidRDefault="000562FB" w:rsidP="000562FB">
      <w:pPr>
        <w:spacing w:after="20"/>
        <w:jc w:val="center"/>
        <w:rPr>
          <w:rFonts w:asciiTheme="majorBidi" w:hAnsiTheme="majorBidi" w:cstheme="majorBidi"/>
          <w:b/>
          <w:sz w:val="14"/>
        </w:rPr>
      </w:pPr>
    </w:p>
    <w:tbl>
      <w:tblPr>
        <w:tblW w:w="10660" w:type="dxa"/>
        <w:tblBorders>
          <w:top w:val="thinThickLargeGap" w:sz="24" w:space="0" w:color="auto"/>
          <w:left w:val="thinThickLargeGap" w:sz="24" w:space="0" w:color="auto"/>
          <w:bottom w:val="thinThickLargeGap" w:sz="24" w:space="0" w:color="auto"/>
          <w:right w:val="thinThickLargeGap" w:sz="24" w:space="0" w:color="auto"/>
        </w:tblBorders>
        <w:tblLayout w:type="fixed"/>
        <w:tblLook w:val="0000" w:firstRow="0" w:lastRow="0" w:firstColumn="0" w:lastColumn="0" w:noHBand="0" w:noVBand="0"/>
      </w:tblPr>
      <w:tblGrid>
        <w:gridCol w:w="1780"/>
        <w:gridCol w:w="4140"/>
        <w:gridCol w:w="2660"/>
        <w:gridCol w:w="2080"/>
      </w:tblGrid>
      <w:tr w:rsidR="000562FB" w:rsidRPr="00CA290F" w14:paraId="0562AD33" w14:textId="77777777" w:rsidTr="0002748B">
        <w:tc>
          <w:tcPr>
            <w:tcW w:w="1780" w:type="dxa"/>
            <w:shd w:val="clear" w:color="auto" w:fill="auto"/>
          </w:tcPr>
          <w:p w14:paraId="664BC9FE" w14:textId="77777777" w:rsidR="000562FB" w:rsidRPr="00CA290F" w:rsidRDefault="000562FB" w:rsidP="0002748B">
            <w:pPr>
              <w:spacing w:after="120"/>
              <w:rPr>
                <w:rFonts w:asciiTheme="majorBidi" w:hAnsiTheme="majorBidi" w:cstheme="majorBidi"/>
                <w:b/>
                <w:sz w:val="28"/>
              </w:rPr>
            </w:pPr>
            <w:r w:rsidRPr="00CA290F">
              <w:rPr>
                <w:rFonts w:asciiTheme="majorBidi" w:hAnsiTheme="majorBidi" w:cstheme="majorBidi"/>
                <w:b/>
                <w:sz w:val="28"/>
              </w:rPr>
              <w:t>Course Name</w:t>
            </w:r>
          </w:p>
        </w:tc>
        <w:tc>
          <w:tcPr>
            <w:tcW w:w="4140" w:type="dxa"/>
            <w:shd w:val="clear" w:color="auto" w:fill="auto"/>
          </w:tcPr>
          <w:p w14:paraId="04910020" w14:textId="0D5D49FD" w:rsidR="000562FB" w:rsidRPr="00CA290F" w:rsidRDefault="000562FB" w:rsidP="0002748B">
            <w:pPr>
              <w:spacing w:after="120"/>
              <w:rPr>
                <w:rFonts w:asciiTheme="majorBidi" w:hAnsiTheme="majorBidi" w:cstheme="majorBidi"/>
                <w:sz w:val="28"/>
              </w:rPr>
            </w:pPr>
            <w:r w:rsidRPr="00CA290F">
              <w:rPr>
                <w:rFonts w:asciiTheme="majorBidi" w:hAnsiTheme="majorBidi" w:cstheme="majorBidi"/>
                <w:sz w:val="28"/>
              </w:rPr>
              <w:t xml:space="preserve">: </w:t>
            </w:r>
            <w:r w:rsidR="00E5654E" w:rsidRPr="00CA290F">
              <w:rPr>
                <w:rFonts w:asciiTheme="majorBidi" w:hAnsiTheme="majorBidi" w:cstheme="majorBidi"/>
                <w:sz w:val="28"/>
              </w:rPr>
              <w:t>Visual Programming</w:t>
            </w:r>
          </w:p>
        </w:tc>
        <w:tc>
          <w:tcPr>
            <w:tcW w:w="2660" w:type="dxa"/>
            <w:shd w:val="clear" w:color="auto" w:fill="auto"/>
          </w:tcPr>
          <w:p w14:paraId="49BE7FDA" w14:textId="77777777" w:rsidR="000562FB" w:rsidRPr="00CA290F" w:rsidRDefault="000562FB" w:rsidP="0002748B">
            <w:pPr>
              <w:spacing w:after="120"/>
              <w:rPr>
                <w:rFonts w:asciiTheme="majorBidi" w:hAnsiTheme="majorBidi" w:cstheme="majorBidi"/>
                <w:b/>
                <w:sz w:val="28"/>
              </w:rPr>
            </w:pPr>
            <w:r w:rsidRPr="00CA290F">
              <w:rPr>
                <w:rFonts w:asciiTheme="majorBidi" w:hAnsiTheme="majorBidi" w:cstheme="majorBidi"/>
                <w:b/>
                <w:sz w:val="28"/>
              </w:rPr>
              <w:t>Course Code</w:t>
            </w:r>
          </w:p>
        </w:tc>
        <w:tc>
          <w:tcPr>
            <w:tcW w:w="2080" w:type="dxa"/>
            <w:shd w:val="clear" w:color="auto" w:fill="auto"/>
          </w:tcPr>
          <w:p w14:paraId="2C3B98D3" w14:textId="305B1694" w:rsidR="000562FB" w:rsidRPr="00CA290F" w:rsidRDefault="000562FB" w:rsidP="0002748B">
            <w:pPr>
              <w:spacing w:after="120"/>
              <w:rPr>
                <w:rFonts w:asciiTheme="majorBidi" w:hAnsiTheme="majorBidi" w:cstheme="majorBidi"/>
                <w:sz w:val="28"/>
              </w:rPr>
            </w:pPr>
            <w:r w:rsidRPr="00CA290F">
              <w:rPr>
                <w:rFonts w:asciiTheme="majorBidi" w:hAnsiTheme="majorBidi" w:cstheme="majorBidi"/>
                <w:sz w:val="28"/>
              </w:rPr>
              <w:t>: CSCI</w:t>
            </w:r>
            <w:r w:rsidR="00E5654E" w:rsidRPr="00CA290F">
              <w:rPr>
                <w:rFonts w:asciiTheme="majorBidi" w:hAnsiTheme="majorBidi" w:cstheme="majorBidi"/>
                <w:sz w:val="28"/>
              </w:rPr>
              <w:t>370</w:t>
            </w:r>
          </w:p>
        </w:tc>
      </w:tr>
      <w:tr w:rsidR="000562FB" w:rsidRPr="00CA290F" w14:paraId="556661C5" w14:textId="77777777" w:rsidTr="0002748B">
        <w:tc>
          <w:tcPr>
            <w:tcW w:w="1780" w:type="dxa"/>
            <w:shd w:val="clear" w:color="auto" w:fill="auto"/>
          </w:tcPr>
          <w:p w14:paraId="359B2923" w14:textId="77777777" w:rsidR="000562FB" w:rsidRPr="00CA290F" w:rsidRDefault="000562FB" w:rsidP="0002748B">
            <w:pPr>
              <w:spacing w:after="120"/>
              <w:rPr>
                <w:rFonts w:asciiTheme="majorBidi" w:hAnsiTheme="majorBidi" w:cstheme="majorBidi"/>
                <w:b/>
                <w:sz w:val="28"/>
              </w:rPr>
            </w:pPr>
            <w:r w:rsidRPr="00CA290F">
              <w:rPr>
                <w:rFonts w:asciiTheme="majorBidi" w:hAnsiTheme="majorBidi" w:cstheme="majorBidi"/>
                <w:b/>
                <w:sz w:val="28"/>
              </w:rPr>
              <w:t>Date</w:t>
            </w:r>
          </w:p>
        </w:tc>
        <w:tc>
          <w:tcPr>
            <w:tcW w:w="4140" w:type="dxa"/>
            <w:shd w:val="clear" w:color="auto" w:fill="auto"/>
          </w:tcPr>
          <w:p w14:paraId="1C85F29E" w14:textId="5A1012DE" w:rsidR="000562FB" w:rsidRPr="00CA290F" w:rsidRDefault="000562FB" w:rsidP="0002748B">
            <w:pPr>
              <w:spacing w:after="120"/>
              <w:rPr>
                <w:rFonts w:asciiTheme="majorBidi" w:hAnsiTheme="majorBidi" w:cstheme="majorBidi"/>
                <w:sz w:val="28"/>
              </w:rPr>
            </w:pPr>
            <w:r w:rsidRPr="00CA290F">
              <w:rPr>
                <w:rFonts w:asciiTheme="majorBidi" w:hAnsiTheme="majorBidi" w:cstheme="majorBidi"/>
                <w:sz w:val="28"/>
              </w:rPr>
              <w:t xml:space="preserve">: </w:t>
            </w:r>
            <w:r w:rsidR="00E5654E" w:rsidRPr="00CA290F">
              <w:rPr>
                <w:rFonts w:asciiTheme="majorBidi" w:hAnsiTheme="majorBidi" w:cstheme="majorBidi"/>
                <w:sz w:val="28"/>
              </w:rPr>
              <w:t>Saturday May 2</w:t>
            </w:r>
            <w:r w:rsidR="00E5654E" w:rsidRPr="00CA290F">
              <w:rPr>
                <w:rFonts w:asciiTheme="majorBidi" w:hAnsiTheme="majorBidi" w:cstheme="majorBidi"/>
                <w:sz w:val="28"/>
                <w:vertAlign w:val="superscript"/>
              </w:rPr>
              <w:t>nd</w:t>
            </w:r>
            <w:r w:rsidR="00E5654E" w:rsidRPr="00CA290F">
              <w:rPr>
                <w:rFonts w:asciiTheme="majorBidi" w:hAnsiTheme="majorBidi" w:cstheme="majorBidi"/>
                <w:sz w:val="28"/>
              </w:rPr>
              <w:t>,</w:t>
            </w:r>
            <w:r w:rsidR="00E86B89" w:rsidRPr="00CA290F">
              <w:rPr>
                <w:rFonts w:asciiTheme="majorBidi" w:hAnsiTheme="majorBidi" w:cstheme="majorBidi"/>
                <w:sz w:val="28"/>
              </w:rPr>
              <w:t xml:space="preserve"> 2020</w:t>
            </w:r>
          </w:p>
        </w:tc>
        <w:tc>
          <w:tcPr>
            <w:tcW w:w="2660" w:type="dxa"/>
            <w:shd w:val="clear" w:color="auto" w:fill="auto"/>
          </w:tcPr>
          <w:p w14:paraId="59B95523" w14:textId="77777777" w:rsidR="000562FB" w:rsidRPr="00CA290F" w:rsidRDefault="000562FB" w:rsidP="0002748B">
            <w:pPr>
              <w:spacing w:after="120"/>
              <w:rPr>
                <w:rFonts w:asciiTheme="majorBidi" w:hAnsiTheme="majorBidi" w:cstheme="majorBidi"/>
                <w:b/>
                <w:sz w:val="28"/>
              </w:rPr>
            </w:pPr>
            <w:r w:rsidRPr="00CA290F">
              <w:rPr>
                <w:rFonts w:asciiTheme="majorBidi" w:hAnsiTheme="majorBidi" w:cstheme="majorBidi"/>
                <w:b/>
                <w:sz w:val="28"/>
              </w:rPr>
              <w:t>Section</w:t>
            </w:r>
          </w:p>
        </w:tc>
        <w:tc>
          <w:tcPr>
            <w:tcW w:w="2080" w:type="dxa"/>
            <w:shd w:val="clear" w:color="auto" w:fill="auto"/>
          </w:tcPr>
          <w:p w14:paraId="36041355" w14:textId="77777777" w:rsidR="000562FB" w:rsidRPr="00CA290F" w:rsidRDefault="000562FB" w:rsidP="0002748B">
            <w:pPr>
              <w:spacing w:after="120"/>
              <w:rPr>
                <w:rFonts w:asciiTheme="majorBidi" w:hAnsiTheme="majorBidi" w:cstheme="majorBidi"/>
                <w:sz w:val="28"/>
              </w:rPr>
            </w:pPr>
            <w:r w:rsidRPr="00CA290F">
              <w:rPr>
                <w:rFonts w:asciiTheme="majorBidi" w:hAnsiTheme="majorBidi" w:cstheme="majorBidi"/>
                <w:sz w:val="28"/>
              </w:rPr>
              <w:t xml:space="preserve">: </w:t>
            </w:r>
          </w:p>
        </w:tc>
      </w:tr>
      <w:tr w:rsidR="000562FB" w:rsidRPr="00CA290F" w14:paraId="5FA1FC3F" w14:textId="77777777" w:rsidTr="0002748B">
        <w:tc>
          <w:tcPr>
            <w:tcW w:w="1780" w:type="dxa"/>
            <w:shd w:val="clear" w:color="auto" w:fill="auto"/>
          </w:tcPr>
          <w:p w14:paraId="53C19DC1" w14:textId="77777777" w:rsidR="000562FB" w:rsidRPr="00CA290F" w:rsidRDefault="000562FB" w:rsidP="0002748B">
            <w:pPr>
              <w:spacing w:after="120"/>
              <w:rPr>
                <w:rFonts w:asciiTheme="majorBidi" w:hAnsiTheme="majorBidi" w:cstheme="majorBidi"/>
                <w:b/>
                <w:sz w:val="28"/>
              </w:rPr>
            </w:pPr>
            <w:r w:rsidRPr="00CA290F">
              <w:rPr>
                <w:rFonts w:asciiTheme="majorBidi" w:hAnsiTheme="majorBidi" w:cstheme="majorBidi"/>
                <w:b/>
                <w:sz w:val="28"/>
              </w:rPr>
              <w:t>Instructor</w:t>
            </w:r>
          </w:p>
        </w:tc>
        <w:tc>
          <w:tcPr>
            <w:tcW w:w="4140" w:type="dxa"/>
            <w:shd w:val="clear" w:color="auto" w:fill="auto"/>
          </w:tcPr>
          <w:p w14:paraId="45CDD120" w14:textId="77777777" w:rsidR="000562FB" w:rsidRPr="00CA290F" w:rsidRDefault="000562FB" w:rsidP="0002748B">
            <w:pPr>
              <w:spacing w:after="120"/>
              <w:rPr>
                <w:rFonts w:asciiTheme="majorBidi" w:hAnsiTheme="majorBidi" w:cstheme="majorBidi"/>
                <w:sz w:val="28"/>
              </w:rPr>
            </w:pPr>
            <w:r w:rsidRPr="00CA290F">
              <w:rPr>
                <w:rFonts w:asciiTheme="majorBidi" w:hAnsiTheme="majorBidi" w:cstheme="majorBidi"/>
                <w:sz w:val="28"/>
              </w:rPr>
              <w:t xml:space="preserve">: </w:t>
            </w:r>
          </w:p>
        </w:tc>
        <w:tc>
          <w:tcPr>
            <w:tcW w:w="2660" w:type="dxa"/>
            <w:shd w:val="clear" w:color="auto" w:fill="auto"/>
          </w:tcPr>
          <w:p w14:paraId="03DC9491" w14:textId="77777777" w:rsidR="000562FB" w:rsidRPr="00CA290F" w:rsidRDefault="000562FB" w:rsidP="0002748B">
            <w:pPr>
              <w:spacing w:after="120"/>
              <w:rPr>
                <w:rFonts w:asciiTheme="majorBidi" w:hAnsiTheme="majorBidi" w:cstheme="majorBidi"/>
                <w:b/>
                <w:sz w:val="28"/>
              </w:rPr>
            </w:pPr>
            <w:r w:rsidRPr="00CA290F">
              <w:rPr>
                <w:rFonts w:asciiTheme="majorBidi" w:hAnsiTheme="majorBidi" w:cstheme="majorBidi"/>
                <w:b/>
                <w:sz w:val="28"/>
              </w:rPr>
              <w:t>Time</w:t>
            </w:r>
          </w:p>
        </w:tc>
        <w:tc>
          <w:tcPr>
            <w:tcW w:w="2080" w:type="dxa"/>
            <w:shd w:val="clear" w:color="auto" w:fill="auto"/>
          </w:tcPr>
          <w:p w14:paraId="403C2D48" w14:textId="2ED407FC" w:rsidR="000562FB" w:rsidRPr="00CA290F" w:rsidRDefault="000562FB" w:rsidP="0002748B">
            <w:pPr>
              <w:spacing w:after="120"/>
              <w:rPr>
                <w:rFonts w:asciiTheme="majorBidi" w:hAnsiTheme="majorBidi" w:cstheme="majorBidi"/>
                <w:sz w:val="28"/>
              </w:rPr>
            </w:pPr>
            <w:r w:rsidRPr="00CA290F">
              <w:rPr>
                <w:rFonts w:asciiTheme="majorBidi" w:hAnsiTheme="majorBidi" w:cstheme="majorBidi"/>
                <w:sz w:val="28"/>
              </w:rPr>
              <w:t>: 0</w:t>
            </w:r>
            <w:r w:rsidR="00E86B89" w:rsidRPr="00CA290F">
              <w:rPr>
                <w:rFonts w:asciiTheme="majorBidi" w:hAnsiTheme="majorBidi" w:cstheme="majorBidi"/>
                <w:sz w:val="28"/>
              </w:rPr>
              <w:t>7</w:t>
            </w:r>
            <w:r w:rsidRPr="00CA290F">
              <w:rPr>
                <w:rFonts w:asciiTheme="majorBidi" w:hAnsiTheme="majorBidi" w:cstheme="majorBidi"/>
                <w:sz w:val="28"/>
              </w:rPr>
              <w:t xml:space="preserve">:00 – </w:t>
            </w:r>
            <w:r w:rsidR="00E86B89" w:rsidRPr="00CA290F">
              <w:rPr>
                <w:rFonts w:asciiTheme="majorBidi" w:hAnsiTheme="majorBidi" w:cstheme="majorBidi"/>
                <w:sz w:val="28"/>
              </w:rPr>
              <w:t>23</w:t>
            </w:r>
            <w:r w:rsidRPr="00CA290F">
              <w:rPr>
                <w:rFonts w:asciiTheme="majorBidi" w:hAnsiTheme="majorBidi" w:cstheme="majorBidi"/>
                <w:sz w:val="28"/>
              </w:rPr>
              <w:t>:</w:t>
            </w:r>
            <w:r w:rsidR="00E86B89" w:rsidRPr="00CA290F">
              <w:rPr>
                <w:rFonts w:asciiTheme="majorBidi" w:hAnsiTheme="majorBidi" w:cstheme="majorBidi"/>
                <w:sz w:val="28"/>
              </w:rPr>
              <w:t>59</w:t>
            </w:r>
          </w:p>
        </w:tc>
      </w:tr>
      <w:tr w:rsidR="000562FB" w:rsidRPr="00CA290F" w14:paraId="3C7793C2" w14:textId="77777777" w:rsidTr="0002748B">
        <w:tc>
          <w:tcPr>
            <w:tcW w:w="1780" w:type="dxa"/>
            <w:shd w:val="clear" w:color="auto" w:fill="auto"/>
          </w:tcPr>
          <w:p w14:paraId="6456D59A" w14:textId="77777777" w:rsidR="000562FB" w:rsidRPr="00CA290F" w:rsidRDefault="000562FB" w:rsidP="0002748B">
            <w:pPr>
              <w:spacing w:after="120"/>
              <w:rPr>
                <w:rFonts w:asciiTheme="majorBidi" w:hAnsiTheme="majorBidi" w:cstheme="majorBidi"/>
                <w:b/>
                <w:sz w:val="28"/>
              </w:rPr>
            </w:pPr>
            <w:r w:rsidRPr="00CA290F">
              <w:rPr>
                <w:rFonts w:asciiTheme="majorBidi" w:hAnsiTheme="majorBidi" w:cstheme="majorBidi"/>
                <w:b/>
                <w:sz w:val="28"/>
              </w:rPr>
              <w:t>Auditorium</w:t>
            </w:r>
          </w:p>
        </w:tc>
        <w:tc>
          <w:tcPr>
            <w:tcW w:w="4140" w:type="dxa"/>
            <w:shd w:val="clear" w:color="auto" w:fill="auto"/>
          </w:tcPr>
          <w:p w14:paraId="724D512E" w14:textId="77777777" w:rsidR="000562FB" w:rsidRPr="00CA290F" w:rsidRDefault="000562FB" w:rsidP="0002748B">
            <w:pPr>
              <w:spacing w:after="120"/>
              <w:rPr>
                <w:rFonts w:asciiTheme="majorBidi" w:hAnsiTheme="majorBidi" w:cstheme="majorBidi"/>
                <w:sz w:val="28"/>
              </w:rPr>
            </w:pPr>
            <w:r w:rsidRPr="00CA290F">
              <w:rPr>
                <w:rFonts w:asciiTheme="majorBidi" w:hAnsiTheme="majorBidi" w:cstheme="majorBidi"/>
                <w:sz w:val="28"/>
              </w:rPr>
              <w:t xml:space="preserve">: </w:t>
            </w:r>
          </w:p>
        </w:tc>
        <w:tc>
          <w:tcPr>
            <w:tcW w:w="2660" w:type="dxa"/>
            <w:shd w:val="clear" w:color="auto" w:fill="auto"/>
          </w:tcPr>
          <w:p w14:paraId="1B30428E" w14:textId="77777777" w:rsidR="000562FB" w:rsidRPr="00CA290F" w:rsidRDefault="000562FB" w:rsidP="0002748B">
            <w:pPr>
              <w:spacing w:after="120"/>
              <w:rPr>
                <w:rFonts w:asciiTheme="majorBidi" w:hAnsiTheme="majorBidi" w:cstheme="majorBidi"/>
                <w:b/>
                <w:sz w:val="28"/>
              </w:rPr>
            </w:pPr>
            <w:r w:rsidRPr="00CA290F">
              <w:rPr>
                <w:rFonts w:asciiTheme="majorBidi" w:hAnsiTheme="majorBidi" w:cstheme="majorBidi"/>
                <w:b/>
                <w:sz w:val="28"/>
              </w:rPr>
              <w:t>Seat Number</w:t>
            </w:r>
          </w:p>
        </w:tc>
        <w:tc>
          <w:tcPr>
            <w:tcW w:w="2080" w:type="dxa"/>
            <w:shd w:val="clear" w:color="auto" w:fill="auto"/>
          </w:tcPr>
          <w:p w14:paraId="25760A58" w14:textId="77777777" w:rsidR="000562FB" w:rsidRPr="00CA290F" w:rsidRDefault="000562FB" w:rsidP="0002748B">
            <w:pPr>
              <w:spacing w:after="120"/>
              <w:rPr>
                <w:rFonts w:asciiTheme="majorBidi" w:hAnsiTheme="majorBidi" w:cstheme="majorBidi"/>
                <w:sz w:val="28"/>
              </w:rPr>
            </w:pPr>
            <w:r w:rsidRPr="00CA290F">
              <w:rPr>
                <w:rFonts w:asciiTheme="majorBidi" w:hAnsiTheme="majorBidi" w:cstheme="majorBidi"/>
                <w:sz w:val="28"/>
              </w:rPr>
              <w:t xml:space="preserve">: </w:t>
            </w:r>
          </w:p>
        </w:tc>
      </w:tr>
    </w:tbl>
    <w:p w14:paraId="526C3F62" w14:textId="77777777" w:rsidR="000562FB" w:rsidRPr="00CA290F" w:rsidRDefault="000562FB" w:rsidP="000562FB">
      <w:pPr>
        <w:spacing w:after="20"/>
        <w:jc w:val="center"/>
        <w:rPr>
          <w:rFonts w:asciiTheme="majorBidi" w:hAnsiTheme="majorBidi" w:cstheme="majorBidi"/>
          <w:b/>
          <w:sz w:val="14"/>
        </w:rPr>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70"/>
        <w:gridCol w:w="2671"/>
        <w:gridCol w:w="2671"/>
        <w:gridCol w:w="2671"/>
      </w:tblGrid>
      <w:tr w:rsidR="000562FB" w:rsidRPr="00CA290F" w14:paraId="30A10DE2" w14:textId="77777777" w:rsidTr="0002748B">
        <w:tc>
          <w:tcPr>
            <w:tcW w:w="2670" w:type="dxa"/>
            <w:shd w:val="clear" w:color="auto" w:fill="auto"/>
          </w:tcPr>
          <w:p w14:paraId="1DC87E80" w14:textId="77777777" w:rsidR="000562FB" w:rsidRPr="00CA290F" w:rsidRDefault="000562FB" w:rsidP="0002748B">
            <w:pPr>
              <w:spacing w:after="20"/>
              <w:rPr>
                <w:rFonts w:asciiTheme="majorBidi" w:hAnsiTheme="majorBidi" w:cstheme="majorBidi"/>
                <w:b/>
                <w:sz w:val="28"/>
              </w:rPr>
            </w:pPr>
            <w:r w:rsidRPr="00CA290F">
              <w:rPr>
                <w:rFonts w:asciiTheme="majorBidi" w:hAnsiTheme="majorBidi" w:cstheme="majorBidi"/>
                <w:b/>
                <w:sz w:val="28"/>
              </w:rPr>
              <w:t>Number of pages</w:t>
            </w:r>
          </w:p>
        </w:tc>
        <w:tc>
          <w:tcPr>
            <w:tcW w:w="2671" w:type="dxa"/>
            <w:shd w:val="clear" w:color="auto" w:fill="auto"/>
          </w:tcPr>
          <w:p w14:paraId="2FA9BD8E" w14:textId="1AF041A1" w:rsidR="000562FB" w:rsidRPr="00CA290F" w:rsidRDefault="000562FB" w:rsidP="0002748B">
            <w:pPr>
              <w:spacing w:after="20"/>
              <w:rPr>
                <w:rFonts w:asciiTheme="majorBidi" w:hAnsiTheme="majorBidi" w:cstheme="majorBidi"/>
                <w:sz w:val="28"/>
              </w:rPr>
            </w:pPr>
            <w:r w:rsidRPr="00CA290F">
              <w:rPr>
                <w:rFonts w:asciiTheme="majorBidi" w:hAnsiTheme="majorBidi" w:cstheme="majorBidi"/>
                <w:sz w:val="28"/>
              </w:rPr>
              <w:t xml:space="preserve">: </w:t>
            </w:r>
            <w:r w:rsidR="00C505EC" w:rsidRPr="00CA290F">
              <w:rPr>
                <w:rFonts w:asciiTheme="majorBidi" w:hAnsiTheme="majorBidi" w:cstheme="majorBidi"/>
                <w:sz w:val="28"/>
              </w:rPr>
              <w:t>0</w:t>
            </w:r>
            <w:r w:rsidR="00C70A1B" w:rsidRPr="00CA290F">
              <w:rPr>
                <w:rFonts w:asciiTheme="majorBidi" w:hAnsiTheme="majorBidi" w:cstheme="majorBidi"/>
                <w:sz w:val="28"/>
              </w:rPr>
              <w:t>9</w:t>
            </w:r>
          </w:p>
        </w:tc>
        <w:tc>
          <w:tcPr>
            <w:tcW w:w="2671" w:type="dxa"/>
            <w:shd w:val="clear" w:color="auto" w:fill="auto"/>
          </w:tcPr>
          <w:p w14:paraId="1DD9CE40" w14:textId="77777777" w:rsidR="000562FB" w:rsidRPr="00CA290F" w:rsidRDefault="000562FB" w:rsidP="0002748B">
            <w:pPr>
              <w:spacing w:after="20"/>
              <w:rPr>
                <w:rFonts w:asciiTheme="majorBidi" w:hAnsiTheme="majorBidi" w:cstheme="majorBidi"/>
                <w:b/>
                <w:sz w:val="28"/>
              </w:rPr>
            </w:pPr>
            <w:r w:rsidRPr="00CA290F">
              <w:rPr>
                <w:rFonts w:asciiTheme="majorBidi" w:hAnsiTheme="majorBidi" w:cstheme="majorBidi"/>
                <w:b/>
                <w:sz w:val="28"/>
              </w:rPr>
              <w:t>Allowed Time</w:t>
            </w:r>
          </w:p>
        </w:tc>
        <w:tc>
          <w:tcPr>
            <w:tcW w:w="2671" w:type="dxa"/>
            <w:shd w:val="clear" w:color="auto" w:fill="auto"/>
          </w:tcPr>
          <w:p w14:paraId="47CA22AC" w14:textId="41C6EBFC" w:rsidR="000562FB" w:rsidRPr="00CA290F" w:rsidRDefault="000562FB" w:rsidP="0002748B">
            <w:pPr>
              <w:spacing w:after="20"/>
              <w:rPr>
                <w:rFonts w:asciiTheme="majorBidi" w:hAnsiTheme="majorBidi" w:cstheme="majorBidi"/>
                <w:sz w:val="28"/>
              </w:rPr>
            </w:pPr>
            <w:r w:rsidRPr="00CA290F">
              <w:rPr>
                <w:rFonts w:asciiTheme="majorBidi" w:hAnsiTheme="majorBidi" w:cstheme="majorBidi"/>
                <w:sz w:val="28"/>
              </w:rPr>
              <w:t xml:space="preserve">: </w:t>
            </w:r>
            <w:r w:rsidR="002D58A3" w:rsidRPr="00CA290F">
              <w:rPr>
                <w:rFonts w:asciiTheme="majorBidi" w:hAnsiTheme="majorBidi" w:cstheme="majorBidi"/>
                <w:sz w:val="28"/>
              </w:rPr>
              <w:t xml:space="preserve">75 </w:t>
            </w:r>
            <w:r w:rsidRPr="00CA290F">
              <w:rPr>
                <w:rFonts w:asciiTheme="majorBidi" w:hAnsiTheme="majorBidi" w:cstheme="majorBidi"/>
                <w:sz w:val="28"/>
              </w:rPr>
              <w:t>minutes</w:t>
            </w:r>
          </w:p>
        </w:tc>
      </w:tr>
      <w:tr w:rsidR="000562FB" w:rsidRPr="00CA290F" w14:paraId="21E4DE6D" w14:textId="77777777" w:rsidTr="0002748B">
        <w:tc>
          <w:tcPr>
            <w:tcW w:w="2670" w:type="dxa"/>
            <w:shd w:val="clear" w:color="auto" w:fill="auto"/>
          </w:tcPr>
          <w:p w14:paraId="2D9E5212" w14:textId="77777777" w:rsidR="000562FB" w:rsidRPr="00CA290F" w:rsidRDefault="000562FB" w:rsidP="0002748B">
            <w:pPr>
              <w:spacing w:after="20"/>
              <w:rPr>
                <w:rFonts w:asciiTheme="majorBidi" w:hAnsiTheme="majorBidi" w:cstheme="majorBidi"/>
                <w:b/>
                <w:sz w:val="28"/>
              </w:rPr>
            </w:pPr>
            <w:r w:rsidRPr="00CA290F">
              <w:rPr>
                <w:rFonts w:asciiTheme="majorBidi" w:hAnsiTheme="majorBidi" w:cstheme="majorBidi"/>
                <w:b/>
                <w:sz w:val="28"/>
              </w:rPr>
              <w:t>Documents</w:t>
            </w:r>
          </w:p>
        </w:tc>
        <w:tc>
          <w:tcPr>
            <w:tcW w:w="2671" w:type="dxa"/>
            <w:shd w:val="clear" w:color="auto" w:fill="auto"/>
          </w:tcPr>
          <w:p w14:paraId="2DBF5482" w14:textId="3C447F77" w:rsidR="000562FB" w:rsidRPr="00CA290F" w:rsidRDefault="000562FB" w:rsidP="0002748B">
            <w:pPr>
              <w:spacing w:after="20"/>
              <w:rPr>
                <w:rFonts w:asciiTheme="majorBidi" w:hAnsiTheme="majorBidi" w:cstheme="majorBidi"/>
                <w:sz w:val="28"/>
              </w:rPr>
            </w:pPr>
            <w:r w:rsidRPr="00CA290F">
              <w:rPr>
                <w:rFonts w:asciiTheme="majorBidi" w:hAnsiTheme="majorBidi" w:cstheme="majorBidi"/>
                <w:sz w:val="28"/>
              </w:rPr>
              <w:t xml:space="preserve">: </w:t>
            </w:r>
          </w:p>
        </w:tc>
        <w:tc>
          <w:tcPr>
            <w:tcW w:w="2671" w:type="dxa"/>
            <w:shd w:val="clear" w:color="auto" w:fill="auto"/>
          </w:tcPr>
          <w:p w14:paraId="2019BC25" w14:textId="77777777" w:rsidR="000562FB" w:rsidRPr="00CA290F" w:rsidRDefault="000562FB" w:rsidP="0002748B">
            <w:pPr>
              <w:spacing w:after="20"/>
              <w:rPr>
                <w:rFonts w:asciiTheme="majorBidi" w:hAnsiTheme="majorBidi" w:cstheme="majorBidi"/>
                <w:b/>
                <w:sz w:val="28"/>
              </w:rPr>
            </w:pPr>
            <w:r w:rsidRPr="00CA290F">
              <w:rPr>
                <w:rFonts w:asciiTheme="majorBidi" w:hAnsiTheme="majorBidi" w:cstheme="majorBidi"/>
                <w:b/>
                <w:sz w:val="28"/>
              </w:rPr>
              <w:t>Calculators</w:t>
            </w:r>
          </w:p>
        </w:tc>
        <w:tc>
          <w:tcPr>
            <w:tcW w:w="2671" w:type="dxa"/>
            <w:shd w:val="clear" w:color="auto" w:fill="auto"/>
          </w:tcPr>
          <w:p w14:paraId="1653A4C5" w14:textId="77777777" w:rsidR="000562FB" w:rsidRPr="00CA290F" w:rsidRDefault="000562FB" w:rsidP="0002748B">
            <w:pPr>
              <w:spacing w:after="20"/>
              <w:rPr>
                <w:rFonts w:asciiTheme="majorBidi" w:hAnsiTheme="majorBidi" w:cstheme="majorBidi"/>
                <w:sz w:val="28"/>
              </w:rPr>
            </w:pPr>
            <w:r w:rsidRPr="00CA290F">
              <w:rPr>
                <w:rFonts w:asciiTheme="majorBidi" w:hAnsiTheme="majorBidi" w:cstheme="majorBidi"/>
                <w:sz w:val="28"/>
              </w:rPr>
              <w:t>: Allowed</w:t>
            </w:r>
          </w:p>
        </w:tc>
      </w:tr>
    </w:tbl>
    <w:p w14:paraId="6435D2AA" w14:textId="77777777" w:rsidR="000562FB" w:rsidRPr="00CA290F" w:rsidRDefault="000562FB" w:rsidP="000562FB">
      <w:pPr>
        <w:spacing w:after="20"/>
        <w:jc w:val="center"/>
        <w:rPr>
          <w:rFonts w:asciiTheme="majorBidi" w:hAnsiTheme="majorBidi" w:cstheme="majorBidi"/>
          <w:b/>
          <w:sz w:val="18"/>
        </w:rPr>
      </w:pPr>
    </w:p>
    <w:tbl>
      <w:tblPr>
        <w:tblW w:w="106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61"/>
        <w:gridCol w:w="3561"/>
        <w:gridCol w:w="3561"/>
      </w:tblGrid>
      <w:tr w:rsidR="000562FB" w:rsidRPr="00CA290F" w14:paraId="09E87E7C" w14:textId="77777777" w:rsidTr="000562FB">
        <w:tc>
          <w:tcPr>
            <w:tcW w:w="3561" w:type="dxa"/>
            <w:shd w:val="clear" w:color="auto" w:fill="D9D9D9"/>
          </w:tcPr>
          <w:p w14:paraId="7FDFA024" w14:textId="77777777" w:rsidR="000562FB" w:rsidRPr="00CA290F" w:rsidRDefault="000562FB" w:rsidP="0002748B">
            <w:pPr>
              <w:spacing w:after="20"/>
              <w:jc w:val="center"/>
              <w:rPr>
                <w:rFonts w:asciiTheme="majorBidi" w:hAnsiTheme="majorBidi" w:cstheme="majorBidi"/>
                <w:b/>
                <w:sz w:val="36"/>
              </w:rPr>
            </w:pPr>
            <w:r w:rsidRPr="00CA290F">
              <w:rPr>
                <w:rFonts w:asciiTheme="majorBidi" w:hAnsiTheme="majorBidi" w:cstheme="majorBidi"/>
                <w:b/>
                <w:sz w:val="36"/>
              </w:rPr>
              <w:t>Problem#</w:t>
            </w:r>
          </w:p>
        </w:tc>
        <w:tc>
          <w:tcPr>
            <w:tcW w:w="3561" w:type="dxa"/>
            <w:shd w:val="clear" w:color="auto" w:fill="D9D9D9"/>
          </w:tcPr>
          <w:p w14:paraId="410F83DB" w14:textId="77777777" w:rsidR="000562FB" w:rsidRPr="00CA290F" w:rsidRDefault="000562FB" w:rsidP="0002748B">
            <w:pPr>
              <w:spacing w:after="20"/>
              <w:jc w:val="center"/>
              <w:rPr>
                <w:rFonts w:asciiTheme="majorBidi" w:hAnsiTheme="majorBidi" w:cstheme="majorBidi"/>
                <w:b/>
                <w:sz w:val="36"/>
              </w:rPr>
            </w:pPr>
            <w:r w:rsidRPr="00CA290F">
              <w:rPr>
                <w:rFonts w:asciiTheme="majorBidi" w:hAnsiTheme="majorBidi" w:cstheme="majorBidi"/>
                <w:b/>
                <w:sz w:val="36"/>
              </w:rPr>
              <w:t>Grade</w:t>
            </w:r>
          </w:p>
        </w:tc>
        <w:tc>
          <w:tcPr>
            <w:tcW w:w="3561" w:type="dxa"/>
            <w:shd w:val="clear" w:color="auto" w:fill="D9D9D9"/>
          </w:tcPr>
          <w:p w14:paraId="0B424F4A" w14:textId="77777777" w:rsidR="000562FB" w:rsidRPr="00CA290F" w:rsidRDefault="000562FB" w:rsidP="0002748B">
            <w:pPr>
              <w:spacing w:after="20"/>
              <w:jc w:val="center"/>
              <w:rPr>
                <w:rFonts w:asciiTheme="majorBidi" w:hAnsiTheme="majorBidi" w:cstheme="majorBidi"/>
                <w:b/>
                <w:sz w:val="36"/>
              </w:rPr>
            </w:pPr>
            <w:r w:rsidRPr="00CA290F">
              <w:rPr>
                <w:rFonts w:asciiTheme="majorBidi" w:hAnsiTheme="majorBidi" w:cstheme="majorBidi"/>
                <w:b/>
                <w:sz w:val="36"/>
              </w:rPr>
              <w:t>Total Grade</w:t>
            </w:r>
          </w:p>
        </w:tc>
      </w:tr>
      <w:tr w:rsidR="000562FB" w:rsidRPr="00CA290F" w14:paraId="1E7F4958" w14:textId="77777777" w:rsidTr="000562FB">
        <w:tc>
          <w:tcPr>
            <w:tcW w:w="3561" w:type="dxa"/>
            <w:shd w:val="clear" w:color="auto" w:fill="auto"/>
          </w:tcPr>
          <w:p w14:paraId="37492228" w14:textId="77777777" w:rsidR="000562FB" w:rsidRPr="00CA290F" w:rsidRDefault="000562FB" w:rsidP="0002748B">
            <w:pPr>
              <w:spacing w:after="20"/>
              <w:rPr>
                <w:rFonts w:asciiTheme="majorBidi" w:hAnsiTheme="majorBidi" w:cstheme="majorBidi"/>
                <w:sz w:val="28"/>
              </w:rPr>
            </w:pPr>
            <w:r w:rsidRPr="00CA290F">
              <w:rPr>
                <w:rFonts w:asciiTheme="majorBidi" w:hAnsiTheme="majorBidi" w:cstheme="majorBidi"/>
                <w:sz w:val="28"/>
              </w:rPr>
              <w:t>Part I</w:t>
            </w:r>
          </w:p>
        </w:tc>
        <w:tc>
          <w:tcPr>
            <w:tcW w:w="3561" w:type="dxa"/>
            <w:shd w:val="clear" w:color="auto" w:fill="auto"/>
          </w:tcPr>
          <w:p w14:paraId="0BB01A79" w14:textId="77777777" w:rsidR="000562FB" w:rsidRPr="00CA290F" w:rsidRDefault="000562FB" w:rsidP="0002748B">
            <w:pPr>
              <w:spacing w:after="20"/>
              <w:jc w:val="center"/>
              <w:rPr>
                <w:rFonts w:asciiTheme="majorBidi" w:hAnsiTheme="majorBidi" w:cstheme="majorBidi"/>
                <w:sz w:val="28"/>
              </w:rPr>
            </w:pPr>
          </w:p>
        </w:tc>
        <w:tc>
          <w:tcPr>
            <w:tcW w:w="3561" w:type="dxa"/>
            <w:vMerge w:val="restart"/>
            <w:shd w:val="clear" w:color="auto" w:fill="auto"/>
            <w:vAlign w:val="center"/>
          </w:tcPr>
          <w:p w14:paraId="7DF4416F" w14:textId="77777777" w:rsidR="000562FB" w:rsidRPr="00CA290F" w:rsidRDefault="000562FB" w:rsidP="0002748B">
            <w:pPr>
              <w:spacing w:after="20"/>
              <w:jc w:val="center"/>
              <w:rPr>
                <w:rFonts w:asciiTheme="majorBidi" w:hAnsiTheme="majorBidi" w:cstheme="majorBidi"/>
                <w:sz w:val="28"/>
              </w:rPr>
            </w:pPr>
            <w:r w:rsidRPr="00CA290F">
              <w:rPr>
                <w:rFonts w:asciiTheme="majorBidi" w:hAnsiTheme="majorBidi" w:cstheme="majorBidi"/>
                <w:sz w:val="40"/>
                <w:szCs w:val="40"/>
              </w:rPr>
              <w:t xml:space="preserve">         /100</w:t>
            </w:r>
          </w:p>
        </w:tc>
      </w:tr>
      <w:tr w:rsidR="000562FB" w:rsidRPr="00CA290F" w14:paraId="000D52A9" w14:textId="77777777" w:rsidTr="000562FB">
        <w:tc>
          <w:tcPr>
            <w:tcW w:w="3561" w:type="dxa"/>
            <w:shd w:val="clear" w:color="auto" w:fill="auto"/>
          </w:tcPr>
          <w:p w14:paraId="142D7EED" w14:textId="77777777" w:rsidR="000562FB" w:rsidRPr="00CA290F" w:rsidRDefault="000562FB" w:rsidP="0002748B">
            <w:pPr>
              <w:spacing w:after="20"/>
              <w:rPr>
                <w:rFonts w:asciiTheme="majorBidi" w:hAnsiTheme="majorBidi" w:cstheme="majorBidi"/>
                <w:sz w:val="28"/>
              </w:rPr>
            </w:pPr>
            <w:r w:rsidRPr="00CA290F">
              <w:rPr>
                <w:rFonts w:asciiTheme="majorBidi" w:hAnsiTheme="majorBidi" w:cstheme="majorBidi"/>
                <w:sz w:val="28"/>
              </w:rPr>
              <w:t>Question 1</w:t>
            </w:r>
          </w:p>
        </w:tc>
        <w:tc>
          <w:tcPr>
            <w:tcW w:w="3561" w:type="dxa"/>
            <w:shd w:val="clear" w:color="auto" w:fill="auto"/>
          </w:tcPr>
          <w:p w14:paraId="306B084A" w14:textId="5556DFD5" w:rsidR="000562FB" w:rsidRPr="00CA290F" w:rsidRDefault="000562FB" w:rsidP="0002748B">
            <w:pPr>
              <w:spacing w:after="20"/>
              <w:jc w:val="center"/>
              <w:rPr>
                <w:rFonts w:asciiTheme="majorBidi" w:hAnsiTheme="majorBidi" w:cstheme="majorBidi"/>
                <w:sz w:val="28"/>
              </w:rPr>
            </w:pPr>
            <w:r w:rsidRPr="00CA290F">
              <w:rPr>
                <w:rFonts w:asciiTheme="majorBidi" w:hAnsiTheme="majorBidi" w:cstheme="majorBidi"/>
                <w:sz w:val="28"/>
              </w:rPr>
              <w:t>/</w:t>
            </w:r>
            <w:r w:rsidR="00C70A1B" w:rsidRPr="00CA290F">
              <w:rPr>
                <w:rFonts w:asciiTheme="majorBidi" w:hAnsiTheme="majorBidi" w:cstheme="majorBidi"/>
                <w:sz w:val="28"/>
              </w:rPr>
              <w:t>15</w:t>
            </w:r>
          </w:p>
        </w:tc>
        <w:tc>
          <w:tcPr>
            <w:tcW w:w="3561" w:type="dxa"/>
            <w:vMerge/>
            <w:shd w:val="clear" w:color="auto" w:fill="auto"/>
          </w:tcPr>
          <w:p w14:paraId="1529CF95" w14:textId="77777777" w:rsidR="000562FB" w:rsidRPr="00CA290F" w:rsidRDefault="000562FB" w:rsidP="0002748B">
            <w:pPr>
              <w:spacing w:after="20"/>
              <w:jc w:val="center"/>
              <w:rPr>
                <w:rFonts w:asciiTheme="majorBidi" w:hAnsiTheme="majorBidi" w:cstheme="majorBidi"/>
                <w:sz w:val="28"/>
              </w:rPr>
            </w:pPr>
          </w:p>
        </w:tc>
      </w:tr>
      <w:tr w:rsidR="00C70A1B" w:rsidRPr="00CA290F" w14:paraId="4962A6B7" w14:textId="77777777" w:rsidTr="000562FB">
        <w:tc>
          <w:tcPr>
            <w:tcW w:w="3561" w:type="dxa"/>
            <w:shd w:val="clear" w:color="auto" w:fill="auto"/>
          </w:tcPr>
          <w:p w14:paraId="030D487A" w14:textId="0B0E8722" w:rsidR="00C70A1B" w:rsidRPr="00CA290F" w:rsidRDefault="00C70A1B" w:rsidP="0002748B">
            <w:pPr>
              <w:spacing w:after="20"/>
              <w:rPr>
                <w:rFonts w:asciiTheme="majorBidi" w:hAnsiTheme="majorBidi" w:cstheme="majorBidi"/>
                <w:sz w:val="28"/>
              </w:rPr>
            </w:pPr>
            <w:r w:rsidRPr="00CA290F">
              <w:rPr>
                <w:rFonts w:asciiTheme="majorBidi" w:hAnsiTheme="majorBidi" w:cstheme="majorBidi"/>
                <w:sz w:val="28"/>
              </w:rPr>
              <w:t>Question 2</w:t>
            </w:r>
          </w:p>
        </w:tc>
        <w:tc>
          <w:tcPr>
            <w:tcW w:w="3561" w:type="dxa"/>
            <w:shd w:val="clear" w:color="auto" w:fill="auto"/>
          </w:tcPr>
          <w:p w14:paraId="2FA21A6E" w14:textId="48343923" w:rsidR="00C70A1B" w:rsidRPr="00CA290F" w:rsidRDefault="00C70A1B" w:rsidP="0002748B">
            <w:pPr>
              <w:spacing w:after="20"/>
              <w:jc w:val="center"/>
              <w:rPr>
                <w:rFonts w:asciiTheme="majorBidi" w:hAnsiTheme="majorBidi" w:cstheme="majorBidi"/>
                <w:sz w:val="28"/>
              </w:rPr>
            </w:pPr>
            <w:r w:rsidRPr="00CA290F">
              <w:rPr>
                <w:rFonts w:asciiTheme="majorBidi" w:hAnsiTheme="majorBidi" w:cstheme="majorBidi"/>
                <w:sz w:val="28"/>
              </w:rPr>
              <w:t>/35</w:t>
            </w:r>
          </w:p>
        </w:tc>
        <w:tc>
          <w:tcPr>
            <w:tcW w:w="3561" w:type="dxa"/>
            <w:shd w:val="clear" w:color="auto" w:fill="auto"/>
          </w:tcPr>
          <w:p w14:paraId="78DCCAF2" w14:textId="77777777" w:rsidR="00C70A1B" w:rsidRPr="00CA290F" w:rsidRDefault="00C70A1B" w:rsidP="0002748B">
            <w:pPr>
              <w:spacing w:after="20"/>
              <w:jc w:val="center"/>
              <w:rPr>
                <w:rFonts w:asciiTheme="majorBidi" w:hAnsiTheme="majorBidi" w:cstheme="majorBidi"/>
                <w:sz w:val="28"/>
              </w:rPr>
            </w:pPr>
          </w:p>
        </w:tc>
      </w:tr>
      <w:tr w:rsidR="00C70A1B" w:rsidRPr="00CA290F" w14:paraId="7009A399" w14:textId="77777777" w:rsidTr="000562FB">
        <w:tc>
          <w:tcPr>
            <w:tcW w:w="3561" w:type="dxa"/>
            <w:shd w:val="clear" w:color="auto" w:fill="auto"/>
          </w:tcPr>
          <w:p w14:paraId="49825474" w14:textId="1A1AD642" w:rsidR="00C70A1B" w:rsidRPr="00CA290F" w:rsidRDefault="00C70A1B" w:rsidP="0002748B">
            <w:pPr>
              <w:spacing w:after="20"/>
              <w:rPr>
                <w:rFonts w:asciiTheme="majorBidi" w:hAnsiTheme="majorBidi" w:cstheme="majorBidi"/>
                <w:sz w:val="28"/>
              </w:rPr>
            </w:pPr>
            <w:r w:rsidRPr="00CA290F">
              <w:rPr>
                <w:rFonts w:asciiTheme="majorBidi" w:hAnsiTheme="majorBidi" w:cstheme="majorBidi"/>
                <w:sz w:val="28"/>
              </w:rPr>
              <w:t>Question 3</w:t>
            </w:r>
          </w:p>
        </w:tc>
        <w:tc>
          <w:tcPr>
            <w:tcW w:w="3561" w:type="dxa"/>
            <w:shd w:val="clear" w:color="auto" w:fill="auto"/>
          </w:tcPr>
          <w:p w14:paraId="27EEBABD" w14:textId="3BA9C75E" w:rsidR="00C70A1B" w:rsidRPr="00CA290F" w:rsidRDefault="00C70A1B" w:rsidP="0002748B">
            <w:pPr>
              <w:spacing w:after="20"/>
              <w:jc w:val="center"/>
              <w:rPr>
                <w:rFonts w:asciiTheme="majorBidi" w:hAnsiTheme="majorBidi" w:cstheme="majorBidi"/>
                <w:sz w:val="28"/>
              </w:rPr>
            </w:pPr>
            <w:r w:rsidRPr="00CA290F">
              <w:rPr>
                <w:rFonts w:asciiTheme="majorBidi" w:hAnsiTheme="majorBidi" w:cstheme="majorBidi"/>
                <w:sz w:val="28"/>
              </w:rPr>
              <w:t>/50</w:t>
            </w:r>
          </w:p>
        </w:tc>
        <w:tc>
          <w:tcPr>
            <w:tcW w:w="3561" w:type="dxa"/>
            <w:shd w:val="clear" w:color="auto" w:fill="auto"/>
          </w:tcPr>
          <w:p w14:paraId="0C7E9AE9" w14:textId="77777777" w:rsidR="00C70A1B" w:rsidRPr="00CA290F" w:rsidRDefault="00C70A1B" w:rsidP="0002748B">
            <w:pPr>
              <w:spacing w:after="20"/>
              <w:jc w:val="center"/>
              <w:rPr>
                <w:rFonts w:asciiTheme="majorBidi" w:hAnsiTheme="majorBidi" w:cstheme="majorBidi"/>
                <w:sz w:val="28"/>
              </w:rPr>
            </w:pPr>
          </w:p>
        </w:tc>
      </w:tr>
    </w:tbl>
    <w:p w14:paraId="36C03B31" w14:textId="614CD75B" w:rsidR="00DB22E8" w:rsidRPr="00CA290F" w:rsidRDefault="00DB22E8" w:rsidP="00DB22E8">
      <w:pPr>
        <w:spacing w:after="20"/>
        <w:rPr>
          <w:rFonts w:asciiTheme="majorBidi" w:hAnsiTheme="majorBidi" w:cstheme="majorBidi"/>
          <w:b/>
          <w:sz w:val="44"/>
        </w:rPr>
      </w:pPr>
      <w:r w:rsidRPr="00CA290F">
        <w:rPr>
          <w:rFonts w:asciiTheme="majorBidi" w:hAnsiTheme="majorBidi" w:cstheme="majorBidi"/>
          <w:b/>
          <w:color w:val="FF0000"/>
          <w:sz w:val="44"/>
        </w:rPr>
        <w:t>Guidelines:</w:t>
      </w:r>
    </w:p>
    <w:p w14:paraId="0464826B" w14:textId="70681D8A" w:rsidR="00DB22E8" w:rsidRPr="00CA290F" w:rsidRDefault="00E5654E" w:rsidP="00E5654E">
      <w:pPr>
        <w:pStyle w:val="ListParagraph"/>
        <w:numPr>
          <w:ilvl w:val="0"/>
          <w:numId w:val="4"/>
        </w:numPr>
        <w:spacing w:after="20"/>
        <w:rPr>
          <w:rFonts w:asciiTheme="majorBidi" w:hAnsiTheme="majorBidi" w:cstheme="majorBidi"/>
          <w:b/>
          <w:sz w:val="32"/>
          <w:szCs w:val="16"/>
          <w:lang w:val="en-US"/>
        </w:rPr>
      </w:pPr>
      <w:r w:rsidRPr="00CA290F">
        <w:rPr>
          <w:rFonts w:asciiTheme="majorBidi" w:hAnsiTheme="majorBidi" w:cstheme="majorBidi"/>
          <w:b/>
          <w:sz w:val="32"/>
          <w:szCs w:val="16"/>
          <w:lang w:val="en-US"/>
        </w:rPr>
        <w:t xml:space="preserve">Create a VS studio project </w:t>
      </w:r>
      <w:r w:rsidRPr="00F75B32">
        <w:rPr>
          <w:rFonts w:asciiTheme="majorBidi" w:hAnsiTheme="majorBidi" w:cstheme="majorBidi"/>
          <w:b/>
          <w:sz w:val="32"/>
          <w:szCs w:val="16"/>
          <w:u w:val="single"/>
          <w:lang w:val="en-US"/>
        </w:rPr>
        <w:t>with your name</w:t>
      </w:r>
    </w:p>
    <w:p w14:paraId="1CE3EE97" w14:textId="6CCF5684" w:rsidR="00DB22E8" w:rsidRPr="00CA290F" w:rsidRDefault="00DB22E8" w:rsidP="00DB22E8">
      <w:pPr>
        <w:pStyle w:val="ListParagraph"/>
        <w:numPr>
          <w:ilvl w:val="0"/>
          <w:numId w:val="4"/>
        </w:numPr>
        <w:spacing w:after="20"/>
        <w:rPr>
          <w:rFonts w:asciiTheme="majorBidi" w:hAnsiTheme="majorBidi" w:cstheme="majorBidi"/>
          <w:b/>
          <w:sz w:val="32"/>
          <w:szCs w:val="16"/>
          <w:lang w:val="en-US"/>
        </w:rPr>
      </w:pPr>
      <w:r w:rsidRPr="00CA290F">
        <w:rPr>
          <w:rFonts w:asciiTheme="majorBidi" w:hAnsiTheme="majorBidi" w:cstheme="majorBidi"/>
          <w:b/>
          <w:sz w:val="32"/>
          <w:szCs w:val="16"/>
          <w:lang w:val="en-US"/>
        </w:rPr>
        <w:t>Upload to classroom</w:t>
      </w:r>
    </w:p>
    <w:p w14:paraId="3D846E6A" w14:textId="6936FA64" w:rsidR="000562FB" w:rsidRPr="00CA290F" w:rsidRDefault="000562FB" w:rsidP="000562FB">
      <w:pPr>
        <w:spacing w:after="20"/>
        <w:jc w:val="center"/>
        <w:rPr>
          <w:rFonts w:asciiTheme="majorBidi" w:hAnsiTheme="majorBidi" w:cstheme="majorBidi"/>
          <w:b/>
          <w:sz w:val="44"/>
        </w:rPr>
      </w:pPr>
      <w:r w:rsidRPr="00CA290F">
        <w:rPr>
          <w:rFonts w:asciiTheme="majorBidi" w:hAnsiTheme="majorBidi" w:cstheme="majorBidi"/>
          <w:b/>
          <w:sz w:val="44"/>
        </w:rPr>
        <w:t xml:space="preserve"> </w:t>
      </w:r>
      <w:r w:rsidR="00DB22E8" w:rsidRPr="00CA290F">
        <w:rPr>
          <w:rFonts w:asciiTheme="majorBidi" w:hAnsiTheme="majorBidi" w:cstheme="majorBidi"/>
          <w:b/>
          <w:sz w:val="44"/>
        </w:rPr>
        <w:br/>
      </w:r>
      <w:r w:rsidRPr="00CA290F">
        <w:rPr>
          <w:rFonts w:asciiTheme="majorBidi" w:hAnsiTheme="majorBidi" w:cstheme="majorBidi"/>
          <w:b/>
          <w:sz w:val="44"/>
        </w:rPr>
        <w:t>Good Luck</w:t>
      </w:r>
    </w:p>
    <w:p w14:paraId="1C8CB68C" w14:textId="3A692076" w:rsidR="000562FB" w:rsidRPr="00CA290F" w:rsidRDefault="000562FB" w:rsidP="000562FB">
      <w:pPr>
        <w:rPr>
          <w:rFonts w:asciiTheme="majorBidi" w:hAnsiTheme="majorBidi" w:cstheme="majorBidi"/>
          <w:b/>
          <w:bCs/>
          <w:sz w:val="28"/>
        </w:rPr>
      </w:pPr>
      <w:r w:rsidRPr="00CA290F">
        <w:rPr>
          <w:rFonts w:asciiTheme="majorBidi" w:hAnsiTheme="majorBidi" w:cstheme="majorBidi"/>
          <w:sz w:val="28"/>
        </w:rPr>
        <w:br w:type="page"/>
      </w:r>
      <w:r w:rsidR="0067004B" w:rsidRPr="00CA290F">
        <w:rPr>
          <w:rFonts w:asciiTheme="majorBidi" w:hAnsiTheme="majorBidi" w:cstheme="majorBidi"/>
          <w:b/>
          <w:bCs/>
          <w:sz w:val="28"/>
        </w:rPr>
        <w:lastRenderedPageBreak/>
        <w:t xml:space="preserve">Part I </w:t>
      </w:r>
    </w:p>
    <w:p w14:paraId="6E0F2495" w14:textId="55FB608A" w:rsidR="0067004B" w:rsidRPr="00CA290F" w:rsidRDefault="0067004B" w:rsidP="000562FB">
      <w:pPr>
        <w:rPr>
          <w:rFonts w:asciiTheme="majorBidi" w:hAnsiTheme="majorBidi" w:cstheme="majorBidi"/>
          <w:sz w:val="28"/>
        </w:rPr>
      </w:pPr>
    </w:p>
    <w:p w14:paraId="754B9213" w14:textId="7DBF64FE" w:rsidR="00720715" w:rsidRPr="00CA290F" w:rsidRDefault="00720715" w:rsidP="00720715">
      <w:pPr>
        <w:jc w:val="both"/>
        <w:rPr>
          <w:rFonts w:asciiTheme="majorBidi" w:hAnsiTheme="majorBidi" w:cstheme="majorBidi"/>
          <w:sz w:val="28"/>
        </w:rPr>
      </w:pPr>
      <w:r w:rsidRPr="00CA290F">
        <w:rPr>
          <w:rFonts w:asciiTheme="majorBidi" w:hAnsiTheme="majorBidi" w:cstheme="majorBidi"/>
          <w:sz w:val="28"/>
        </w:rPr>
        <w:t>We will be implementing an application that allows adding and searching for insurance policies.</w:t>
      </w:r>
    </w:p>
    <w:p w14:paraId="3DF8C112" w14:textId="77777777" w:rsidR="00720715" w:rsidRPr="00CA290F" w:rsidRDefault="00720715" w:rsidP="00720715">
      <w:pPr>
        <w:jc w:val="both"/>
        <w:rPr>
          <w:rFonts w:asciiTheme="majorBidi" w:hAnsiTheme="majorBidi" w:cstheme="majorBidi"/>
          <w:sz w:val="28"/>
        </w:rPr>
      </w:pPr>
    </w:p>
    <w:p w14:paraId="32925CFC" w14:textId="2927486A" w:rsidR="00720715" w:rsidRPr="00CA290F" w:rsidRDefault="00720715" w:rsidP="00720715">
      <w:pPr>
        <w:jc w:val="both"/>
        <w:rPr>
          <w:rFonts w:asciiTheme="majorBidi" w:hAnsiTheme="majorBidi" w:cstheme="majorBidi"/>
          <w:b/>
          <w:bCs/>
          <w:sz w:val="28"/>
          <w:u w:val="single"/>
        </w:rPr>
      </w:pPr>
      <w:r w:rsidRPr="00CA290F">
        <w:rPr>
          <w:rFonts w:asciiTheme="majorBidi" w:hAnsiTheme="majorBidi" w:cstheme="majorBidi"/>
          <w:b/>
          <w:bCs/>
          <w:sz w:val="28"/>
          <w:u w:val="single"/>
        </w:rPr>
        <w:t>Question 1: [1</w:t>
      </w:r>
      <w:r w:rsidR="00B55B0F" w:rsidRPr="00CA290F">
        <w:rPr>
          <w:rFonts w:asciiTheme="majorBidi" w:hAnsiTheme="majorBidi" w:cstheme="majorBidi"/>
          <w:b/>
          <w:bCs/>
          <w:sz w:val="28"/>
          <w:u w:val="single"/>
        </w:rPr>
        <w:t>5</w:t>
      </w:r>
      <w:r w:rsidRPr="00CA290F">
        <w:rPr>
          <w:rFonts w:asciiTheme="majorBidi" w:hAnsiTheme="majorBidi" w:cstheme="majorBidi"/>
          <w:b/>
          <w:bCs/>
          <w:sz w:val="28"/>
          <w:u w:val="single"/>
        </w:rPr>
        <w:t xml:space="preserve"> pts]</w:t>
      </w:r>
    </w:p>
    <w:p w14:paraId="1AE357A9" w14:textId="123B2FCD" w:rsidR="00720715" w:rsidRPr="00CA290F" w:rsidRDefault="00720715" w:rsidP="00720715">
      <w:pPr>
        <w:jc w:val="both"/>
        <w:rPr>
          <w:rFonts w:asciiTheme="majorBidi" w:hAnsiTheme="majorBidi" w:cstheme="majorBidi"/>
          <w:sz w:val="28"/>
        </w:rPr>
      </w:pPr>
      <w:r w:rsidRPr="00CA290F">
        <w:rPr>
          <w:rFonts w:asciiTheme="majorBidi" w:hAnsiTheme="majorBidi" w:cstheme="majorBidi"/>
          <w:sz w:val="28"/>
        </w:rPr>
        <w:t>We start by creating an “Insurance” class that has the following properties:</w:t>
      </w:r>
    </w:p>
    <w:p w14:paraId="03A58E0D" w14:textId="32620E8C" w:rsidR="00720715" w:rsidRPr="00CA290F" w:rsidRDefault="00720715" w:rsidP="00720715">
      <w:pPr>
        <w:pStyle w:val="ListParagraph"/>
        <w:numPr>
          <w:ilvl w:val="0"/>
          <w:numId w:val="4"/>
        </w:numPr>
        <w:jc w:val="both"/>
        <w:rPr>
          <w:rFonts w:asciiTheme="majorBidi" w:hAnsiTheme="majorBidi" w:cstheme="majorBidi"/>
          <w:sz w:val="28"/>
        </w:rPr>
      </w:pPr>
      <w:r w:rsidRPr="00CA290F">
        <w:rPr>
          <w:rFonts w:asciiTheme="majorBidi" w:hAnsiTheme="majorBidi" w:cstheme="majorBidi"/>
          <w:sz w:val="28"/>
        </w:rPr>
        <w:t>Type : string</w:t>
      </w:r>
    </w:p>
    <w:p w14:paraId="76D4DC16" w14:textId="53207ED0" w:rsidR="00720715" w:rsidRPr="00CA290F" w:rsidRDefault="00720715" w:rsidP="00720715">
      <w:pPr>
        <w:pStyle w:val="ListParagraph"/>
        <w:numPr>
          <w:ilvl w:val="0"/>
          <w:numId w:val="4"/>
        </w:numPr>
        <w:jc w:val="both"/>
        <w:rPr>
          <w:rFonts w:asciiTheme="majorBidi" w:hAnsiTheme="majorBidi" w:cstheme="majorBidi"/>
          <w:sz w:val="28"/>
        </w:rPr>
      </w:pPr>
      <w:r w:rsidRPr="00CA290F">
        <w:rPr>
          <w:rFonts w:asciiTheme="majorBidi" w:hAnsiTheme="majorBidi" w:cstheme="majorBidi"/>
          <w:sz w:val="28"/>
        </w:rPr>
        <w:t>Customer : string</w:t>
      </w:r>
    </w:p>
    <w:p w14:paraId="20ADD585" w14:textId="1BC4DAA2" w:rsidR="00720715" w:rsidRPr="00CA290F" w:rsidRDefault="00720715" w:rsidP="00720715">
      <w:pPr>
        <w:pStyle w:val="ListParagraph"/>
        <w:numPr>
          <w:ilvl w:val="0"/>
          <w:numId w:val="4"/>
        </w:numPr>
        <w:jc w:val="both"/>
        <w:rPr>
          <w:rFonts w:asciiTheme="majorBidi" w:hAnsiTheme="majorBidi" w:cstheme="majorBidi"/>
          <w:sz w:val="28"/>
        </w:rPr>
      </w:pPr>
      <w:r w:rsidRPr="00CA290F">
        <w:rPr>
          <w:rFonts w:asciiTheme="majorBidi" w:hAnsiTheme="majorBidi" w:cstheme="majorBidi"/>
          <w:sz w:val="28"/>
        </w:rPr>
        <w:t>Phone : string</w:t>
      </w:r>
    </w:p>
    <w:p w14:paraId="6A042CED" w14:textId="5EA25B2C" w:rsidR="00720715" w:rsidRPr="00CA290F" w:rsidRDefault="00720715" w:rsidP="00720715">
      <w:pPr>
        <w:pStyle w:val="ListParagraph"/>
        <w:numPr>
          <w:ilvl w:val="0"/>
          <w:numId w:val="4"/>
        </w:numPr>
        <w:jc w:val="both"/>
        <w:rPr>
          <w:rFonts w:asciiTheme="majorBidi" w:hAnsiTheme="majorBidi" w:cstheme="majorBidi"/>
          <w:sz w:val="28"/>
        </w:rPr>
      </w:pPr>
      <w:proofErr w:type="spellStart"/>
      <w:r w:rsidRPr="00CA290F">
        <w:rPr>
          <w:rFonts w:asciiTheme="majorBidi" w:hAnsiTheme="majorBidi" w:cstheme="majorBidi"/>
          <w:sz w:val="28"/>
        </w:rPr>
        <w:t>PolicyAmount</w:t>
      </w:r>
      <w:proofErr w:type="spellEnd"/>
      <w:r w:rsidRPr="00CA290F">
        <w:rPr>
          <w:rFonts w:asciiTheme="majorBidi" w:hAnsiTheme="majorBidi" w:cstheme="majorBidi"/>
          <w:sz w:val="28"/>
        </w:rPr>
        <w:t xml:space="preserve"> : </w:t>
      </w:r>
      <w:proofErr w:type="spellStart"/>
      <w:r w:rsidRPr="00CA290F">
        <w:rPr>
          <w:rFonts w:asciiTheme="majorBidi" w:hAnsiTheme="majorBidi" w:cstheme="majorBidi"/>
          <w:sz w:val="28"/>
        </w:rPr>
        <w:t>int</w:t>
      </w:r>
      <w:proofErr w:type="spellEnd"/>
    </w:p>
    <w:p w14:paraId="15908446" w14:textId="3275B415" w:rsidR="00720715" w:rsidRPr="00CA290F" w:rsidRDefault="00720715" w:rsidP="00720715">
      <w:pPr>
        <w:pStyle w:val="ListParagraph"/>
        <w:numPr>
          <w:ilvl w:val="0"/>
          <w:numId w:val="4"/>
        </w:numPr>
        <w:jc w:val="both"/>
        <w:rPr>
          <w:rFonts w:asciiTheme="majorBidi" w:hAnsiTheme="majorBidi" w:cstheme="majorBidi"/>
          <w:sz w:val="28"/>
        </w:rPr>
      </w:pPr>
      <w:proofErr w:type="spellStart"/>
      <w:r w:rsidRPr="00CA290F">
        <w:rPr>
          <w:rFonts w:asciiTheme="majorBidi" w:hAnsiTheme="majorBidi" w:cstheme="majorBidi"/>
          <w:sz w:val="28"/>
        </w:rPr>
        <w:t>Years</w:t>
      </w:r>
      <w:proofErr w:type="spellEnd"/>
      <w:r w:rsidRPr="00CA290F">
        <w:rPr>
          <w:rFonts w:asciiTheme="majorBidi" w:hAnsiTheme="majorBidi" w:cstheme="majorBidi"/>
          <w:sz w:val="28"/>
        </w:rPr>
        <w:t xml:space="preserve"> : </w:t>
      </w:r>
      <w:proofErr w:type="spellStart"/>
      <w:r w:rsidRPr="00CA290F">
        <w:rPr>
          <w:rFonts w:asciiTheme="majorBidi" w:hAnsiTheme="majorBidi" w:cstheme="majorBidi"/>
          <w:sz w:val="28"/>
        </w:rPr>
        <w:t>int</w:t>
      </w:r>
      <w:proofErr w:type="spellEnd"/>
    </w:p>
    <w:p w14:paraId="7DEC8805" w14:textId="3BD16668" w:rsidR="00720715" w:rsidRDefault="00720715" w:rsidP="00F75B32">
      <w:pPr>
        <w:jc w:val="both"/>
        <w:rPr>
          <w:rFonts w:asciiTheme="majorBidi" w:hAnsiTheme="majorBidi" w:cstheme="majorBidi"/>
          <w:sz w:val="28"/>
          <w:u w:val="single"/>
        </w:rPr>
      </w:pPr>
      <w:r w:rsidRPr="00CA290F">
        <w:rPr>
          <w:rFonts w:asciiTheme="majorBidi" w:hAnsiTheme="majorBidi" w:cstheme="majorBidi"/>
          <w:sz w:val="28"/>
        </w:rPr>
        <w:t xml:space="preserve">We define the necessary properties, constructor and a </w:t>
      </w:r>
      <w:proofErr w:type="spellStart"/>
      <w:r w:rsidRPr="00CA290F">
        <w:rPr>
          <w:rFonts w:asciiTheme="majorBidi" w:hAnsiTheme="majorBidi" w:cstheme="majorBidi"/>
          <w:sz w:val="28"/>
        </w:rPr>
        <w:t>ToString</w:t>
      </w:r>
      <w:proofErr w:type="spellEnd"/>
      <w:r w:rsidRPr="00CA290F">
        <w:rPr>
          <w:rFonts w:asciiTheme="majorBidi" w:hAnsiTheme="majorBidi" w:cstheme="majorBidi"/>
          <w:sz w:val="28"/>
        </w:rPr>
        <w:t xml:space="preserve"> method that shows </w:t>
      </w:r>
      <w:r w:rsidR="00F75B32" w:rsidRPr="00F75B32">
        <w:rPr>
          <w:rFonts w:asciiTheme="majorBidi" w:hAnsiTheme="majorBidi" w:cstheme="majorBidi"/>
          <w:sz w:val="28"/>
          <w:u w:val="single"/>
        </w:rPr>
        <w:t xml:space="preserve">“Insurance Details: </w:t>
      </w:r>
      <w:proofErr w:type="spellStart"/>
      <w:r w:rsidR="00F75B32" w:rsidRPr="00F75B32">
        <w:rPr>
          <w:rFonts w:asciiTheme="majorBidi" w:hAnsiTheme="majorBidi" w:cstheme="majorBidi"/>
          <w:sz w:val="28"/>
          <w:u w:val="single"/>
        </w:rPr>
        <w:t>Type,Customer,Phone,Total</w:t>
      </w:r>
      <w:proofErr w:type="spellEnd"/>
      <w:r w:rsidR="00F75B32" w:rsidRPr="00F75B32">
        <w:rPr>
          <w:rFonts w:asciiTheme="majorBidi" w:hAnsiTheme="majorBidi" w:cstheme="majorBidi"/>
          <w:sz w:val="28"/>
          <w:u w:val="single"/>
        </w:rPr>
        <w:t xml:space="preserve">"  </w:t>
      </w:r>
      <w:r w:rsidR="00F75B32" w:rsidRPr="00F75B32">
        <w:rPr>
          <w:rFonts w:asciiTheme="majorBidi" w:hAnsiTheme="majorBidi" w:cstheme="majorBidi"/>
          <w:sz w:val="28"/>
        </w:rPr>
        <w:t>where Total=</w:t>
      </w:r>
      <w:proofErr w:type="spellStart"/>
      <w:r w:rsidR="00F75B32" w:rsidRPr="00F75B32">
        <w:rPr>
          <w:rFonts w:asciiTheme="majorBidi" w:hAnsiTheme="majorBidi" w:cstheme="majorBidi"/>
          <w:sz w:val="28"/>
        </w:rPr>
        <w:t>PolicyAmount</w:t>
      </w:r>
      <w:proofErr w:type="spellEnd"/>
      <w:r w:rsidR="00F75B32" w:rsidRPr="00F75B32">
        <w:rPr>
          <w:rFonts w:asciiTheme="majorBidi" w:hAnsiTheme="majorBidi" w:cstheme="majorBidi"/>
          <w:sz w:val="28"/>
        </w:rPr>
        <w:t>*Years</w:t>
      </w:r>
      <w:r w:rsidR="00F75B32">
        <w:rPr>
          <w:rFonts w:asciiTheme="majorBidi" w:hAnsiTheme="majorBidi" w:cstheme="majorBidi"/>
          <w:sz w:val="28"/>
        </w:rPr>
        <w:t>.</w:t>
      </w:r>
    </w:p>
    <w:p w14:paraId="4D7FD313" w14:textId="77777777" w:rsidR="00F75B32" w:rsidRPr="00CA290F" w:rsidRDefault="00F75B32" w:rsidP="00F75B32">
      <w:pPr>
        <w:jc w:val="both"/>
        <w:rPr>
          <w:rFonts w:asciiTheme="majorBidi" w:hAnsiTheme="majorBidi" w:cstheme="majorBidi"/>
          <w:sz w:val="28"/>
        </w:rPr>
      </w:pPr>
    </w:p>
    <w:p w14:paraId="6735F8C8" w14:textId="08F1EEAE" w:rsidR="00720715" w:rsidRPr="00CA290F" w:rsidRDefault="00720715" w:rsidP="00720715">
      <w:pPr>
        <w:jc w:val="both"/>
        <w:rPr>
          <w:rFonts w:asciiTheme="majorBidi" w:hAnsiTheme="majorBidi" w:cstheme="majorBidi"/>
          <w:b/>
          <w:bCs/>
          <w:sz w:val="28"/>
          <w:u w:val="single"/>
        </w:rPr>
      </w:pPr>
      <w:r w:rsidRPr="00CA290F">
        <w:rPr>
          <w:rFonts w:asciiTheme="majorBidi" w:hAnsiTheme="majorBidi" w:cstheme="majorBidi"/>
          <w:b/>
          <w:bCs/>
          <w:sz w:val="28"/>
          <w:u w:val="single"/>
        </w:rPr>
        <w:t>Question 2</w:t>
      </w:r>
      <w:r w:rsidR="002C2E14" w:rsidRPr="00CA290F">
        <w:rPr>
          <w:rFonts w:asciiTheme="majorBidi" w:hAnsiTheme="majorBidi" w:cstheme="majorBidi"/>
          <w:b/>
          <w:bCs/>
          <w:sz w:val="28"/>
          <w:u w:val="single"/>
        </w:rPr>
        <w:t xml:space="preserve"> – New Insurance [</w:t>
      </w:r>
      <w:r w:rsidR="00D74CE0" w:rsidRPr="00CA290F">
        <w:rPr>
          <w:rFonts w:asciiTheme="majorBidi" w:hAnsiTheme="majorBidi" w:cstheme="majorBidi"/>
          <w:b/>
          <w:bCs/>
          <w:sz w:val="28"/>
          <w:u w:val="single"/>
        </w:rPr>
        <w:t>3</w:t>
      </w:r>
      <w:r w:rsidR="00C83CEE" w:rsidRPr="00CA290F">
        <w:rPr>
          <w:rFonts w:asciiTheme="majorBidi" w:hAnsiTheme="majorBidi" w:cstheme="majorBidi"/>
          <w:b/>
          <w:bCs/>
          <w:sz w:val="28"/>
          <w:u w:val="single"/>
        </w:rPr>
        <w:t>5</w:t>
      </w:r>
      <w:r w:rsidR="002C2E14" w:rsidRPr="00CA290F">
        <w:rPr>
          <w:rFonts w:asciiTheme="majorBidi" w:hAnsiTheme="majorBidi" w:cstheme="majorBidi"/>
          <w:b/>
          <w:bCs/>
          <w:sz w:val="28"/>
          <w:u w:val="single"/>
        </w:rPr>
        <w:t xml:space="preserve"> pts]</w:t>
      </w:r>
      <w:r w:rsidRPr="00CA290F">
        <w:rPr>
          <w:rFonts w:asciiTheme="majorBidi" w:hAnsiTheme="majorBidi" w:cstheme="majorBidi"/>
          <w:b/>
          <w:bCs/>
          <w:sz w:val="28"/>
          <w:u w:val="single"/>
        </w:rPr>
        <w:t>:</w:t>
      </w:r>
    </w:p>
    <w:p w14:paraId="0996254D" w14:textId="77777777" w:rsidR="00720715" w:rsidRPr="00CA290F" w:rsidRDefault="00720715" w:rsidP="00720715">
      <w:pPr>
        <w:jc w:val="both"/>
        <w:rPr>
          <w:rFonts w:asciiTheme="majorBidi" w:hAnsiTheme="majorBidi" w:cstheme="majorBidi"/>
          <w:b/>
          <w:bCs/>
          <w:sz w:val="28"/>
          <w:u w:val="single"/>
        </w:rPr>
      </w:pPr>
    </w:p>
    <w:p w14:paraId="03A69CE0" w14:textId="6F2FE14E" w:rsidR="00DB22E8" w:rsidRPr="00CA290F" w:rsidRDefault="00720715" w:rsidP="00720715">
      <w:pPr>
        <w:jc w:val="both"/>
        <w:rPr>
          <w:rFonts w:asciiTheme="majorBidi" w:hAnsiTheme="majorBidi" w:cstheme="majorBidi"/>
          <w:sz w:val="28"/>
        </w:rPr>
      </w:pPr>
      <w:r w:rsidRPr="00CA290F">
        <w:rPr>
          <w:rFonts w:asciiTheme="majorBidi" w:hAnsiTheme="majorBidi" w:cstheme="majorBidi"/>
          <w:sz w:val="28"/>
        </w:rPr>
        <w:t xml:space="preserve"> When the application starts, it shows a </w:t>
      </w:r>
      <w:proofErr w:type="spellStart"/>
      <w:r w:rsidRPr="00CA290F">
        <w:rPr>
          <w:rFonts w:asciiTheme="majorBidi" w:hAnsiTheme="majorBidi" w:cstheme="majorBidi"/>
          <w:b/>
          <w:bCs/>
          <w:sz w:val="28"/>
        </w:rPr>
        <w:t>Groupbox</w:t>
      </w:r>
      <w:proofErr w:type="spellEnd"/>
      <w:r w:rsidRPr="00CA290F">
        <w:rPr>
          <w:rFonts w:asciiTheme="majorBidi" w:hAnsiTheme="majorBidi" w:cstheme="majorBidi"/>
          <w:b/>
          <w:bCs/>
          <w:sz w:val="28"/>
        </w:rPr>
        <w:t xml:space="preserve"> </w:t>
      </w:r>
      <w:r w:rsidRPr="00CA290F">
        <w:rPr>
          <w:rFonts w:asciiTheme="majorBidi" w:hAnsiTheme="majorBidi" w:cstheme="majorBidi"/>
          <w:sz w:val="28"/>
        </w:rPr>
        <w:t>containing the below controls:</w:t>
      </w:r>
    </w:p>
    <w:p w14:paraId="2219B0C9" w14:textId="0EA2913C" w:rsidR="00720715" w:rsidRPr="00CA290F" w:rsidRDefault="00720715" w:rsidP="00720715">
      <w:pPr>
        <w:pStyle w:val="ListParagraph"/>
        <w:numPr>
          <w:ilvl w:val="0"/>
          <w:numId w:val="4"/>
        </w:numPr>
        <w:jc w:val="both"/>
        <w:rPr>
          <w:rFonts w:asciiTheme="majorBidi" w:hAnsiTheme="majorBidi" w:cstheme="majorBidi"/>
          <w:sz w:val="28"/>
        </w:rPr>
      </w:pPr>
      <w:r w:rsidRPr="00CA290F">
        <w:rPr>
          <w:rFonts w:asciiTheme="majorBidi" w:hAnsiTheme="majorBidi" w:cstheme="majorBidi"/>
          <w:sz w:val="28"/>
        </w:rPr>
        <w:t>Five Labels</w:t>
      </w:r>
    </w:p>
    <w:p w14:paraId="0DAA54FC" w14:textId="136FAD2F" w:rsidR="00720715" w:rsidRPr="00CA290F" w:rsidRDefault="00720715" w:rsidP="00720715">
      <w:pPr>
        <w:pStyle w:val="ListParagraph"/>
        <w:numPr>
          <w:ilvl w:val="0"/>
          <w:numId w:val="4"/>
        </w:numPr>
        <w:jc w:val="both"/>
        <w:rPr>
          <w:rFonts w:asciiTheme="majorBidi" w:hAnsiTheme="majorBidi" w:cstheme="majorBidi"/>
          <w:sz w:val="28"/>
          <w:lang w:val="en-US"/>
        </w:rPr>
      </w:pPr>
      <w:r w:rsidRPr="00CA290F">
        <w:rPr>
          <w:rFonts w:asciiTheme="majorBidi" w:hAnsiTheme="majorBidi" w:cstheme="majorBidi"/>
          <w:sz w:val="28"/>
          <w:lang w:val="en-US"/>
        </w:rPr>
        <w:t>A combo box for the policy type</w:t>
      </w:r>
      <w:r w:rsidR="002C2E14" w:rsidRPr="00CA290F">
        <w:rPr>
          <w:rFonts w:asciiTheme="majorBidi" w:hAnsiTheme="majorBidi" w:cstheme="majorBidi"/>
          <w:sz w:val="28"/>
          <w:lang w:val="en-US"/>
        </w:rPr>
        <w:t xml:space="preserve"> which can be: Medical, Life or Car</w:t>
      </w:r>
    </w:p>
    <w:p w14:paraId="28FD1847" w14:textId="37ABA2BF" w:rsidR="00720715" w:rsidRPr="00CA290F" w:rsidRDefault="00720715" w:rsidP="00720715">
      <w:pPr>
        <w:pStyle w:val="ListParagraph"/>
        <w:numPr>
          <w:ilvl w:val="0"/>
          <w:numId w:val="4"/>
        </w:numPr>
        <w:jc w:val="both"/>
        <w:rPr>
          <w:rFonts w:asciiTheme="majorBidi" w:hAnsiTheme="majorBidi" w:cstheme="majorBidi"/>
          <w:sz w:val="28"/>
          <w:lang w:val="en-US"/>
        </w:rPr>
      </w:pPr>
      <w:r w:rsidRPr="00CA290F">
        <w:rPr>
          <w:rFonts w:asciiTheme="majorBidi" w:hAnsiTheme="majorBidi" w:cstheme="majorBidi"/>
          <w:sz w:val="28"/>
          <w:lang w:val="en-US"/>
        </w:rPr>
        <w:t>Two textboxes for the customer name and phone</w:t>
      </w:r>
      <w:r w:rsidR="002C2E14" w:rsidRPr="00CA290F">
        <w:rPr>
          <w:rFonts w:asciiTheme="majorBidi" w:hAnsiTheme="majorBidi" w:cstheme="majorBidi"/>
          <w:sz w:val="28"/>
          <w:lang w:val="en-US"/>
        </w:rPr>
        <w:t xml:space="preserve">. </w:t>
      </w:r>
      <w:r w:rsidR="002C2E14" w:rsidRPr="00CA290F">
        <w:rPr>
          <w:rFonts w:asciiTheme="majorBidi" w:hAnsiTheme="majorBidi" w:cstheme="majorBidi"/>
          <w:b/>
          <w:bCs/>
          <w:sz w:val="28"/>
          <w:lang w:val="en-US"/>
        </w:rPr>
        <w:t>The phone text box allows entering digits only.</w:t>
      </w:r>
    </w:p>
    <w:p w14:paraId="29A8B0FC" w14:textId="4E8F3B19" w:rsidR="00720715" w:rsidRPr="00CA290F" w:rsidRDefault="00720715" w:rsidP="00720715">
      <w:pPr>
        <w:pStyle w:val="ListParagraph"/>
        <w:numPr>
          <w:ilvl w:val="0"/>
          <w:numId w:val="4"/>
        </w:numPr>
        <w:jc w:val="both"/>
        <w:rPr>
          <w:rFonts w:asciiTheme="majorBidi" w:hAnsiTheme="majorBidi" w:cstheme="majorBidi"/>
          <w:sz w:val="28"/>
          <w:lang w:val="en-US"/>
        </w:rPr>
      </w:pPr>
      <w:r w:rsidRPr="00CA290F">
        <w:rPr>
          <w:rFonts w:asciiTheme="majorBidi" w:hAnsiTheme="majorBidi" w:cstheme="majorBidi"/>
          <w:sz w:val="28"/>
          <w:lang w:val="en-US"/>
        </w:rPr>
        <w:t xml:space="preserve">Two </w:t>
      </w:r>
      <w:proofErr w:type="spellStart"/>
      <w:r w:rsidRPr="00CA290F">
        <w:rPr>
          <w:rFonts w:asciiTheme="majorBidi" w:hAnsiTheme="majorBidi" w:cstheme="majorBidi"/>
          <w:sz w:val="28"/>
          <w:lang w:val="en-US"/>
        </w:rPr>
        <w:t>numericupdown</w:t>
      </w:r>
      <w:proofErr w:type="spellEnd"/>
      <w:r w:rsidRPr="00CA290F">
        <w:rPr>
          <w:rFonts w:asciiTheme="majorBidi" w:hAnsiTheme="majorBidi" w:cstheme="majorBidi"/>
          <w:sz w:val="28"/>
          <w:lang w:val="en-US"/>
        </w:rPr>
        <w:t xml:space="preserve"> controls for the policy amount and number of years.</w:t>
      </w:r>
    </w:p>
    <w:p w14:paraId="67DB1ED9" w14:textId="4CCFA715" w:rsidR="002C2E14" w:rsidRPr="00CA290F" w:rsidRDefault="002C2E14" w:rsidP="002C2E14">
      <w:pPr>
        <w:pStyle w:val="ListParagraph"/>
        <w:numPr>
          <w:ilvl w:val="1"/>
          <w:numId w:val="4"/>
        </w:numPr>
        <w:jc w:val="both"/>
        <w:rPr>
          <w:rFonts w:asciiTheme="majorBidi" w:hAnsiTheme="majorBidi" w:cstheme="majorBidi"/>
          <w:sz w:val="28"/>
          <w:lang w:val="en-US"/>
        </w:rPr>
      </w:pPr>
      <w:r w:rsidRPr="00CA290F">
        <w:rPr>
          <w:rFonts w:asciiTheme="majorBidi" w:hAnsiTheme="majorBidi" w:cstheme="majorBidi"/>
          <w:sz w:val="28"/>
          <w:lang w:val="en-US"/>
        </w:rPr>
        <w:t>Policy amount ranges between 1000 and 10000, the increment step is 200</w:t>
      </w:r>
      <w:r w:rsidR="00D74CE0" w:rsidRPr="00CA290F">
        <w:rPr>
          <w:rFonts w:asciiTheme="majorBidi" w:hAnsiTheme="majorBidi" w:cstheme="majorBidi"/>
          <w:sz w:val="28"/>
          <w:lang w:val="en-US"/>
        </w:rPr>
        <w:t xml:space="preserve"> </w:t>
      </w:r>
      <w:r w:rsidR="00D74CE0" w:rsidRPr="00CA290F">
        <w:rPr>
          <w:rFonts w:asciiTheme="majorBidi" w:hAnsiTheme="majorBidi" w:cstheme="majorBidi"/>
          <w:b/>
          <w:bCs/>
          <w:sz w:val="28"/>
          <w:lang w:val="en-US"/>
        </w:rPr>
        <w:t>[</w:t>
      </w:r>
      <w:r w:rsidR="00C83CEE" w:rsidRPr="00CA290F">
        <w:rPr>
          <w:rFonts w:asciiTheme="majorBidi" w:hAnsiTheme="majorBidi" w:cstheme="majorBidi"/>
          <w:b/>
          <w:bCs/>
          <w:sz w:val="28"/>
          <w:lang w:val="en-US"/>
        </w:rPr>
        <w:t>3</w:t>
      </w:r>
      <w:r w:rsidR="00D74CE0" w:rsidRPr="00CA290F">
        <w:rPr>
          <w:rFonts w:asciiTheme="majorBidi" w:hAnsiTheme="majorBidi" w:cstheme="majorBidi"/>
          <w:b/>
          <w:bCs/>
          <w:sz w:val="28"/>
          <w:lang w:val="en-US"/>
        </w:rPr>
        <w:t>pts]</w:t>
      </w:r>
    </w:p>
    <w:p w14:paraId="12F4A3AC" w14:textId="427C5764" w:rsidR="002C2E14" w:rsidRPr="00CA290F" w:rsidRDefault="002C2E14" w:rsidP="002C2E14">
      <w:pPr>
        <w:pStyle w:val="ListParagraph"/>
        <w:numPr>
          <w:ilvl w:val="1"/>
          <w:numId w:val="4"/>
        </w:numPr>
        <w:jc w:val="both"/>
        <w:rPr>
          <w:rFonts w:asciiTheme="majorBidi" w:hAnsiTheme="majorBidi" w:cstheme="majorBidi"/>
          <w:sz w:val="28"/>
          <w:lang w:val="en-US"/>
        </w:rPr>
      </w:pPr>
      <w:r w:rsidRPr="00CA290F">
        <w:rPr>
          <w:rFonts w:asciiTheme="majorBidi" w:hAnsiTheme="majorBidi" w:cstheme="majorBidi"/>
          <w:sz w:val="28"/>
          <w:lang w:val="en-US"/>
        </w:rPr>
        <w:t>Number of Years</w:t>
      </w:r>
      <w:r w:rsidR="00D74CE0" w:rsidRPr="00CA290F">
        <w:rPr>
          <w:rFonts w:asciiTheme="majorBidi" w:hAnsiTheme="majorBidi" w:cstheme="majorBidi"/>
          <w:sz w:val="28"/>
          <w:lang w:val="en-US"/>
        </w:rPr>
        <w:t>5</w:t>
      </w:r>
      <w:r w:rsidRPr="00CA290F">
        <w:rPr>
          <w:rFonts w:asciiTheme="majorBidi" w:hAnsiTheme="majorBidi" w:cstheme="majorBidi"/>
          <w:sz w:val="28"/>
          <w:lang w:val="en-US"/>
        </w:rPr>
        <w:t xml:space="preserve"> ranges between 1 and 5, the increment step is 1</w:t>
      </w:r>
      <w:r w:rsidR="00D74CE0" w:rsidRPr="00CA290F">
        <w:rPr>
          <w:rFonts w:asciiTheme="majorBidi" w:hAnsiTheme="majorBidi" w:cstheme="majorBidi"/>
          <w:sz w:val="28"/>
          <w:lang w:val="en-US"/>
        </w:rPr>
        <w:t xml:space="preserve"> </w:t>
      </w:r>
      <w:r w:rsidR="00D74CE0" w:rsidRPr="00CA290F">
        <w:rPr>
          <w:rFonts w:asciiTheme="majorBidi" w:hAnsiTheme="majorBidi" w:cstheme="majorBidi"/>
          <w:b/>
          <w:bCs/>
          <w:sz w:val="28"/>
          <w:lang w:val="en-US"/>
        </w:rPr>
        <w:t>[2pts]</w:t>
      </w:r>
      <w:r w:rsidRPr="00CA290F">
        <w:rPr>
          <w:rFonts w:asciiTheme="majorBidi" w:hAnsiTheme="majorBidi" w:cstheme="majorBidi"/>
          <w:sz w:val="28"/>
          <w:lang w:val="en-US"/>
        </w:rPr>
        <w:t>.</w:t>
      </w:r>
    </w:p>
    <w:p w14:paraId="419EBBBB" w14:textId="3FF3CD6B" w:rsidR="00720715" w:rsidRPr="00CA290F" w:rsidRDefault="00720715" w:rsidP="00720715">
      <w:pPr>
        <w:pStyle w:val="ListParagraph"/>
        <w:numPr>
          <w:ilvl w:val="0"/>
          <w:numId w:val="4"/>
        </w:numPr>
        <w:jc w:val="both"/>
        <w:rPr>
          <w:rFonts w:asciiTheme="majorBidi" w:hAnsiTheme="majorBidi" w:cstheme="majorBidi"/>
          <w:sz w:val="28"/>
          <w:lang w:val="en-US"/>
        </w:rPr>
      </w:pPr>
      <w:r w:rsidRPr="00CA290F">
        <w:rPr>
          <w:rFonts w:asciiTheme="majorBidi" w:hAnsiTheme="majorBidi" w:cstheme="majorBidi"/>
          <w:sz w:val="28"/>
          <w:lang w:val="en-US"/>
        </w:rPr>
        <w:t>Two buttons to add a policy and for searching.</w:t>
      </w:r>
    </w:p>
    <w:p w14:paraId="071C5C8A" w14:textId="04C9106F" w:rsidR="00720715" w:rsidRPr="00CA290F" w:rsidRDefault="00720715" w:rsidP="00720715">
      <w:pPr>
        <w:jc w:val="both"/>
        <w:rPr>
          <w:rFonts w:asciiTheme="majorBidi" w:hAnsiTheme="majorBidi" w:cstheme="majorBidi"/>
          <w:sz w:val="28"/>
        </w:rPr>
      </w:pPr>
      <w:r w:rsidRPr="00CA290F">
        <w:rPr>
          <w:rFonts w:asciiTheme="majorBidi" w:hAnsiTheme="majorBidi" w:cstheme="majorBidi"/>
          <w:sz w:val="28"/>
        </w:rPr>
        <w:t xml:space="preserve">When the form first loads, the combo box for the policy type will be filled with three options: </w:t>
      </w:r>
      <w:r w:rsidRPr="00CA290F">
        <w:rPr>
          <w:rFonts w:asciiTheme="majorBidi" w:hAnsiTheme="majorBidi" w:cstheme="majorBidi"/>
          <w:b/>
          <w:bCs/>
          <w:sz w:val="28"/>
        </w:rPr>
        <w:t>Medical, Life and Car</w:t>
      </w:r>
      <w:r w:rsidRPr="00CA290F">
        <w:rPr>
          <w:rFonts w:asciiTheme="majorBidi" w:hAnsiTheme="majorBidi" w:cstheme="majorBidi"/>
          <w:sz w:val="28"/>
        </w:rPr>
        <w:t>.</w:t>
      </w:r>
    </w:p>
    <w:p w14:paraId="3088220E" w14:textId="77777777" w:rsidR="00720715" w:rsidRPr="00CA290F" w:rsidRDefault="00720715" w:rsidP="00720715">
      <w:pPr>
        <w:jc w:val="both"/>
        <w:rPr>
          <w:rFonts w:asciiTheme="majorBidi" w:hAnsiTheme="majorBidi" w:cstheme="majorBidi"/>
          <w:sz w:val="28"/>
        </w:rPr>
      </w:pPr>
    </w:p>
    <w:p w14:paraId="3B0BE79C" w14:textId="718F419C" w:rsidR="00720715" w:rsidRPr="00CA290F" w:rsidRDefault="00720715" w:rsidP="00720715">
      <w:pPr>
        <w:jc w:val="both"/>
        <w:rPr>
          <w:rFonts w:asciiTheme="majorBidi" w:hAnsiTheme="majorBidi" w:cstheme="majorBidi"/>
          <w:sz w:val="28"/>
        </w:rPr>
      </w:pPr>
      <w:r w:rsidRPr="00CA290F">
        <w:rPr>
          <w:rFonts w:asciiTheme="majorBidi" w:hAnsiTheme="majorBidi" w:cstheme="majorBidi"/>
          <w:noProof/>
        </w:rPr>
        <w:lastRenderedPageBreak/>
        <w:drawing>
          <wp:inline distT="0" distB="0" distL="0" distR="0" wp14:anchorId="60DCCC7B" wp14:editId="36A22097">
            <wp:extent cx="6191250" cy="374016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8273" t="13911" r="40433" b="30979"/>
                    <a:stretch/>
                  </pic:blipFill>
                  <pic:spPr bwMode="auto">
                    <a:xfrm>
                      <a:off x="0" y="0"/>
                      <a:ext cx="6202232" cy="3746803"/>
                    </a:xfrm>
                    <a:prstGeom prst="rect">
                      <a:avLst/>
                    </a:prstGeom>
                    <a:ln>
                      <a:noFill/>
                    </a:ln>
                    <a:extLst>
                      <a:ext uri="{53640926-AAD7-44D8-BBD7-CCE9431645EC}">
                        <a14:shadowObscured xmlns:a14="http://schemas.microsoft.com/office/drawing/2010/main"/>
                      </a:ext>
                    </a:extLst>
                  </pic:spPr>
                </pic:pic>
              </a:graphicData>
            </a:graphic>
          </wp:inline>
        </w:drawing>
      </w:r>
    </w:p>
    <w:p w14:paraId="1FD4E54D" w14:textId="009511C0" w:rsidR="00720715" w:rsidRPr="00CA290F" w:rsidRDefault="00720715" w:rsidP="00720715">
      <w:pPr>
        <w:jc w:val="both"/>
        <w:rPr>
          <w:rFonts w:asciiTheme="majorBidi" w:hAnsiTheme="majorBidi" w:cstheme="majorBidi"/>
          <w:sz w:val="28"/>
        </w:rPr>
      </w:pPr>
    </w:p>
    <w:p w14:paraId="71D69B6F" w14:textId="0F34AB26" w:rsidR="00720715" w:rsidRPr="00CA290F" w:rsidRDefault="00720715" w:rsidP="00720715">
      <w:pPr>
        <w:jc w:val="both"/>
        <w:rPr>
          <w:rFonts w:asciiTheme="majorBidi" w:hAnsiTheme="majorBidi" w:cstheme="majorBidi"/>
          <w:sz w:val="28"/>
        </w:rPr>
      </w:pPr>
      <w:r w:rsidRPr="00CA290F">
        <w:rPr>
          <w:rFonts w:asciiTheme="majorBidi" w:hAnsiTheme="majorBidi" w:cstheme="majorBidi"/>
          <w:sz w:val="28"/>
        </w:rPr>
        <w:t xml:space="preserve">The “Search” button is initially </w:t>
      </w:r>
      <w:r w:rsidRPr="00CA290F">
        <w:rPr>
          <w:rFonts w:asciiTheme="majorBidi" w:hAnsiTheme="majorBidi" w:cstheme="majorBidi"/>
          <w:b/>
          <w:bCs/>
          <w:sz w:val="28"/>
        </w:rPr>
        <w:t>disabled</w:t>
      </w:r>
      <w:r w:rsidRPr="00CA290F">
        <w:rPr>
          <w:rFonts w:asciiTheme="majorBidi" w:hAnsiTheme="majorBidi" w:cstheme="majorBidi"/>
          <w:sz w:val="28"/>
        </w:rPr>
        <w:t xml:space="preserve">, </w:t>
      </w:r>
      <w:r w:rsidRPr="00CA290F">
        <w:rPr>
          <w:rFonts w:asciiTheme="majorBidi" w:hAnsiTheme="majorBidi" w:cstheme="majorBidi"/>
          <w:b/>
          <w:bCs/>
          <w:sz w:val="28"/>
        </w:rPr>
        <w:t>until the user fills the first policy</w:t>
      </w:r>
      <w:r w:rsidRPr="00CA290F">
        <w:rPr>
          <w:rFonts w:asciiTheme="majorBidi" w:hAnsiTheme="majorBidi" w:cstheme="majorBidi"/>
          <w:sz w:val="28"/>
        </w:rPr>
        <w:t xml:space="preserve">. Then it becomes enabled. </w:t>
      </w:r>
    </w:p>
    <w:p w14:paraId="729692E4" w14:textId="3421074A" w:rsidR="00720715" w:rsidRPr="00CA290F" w:rsidRDefault="00720715" w:rsidP="00720715">
      <w:pPr>
        <w:jc w:val="both"/>
        <w:rPr>
          <w:rFonts w:asciiTheme="majorBidi" w:hAnsiTheme="majorBidi" w:cstheme="majorBidi"/>
          <w:sz w:val="28"/>
        </w:rPr>
      </w:pPr>
      <w:r w:rsidRPr="00CA290F">
        <w:rPr>
          <w:rFonts w:asciiTheme="majorBidi" w:hAnsiTheme="majorBidi" w:cstheme="majorBidi"/>
          <w:sz w:val="28"/>
        </w:rPr>
        <w:t xml:space="preserve">If the user clicks the “Add Policy” button without filling the necessary fields </w:t>
      </w:r>
      <w:r w:rsidRPr="00CA290F">
        <w:rPr>
          <w:rFonts w:asciiTheme="majorBidi" w:hAnsiTheme="majorBidi" w:cstheme="majorBidi"/>
          <w:b/>
          <w:bCs/>
          <w:sz w:val="28"/>
        </w:rPr>
        <w:t>or in case the phone number had more or less than 8 digits</w:t>
      </w:r>
      <w:r w:rsidR="00F75B32" w:rsidRPr="00F75B32">
        <w:rPr>
          <w:rFonts w:asciiTheme="majorBidi" w:hAnsiTheme="majorBidi" w:cstheme="majorBidi"/>
          <w:b/>
          <w:bCs/>
          <w:sz w:val="28"/>
          <w:u w:val="single"/>
        </w:rPr>
        <w:t>, you can use the Length property of strings to test</w:t>
      </w:r>
      <w:r w:rsidRPr="00CA290F">
        <w:rPr>
          <w:rFonts w:asciiTheme="majorBidi" w:hAnsiTheme="majorBidi" w:cstheme="majorBidi"/>
          <w:sz w:val="28"/>
        </w:rPr>
        <w:t>, the below message will be displayed</w:t>
      </w:r>
    </w:p>
    <w:p w14:paraId="42B3DC9F" w14:textId="0923A897" w:rsidR="00720715" w:rsidRPr="00CA290F" w:rsidRDefault="00720715" w:rsidP="00720715">
      <w:pPr>
        <w:jc w:val="both"/>
        <w:rPr>
          <w:rFonts w:asciiTheme="majorBidi" w:hAnsiTheme="majorBidi" w:cstheme="majorBidi"/>
          <w:sz w:val="28"/>
        </w:rPr>
      </w:pPr>
    </w:p>
    <w:p w14:paraId="380760C1" w14:textId="449ADA19" w:rsidR="00720715" w:rsidRPr="00CA290F" w:rsidRDefault="00720715" w:rsidP="00720715">
      <w:pPr>
        <w:jc w:val="both"/>
        <w:rPr>
          <w:rFonts w:asciiTheme="majorBidi" w:hAnsiTheme="majorBidi" w:cstheme="majorBidi"/>
          <w:sz w:val="28"/>
        </w:rPr>
      </w:pPr>
      <w:r w:rsidRPr="00CA290F">
        <w:rPr>
          <w:rFonts w:asciiTheme="majorBidi" w:hAnsiTheme="majorBidi" w:cstheme="majorBidi"/>
          <w:noProof/>
        </w:rPr>
        <w:lastRenderedPageBreak/>
        <w:drawing>
          <wp:inline distT="0" distB="0" distL="0" distR="0" wp14:anchorId="5098023A" wp14:editId="26E1EF02">
            <wp:extent cx="6332220" cy="38100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6332220" cy="3810000"/>
                    </a:xfrm>
                    <a:prstGeom prst="rect">
                      <a:avLst/>
                    </a:prstGeom>
                  </pic:spPr>
                </pic:pic>
              </a:graphicData>
            </a:graphic>
          </wp:inline>
        </w:drawing>
      </w:r>
    </w:p>
    <w:p w14:paraId="03ADB7AB" w14:textId="59E3B789" w:rsidR="00720715" w:rsidRPr="00CA290F" w:rsidRDefault="00720715" w:rsidP="00720715">
      <w:pPr>
        <w:jc w:val="both"/>
        <w:rPr>
          <w:rFonts w:asciiTheme="majorBidi" w:hAnsiTheme="majorBidi" w:cstheme="majorBidi"/>
          <w:sz w:val="28"/>
        </w:rPr>
      </w:pPr>
    </w:p>
    <w:p w14:paraId="1004F689" w14:textId="5FB5F47C" w:rsidR="00720715" w:rsidRPr="00CA290F" w:rsidRDefault="002C2E14" w:rsidP="00720715">
      <w:pPr>
        <w:jc w:val="both"/>
        <w:rPr>
          <w:rFonts w:asciiTheme="majorBidi" w:hAnsiTheme="majorBidi" w:cstheme="majorBidi"/>
          <w:sz w:val="28"/>
        </w:rPr>
      </w:pPr>
      <w:r w:rsidRPr="00CA290F">
        <w:rPr>
          <w:rFonts w:asciiTheme="majorBidi" w:hAnsiTheme="majorBidi" w:cstheme="majorBidi"/>
          <w:sz w:val="28"/>
        </w:rPr>
        <w:t>If all the entries are valid, a new Insurance policy object is created and added to an array list of type “Insurance”.</w:t>
      </w:r>
    </w:p>
    <w:p w14:paraId="52F2E853" w14:textId="62713487" w:rsidR="002C2E14" w:rsidRPr="00CA290F" w:rsidRDefault="002C2E14" w:rsidP="00720715">
      <w:pPr>
        <w:jc w:val="both"/>
        <w:rPr>
          <w:rFonts w:asciiTheme="majorBidi" w:hAnsiTheme="majorBidi" w:cstheme="majorBidi"/>
          <w:sz w:val="28"/>
        </w:rPr>
      </w:pPr>
    </w:p>
    <w:p w14:paraId="2BF90612" w14:textId="02A6CD5A" w:rsidR="002C2E14" w:rsidRPr="00CA290F" w:rsidRDefault="002C2E14" w:rsidP="002C2E14">
      <w:pPr>
        <w:jc w:val="both"/>
        <w:rPr>
          <w:rFonts w:asciiTheme="majorBidi" w:hAnsiTheme="majorBidi" w:cstheme="majorBidi"/>
          <w:sz w:val="28"/>
        </w:rPr>
      </w:pPr>
      <w:r w:rsidRPr="00CA290F">
        <w:rPr>
          <w:rFonts w:asciiTheme="majorBidi" w:hAnsiTheme="majorBidi" w:cstheme="majorBidi"/>
          <w:sz w:val="28"/>
        </w:rPr>
        <w:t>Write the necessary code to:</w:t>
      </w:r>
    </w:p>
    <w:p w14:paraId="54209458" w14:textId="0F1F1234" w:rsidR="002C2E14" w:rsidRPr="00CA290F" w:rsidRDefault="002C2E14" w:rsidP="002C2E14">
      <w:pPr>
        <w:pStyle w:val="ListParagraph"/>
        <w:numPr>
          <w:ilvl w:val="0"/>
          <w:numId w:val="6"/>
        </w:numPr>
        <w:jc w:val="both"/>
        <w:rPr>
          <w:rFonts w:asciiTheme="majorBidi" w:hAnsiTheme="majorBidi" w:cstheme="majorBidi"/>
          <w:sz w:val="28"/>
          <w:lang w:val="en-US"/>
        </w:rPr>
      </w:pPr>
      <w:r w:rsidRPr="00CA290F">
        <w:rPr>
          <w:rFonts w:asciiTheme="majorBidi" w:hAnsiTheme="majorBidi" w:cstheme="majorBidi"/>
          <w:sz w:val="28"/>
          <w:lang w:val="en-US"/>
        </w:rPr>
        <w:t>Load the combo box with the 3 type values. [5pts]</w:t>
      </w:r>
    </w:p>
    <w:p w14:paraId="77F6558E" w14:textId="039D886C" w:rsidR="002C2E14" w:rsidRPr="00CA290F" w:rsidRDefault="002C2E14" w:rsidP="002C2E14">
      <w:pPr>
        <w:pStyle w:val="ListParagraph"/>
        <w:numPr>
          <w:ilvl w:val="0"/>
          <w:numId w:val="6"/>
        </w:numPr>
        <w:jc w:val="both"/>
        <w:rPr>
          <w:rFonts w:asciiTheme="majorBidi" w:hAnsiTheme="majorBidi" w:cstheme="majorBidi"/>
          <w:sz w:val="28"/>
          <w:lang w:val="en-US"/>
        </w:rPr>
      </w:pPr>
      <w:r w:rsidRPr="00CA290F">
        <w:rPr>
          <w:rFonts w:asciiTheme="majorBidi" w:hAnsiTheme="majorBidi" w:cstheme="majorBidi"/>
          <w:sz w:val="28"/>
          <w:lang w:val="en-US"/>
        </w:rPr>
        <w:t>Allow only digit inputs in the phone text box [5pts]</w:t>
      </w:r>
    </w:p>
    <w:p w14:paraId="56CA4386" w14:textId="4AD1B351" w:rsidR="002C2E14" w:rsidRPr="00CA290F" w:rsidRDefault="002C2E14" w:rsidP="002C2E14">
      <w:pPr>
        <w:pStyle w:val="ListParagraph"/>
        <w:numPr>
          <w:ilvl w:val="0"/>
          <w:numId w:val="6"/>
        </w:numPr>
        <w:jc w:val="both"/>
        <w:rPr>
          <w:rFonts w:asciiTheme="majorBidi" w:hAnsiTheme="majorBidi" w:cstheme="majorBidi"/>
          <w:sz w:val="28"/>
          <w:lang w:val="en-US"/>
        </w:rPr>
      </w:pPr>
      <w:r w:rsidRPr="00CA290F">
        <w:rPr>
          <w:rFonts w:asciiTheme="majorBidi" w:hAnsiTheme="majorBidi" w:cstheme="majorBidi"/>
          <w:sz w:val="28"/>
          <w:lang w:val="en-US"/>
        </w:rPr>
        <w:t>Validate the entries [</w:t>
      </w:r>
      <w:r w:rsidR="00D74CE0" w:rsidRPr="00CA290F">
        <w:rPr>
          <w:rFonts w:asciiTheme="majorBidi" w:hAnsiTheme="majorBidi" w:cstheme="majorBidi"/>
          <w:sz w:val="28"/>
          <w:lang w:val="en-US"/>
        </w:rPr>
        <w:t>5</w:t>
      </w:r>
      <w:r w:rsidRPr="00CA290F">
        <w:rPr>
          <w:rFonts w:asciiTheme="majorBidi" w:hAnsiTheme="majorBidi" w:cstheme="majorBidi"/>
          <w:sz w:val="28"/>
          <w:lang w:val="en-US"/>
        </w:rPr>
        <w:t>pts]</w:t>
      </w:r>
    </w:p>
    <w:p w14:paraId="3C7BA673" w14:textId="19F1819D" w:rsidR="002C2E14" w:rsidRPr="00CA290F" w:rsidRDefault="002C2E14" w:rsidP="002C2E14">
      <w:pPr>
        <w:pStyle w:val="ListParagraph"/>
        <w:numPr>
          <w:ilvl w:val="0"/>
          <w:numId w:val="6"/>
        </w:numPr>
        <w:jc w:val="both"/>
        <w:rPr>
          <w:rFonts w:asciiTheme="majorBidi" w:hAnsiTheme="majorBidi" w:cstheme="majorBidi"/>
          <w:sz w:val="28"/>
          <w:lang w:val="en-US"/>
        </w:rPr>
      </w:pPr>
      <w:r w:rsidRPr="00CA290F">
        <w:rPr>
          <w:rFonts w:asciiTheme="majorBidi" w:hAnsiTheme="majorBidi" w:cstheme="majorBidi"/>
          <w:sz w:val="28"/>
          <w:lang w:val="en-US"/>
        </w:rPr>
        <w:t>Add a new policy when the button Add is clicked, clear and reset all fields. [10 pts]</w:t>
      </w:r>
    </w:p>
    <w:p w14:paraId="7444F1FA" w14:textId="473A62B8" w:rsidR="002C2E14" w:rsidRPr="00CA290F" w:rsidRDefault="002C2E14" w:rsidP="002C2E14">
      <w:pPr>
        <w:pStyle w:val="ListParagraph"/>
        <w:numPr>
          <w:ilvl w:val="0"/>
          <w:numId w:val="6"/>
        </w:numPr>
        <w:jc w:val="both"/>
        <w:rPr>
          <w:rFonts w:asciiTheme="majorBidi" w:hAnsiTheme="majorBidi" w:cstheme="majorBidi"/>
          <w:sz w:val="28"/>
          <w:lang w:val="en-US"/>
        </w:rPr>
      </w:pPr>
      <w:r w:rsidRPr="00CA290F">
        <w:rPr>
          <w:rFonts w:asciiTheme="majorBidi" w:hAnsiTheme="majorBidi" w:cstheme="majorBidi"/>
          <w:sz w:val="28"/>
          <w:lang w:val="en-US"/>
        </w:rPr>
        <w:t xml:space="preserve">Enable the search button after the first policy and upon clicking the button Search the </w:t>
      </w:r>
      <w:proofErr w:type="spellStart"/>
      <w:r w:rsidRPr="00CA290F">
        <w:rPr>
          <w:rFonts w:asciiTheme="majorBidi" w:hAnsiTheme="majorBidi" w:cstheme="majorBidi"/>
          <w:sz w:val="28"/>
          <w:lang w:val="en-US"/>
        </w:rPr>
        <w:t>Groupbox</w:t>
      </w:r>
      <w:proofErr w:type="spellEnd"/>
      <w:r w:rsidRPr="00CA290F">
        <w:rPr>
          <w:rFonts w:asciiTheme="majorBidi" w:hAnsiTheme="majorBidi" w:cstheme="majorBidi"/>
          <w:sz w:val="28"/>
          <w:lang w:val="en-US"/>
        </w:rPr>
        <w:t xml:space="preserve"> “Search Area” becomes visible as shown in the figure below [</w:t>
      </w:r>
      <w:r w:rsidR="00D74CE0" w:rsidRPr="00CA290F">
        <w:rPr>
          <w:rFonts w:asciiTheme="majorBidi" w:hAnsiTheme="majorBidi" w:cstheme="majorBidi"/>
          <w:sz w:val="28"/>
          <w:lang w:val="en-US"/>
        </w:rPr>
        <w:t>5</w:t>
      </w:r>
      <w:r w:rsidRPr="00CA290F">
        <w:rPr>
          <w:rFonts w:asciiTheme="majorBidi" w:hAnsiTheme="majorBidi" w:cstheme="majorBidi"/>
          <w:sz w:val="28"/>
          <w:lang w:val="en-US"/>
        </w:rPr>
        <w:t xml:space="preserve"> pts]</w:t>
      </w:r>
    </w:p>
    <w:p w14:paraId="414719CF" w14:textId="5CCE8D08" w:rsidR="002C2E14" w:rsidRPr="00CA290F" w:rsidRDefault="002C2E14" w:rsidP="002C2E14">
      <w:pPr>
        <w:jc w:val="center"/>
        <w:rPr>
          <w:rFonts w:asciiTheme="majorBidi" w:hAnsiTheme="majorBidi" w:cstheme="majorBidi"/>
          <w:sz w:val="28"/>
        </w:rPr>
      </w:pPr>
      <w:r w:rsidRPr="00CA290F">
        <w:rPr>
          <w:rFonts w:asciiTheme="majorBidi" w:hAnsiTheme="majorBidi" w:cstheme="majorBidi"/>
          <w:noProof/>
        </w:rPr>
        <w:lastRenderedPageBreak/>
        <w:drawing>
          <wp:inline distT="0" distB="0" distL="0" distR="0" wp14:anchorId="3B2BFD59" wp14:editId="72458EEE">
            <wp:extent cx="6057044" cy="3648075"/>
            <wp:effectExtent l="0" t="0" r="127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6069738" cy="3655720"/>
                    </a:xfrm>
                    <a:prstGeom prst="rect">
                      <a:avLst/>
                    </a:prstGeom>
                  </pic:spPr>
                </pic:pic>
              </a:graphicData>
            </a:graphic>
          </wp:inline>
        </w:drawing>
      </w:r>
    </w:p>
    <w:p w14:paraId="7B055F71" w14:textId="7DD91216" w:rsidR="002C2E14" w:rsidRPr="00CA290F" w:rsidRDefault="002C2E14" w:rsidP="002C2E14">
      <w:pPr>
        <w:rPr>
          <w:rFonts w:asciiTheme="majorBidi" w:hAnsiTheme="majorBidi" w:cstheme="majorBidi"/>
          <w:sz w:val="28"/>
        </w:rPr>
      </w:pPr>
    </w:p>
    <w:p w14:paraId="0B97BFF2" w14:textId="57AB5465" w:rsidR="002C2E14" w:rsidRPr="00CA290F" w:rsidRDefault="002C2E14" w:rsidP="002C2E14">
      <w:pPr>
        <w:rPr>
          <w:rFonts w:asciiTheme="majorBidi" w:hAnsiTheme="majorBidi" w:cstheme="majorBidi"/>
          <w:sz w:val="28"/>
        </w:rPr>
      </w:pPr>
    </w:p>
    <w:p w14:paraId="62D18A58" w14:textId="3F750763" w:rsidR="002C2E14" w:rsidRPr="00CA290F" w:rsidRDefault="002C2E14" w:rsidP="002C2E14">
      <w:pPr>
        <w:rPr>
          <w:rFonts w:asciiTheme="majorBidi" w:hAnsiTheme="majorBidi" w:cstheme="majorBidi"/>
          <w:b/>
          <w:bCs/>
          <w:sz w:val="28"/>
          <w:u w:val="single"/>
        </w:rPr>
      </w:pPr>
      <w:r w:rsidRPr="00CA290F">
        <w:rPr>
          <w:rFonts w:asciiTheme="majorBidi" w:hAnsiTheme="majorBidi" w:cstheme="majorBidi"/>
          <w:b/>
          <w:bCs/>
          <w:sz w:val="28"/>
          <w:u w:val="single"/>
        </w:rPr>
        <w:t>Question 3 – Search Area [</w:t>
      </w:r>
      <w:r w:rsidR="00D74CE0" w:rsidRPr="00CA290F">
        <w:rPr>
          <w:rFonts w:asciiTheme="majorBidi" w:hAnsiTheme="majorBidi" w:cstheme="majorBidi"/>
          <w:b/>
          <w:bCs/>
          <w:sz w:val="28"/>
          <w:u w:val="single"/>
        </w:rPr>
        <w:t>5</w:t>
      </w:r>
      <w:r w:rsidR="00B55B0F" w:rsidRPr="00CA290F">
        <w:rPr>
          <w:rFonts w:asciiTheme="majorBidi" w:hAnsiTheme="majorBidi" w:cstheme="majorBidi"/>
          <w:b/>
          <w:bCs/>
          <w:sz w:val="28"/>
          <w:u w:val="single"/>
        </w:rPr>
        <w:t>0</w:t>
      </w:r>
      <w:r w:rsidR="00D74CE0" w:rsidRPr="00CA290F">
        <w:rPr>
          <w:rFonts w:asciiTheme="majorBidi" w:hAnsiTheme="majorBidi" w:cstheme="majorBidi"/>
          <w:b/>
          <w:bCs/>
          <w:sz w:val="28"/>
          <w:u w:val="single"/>
        </w:rPr>
        <w:t xml:space="preserve"> pts]</w:t>
      </w:r>
    </w:p>
    <w:p w14:paraId="7B28B8A5" w14:textId="644096A3" w:rsidR="00D74CE0" w:rsidRPr="00CA290F" w:rsidRDefault="00D74CE0" w:rsidP="002C2E14">
      <w:pPr>
        <w:rPr>
          <w:rFonts w:asciiTheme="majorBidi" w:hAnsiTheme="majorBidi" w:cstheme="majorBidi"/>
          <w:b/>
          <w:bCs/>
          <w:sz w:val="28"/>
          <w:u w:val="single"/>
        </w:rPr>
      </w:pPr>
    </w:p>
    <w:p w14:paraId="1CDFDF6E" w14:textId="2BCEBBA5" w:rsidR="00D74CE0" w:rsidRPr="00CA290F" w:rsidRDefault="00D74CE0" w:rsidP="00D74CE0">
      <w:pPr>
        <w:jc w:val="both"/>
        <w:rPr>
          <w:rFonts w:asciiTheme="majorBidi" w:hAnsiTheme="majorBidi" w:cstheme="majorBidi"/>
          <w:sz w:val="28"/>
        </w:rPr>
      </w:pPr>
      <w:r w:rsidRPr="00CA290F">
        <w:rPr>
          <w:rFonts w:asciiTheme="majorBidi" w:hAnsiTheme="majorBidi" w:cstheme="majorBidi"/>
          <w:sz w:val="28"/>
        </w:rPr>
        <w:t xml:space="preserve">The Search Area </w:t>
      </w:r>
      <w:proofErr w:type="spellStart"/>
      <w:r w:rsidRPr="00CA290F">
        <w:rPr>
          <w:rFonts w:asciiTheme="majorBidi" w:hAnsiTheme="majorBidi" w:cstheme="majorBidi"/>
          <w:sz w:val="28"/>
        </w:rPr>
        <w:t>groupbox</w:t>
      </w:r>
      <w:proofErr w:type="spellEnd"/>
      <w:r w:rsidRPr="00CA290F">
        <w:rPr>
          <w:rFonts w:asciiTheme="majorBidi" w:hAnsiTheme="majorBidi" w:cstheme="majorBidi"/>
          <w:sz w:val="28"/>
        </w:rPr>
        <w:t xml:space="preserve"> consists of:</w:t>
      </w:r>
    </w:p>
    <w:p w14:paraId="350179B7" w14:textId="2D5EF264" w:rsidR="00D74CE0" w:rsidRPr="00CA290F" w:rsidRDefault="00D74CE0" w:rsidP="00D74CE0">
      <w:pPr>
        <w:pStyle w:val="ListParagraph"/>
        <w:numPr>
          <w:ilvl w:val="0"/>
          <w:numId w:val="4"/>
        </w:numPr>
        <w:jc w:val="both"/>
        <w:rPr>
          <w:rFonts w:asciiTheme="majorBidi" w:hAnsiTheme="majorBidi" w:cstheme="majorBidi"/>
          <w:sz w:val="28"/>
        </w:rPr>
      </w:pPr>
      <w:r w:rsidRPr="00CA290F">
        <w:rPr>
          <w:rFonts w:asciiTheme="majorBidi" w:hAnsiTheme="majorBidi" w:cstheme="majorBidi"/>
          <w:sz w:val="28"/>
        </w:rPr>
        <w:t>One label : « </w:t>
      </w:r>
      <w:proofErr w:type="spellStart"/>
      <w:r w:rsidRPr="00CA290F">
        <w:rPr>
          <w:rFonts w:asciiTheme="majorBidi" w:hAnsiTheme="majorBidi" w:cstheme="majorBidi"/>
          <w:sz w:val="28"/>
        </w:rPr>
        <w:t>Search</w:t>
      </w:r>
      <w:proofErr w:type="spellEnd"/>
      <w:r w:rsidRPr="00CA290F">
        <w:rPr>
          <w:rFonts w:asciiTheme="majorBidi" w:hAnsiTheme="majorBidi" w:cstheme="majorBidi"/>
          <w:sz w:val="28"/>
        </w:rPr>
        <w:t xml:space="preserve"> By ? »</w:t>
      </w:r>
    </w:p>
    <w:p w14:paraId="2E85C364" w14:textId="53633E95" w:rsidR="00D74CE0" w:rsidRPr="00CA290F" w:rsidRDefault="00D74CE0" w:rsidP="00D74CE0">
      <w:pPr>
        <w:pStyle w:val="ListParagraph"/>
        <w:numPr>
          <w:ilvl w:val="0"/>
          <w:numId w:val="4"/>
        </w:numPr>
        <w:jc w:val="both"/>
        <w:rPr>
          <w:rFonts w:asciiTheme="majorBidi" w:hAnsiTheme="majorBidi" w:cstheme="majorBidi"/>
          <w:sz w:val="28"/>
        </w:rPr>
      </w:pPr>
      <w:proofErr w:type="spellStart"/>
      <w:r w:rsidRPr="00CA290F">
        <w:rPr>
          <w:rFonts w:asciiTheme="majorBidi" w:hAnsiTheme="majorBidi" w:cstheme="majorBidi"/>
          <w:sz w:val="28"/>
        </w:rPr>
        <w:t>Two</w:t>
      </w:r>
      <w:proofErr w:type="spellEnd"/>
      <w:r w:rsidRPr="00CA290F">
        <w:rPr>
          <w:rFonts w:asciiTheme="majorBidi" w:hAnsiTheme="majorBidi" w:cstheme="majorBidi"/>
          <w:sz w:val="28"/>
        </w:rPr>
        <w:t xml:space="preserve"> radio buttons</w:t>
      </w:r>
    </w:p>
    <w:p w14:paraId="2164CA99" w14:textId="0FB5E52C" w:rsidR="00D74CE0" w:rsidRPr="00CA290F" w:rsidRDefault="00D74CE0" w:rsidP="00D74CE0">
      <w:pPr>
        <w:pStyle w:val="ListParagraph"/>
        <w:numPr>
          <w:ilvl w:val="0"/>
          <w:numId w:val="4"/>
        </w:numPr>
        <w:jc w:val="both"/>
        <w:rPr>
          <w:rFonts w:asciiTheme="majorBidi" w:hAnsiTheme="majorBidi" w:cstheme="majorBidi"/>
          <w:sz w:val="28"/>
        </w:rPr>
      </w:pPr>
      <w:r w:rsidRPr="00CA290F">
        <w:rPr>
          <w:rFonts w:asciiTheme="majorBidi" w:hAnsiTheme="majorBidi" w:cstheme="majorBidi"/>
          <w:sz w:val="28"/>
        </w:rPr>
        <w:t xml:space="preserve">A </w:t>
      </w:r>
      <w:proofErr w:type="spellStart"/>
      <w:r w:rsidRPr="00CA290F">
        <w:rPr>
          <w:rFonts w:asciiTheme="majorBidi" w:hAnsiTheme="majorBidi" w:cstheme="majorBidi"/>
          <w:sz w:val="28"/>
        </w:rPr>
        <w:t>textbox</w:t>
      </w:r>
      <w:proofErr w:type="spellEnd"/>
    </w:p>
    <w:p w14:paraId="1295965B" w14:textId="32675637" w:rsidR="00D74CE0" w:rsidRPr="00CA290F" w:rsidRDefault="00D74CE0" w:rsidP="00D74CE0">
      <w:pPr>
        <w:pStyle w:val="ListParagraph"/>
        <w:numPr>
          <w:ilvl w:val="0"/>
          <w:numId w:val="4"/>
        </w:numPr>
        <w:jc w:val="both"/>
        <w:rPr>
          <w:rFonts w:asciiTheme="majorBidi" w:hAnsiTheme="majorBidi" w:cstheme="majorBidi"/>
          <w:sz w:val="28"/>
        </w:rPr>
      </w:pPr>
      <w:proofErr w:type="spellStart"/>
      <w:r w:rsidRPr="00CA290F">
        <w:rPr>
          <w:rFonts w:asciiTheme="majorBidi" w:hAnsiTheme="majorBidi" w:cstheme="majorBidi"/>
          <w:sz w:val="28"/>
        </w:rPr>
        <w:t>Three</w:t>
      </w:r>
      <w:proofErr w:type="spellEnd"/>
      <w:r w:rsidRPr="00CA290F">
        <w:rPr>
          <w:rFonts w:asciiTheme="majorBidi" w:hAnsiTheme="majorBidi" w:cstheme="majorBidi"/>
          <w:sz w:val="28"/>
        </w:rPr>
        <w:t xml:space="preserve"> buttons</w:t>
      </w:r>
    </w:p>
    <w:p w14:paraId="41634184" w14:textId="71EA8F8F" w:rsidR="00D74CE0" w:rsidRPr="00CA290F" w:rsidRDefault="00D74CE0" w:rsidP="00D74CE0">
      <w:pPr>
        <w:pStyle w:val="ListParagraph"/>
        <w:numPr>
          <w:ilvl w:val="0"/>
          <w:numId w:val="4"/>
        </w:numPr>
        <w:jc w:val="both"/>
        <w:rPr>
          <w:rFonts w:asciiTheme="majorBidi" w:hAnsiTheme="majorBidi" w:cstheme="majorBidi"/>
          <w:sz w:val="28"/>
          <w:lang w:val="en-US"/>
        </w:rPr>
      </w:pPr>
      <w:r w:rsidRPr="00CA290F">
        <w:rPr>
          <w:rFonts w:asciiTheme="majorBidi" w:hAnsiTheme="majorBidi" w:cstheme="majorBidi"/>
          <w:sz w:val="28"/>
          <w:lang w:val="en-US"/>
        </w:rPr>
        <w:t xml:space="preserve">A </w:t>
      </w:r>
      <w:proofErr w:type="spellStart"/>
      <w:r w:rsidRPr="00CA290F">
        <w:rPr>
          <w:rFonts w:asciiTheme="majorBidi" w:hAnsiTheme="majorBidi" w:cstheme="majorBidi"/>
          <w:sz w:val="28"/>
          <w:lang w:val="en-US"/>
        </w:rPr>
        <w:t>listbox</w:t>
      </w:r>
      <w:proofErr w:type="spellEnd"/>
      <w:r w:rsidRPr="00CA290F">
        <w:rPr>
          <w:rFonts w:asciiTheme="majorBidi" w:hAnsiTheme="majorBidi" w:cstheme="majorBidi"/>
          <w:sz w:val="28"/>
          <w:lang w:val="en-US"/>
        </w:rPr>
        <w:t xml:space="preserve"> to show the results</w:t>
      </w:r>
    </w:p>
    <w:p w14:paraId="4E925E87" w14:textId="62222F82" w:rsidR="00D74CE0" w:rsidRPr="00CA290F" w:rsidRDefault="00D74CE0" w:rsidP="00D74CE0">
      <w:pPr>
        <w:jc w:val="both"/>
        <w:rPr>
          <w:rFonts w:asciiTheme="majorBidi" w:hAnsiTheme="majorBidi" w:cstheme="majorBidi"/>
          <w:b/>
          <w:bCs/>
          <w:sz w:val="28"/>
        </w:rPr>
      </w:pPr>
      <w:r w:rsidRPr="00CA290F">
        <w:rPr>
          <w:rFonts w:asciiTheme="majorBidi" w:hAnsiTheme="majorBidi" w:cstheme="majorBidi"/>
          <w:b/>
          <w:bCs/>
          <w:sz w:val="28"/>
        </w:rPr>
        <w:t>You can implement the code using LINQ queries or the Query Methods and Lambda Expressions.</w:t>
      </w:r>
    </w:p>
    <w:p w14:paraId="5485733B" w14:textId="1EA27295" w:rsidR="00D74CE0" w:rsidRPr="00CA290F" w:rsidRDefault="00D74CE0" w:rsidP="00D74CE0">
      <w:pPr>
        <w:jc w:val="both"/>
        <w:rPr>
          <w:rFonts w:asciiTheme="majorBidi" w:hAnsiTheme="majorBidi" w:cstheme="majorBidi"/>
          <w:b/>
          <w:bCs/>
          <w:sz w:val="28"/>
        </w:rPr>
      </w:pPr>
    </w:p>
    <w:p w14:paraId="591270EE" w14:textId="5A7075F7" w:rsidR="00D74CE0" w:rsidRPr="00CA290F" w:rsidRDefault="00D74CE0" w:rsidP="00D74CE0">
      <w:pPr>
        <w:jc w:val="both"/>
        <w:rPr>
          <w:rFonts w:asciiTheme="majorBidi" w:hAnsiTheme="majorBidi" w:cstheme="majorBidi"/>
          <w:sz w:val="28"/>
        </w:rPr>
      </w:pPr>
      <w:r w:rsidRPr="00CA290F">
        <w:rPr>
          <w:rFonts w:asciiTheme="majorBidi" w:hAnsiTheme="majorBidi" w:cstheme="majorBidi"/>
          <w:sz w:val="28"/>
        </w:rPr>
        <w:t>If the user clicks on the button “Go” without selecting any radio button or entering a filtering value in the text box, a message is displayed as shown below:</w:t>
      </w:r>
    </w:p>
    <w:p w14:paraId="7BD3F5E4" w14:textId="22E67157" w:rsidR="00D74CE0" w:rsidRPr="00CA290F" w:rsidRDefault="00D74CE0" w:rsidP="00D74CE0">
      <w:pPr>
        <w:jc w:val="both"/>
        <w:rPr>
          <w:rFonts w:asciiTheme="majorBidi" w:hAnsiTheme="majorBidi" w:cstheme="majorBidi"/>
          <w:sz w:val="28"/>
        </w:rPr>
      </w:pPr>
      <w:r w:rsidRPr="00CA290F">
        <w:rPr>
          <w:rFonts w:asciiTheme="majorBidi" w:hAnsiTheme="majorBidi" w:cstheme="majorBidi"/>
          <w:noProof/>
        </w:rPr>
        <w:lastRenderedPageBreak/>
        <w:drawing>
          <wp:inline distT="0" distB="0" distL="0" distR="0" wp14:anchorId="6A935A65" wp14:editId="28C4D9DB">
            <wp:extent cx="6332220" cy="3846195"/>
            <wp:effectExtent l="0" t="0" r="0" b="190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6332220" cy="3846195"/>
                    </a:xfrm>
                    <a:prstGeom prst="rect">
                      <a:avLst/>
                    </a:prstGeom>
                  </pic:spPr>
                </pic:pic>
              </a:graphicData>
            </a:graphic>
          </wp:inline>
        </w:drawing>
      </w:r>
    </w:p>
    <w:p w14:paraId="7D96D4B8" w14:textId="4615333D" w:rsidR="00D74CE0" w:rsidRPr="00CA290F" w:rsidRDefault="00D74CE0" w:rsidP="00D74CE0">
      <w:pPr>
        <w:jc w:val="both"/>
        <w:rPr>
          <w:rFonts w:asciiTheme="majorBidi" w:hAnsiTheme="majorBidi" w:cstheme="majorBidi"/>
          <w:sz w:val="28"/>
        </w:rPr>
      </w:pPr>
    </w:p>
    <w:p w14:paraId="365B933D" w14:textId="77183AF5" w:rsidR="00D74CE0" w:rsidRPr="00CA290F" w:rsidRDefault="00D74CE0" w:rsidP="00D74CE0">
      <w:pPr>
        <w:rPr>
          <w:rFonts w:asciiTheme="majorBidi" w:hAnsiTheme="majorBidi" w:cstheme="majorBidi"/>
          <w:sz w:val="28"/>
        </w:rPr>
      </w:pPr>
      <w:r w:rsidRPr="00CA290F">
        <w:rPr>
          <w:rFonts w:asciiTheme="majorBidi" w:hAnsiTheme="majorBidi" w:cstheme="majorBidi"/>
          <w:sz w:val="28"/>
        </w:rPr>
        <w:t xml:space="preserve">If the user selected “Type”, this means that he will be searching for policies by the type entered in the textbox. If the user selected “Customer”, then he will be looking for the policies belonging to a customer with a name containing the value entered by the user. The results are to be displayed in the </w:t>
      </w:r>
      <w:proofErr w:type="spellStart"/>
      <w:r w:rsidRPr="00CA290F">
        <w:rPr>
          <w:rFonts w:asciiTheme="majorBidi" w:hAnsiTheme="majorBidi" w:cstheme="majorBidi"/>
          <w:sz w:val="28"/>
        </w:rPr>
        <w:t>listbox</w:t>
      </w:r>
      <w:proofErr w:type="spellEnd"/>
      <w:r w:rsidRPr="00CA290F">
        <w:rPr>
          <w:rFonts w:asciiTheme="majorBidi" w:hAnsiTheme="majorBidi" w:cstheme="majorBidi"/>
          <w:sz w:val="28"/>
        </w:rPr>
        <w:t xml:space="preserve">. </w:t>
      </w:r>
    </w:p>
    <w:p w14:paraId="779ABFD6" w14:textId="06BE783F" w:rsidR="00D74CE0" w:rsidRPr="00CA290F" w:rsidRDefault="00D74CE0" w:rsidP="00D74CE0">
      <w:pPr>
        <w:rPr>
          <w:rFonts w:asciiTheme="majorBidi" w:hAnsiTheme="majorBidi" w:cstheme="majorBidi"/>
          <w:sz w:val="28"/>
        </w:rPr>
      </w:pPr>
    </w:p>
    <w:p w14:paraId="36CC83E0" w14:textId="77777777" w:rsidR="00D74CE0" w:rsidRPr="00CA290F" w:rsidRDefault="00D74CE0" w:rsidP="00D74CE0">
      <w:pPr>
        <w:rPr>
          <w:rFonts w:asciiTheme="majorBidi" w:hAnsiTheme="majorBidi" w:cstheme="majorBidi"/>
          <w:b/>
          <w:bCs/>
          <w:sz w:val="28"/>
          <w:u w:val="single"/>
        </w:rPr>
      </w:pPr>
      <w:r w:rsidRPr="00CA290F">
        <w:rPr>
          <w:rFonts w:asciiTheme="majorBidi" w:hAnsiTheme="majorBidi" w:cstheme="majorBidi"/>
          <w:b/>
          <w:bCs/>
          <w:sz w:val="28"/>
          <w:u w:val="single"/>
        </w:rPr>
        <w:t xml:space="preserve">Hints: </w:t>
      </w:r>
    </w:p>
    <w:p w14:paraId="5417B3F8" w14:textId="6CE85CF1" w:rsidR="00D74CE0" w:rsidRPr="00CA290F" w:rsidRDefault="00E31A6E" w:rsidP="00D74CE0">
      <w:pPr>
        <w:pStyle w:val="ListParagraph"/>
        <w:numPr>
          <w:ilvl w:val="0"/>
          <w:numId w:val="4"/>
        </w:numPr>
        <w:rPr>
          <w:rFonts w:asciiTheme="majorBidi" w:hAnsiTheme="majorBidi" w:cstheme="majorBidi"/>
          <w:b/>
          <w:bCs/>
          <w:sz w:val="28"/>
          <w:u w:val="single"/>
          <w:lang w:val="en-US"/>
        </w:rPr>
      </w:pPr>
      <w:r w:rsidRPr="00CA290F">
        <w:rPr>
          <w:rFonts w:asciiTheme="majorBidi" w:hAnsiTheme="majorBidi" w:cstheme="majorBidi"/>
          <w:sz w:val="28"/>
          <w:lang w:val="en-US"/>
        </w:rPr>
        <w:t>When comparing between two strings, to avoid a mismatch because of the cases: Medical and medical for example, we can convert both to lower before testing:</w:t>
      </w:r>
    </w:p>
    <w:p w14:paraId="67410BD0" w14:textId="15E52FF6" w:rsidR="00E31A6E" w:rsidRPr="00CA290F" w:rsidRDefault="00E31A6E" w:rsidP="00E31A6E">
      <w:pPr>
        <w:pStyle w:val="ListParagraph"/>
        <w:numPr>
          <w:ilvl w:val="1"/>
          <w:numId w:val="4"/>
        </w:numPr>
        <w:rPr>
          <w:rFonts w:asciiTheme="majorBidi" w:hAnsiTheme="majorBidi" w:cstheme="majorBidi"/>
          <w:b/>
          <w:bCs/>
          <w:sz w:val="28"/>
          <w:u w:val="single"/>
          <w:lang w:val="en-US"/>
        </w:rPr>
      </w:pPr>
      <w:r w:rsidRPr="00CA290F">
        <w:rPr>
          <w:rFonts w:asciiTheme="majorBidi" w:hAnsiTheme="majorBidi" w:cstheme="majorBidi"/>
          <w:sz w:val="28"/>
          <w:lang w:val="en-US"/>
        </w:rPr>
        <w:t>String x=”Medical”, y=”medical”;</w:t>
      </w:r>
    </w:p>
    <w:p w14:paraId="146DA040" w14:textId="734EA696" w:rsidR="00E31A6E" w:rsidRPr="00CA290F" w:rsidRDefault="00E31A6E" w:rsidP="00E31A6E">
      <w:pPr>
        <w:pStyle w:val="ListParagraph"/>
        <w:numPr>
          <w:ilvl w:val="1"/>
          <w:numId w:val="4"/>
        </w:numPr>
        <w:rPr>
          <w:rFonts w:asciiTheme="majorBidi" w:hAnsiTheme="majorBidi" w:cstheme="majorBidi"/>
          <w:b/>
          <w:bCs/>
          <w:i/>
          <w:iCs/>
          <w:sz w:val="28"/>
          <w:u w:val="single"/>
          <w:lang w:val="en-US"/>
        </w:rPr>
      </w:pPr>
      <w:proofErr w:type="spellStart"/>
      <w:r w:rsidRPr="00CA290F">
        <w:rPr>
          <w:rFonts w:asciiTheme="majorBidi" w:hAnsiTheme="majorBidi" w:cstheme="majorBidi"/>
          <w:b/>
          <w:bCs/>
          <w:i/>
          <w:iCs/>
          <w:sz w:val="28"/>
          <w:lang w:val="en-US"/>
        </w:rPr>
        <w:t>x.ToLower</w:t>
      </w:r>
      <w:proofErr w:type="spellEnd"/>
      <w:r w:rsidRPr="00CA290F">
        <w:rPr>
          <w:rFonts w:asciiTheme="majorBidi" w:hAnsiTheme="majorBidi" w:cstheme="majorBidi"/>
          <w:b/>
          <w:bCs/>
          <w:i/>
          <w:iCs/>
          <w:sz w:val="28"/>
          <w:lang w:val="en-US"/>
        </w:rPr>
        <w:t>().Equals(</w:t>
      </w:r>
      <w:proofErr w:type="spellStart"/>
      <w:r w:rsidRPr="00CA290F">
        <w:rPr>
          <w:rFonts w:asciiTheme="majorBidi" w:hAnsiTheme="majorBidi" w:cstheme="majorBidi"/>
          <w:b/>
          <w:bCs/>
          <w:i/>
          <w:iCs/>
          <w:sz w:val="28"/>
          <w:lang w:val="en-US"/>
        </w:rPr>
        <w:t>y.ToLower</w:t>
      </w:r>
      <w:proofErr w:type="spellEnd"/>
      <w:r w:rsidRPr="00CA290F">
        <w:rPr>
          <w:rFonts w:asciiTheme="majorBidi" w:hAnsiTheme="majorBidi" w:cstheme="majorBidi"/>
          <w:b/>
          <w:bCs/>
          <w:i/>
          <w:iCs/>
          <w:sz w:val="28"/>
          <w:lang w:val="en-US"/>
        </w:rPr>
        <w:t xml:space="preserve">()) </w:t>
      </w:r>
      <w:r w:rsidRPr="00CA290F">
        <w:rPr>
          <w:rFonts w:asciiTheme="majorBidi" w:hAnsiTheme="majorBidi" w:cstheme="majorBidi"/>
          <w:b/>
          <w:bCs/>
          <w:i/>
          <w:iCs/>
          <w:sz w:val="28"/>
          <w:lang w:val="en-US"/>
        </w:rPr>
        <w:sym w:font="Wingdings" w:char="F0E0"/>
      </w:r>
      <w:r w:rsidRPr="00CA290F">
        <w:rPr>
          <w:rFonts w:asciiTheme="majorBidi" w:hAnsiTheme="majorBidi" w:cstheme="majorBidi"/>
          <w:b/>
          <w:bCs/>
          <w:i/>
          <w:iCs/>
          <w:sz w:val="28"/>
          <w:lang w:val="en-US"/>
        </w:rPr>
        <w:t xml:space="preserve"> returns true.</w:t>
      </w:r>
    </w:p>
    <w:p w14:paraId="3FA587DF" w14:textId="15D703B1" w:rsidR="00D74CE0" w:rsidRPr="00CA290F" w:rsidRDefault="00D74CE0" w:rsidP="00D74CE0">
      <w:pPr>
        <w:pStyle w:val="ListParagraph"/>
        <w:numPr>
          <w:ilvl w:val="0"/>
          <w:numId w:val="4"/>
        </w:numPr>
        <w:rPr>
          <w:rFonts w:asciiTheme="majorBidi" w:hAnsiTheme="majorBidi" w:cstheme="majorBidi"/>
          <w:b/>
          <w:bCs/>
          <w:sz w:val="28"/>
          <w:u w:val="single"/>
          <w:lang w:val="en-US"/>
        </w:rPr>
      </w:pPr>
      <w:r w:rsidRPr="00CA290F">
        <w:rPr>
          <w:rFonts w:asciiTheme="majorBidi" w:hAnsiTheme="majorBidi" w:cstheme="majorBidi"/>
          <w:sz w:val="28"/>
          <w:lang w:val="en-US"/>
        </w:rPr>
        <w:t xml:space="preserve">Contains method can be used with Strings to test if a string is a substring of another. </w:t>
      </w:r>
      <w:r w:rsidRPr="00CA290F">
        <w:rPr>
          <w:rFonts w:asciiTheme="majorBidi" w:hAnsiTheme="majorBidi" w:cstheme="majorBidi"/>
          <w:b/>
          <w:bCs/>
          <w:i/>
          <w:iCs/>
          <w:sz w:val="28"/>
          <w:lang w:val="en-US"/>
        </w:rPr>
        <w:t xml:space="preserve">“Rami </w:t>
      </w:r>
      <w:proofErr w:type="spellStart"/>
      <w:r w:rsidRPr="00CA290F">
        <w:rPr>
          <w:rFonts w:asciiTheme="majorBidi" w:hAnsiTheme="majorBidi" w:cstheme="majorBidi"/>
          <w:b/>
          <w:bCs/>
          <w:i/>
          <w:iCs/>
          <w:sz w:val="28"/>
          <w:lang w:val="en-US"/>
        </w:rPr>
        <w:t>Kady</w:t>
      </w:r>
      <w:proofErr w:type="spellEnd"/>
      <w:r w:rsidRPr="00CA290F">
        <w:rPr>
          <w:rFonts w:asciiTheme="majorBidi" w:hAnsiTheme="majorBidi" w:cstheme="majorBidi"/>
          <w:b/>
          <w:bCs/>
          <w:i/>
          <w:iCs/>
          <w:sz w:val="28"/>
          <w:lang w:val="en-US"/>
        </w:rPr>
        <w:t>”</w:t>
      </w:r>
      <w:r w:rsidR="00E31A6E" w:rsidRPr="00CA290F">
        <w:rPr>
          <w:rFonts w:asciiTheme="majorBidi" w:hAnsiTheme="majorBidi" w:cstheme="majorBidi"/>
          <w:b/>
          <w:bCs/>
          <w:i/>
          <w:iCs/>
          <w:sz w:val="28"/>
          <w:lang w:val="en-US"/>
        </w:rPr>
        <w:t>.</w:t>
      </w:r>
      <w:proofErr w:type="spellStart"/>
      <w:r w:rsidR="00E31A6E" w:rsidRPr="00CA290F">
        <w:rPr>
          <w:rFonts w:asciiTheme="majorBidi" w:hAnsiTheme="majorBidi" w:cstheme="majorBidi"/>
          <w:b/>
          <w:bCs/>
          <w:i/>
          <w:iCs/>
          <w:sz w:val="28"/>
          <w:lang w:val="en-US"/>
        </w:rPr>
        <w:t>ToLower</w:t>
      </w:r>
      <w:proofErr w:type="spellEnd"/>
      <w:r w:rsidR="00E31A6E" w:rsidRPr="00CA290F">
        <w:rPr>
          <w:rFonts w:asciiTheme="majorBidi" w:hAnsiTheme="majorBidi" w:cstheme="majorBidi"/>
          <w:b/>
          <w:bCs/>
          <w:i/>
          <w:iCs/>
          <w:sz w:val="28"/>
          <w:lang w:val="en-US"/>
        </w:rPr>
        <w:t>()</w:t>
      </w:r>
      <w:r w:rsidRPr="00CA290F">
        <w:rPr>
          <w:rFonts w:asciiTheme="majorBidi" w:hAnsiTheme="majorBidi" w:cstheme="majorBidi"/>
          <w:b/>
          <w:bCs/>
          <w:i/>
          <w:iCs/>
          <w:sz w:val="28"/>
          <w:lang w:val="en-US"/>
        </w:rPr>
        <w:t>.Contains(“rami”</w:t>
      </w:r>
      <w:r w:rsidR="00E31A6E" w:rsidRPr="00CA290F">
        <w:rPr>
          <w:rFonts w:asciiTheme="majorBidi" w:hAnsiTheme="majorBidi" w:cstheme="majorBidi"/>
          <w:b/>
          <w:bCs/>
          <w:i/>
          <w:iCs/>
          <w:sz w:val="28"/>
          <w:lang w:val="en-US"/>
        </w:rPr>
        <w:t>.</w:t>
      </w:r>
      <w:proofErr w:type="spellStart"/>
      <w:r w:rsidR="00E31A6E" w:rsidRPr="00CA290F">
        <w:rPr>
          <w:rFonts w:asciiTheme="majorBidi" w:hAnsiTheme="majorBidi" w:cstheme="majorBidi"/>
          <w:b/>
          <w:bCs/>
          <w:i/>
          <w:iCs/>
          <w:sz w:val="28"/>
          <w:lang w:val="en-US"/>
        </w:rPr>
        <w:t>ToLower</w:t>
      </w:r>
      <w:proofErr w:type="spellEnd"/>
      <w:r w:rsidR="00E31A6E" w:rsidRPr="00CA290F">
        <w:rPr>
          <w:rFonts w:asciiTheme="majorBidi" w:hAnsiTheme="majorBidi" w:cstheme="majorBidi"/>
          <w:b/>
          <w:bCs/>
          <w:i/>
          <w:iCs/>
          <w:sz w:val="28"/>
          <w:lang w:val="en-US"/>
        </w:rPr>
        <w:t>()</w:t>
      </w:r>
      <w:r w:rsidRPr="00CA290F">
        <w:rPr>
          <w:rFonts w:asciiTheme="majorBidi" w:hAnsiTheme="majorBidi" w:cstheme="majorBidi"/>
          <w:b/>
          <w:bCs/>
          <w:i/>
          <w:iCs/>
          <w:sz w:val="28"/>
          <w:lang w:val="en-US"/>
        </w:rPr>
        <w:t xml:space="preserve">) </w:t>
      </w:r>
      <w:r w:rsidRPr="00CA290F">
        <w:rPr>
          <w:rFonts w:asciiTheme="majorBidi" w:hAnsiTheme="majorBidi" w:cstheme="majorBidi"/>
          <w:b/>
          <w:bCs/>
          <w:i/>
          <w:iCs/>
          <w:sz w:val="28"/>
          <w:lang w:val="en-US"/>
        </w:rPr>
        <w:sym w:font="Wingdings" w:char="F0E0"/>
      </w:r>
      <w:r w:rsidRPr="00CA290F">
        <w:rPr>
          <w:rFonts w:asciiTheme="majorBidi" w:hAnsiTheme="majorBidi" w:cstheme="majorBidi"/>
          <w:b/>
          <w:bCs/>
          <w:i/>
          <w:iCs/>
          <w:sz w:val="28"/>
          <w:lang w:val="en-US"/>
        </w:rPr>
        <w:t xml:space="preserve"> yes</w:t>
      </w:r>
    </w:p>
    <w:p w14:paraId="100566E9" w14:textId="6FF2E6FB" w:rsidR="00D74CE0" w:rsidRPr="00CA290F" w:rsidRDefault="00E31A6E" w:rsidP="00D74CE0">
      <w:pPr>
        <w:rPr>
          <w:rFonts w:asciiTheme="majorBidi" w:hAnsiTheme="majorBidi" w:cstheme="majorBidi"/>
          <w:sz w:val="28"/>
        </w:rPr>
      </w:pPr>
      <w:r w:rsidRPr="00CA290F">
        <w:rPr>
          <w:rFonts w:asciiTheme="majorBidi" w:hAnsiTheme="majorBidi" w:cstheme="majorBidi"/>
          <w:noProof/>
        </w:rPr>
        <w:lastRenderedPageBreak/>
        <mc:AlternateContent>
          <mc:Choice Requires="wps">
            <w:drawing>
              <wp:anchor distT="0" distB="0" distL="114300" distR="114300" simplePos="0" relativeHeight="251659264" behindDoc="0" locked="0" layoutInCell="1" allowOverlap="1" wp14:anchorId="62E072CA" wp14:editId="73E497DA">
                <wp:simplePos x="0" y="0"/>
                <wp:positionH relativeFrom="column">
                  <wp:posOffset>2937510</wp:posOffset>
                </wp:positionH>
                <wp:positionV relativeFrom="paragraph">
                  <wp:posOffset>1880235</wp:posOffset>
                </wp:positionV>
                <wp:extent cx="2352675" cy="247650"/>
                <wp:effectExtent l="0" t="0" r="28575" b="19050"/>
                <wp:wrapNone/>
                <wp:docPr id="7" name="Rectangle 7"/>
                <wp:cNvGraphicFramePr/>
                <a:graphic xmlns:a="http://schemas.openxmlformats.org/drawingml/2006/main">
                  <a:graphicData uri="http://schemas.microsoft.com/office/word/2010/wordprocessingShape">
                    <wps:wsp>
                      <wps:cNvSpPr/>
                      <wps:spPr>
                        <a:xfrm>
                          <a:off x="0" y="0"/>
                          <a:ext cx="2352675" cy="24765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01EF7C4" id="Rectangle 7" o:spid="_x0000_s1026" style="position:absolute;margin-left:231.3pt;margin-top:148.05pt;width:185.25pt;height:19.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" fillcolor="white [3212]" strokecolor="white [3212]" strokeweight="2pt"/>
            </w:pict>
          </mc:Fallback>
        </mc:AlternateContent>
      </w:r>
      <w:r w:rsidRPr="00CA290F">
        <w:rPr>
          <w:rFonts w:asciiTheme="majorBidi" w:hAnsiTheme="majorBidi" w:cstheme="majorBidi"/>
          <w:noProof/>
        </w:rPr>
        <w:drawing>
          <wp:inline distT="0" distB="0" distL="0" distR="0" wp14:anchorId="73018314" wp14:editId="4A6E2861">
            <wp:extent cx="6332220" cy="3862070"/>
            <wp:effectExtent l="0" t="0" r="0" b="508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6332220" cy="3862070"/>
                    </a:xfrm>
                    <a:prstGeom prst="rect">
                      <a:avLst/>
                    </a:prstGeom>
                  </pic:spPr>
                </pic:pic>
              </a:graphicData>
            </a:graphic>
          </wp:inline>
        </w:drawing>
      </w:r>
    </w:p>
    <w:p w14:paraId="16E77342" w14:textId="2DBAE9FB" w:rsidR="00E31A6E" w:rsidRPr="00CA290F" w:rsidRDefault="00E31A6E" w:rsidP="00D74CE0">
      <w:pPr>
        <w:rPr>
          <w:rFonts w:asciiTheme="majorBidi" w:hAnsiTheme="majorBidi" w:cstheme="majorBidi"/>
          <w:sz w:val="28"/>
        </w:rPr>
      </w:pPr>
    </w:p>
    <w:p w14:paraId="744F3CF8" w14:textId="0366F816" w:rsidR="00E31A6E" w:rsidRPr="00CA290F" w:rsidRDefault="00E31A6E" w:rsidP="00D74CE0">
      <w:pPr>
        <w:rPr>
          <w:rFonts w:asciiTheme="majorBidi" w:hAnsiTheme="majorBidi" w:cstheme="majorBidi"/>
          <w:sz w:val="28"/>
        </w:rPr>
      </w:pPr>
      <w:r w:rsidRPr="00CA290F">
        <w:rPr>
          <w:rFonts w:asciiTheme="majorBidi" w:hAnsiTheme="majorBidi" w:cstheme="majorBidi"/>
          <w:noProof/>
        </w:rPr>
        <mc:AlternateContent>
          <mc:Choice Requires="wps">
            <w:drawing>
              <wp:anchor distT="0" distB="0" distL="114300" distR="114300" simplePos="0" relativeHeight="251661312" behindDoc="0" locked="0" layoutInCell="1" allowOverlap="1" wp14:anchorId="6F538A2F" wp14:editId="34FEE437">
                <wp:simplePos x="0" y="0"/>
                <wp:positionH relativeFrom="column">
                  <wp:posOffset>2937510</wp:posOffset>
                </wp:positionH>
                <wp:positionV relativeFrom="paragraph">
                  <wp:posOffset>1885315</wp:posOffset>
                </wp:positionV>
                <wp:extent cx="2352675" cy="247650"/>
                <wp:effectExtent l="0" t="0" r="28575" b="19050"/>
                <wp:wrapNone/>
                <wp:docPr id="9" name="Rectangle 9"/>
                <wp:cNvGraphicFramePr/>
                <a:graphic xmlns:a="http://schemas.openxmlformats.org/drawingml/2006/main">
                  <a:graphicData uri="http://schemas.microsoft.com/office/word/2010/wordprocessingShape">
                    <wps:wsp>
                      <wps:cNvSpPr/>
                      <wps:spPr>
                        <a:xfrm>
                          <a:off x="0" y="0"/>
                          <a:ext cx="2352675" cy="24765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9935160" id="Rectangle 9" o:spid="_x0000_s1026" style="position:absolute;margin-left:231.3pt;margin-top:148.45pt;width:185.25pt;height:19.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" fillcolor="white [3212]" strokecolor="white [3212]" strokeweight="2pt"/>
            </w:pict>
          </mc:Fallback>
        </mc:AlternateContent>
      </w:r>
      <w:r w:rsidRPr="00CA290F">
        <w:rPr>
          <w:rFonts w:asciiTheme="majorBidi" w:hAnsiTheme="majorBidi" w:cstheme="majorBidi"/>
          <w:noProof/>
        </w:rPr>
        <w:drawing>
          <wp:inline distT="0" distB="0" distL="0" distR="0" wp14:anchorId="79B13F0C" wp14:editId="40719163">
            <wp:extent cx="6332220" cy="3827780"/>
            <wp:effectExtent l="0" t="0" r="0" b="127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332220" cy="3827780"/>
                    </a:xfrm>
                    <a:prstGeom prst="rect">
                      <a:avLst/>
                    </a:prstGeom>
                  </pic:spPr>
                </pic:pic>
              </a:graphicData>
            </a:graphic>
          </wp:inline>
        </w:drawing>
      </w:r>
    </w:p>
    <w:p w14:paraId="3C8DEBE6" w14:textId="33FF2EC3" w:rsidR="00C83CEE" w:rsidRPr="00CA290F" w:rsidRDefault="00C83CEE" w:rsidP="00D74CE0">
      <w:pPr>
        <w:rPr>
          <w:rFonts w:asciiTheme="majorBidi" w:hAnsiTheme="majorBidi" w:cstheme="majorBidi"/>
          <w:sz w:val="28"/>
        </w:rPr>
      </w:pPr>
    </w:p>
    <w:p w14:paraId="5FB1B725" w14:textId="3FCBEB25" w:rsidR="00C2268A" w:rsidRPr="00CA290F" w:rsidRDefault="00C2268A" w:rsidP="00D74CE0">
      <w:pPr>
        <w:rPr>
          <w:rFonts w:asciiTheme="majorBidi" w:hAnsiTheme="majorBidi" w:cstheme="majorBidi"/>
          <w:sz w:val="28"/>
        </w:rPr>
      </w:pPr>
    </w:p>
    <w:p w14:paraId="0D08C914" w14:textId="77777777" w:rsidR="00C2268A" w:rsidRPr="00CA290F" w:rsidRDefault="00C2268A" w:rsidP="00D74CE0">
      <w:pPr>
        <w:rPr>
          <w:rFonts w:asciiTheme="majorBidi" w:hAnsiTheme="majorBidi" w:cstheme="majorBidi"/>
          <w:sz w:val="28"/>
        </w:rPr>
      </w:pPr>
    </w:p>
    <w:p w14:paraId="283644C1" w14:textId="153264C2" w:rsidR="00C83CEE" w:rsidRPr="00CA290F" w:rsidRDefault="00C83CEE" w:rsidP="00C2268A">
      <w:pPr>
        <w:pStyle w:val="ListParagraph"/>
        <w:numPr>
          <w:ilvl w:val="0"/>
          <w:numId w:val="7"/>
        </w:numPr>
        <w:jc w:val="both"/>
        <w:rPr>
          <w:rFonts w:asciiTheme="majorBidi" w:hAnsiTheme="majorBidi" w:cstheme="majorBidi"/>
          <w:sz w:val="28"/>
          <w:lang w:val="en-US"/>
        </w:rPr>
      </w:pPr>
      <w:r w:rsidRPr="00CA290F">
        <w:rPr>
          <w:rFonts w:asciiTheme="majorBidi" w:hAnsiTheme="majorBidi" w:cstheme="majorBidi"/>
          <w:sz w:val="28"/>
          <w:lang w:val="en-US"/>
        </w:rPr>
        <w:lastRenderedPageBreak/>
        <w:t>Implement the « Go » button as explained [20 pts].</w:t>
      </w:r>
    </w:p>
    <w:p w14:paraId="0D2601F4" w14:textId="1DA5C814" w:rsidR="00C83CEE" w:rsidRPr="00CA290F" w:rsidRDefault="00C83CEE" w:rsidP="00C2268A">
      <w:pPr>
        <w:pStyle w:val="ListParagraph"/>
        <w:numPr>
          <w:ilvl w:val="0"/>
          <w:numId w:val="7"/>
        </w:numPr>
        <w:jc w:val="both"/>
        <w:rPr>
          <w:rFonts w:asciiTheme="majorBidi" w:hAnsiTheme="majorBidi" w:cstheme="majorBidi"/>
          <w:sz w:val="28"/>
          <w:lang w:val="en-US"/>
        </w:rPr>
      </w:pPr>
      <w:r w:rsidRPr="00CA290F">
        <w:rPr>
          <w:rFonts w:asciiTheme="majorBidi" w:hAnsiTheme="majorBidi" w:cstheme="majorBidi"/>
          <w:sz w:val="28"/>
          <w:lang w:val="en-US"/>
        </w:rPr>
        <w:t>The button with text: Customers who bought a policy for more than 2 years, will show in the list box, the customer names only for those who have a Years property &gt; 2. Write the necessary code [15 pts]</w:t>
      </w:r>
    </w:p>
    <w:p w14:paraId="00079338" w14:textId="46F1F521" w:rsidR="00C83CEE" w:rsidRPr="00CA290F" w:rsidRDefault="00C83CEE" w:rsidP="00C83CEE">
      <w:pPr>
        <w:rPr>
          <w:rFonts w:asciiTheme="majorBidi" w:hAnsiTheme="majorBidi" w:cstheme="majorBidi"/>
          <w:sz w:val="28"/>
        </w:rPr>
      </w:pPr>
    </w:p>
    <w:p w14:paraId="0A9B4229" w14:textId="543BBA5F" w:rsidR="00C83CEE" w:rsidRPr="00CA290F" w:rsidRDefault="00C83CEE" w:rsidP="00C83CEE">
      <w:pPr>
        <w:jc w:val="center"/>
        <w:rPr>
          <w:rFonts w:asciiTheme="majorBidi" w:hAnsiTheme="majorBidi" w:cstheme="majorBidi"/>
          <w:sz w:val="28"/>
        </w:rPr>
      </w:pPr>
      <w:r w:rsidRPr="00CA290F">
        <w:rPr>
          <w:rFonts w:asciiTheme="majorBidi" w:hAnsiTheme="majorBidi" w:cstheme="majorBidi"/>
          <w:noProof/>
        </w:rPr>
        <mc:AlternateContent>
          <mc:Choice Requires="wps">
            <w:drawing>
              <wp:anchor distT="0" distB="0" distL="114300" distR="114300" simplePos="0" relativeHeight="251663360" behindDoc="0" locked="0" layoutInCell="1" allowOverlap="1" wp14:anchorId="243280FF" wp14:editId="2352FEC0">
                <wp:simplePos x="0" y="0"/>
                <wp:positionH relativeFrom="column">
                  <wp:posOffset>2918460</wp:posOffset>
                </wp:positionH>
                <wp:positionV relativeFrom="paragraph">
                  <wp:posOffset>1967230</wp:posOffset>
                </wp:positionV>
                <wp:extent cx="2352675" cy="247650"/>
                <wp:effectExtent l="0" t="0" r="28575" b="19050"/>
                <wp:wrapNone/>
                <wp:docPr id="11" name="Rectangle 11"/>
                <wp:cNvGraphicFramePr/>
                <a:graphic xmlns:a="http://schemas.openxmlformats.org/drawingml/2006/main">
                  <a:graphicData uri="http://schemas.microsoft.com/office/word/2010/wordprocessingShape">
                    <wps:wsp>
                      <wps:cNvSpPr/>
                      <wps:spPr>
                        <a:xfrm>
                          <a:off x="0" y="0"/>
                          <a:ext cx="2352675" cy="24765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B83C746" id="Rectangle 11" o:spid="_x0000_s1026" style="position:absolute;margin-left:229.8pt;margin-top:154.9pt;width:185.25pt;height:19.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" fillcolor="white [3212]" strokecolor="white [3212]" strokeweight="2pt"/>
            </w:pict>
          </mc:Fallback>
        </mc:AlternateContent>
      </w:r>
      <w:r w:rsidRPr="00CA290F">
        <w:rPr>
          <w:rFonts w:asciiTheme="majorBidi" w:hAnsiTheme="majorBidi" w:cstheme="majorBidi"/>
          <w:noProof/>
        </w:rPr>
        <w:drawing>
          <wp:inline distT="0" distB="0" distL="0" distR="0" wp14:anchorId="26F79458" wp14:editId="1D195896">
            <wp:extent cx="6332220" cy="3788410"/>
            <wp:effectExtent l="0" t="0" r="0" b="254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6332220" cy="3788410"/>
                    </a:xfrm>
                    <a:prstGeom prst="rect">
                      <a:avLst/>
                    </a:prstGeom>
                  </pic:spPr>
                </pic:pic>
              </a:graphicData>
            </a:graphic>
          </wp:inline>
        </w:drawing>
      </w:r>
    </w:p>
    <w:p w14:paraId="2A8DA081" w14:textId="26DF2A7B" w:rsidR="00C83CEE" w:rsidRPr="00CA290F" w:rsidRDefault="00C83CEE" w:rsidP="00C83CEE">
      <w:pPr>
        <w:rPr>
          <w:rFonts w:asciiTheme="majorBidi" w:hAnsiTheme="majorBidi" w:cstheme="majorBidi"/>
          <w:sz w:val="28"/>
        </w:rPr>
      </w:pPr>
    </w:p>
    <w:p w14:paraId="70F11969" w14:textId="6C68C3B5" w:rsidR="00C83CEE" w:rsidRPr="00CA290F" w:rsidRDefault="00C83CEE" w:rsidP="00C83CEE">
      <w:pPr>
        <w:rPr>
          <w:rFonts w:asciiTheme="majorBidi" w:hAnsiTheme="majorBidi" w:cstheme="majorBidi"/>
          <w:sz w:val="28"/>
        </w:rPr>
      </w:pPr>
    </w:p>
    <w:p w14:paraId="0A28EC9F" w14:textId="61EA7448" w:rsidR="00C83CEE" w:rsidRPr="00CA290F" w:rsidRDefault="00C83CEE" w:rsidP="00C2268A">
      <w:pPr>
        <w:pStyle w:val="ListParagraph"/>
        <w:numPr>
          <w:ilvl w:val="0"/>
          <w:numId w:val="7"/>
        </w:numPr>
        <w:jc w:val="both"/>
        <w:rPr>
          <w:rFonts w:asciiTheme="majorBidi" w:hAnsiTheme="majorBidi" w:cstheme="majorBidi"/>
          <w:sz w:val="28"/>
          <w:lang w:val="en-US"/>
        </w:rPr>
      </w:pPr>
      <w:r w:rsidRPr="00CA290F">
        <w:rPr>
          <w:rFonts w:asciiTheme="majorBidi" w:hAnsiTheme="majorBidi" w:cstheme="majorBidi"/>
          <w:sz w:val="28"/>
          <w:lang w:val="en-US"/>
        </w:rPr>
        <w:t xml:space="preserve">The last button shows </w:t>
      </w:r>
      <w:r w:rsidR="00B55B0F" w:rsidRPr="00CA290F">
        <w:rPr>
          <w:rFonts w:asciiTheme="majorBidi" w:hAnsiTheme="majorBidi" w:cstheme="majorBidi"/>
          <w:sz w:val="28"/>
          <w:lang w:val="en-US"/>
        </w:rPr>
        <w:t xml:space="preserve">in the </w:t>
      </w:r>
      <w:proofErr w:type="spellStart"/>
      <w:r w:rsidR="00B55B0F" w:rsidRPr="00CA290F">
        <w:rPr>
          <w:rFonts w:asciiTheme="majorBidi" w:hAnsiTheme="majorBidi" w:cstheme="majorBidi"/>
          <w:sz w:val="28"/>
          <w:lang w:val="en-US"/>
        </w:rPr>
        <w:t>listbox</w:t>
      </w:r>
      <w:proofErr w:type="spellEnd"/>
      <w:r w:rsidR="00B55B0F" w:rsidRPr="00CA290F">
        <w:rPr>
          <w:rFonts w:asciiTheme="majorBidi" w:hAnsiTheme="majorBidi" w:cstheme="majorBidi"/>
          <w:sz w:val="28"/>
          <w:lang w:val="en-US"/>
        </w:rPr>
        <w:t xml:space="preserve"> </w:t>
      </w:r>
      <w:r w:rsidRPr="00CA290F">
        <w:rPr>
          <w:rFonts w:asciiTheme="majorBidi" w:hAnsiTheme="majorBidi" w:cstheme="majorBidi"/>
          <w:sz w:val="28"/>
          <w:lang w:val="en-US"/>
        </w:rPr>
        <w:t>the most expensive policy</w:t>
      </w:r>
      <w:r w:rsidR="00B55B0F" w:rsidRPr="00CA290F">
        <w:rPr>
          <w:rFonts w:asciiTheme="majorBidi" w:hAnsiTheme="majorBidi" w:cstheme="majorBidi"/>
          <w:sz w:val="28"/>
          <w:lang w:val="en-US"/>
        </w:rPr>
        <w:t xml:space="preserve">, that is the one that has the highest total cost: </w:t>
      </w:r>
      <w:proofErr w:type="spellStart"/>
      <w:r w:rsidR="00B55B0F" w:rsidRPr="00CA290F">
        <w:rPr>
          <w:rFonts w:asciiTheme="majorBidi" w:hAnsiTheme="majorBidi" w:cstheme="majorBidi"/>
          <w:sz w:val="28"/>
          <w:lang w:val="en-US"/>
        </w:rPr>
        <w:t>PolicyAmount</w:t>
      </w:r>
      <w:proofErr w:type="spellEnd"/>
      <w:r w:rsidR="00B55B0F" w:rsidRPr="00CA290F">
        <w:rPr>
          <w:rFonts w:asciiTheme="majorBidi" w:hAnsiTheme="majorBidi" w:cstheme="majorBidi"/>
          <w:sz w:val="28"/>
          <w:lang w:val="en-US"/>
        </w:rPr>
        <w:t xml:space="preserve"> * Years.</w:t>
      </w:r>
      <w:r w:rsidR="00C2268A" w:rsidRPr="00CA290F">
        <w:rPr>
          <w:rFonts w:asciiTheme="majorBidi" w:hAnsiTheme="majorBidi" w:cstheme="majorBidi"/>
          <w:sz w:val="28"/>
          <w:lang w:val="en-US"/>
        </w:rPr>
        <w:t xml:space="preserve"> Write the necessary code.</w:t>
      </w:r>
      <w:r w:rsidR="00AA1CC5">
        <w:rPr>
          <w:rFonts w:asciiTheme="majorBidi" w:hAnsiTheme="majorBidi" w:cstheme="majorBidi"/>
          <w:sz w:val="28"/>
          <w:lang w:val="en-US"/>
        </w:rPr>
        <w:t xml:space="preserve"> [15 pts]</w:t>
      </w:r>
    </w:p>
    <w:p w14:paraId="1C00F5DD" w14:textId="31F15C5D" w:rsidR="00C2268A" w:rsidRPr="00CA290F" w:rsidRDefault="00C2268A" w:rsidP="00C2268A">
      <w:pPr>
        <w:pStyle w:val="ListParagraph"/>
        <w:jc w:val="both"/>
        <w:rPr>
          <w:rFonts w:asciiTheme="majorBidi" w:hAnsiTheme="majorBidi" w:cstheme="majorBidi"/>
          <w:sz w:val="28"/>
          <w:lang w:val="en-US"/>
        </w:rPr>
      </w:pPr>
    </w:p>
    <w:p w14:paraId="492D9E32" w14:textId="1269A6DB" w:rsidR="00C2268A" w:rsidRPr="00CA290F" w:rsidRDefault="00C2268A" w:rsidP="00C2268A">
      <w:pPr>
        <w:pStyle w:val="ListParagraph"/>
        <w:jc w:val="center"/>
        <w:rPr>
          <w:rFonts w:asciiTheme="majorBidi" w:hAnsiTheme="majorBidi" w:cstheme="majorBidi"/>
          <w:sz w:val="28"/>
          <w:lang w:val="en-US"/>
        </w:rPr>
      </w:pPr>
      <w:r w:rsidRPr="00CA290F">
        <w:rPr>
          <w:rFonts w:asciiTheme="majorBidi" w:hAnsiTheme="majorBidi" w:cstheme="majorBidi"/>
          <w:noProof/>
        </w:rPr>
        <w:lastRenderedPageBreak/>
        <mc:AlternateContent>
          <mc:Choice Requires="wps">
            <w:drawing>
              <wp:anchor distT="0" distB="0" distL="114300" distR="114300" simplePos="0" relativeHeight="251665408" behindDoc="0" locked="0" layoutInCell="1" allowOverlap="1" wp14:anchorId="1C96219E" wp14:editId="273EB082">
                <wp:simplePos x="0" y="0"/>
                <wp:positionH relativeFrom="column">
                  <wp:posOffset>3375660</wp:posOffset>
                </wp:positionH>
                <wp:positionV relativeFrom="paragraph">
                  <wp:posOffset>1899285</wp:posOffset>
                </wp:positionV>
                <wp:extent cx="2352675" cy="247650"/>
                <wp:effectExtent l="0" t="0" r="28575" b="19050"/>
                <wp:wrapNone/>
                <wp:docPr id="13" name="Rectangle 13"/>
                <wp:cNvGraphicFramePr/>
                <a:graphic xmlns:a="http://schemas.openxmlformats.org/drawingml/2006/main">
                  <a:graphicData uri="http://schemas.microsoft.com/office/word/2010/wordprocessingShape">
                    <wps:wsp>
                      <wps:cNvSpPr/>
                      <wps:spPr>
                        <a:xfrm>
                          <a:off x="0" y="0"/>
                          <a:ext cx="2352675" cy="24765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B3F5D34" id="Rectangle 13" o:spid="_x0000_s1026" style="position:absolute;margin-left:265.8pt;margin-top:149.55pt;width:185.25pt;height:19.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" fillcolor="white [3212]" strokecolor="white [3212]" strokeweight="2pt"/>
            </w:pict>
          </mc:Fallback>
        </mc:AlternateContent>
      </w:r>
      <w:r w:rsidRPr="00CA290F">
        <w:rPr>
          <w:rFonts w:asciiTheme="majorBidi" w:hAnsiTheme="majorBidi" w:cstheme="majorBidi"/>
          <w:noProof/>
        </w:rPr>
        <w:drawing>
          <wp:inline distT="0" distB="0" distL="0" distR="0" wp14:anchorId="3809AEBD" wp14:editId="4C76AE2A">
            <wp:extent cx="6332220" cy="3845560"/>
            <wp:effectExtent l="0" t="0" r="0" b="254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6332220" cy="3845560"/>
                    </a:xfrm>
                    <a:prstGeom prst="rect">
                      <a:avLst/>
                    </a:prstGeom>
                  </pic:spPr>
                </pic:pic>
              </a:graphicData>
            </a:graphic>
          </wp:inline>
        </w:drawing>
      </w:r>
    </w:p>
    <w:sectPr w:rsidR="00C2268A" w:rsidRPr="00CA290F" w:rsidSect="00E86B89">
      <w:headerReference w:type="default" r:id="rId16"/>
      <w:footerReference w:type="even" r:id="rId17"/>
      <w:footerReference w:type="default" r:id="rId18"/>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28AC4E" w14:textId="77777777" w:rsidR="00437B2F" w:rsidRDefault="00437B2F">
      <w:r>
        <w:separator/>
      </w:r>
    </w:p>
  </w:endnote>
  <w:endnote w:type="continuationSeparator" w:id="0">
    <w:p w14:paraId="1CAD7457" w14:textId="77777777" w:rsidR="00437B2F" w:rsidRDefault="00437B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Liberation Mono">
    <w:altName w:val="Courier New"/>
    <w:charset w:val="01"/>
    <w:family w:val="modern"/>
    <w:pitch w:val="fixed"/>
  </w:font>
  <w:font w:name="Droid Sans Fallback">
    <w:altName w:val="Times New Roman"/>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76A5C4" w14:textId="77777777" w:rsidR="007B4584" w:rsidRDefault="007B4584" w:rsidP="008D4B2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BC23548" w14:textId="77777777" w:rsidR="007B4584" w:rsidRDefault="007B458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C8BA1C" w14:textId="77777777" w:rsidR="007B4584" w:rsidRDefault="007B4584" w:rsidP="00E2610C">
    <w:pPr>
      <w:pStyle w:val="Footer"/>
      <w:pBdr>
        <w:top w:val="single" w:sz="4" w:space="1" w:color="auto"/>
      </w:pBdr>
      <w:tabs>
        <w:tab w:val="clear" w:pos="8306"/>
        <w:tab w:val="left" w:pos="4320"/>
      </w:tabs>
      <w:jc w:val="center"/>
    </w:pP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7</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7</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A737D4E" w14:textId="77777777" w:rsidR="00437B2F" w:rsidRDefault="00437B2F">
      <w:r>
        <w:separator/>
      </w:r>
    </w:p>
  </w:footnote>
  <w:footnote w:type="continuationSeparator" w:id="0">
    <w:p w14:paraId="49774623" w14:textId="77777777" w:rsidR="00437B2F" w:rsidRDefault="00437B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537DA2" w14:textId="43D00D01" w:rsidR="007B4584" w:rsidRPr="0084224A" w:rsidRDefault="007B4584" w:rsidP="005054A5">
    <w:pPr>
      <w:pStyle w:val="Header"/>
      <w:pBdr>
        <w:bottom w:val="single" w:sz="4" w:space="1" w:color="auto"/>
      </w:pBdr>
      <w:tabs>
        <w:tab w:val="clear" w:pos="8306"/>
        <w:tab w:val="left" w:pos="6060"/>
        <w:tab w:val="right" w:pos="9923"/>
      </w:tabs>
      <w:spacing w:line="276" w:lineRule="auto"/>
      <w:rPr>
        <w:rFonts w:ascii="Verdana" w:hAnsi="Verdana"/>
        <w:sz w:val="22"/>
        <w:szCs w:val="22"/>
      </w:rPr>
    </w:pPr>
    <w:r>
      <w:rPr>
        <w:rFonts w:ascii="Verdana" w:hAnsi="Verdana"/>
        <w:sz w:val="22"/>
        <w:szCs w:val="22"/>
      </w:rPr>
      <w:t>CSCI</w:t>
    </w:r>
    <w:r w:rsidR="00E5654E">
      <w:rPr>
        <w:rFonts w:ascii="Verdana" w:hAnsi="Verdana"/>
        <w:sz w:val="22"/>
        <w:szCs w:val="22"/>
      </w:rPr>
      <w:t>370</w:t>
    </w:r>
    <w:r>
      <w:rPr>
        <w:rFonts w:ascii="Verdana" w:hAnsi="Verdana"/>
        <w:sz w:val="22"/>
        <w:szCs w:val="22"/>
      </w:rPr>
      <w:tab/>
      <w:t xml:space="preserve">                 </w:t>
    </w:r>
    <w:r w:rsidR="00E86B89">
      <w:rPr>
        <w:rFonts w:ascii="Verdana" w:hAnsi="Verdana"/>
        <w:sz w:val="22"/>
        <w:szCs w:val="22"/>
      </w:rPr>
      <w:t>Test</w:t>
    </w:r>
    <w:r>
      <w:rPr>
        <w:rFonts w:ascii="Verdana" w:hAnsi="Verdana"/>
        <w:sz w:val="22"/>
        <w:szCs w:val="22"/>
      </w:rPr>
      <w:t xml:space="preserve"> I</w:t>
    </w:r>
    <w:r>
      <w:rPr>
        <w:rFonts w:ascii="Verdana" w:hAnsi="Verdana"/>
        <w:sz w:val="22"/>
        <w:szCs w:val="22"/>
      </w:rPr>
      <w:tab/>
    </w:r>
    <w:r>
      <w:rPr>
        <w:rFonts w:ascii="Verdana" w:hAnsi="Verdana"/>
        <w:sz w:val="22"/>
        <w:szCs w:val="22"/>
      </w:rPr>
      <w:tab/>
      <w:t xml:space="preserve">   Spring</w:t>
    </w:r>
    <w:r w:rsidRPr="00F84996">
      <w:rPr>
        <w:rFonts w:ascii="Verdana" w:hAnsi="Verdana"/>
        <w:sz w:val="22"/>
        <w:szCs w:val="22"/>
      </w:rPr>
      <w:t xml:space="preserve"> </w:t>
    </w:r>
    <w:r>
      <w:rPr>
        <w:rFonts w:ascii="Verdana" w:hAnsi="Verdana"/>
        <w:sz w:val="22"/>
        <w:szCs w:val="22"/>
      </w:rPr>
      <w:t>201</w:t>
    </w:r>
    <w:r w:rsidR="00E86B89">
      <w:rPr>
        <w:rFonts w:ascii="Verdana" w:hAnsi="Verdana"/>
        <w:sz w:val="22"/>
        <w:szCs w:val="22"/>
      </w:rPr>
      <w:t>9</w:t>
    </w:r>
    <w:r>
      <w:rPr>
        <w:rFonts w:ascii="Verdana" w:hAnsi="Verdana"/>
        <w:sz w:val="22"/>
        <w:szCs w:val="22"/>
      </w:rPr>
      <w:t xml:space="preserve"> – 20</w:t>
    </w:r>
    <w:r w:rsidR="00E86B89">
      <w:rPr>
        <w:rFonts w:ascii="Verdana" w:hAnsi="Verdana"/>
        <w:sz w:val="22"/>
        <w:szCs w:val="22"/>
      </w:rPr>
      <w:t>20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731463"/>
    <w:multiLevelType w:val="hybridMultilevel"/>
    <w:tmpl w:val="AB18506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B894508"/>
    <w:multiLevelType w:val="hybridMultilevel"/>
    <w:tmpl w:val="AAC01D7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C4144F0"/>
    <w:multiLevelType w:val="hybridMultilevel"/>
    <w:tmpl w:val="7EEA6D7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91A32B8"/>
    <w:multiLevelType w:val="hybridMultilevel"/>
    <w:tmpl w:val="D486D7B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ADD3C0B"/>
    <w:multiLevelType w:val="hybridMultilevel"/>
    <w:tmpl w:val="F1FE31C6"/>
    <w:lvl w:ilvl="0" w:tplc="A59CE072">
      <w:start w:val="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1055AE4"/>
    <w:multiLevelType w:val="hybridMultilevel"/>
    <w:tmpl w:val="6FE04C7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8C9326F"/>
    <w:multiLevelType w:val="hybridMultilevel"/>
    <w:tmpl w:val="3C562AA2"/>
    <w:lvl w:ilvl="0" w:tplc="95486766">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2"/>
  </w:num>
  <w:num w:numId="4">
    <w:abstractNumId w:val="6"/>
  </w:num>
  <w:num w:numId="5">
    <w:abstractNumId w:val="1"/>
  </w:num>
  <w:num w:numId="6">
    <w:abstractNumId w:val="5"/>
  </w:num>
  <w:num w:numId="7">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569E"/>
    <w:rsid w:val="00001144"/>
    <w:rsid w:val="00012048"/>
    <w:rsid w:val="000144F4"/>
    <w:rsid w:val="00017787"/>
    <w:rsid w:val="00024FD2"/>
    <w:rsid w:val="00026820"/>
    <w:rsid w:val="000328F7"/>
    <w:rsid w:val="00032B54"/>
    <w:rsid w:val="0003411E"/>
    <w:rsid w:val="000370B9"/>
    <w:rsid w:val="00037963"/>
    <w:rsid w:val="000428BC"/>
    <w:rsid w:val="000471B9"/>
    <w:rsid w:val="0005146B"/>
    <w:rsid w:val="0005237A"/>
    <w:rsid w:val="000544B2"/>
    <w:rsid w:val="0005575C"/>
    <w:rsid w:val="00055B25"/>
    <w:rsid w:val="000562FB"/>
    <w:rsid w:val="0005705E"/>
    <w:rsid w:val="000577B5"/>
    <w:rsid w:val="00064FC8"/>
    <w:rsid w:val="000661E7"/>
    <w:rsid w:val="00067175"/>
    <w:rsid w:val="0007219A"/>
    <w:rsid w:val="0007274F"/>
    <w:rsid w:val="00076C6C"/>
    <w:rsid w:val="00077352"/>
    <w:rsid w:val="00081233"/>
    <w:rsid w:val="0008529B"/>
    <w:rsid w:val="000858AE"/>
    <w:rsid w:val="000870A2"/>
    <w:rsid w:val="00090C6B"/>
    <w:rsid w:val="00091665"/>
    <w:rsid w:val="00092861"/>
    <w:rsid w:val="00094551"/>
    <w:rsid w:val="00094994"/>
    <w:rsid w:val="000A1538"/>
    <w:rsid w:val="000A1C64"/>
    <w:rsid w:val="000A1EAD"/>
    <w:rsid w:val="000A4673"/>
    <w:rsid w:val="000A494B"/>
    <w:rsid w:val="000A56A5"/>
    <w:rsid w:val="000A78B7"/>
    <w:rsid w:val="000B31C9"/>
    <w:rsid w:val="000B340B"/>
    <w:rsid w:val="000B407F"/>
    <w:rsid w:val="000B4B01"/>
    <w:rsid w:val="000C15E6"/>
    <w:rsid w:val="000C1D3F"/>
    <w:rsid w:val="000C31DE"/>
    <w:rsid w:val="000C3A53"/>
    <w:rsid w:val="000D002C"/>
    <w:rsid w:val="000D5B93"/>
    <w:rsid w:val="000E0780"/>
    <w:rsid w:val="000E31CE"/>
    <w:rsid w:val="000E4037"/>
    <w:rsid w:val="000E419D"/>
    <w:rsid w:val="000E7EE0"/>
    <w:rsid w:val="000F4E57"/>
    <w:rsid w:val="00110175"/>
    <w:rsid w:val="00111C01"/>
    <w:rsid w:val="00124E17"/>
    <w:rsid w:val="00126594"/>
    <w:rsid w:val="00133AD1"/>
    <w:rsid w:val="00134291"/>
    <w:rsid w:val="00134EF4"/>
    <w:rsid w:val="00135290"/>
    <w:rsid w:val="0014035E"/>
    <w:rsid w:val="00141F94"/>
    <w:rsid w:val="00143242"/>
    <w:rsid w:val="0014350D"/>
    <w:rsid w:val="001462CD"/>
    <w:rsid w:val="00150919"/>
    <w:rsid w:val="00150BEB"/>
    <w:rsid w:val="00153948"/>
    <w:rsid w:val="00161BF7"/>
    <w:rsid w:val="00162D05"/>
    <w:rsid w:val="00163F9E"/>
    <w:rsid w:val="001671C3"/>
    <w:rsid w:val="0016789F"/>
    <w:rsid w:val="00167A41"/>
    <w:rsid w:val="00170223"/>
    <w:rsid w:val="00170393"/>
    <w:rsid w:val="001711D9"/>
    <w:rsid w:val="00171C22"/>
    <w:rsid w:val="00173C90"/>
    <w:rsid w:val="00174352"/>
    <w:rsid w:val="001747E3"/>
    <w:rsid w:val="00174BB7"/>
    <w:rsid w:val="00174E35"/>
    <w:rsid w:val="00176548"/>
    <w:rsid w:val="001807D4"/>
    <w:rsid w:val="001827B4"/>
    <w:rsid w:val="00187C80"/>
    <w:rsid w:val="0019312D"/>
    <w:rsid w:val="00193653"/>
    <w:rsid w:val="00193A98"/>
    <w:rsid w:val="001941DD"/>
    <w:rsid w:val="001B1ADA"/>
    <w:rsid w:val="001C01FC"/>
    <w:rsid w:val="001C23AD"/>
    <w:rsid w:val="001C4FF7"/>
    <w:rsid w:val="001C7E66"/>
    <w:rsid w:val="001D09BE"/>
    <w:rsid w:val="001D3316"/>
    <w:rsid w:val="001D3DAE"/>
    <w:rsid w:val="001D47AB"/>
    <w:rsid w:val="001D55F1"/>
    <w:rsid w:val="001D7E87"/>
    <w:rsid w:val="001E1AF6"/>
    <w:rsid w:val="001E7083"/>
    <w:rsid w:val="001F1419"/>
    <w:rsid w:val="001F150F"/>
    <w:rsid w:val="001F7496"/>
    <w:rsid w:val="00203DD2"/>
    <w:rsid w:val="00210D5E"/>
    <w:rsid w:val="00216A6E"/>
    <w:rsid w:val="00220D5D"/>
    <w:rsid w:val="002210A7"/>
    <w:rsid w:val="00221570"/>
    <w:rsid w:val="00221A70"/>
    <w:rsid w:val="0022728D"/>
    <w:rsid w:val="002273FD"/>
    <w:rsid w:val="00230DA7"/>
    <w:rsid w:val="00230DE1"/>
    <w:rsid w:val="00231A9A"/>
    <w:rsid w:val="00233918"/>
    <w:rsid w:val="00247083"/>
    <w:rsid w:val="00257210"/>
    <w:rsid w:val="00261DBA"/>
    <w:rsid w:val="002655C8"/>
    <w:rsid w:val="002663B3"/>
    <w:rsid w:val="0027197A"/>
    <w:rsid w:val="002726A2"/>
    <w:rsid w:val="00274AE6"/>
    <w:rsid w:val="002762E4"/>
    <w:rsid w:val="0027657F"/>
    <w:rsid w:val="00281A50"/>
    <w:rsid w:val="0028718C"/>
    <w:rsid w:val="00287DAE"/>
    <w:rsid w:val="0029382B"/>
    <w:rsid w:val="00293BE1"/>
    <w:rsid w:val="00294D11"/>
    <w:rsid w:val="00296768"/>
    <w:rsid w:val="002979C5"/>
    <w:rsid w:val="002A1F7B"/>
    <w:rsid w:val="002A318B"/>
    <w:rsid w:val="002A4479"/>
    <w:rsid w:val="002A51AD"/>
    <w:rsid w:val="002A6CAE"/>
    <w:rsid w:val="002B15C6"/>
    <w:rsid w:val="002B3FAC"/>
    <w:rsid w:val="002C2E14"/>
    <w:rsid w:val="002C375F"/>
    <w:rsid w:val="002D3EA1"/>
    <w:rsid w:val="002D58A3"/>
    <w:rsid w:val="002E046E"/>
    <w:rsid w:val="002E396D"/>
    <w:rsid w:val="002E4DD8"/>
    <w:rsid w:val="002F1CDA"/>
    <w:rsid w:val="002F331D"/>
    <w:rsid w:val="00300030"/>
    <w:rsid w:val="00300A5A"/>
    <w:rsid w:val="003013D9"/>
    <w:rsid w:val="0030428E"/>
    <w:rsid w:val="00305BD3"/>
    <w:rsid w:val="00306A7C"/>
    <w:rsid w:val="003136B5"/>
    <w:rsid w:val="00320943"/>
    <w:rsid w:val="003263D5"/>
    <w:rsid w:val="00326694"/>
    <w:rsid w:val="00330640"/>
    <w:rsid w:val="003309F5"/>
    <w:rsid w:val="00331780"/>
    <w:rsid w:val="00332F0D"/>
    <w:rsid w:val="0033468C"/>
    <w:rsid w:val="00335993"/>
    <w:rsid w:val="003362AF"/>
    <w:rsid w:val="00341D66"/>
    <w:rsid w:val="003519B2"/>
    <w:rsid w:val="00354C68"/>
    <w:rsid w:val="00355C7E"/>
    <w:rsid w:val="00356CDA"/>
    <w:rsid w:val="00357D63"/>
    <w:rsid w:val="003628F5"/>
    <w:rsid w:val="00362903"/>
    <w:rsid w:val="00362E84"/>
    <w:rsid w:val="00367FE5"/>
    <w:rsid w:val="00381766"/>
    <w:rsid w:val="00384525"/>
    <w:rsid w:val="0038499C"/>
    <w:rsid w:val="00386CC1"/>
    <w:rsid w:val="00387DC2"/>
    <w:rsid w:val="00392525"/>
    <w:rsid w:val="0039296C"/>
    <w:rsid w:val="0039566C"/>
    <w:rsid w:val="00397B48"/>
    <w:rsid w:val="003A141B"/>
    <w:rsid w:val="003A320E"/>
    <w:rsid w:val="003A3A8E"/>
    <w:rsid w:val="003B0E5B"/>
    <w:rsid w:val="003B2596"/>
    <w:rsid w:val="003C10CC"/>
    <w:rsid w:val="003C653E"/>
    <w:rsid w:val="003C65EB"/>
    <w:rsid w:val="003D0367"/>
    <w:rsid w:val="003D2052"/>
    <w:rsid w:val="003D3668"/>
    <w:rsid w:val="003D6A6A"/>
    <w:rsid w:val="003D7E8C"/>
    <w:rsid w:val="003E095A"/>
    <w:rsid w:val="003E0A3E"/>
    <w:rsid w:val="003E149E"/>
    <w:rsid w:val="003F337E"/>
    <w:rsid w:val="003F6BD5"/>
    <w:rsid w:val="004057FF"/>
    <w:rsid w:val="004062CC"/>
    <w:rsid w:val="00410640"/>
    <w:rsid w:val="0041092C"/>
    <w:rsid w:val="00413EAB"/>
    <w:rsid w:val="00414318"/>
    <w:rsid w:val="00415F69"/>
    <w:rsid w:val="004166B8"/>
    <w:rsid w:val="00421359"/>
    <w:rsid w:val="00423A43"/>
    <w:rsid w:val="00425452"/>
    <w:rsid w:val="00425B55"/>
    <w:rsid w:val="00425BB4"/>
    <w:rsid w:val="00431C23"/>
    <w:rsid w:val="004322D7"/>
    <w:rsid w:val="00437B2F"/>
    <w:rsid w:val="00440A13"/>
    <w:rsid w:val="00442E41"/>
    <w:rsid w:val="00446F6B"/>
    <w:rsid w:val="00450814"/>
    <w:rsid w:val="00454B3F"/>
    <w:rsid w:val="0045556A"/>
    <w:rsid w:val="004560A7"/>
    <w:rsid w:val="00456F7D"/>
    <w:rsid w:val="004601E0"/>
    <w:rsid w:val="00462AC5"/>
    <w:rsid w:val="00467AB6"/>
    <w:rsid w:val="00473921"/>
    <w:rsid w:val="00475EEE"/>
    <w:rsid w:val="0048045B"/>
    <w:rsid w:val="00480A61"/>
    <w:rsid w:val="00481CDB"/>
    <w:rsid w:val="00486B1F"/>
    <w:rsid w:val="00487E12"/>
    <w:rsid w:val="00497189"/>
    <w:rsid w:val="004A117A"/>
    <w:rsid w:val="004A37A2"/>
    <w:rsid w:val="004A5E54"/>
    <w:rsid w:val="004A639E"/>
    <w:rsid w:val="004B4F4E"/>
    <w:rsid w:val="004B7B5D"/>
    <w:rsid w:val="004C7349"/>
    <w:rsid w:val="004D1720"/>
    <w:rsid w:val="004D2008"/>
    <w:rsid w:val="004D334D"/>
    <w:rsid w:val="004D6652"/>
    <w:rsid w:val="004E04B2"/>
    <w:rsid w:val="004E2116"/>
    <w:rsid w:val="004E2E8E"/>
    <w:rsid w:val="004E6BDD"/>
    <w:rsid w:val="004F5A48"/>
    <w:rsid w:val="004F5BE9"/>
    <w:rsid w:val="005017B7"/>
    <w:rsid w:val="005054A5"/>
    <w:rsid w:val="0051305E"/>
    <w:rsid w:val="005134B1"/>
    <w:rsid w:val="0052608C"/>
    <w:rsid w:val="00531C1B"/>
    <w:rsid w:val="005322B6"/>
    <w:rsid w:val="00535DB8"/>
    <w:rsid w:val="00537BE3"/>
    <w:rsid w:val="00540459"/>
    <w:rsid w:val="00544E77"/>
    <w:rsid w:val="00546519"/>
    <w:rsid w:val="005613B3"/>
    <w:rsid w:val="005721C1"/>
    <w:rsid w:val="00574EFA"/>
    <w:rsid w:val="005778A0"/>
    <w:rsid w:val="00581684"/>
    <w:rsid w:val="005817CE"/>
    <w:rsid w:val="00581C2E"/>
    <w:rsid w:val="00582801"/>
    <w:rsid w:val="005835CE"/>
    <w:rsid w:val="00587224"/>
    <w:rsid w:val="00596845"/>
    <w:rsid w:val="005A2D1C"/>
    <w:rsid w:val="005A3FF5"/>
    <w:rsid w:val="005B0E4D"/>
    <w:rsid w:val="005C1BBE"/>
    <w:rsid w:val="005C2596"/>
    <w:rsid w:val="005C5E8E"/>
    <w:rsid w:val="005D4309"/>
    <w:rsid w:val="005E1AF1"/>
    <w:rsid w:val="005E62BE"/>
    <w:rsid w:val="005F01C8"/>
    <w:rsid w:val="005F0467"/>
    <w:rsid w:val="005F2CB0"/>
    <w:rsid w:val="00604510"/>
    <w:rsid w:val="00606824"/>
    <w:rsid w:val="00607627"/>
    <w:rsid w:val="00610BE5"/>
    <w:rsid w:val="0061338F"/>
    <w:rsid w:val="00620481"/>
    <w:rsid w:val="00624A4A"/>
    <w:rsid w:val="006254B5"/>
    <w:rsid w:val="00626754"/>
    <w:rsid w:val="00627832"/>
    <w:rsid w:val="00632991"/>
    <w:rsid w:val="00634F6F"/>
    <w:rsid w:val="006423A3"/>
    <w:rsid w:val="006439D0"/>
    <w:rsid w:val="0064447A"/>
    <w:rsid w:val="00644D0A"/>
    <w:rsid w:val="00651307"/>
    <w:rsid w:val="00654BD6"/>
    <w:rsid w:val="00657315"/>
    <w:rsid w:val="00664759"/>
    <w:rsid w:val="00667924"/>
    <w:rsid w:val="0067004B"/>
    <w:rsid w:val="0067041C"/>
    <w:rsid w:val="00673A85"/>
    <w:rsid w:val="00673C22"/>
    <w:rsid w:val="00674D70"/>
    <w:rsid w:val="006752DE"/>
    <w:rsid w:val="00684846"/>
    <w:rsid w:val="00685350"/>
    <w:rsid w:val="00685A44"/>
    <w:rsid w:val="00686249"/>
    <w:rsid w:val="0069749F"/>
    <w:rsid w:val="006A0170"/>
    <w:rsid w:val="006A09D5"/>
    <w:rsid w:val="006A3E42"/>
    <w:rsid w:val="006A4711"/>
    <w:rsid w:val="006A7C2E"/>
    <w:rsid w:val="006B0532"/>
    <w:rsid w:val="006B2530"/>
    <w:rsid w:val="006B2E1B"/>
    <w:rsid w:val="006C2610"/>
    <w:rsid w:val="006C692D"/>
    <w:rsid w:val="006D0473"/>
    <w:rsid w:val="006D40D2"/>
    <w:rsid w:val="006D529E"/>
    <w:rsid w:val="006D6BC4"/>
    <w:rsid w:val="006E2502"/>
    <w:rsid w:val="006E6383"/>
    <w:rsid w:val="006E760B"/>
    <w:rsid w:val="006E767B"/>
    <w:rsid w:val="006E7D49"/>
    <w:rsid w:val="006F066D"/>
    <w:rsid w:val="00702C20"/>
    <w:rsid w:val="007033C9"/>
    <w:rsid w:val="0070633C"/>
    <w:rsid w:val="00706350"/>
    <w:rsid w:val="0071434B"/>
    <w:rsid w:val="00720425"/>
    <w:rsid w:val="00720715"/>
    <w:rsid w:val="0072207C"/>
    <w:rsid w:val="0072266C"/>
    <w:rsid w:val="007320F2"/>
    <w:rsid w:val="00741966"/>
    <w:rsid w:val="0074240A"/>
    <w:rsid w:val="00742EC8"/>
    <w:rsid w:val="0074306E"/>
    <w:rsid w:val="0075212B"/>
    <w:rsid w:val="00752455"/>
    <w:rsid w:val="00753B90"/>
    <w:rsid w:val="00754509"/>
    <w:rsid w:val="00755D42"/>
    <w:rsid w:val="00761FE9"/>
    <w:rsid w:val="00765081"/>
    <w:rsid w:val="007670E5"/>
    <w:rsid w:val="00771444"/>
    <w:rsid w:val="00775184"/>
    <w:rsid w:val="0077725F"/>
    <w:rsid w:val="0078364B"/>
    <w:rsid w:val="00784C18"/>
    <w:rsid w:val="00784DB8"/>
    <w:rsid w:val="007854C0"/>
    <w:rsid w:val="007860A7"/>
    <w:rsid w:val="00794E00"/>
    <w:rsid w:val="007953C5"/>
    <w:rsid w:val="00795CD1"/>
    <w:rsid w:val="00797311"/>
    <w:rsid w:val="007A0FD5"/>
    <w:rsid w:val="007A532F"/>
    <w:rsid w:val="007A5F0C"/>
    <w:rsid w:val="007A70A1"/>
    <w:rsid w:val="007B0186"/>
    <w:rsid w:val="007B4554"/>
    <w:rsid w:val="007B4584"/>
    <w:rsid w:val="007B4B5D"/>
    <w:rsid w:val="007B59B6"/>
    <w:rsid w:val="007B75D7"/>
    <w:rsid w:val="007C190D"/>
    <w:rsid w:val="007C6843"/>
    <w:rsid w:val="007C69B3"/>
    <w:rsid w:val="007D09FD"/>
    <w:rsid w:val="007D110A"/>
    <w:rsid w:val="007D3E1C"/>
    <w:rsid w:val="007D4855"/>
    <w:rsid w:val="007D6B68"/>
    <w:rsid w:val="007D6F40"/>
    <w:rsid w:val="007E79EA"/>
    <w:rsid w:val="007E7FDA"/>
    <w:rsid w:val="008034C3"/>
    <w:rsid w:val="008041FF"/>
    <w:rsid w:val="00805C5A"/>
    <w:rsid w:val="00806E21"/>
    <w:rsid w:val="008074ED"/>
    <w:rsid w:val="00807C2F"/>
    <w:rsid w:val="00816DDC"/>
    <w:rsid w:val="008177EA"/>
    <w:rsid w:val="00821137"/>
    <w:rsid w:val="00821C47"/>
    <w:rsid w:val="00823254"/>
    <w:rsid w:val="008244E0"/>
    <w:rsid w:val="00827263"/>
    <w:rsid w:val="00827E3A"/>
    <w:rsid w:val="00831B8C"/>
    <w:rsid w:val="00836C5A"/>
    <w:rsid w:val="00837F9C"/>
    <w:rsid w:val="00840DCE"/>
    <w:rsid w:val="00841F24"/>
    <w:rsid w:val="0084224A"/>
    <w:rsid w:val="0084249C"/>
    <w:rsid w:val="00845D78"/>
    <w:rsid w:val="00846851"/>
    <w:rsid w:val="008475E7"/>
    <w:rsid w:val="00854457"/>
    <w:rsid w:val="00855D9A"/>
    <w:rsid w:val="00856D22"/>
    <w:rsid w:val="00860199"/>
    <w:rsid w:val="008620AC"/>
    <w:rsid w:val="008639AC"/>
    <w:rsid w:val="00866D58"/>
    <w:rsid w:val="00874991"/>
    <w:rsid w:val="00884094"/>
    <w:rsid w:val="00884765"/>
    <w:rsid w:val="00897D67"/>
    <w:rsid w:val="008A03FD"/>
    <w:rsid w:val="008A4090"/>
    <w:rsid w:val="008B0ECD"/>
    <w:rsid w:val="008B334E"/>
    <w:rsid w:val="008B3B87"/>
    <w:rsid w:val="008B466D"/>
    <w:rsid w:val="008B549B"/>
    <w:rsid w:val="008B5715"/>
    <w:rsid w:val="008C0E84"/>
    <w:rsid w:val="008C479F"/>
    <w:rsid w:val="008D2788"/>
    <w:rsid w:val="008D4B28"/>
    <w:rsid w:val="008E36FC"/>
    <w:rsid w:val="008E6A96"/>
    <w:rsid w:val="008F4D79"/>
    <w:rsid w:val="008F662C"/>
    <w:rsid w:val="008F7334"/>
    <w:rsid w:val="008F76E7"/>
    <w:rsid w:val="009001A8"/>
    <w:rsid w:val="009040E6"/>
    <w:rsid w:val="009106EB"/>
    <w:rsid w:val="00910B05"/>
    <w:rsid w:val="00915E2D"/>
    <w:rsid w:val="009176E2"/>
    <w:rsid w:val="009213F8"/>
    <w:rsid w:val="00923494"/>
    <w:rsid w:val="009234F7"/>
    <w:rsid w:val="00923CC9"/>
    <w:rsid w:val="00923D06"/>
    <w:rsid w:val="00924D23"/>
    <w:rsid w:val="00927940"/>
    <w:rsid w:val="00935238"/>
    <w:rsid w:val="00945067"/>
    <w:rsid w:val="009505FE"/>
    <w:rsid w:val="009511C8"/>
    <w:rsid w:val="0095219E"/>
    <w:rsid w:val="009546B1"/>
    <w:rsid w:val="00955F76"/>
    <w:rsid w:val="00963477"/>
    <w:rsid w:val="00971CA2"/>
    <w:rsid w:val="00973D28"/>
    <w:rsid w:val="00977E1F"/>
    <w:rsid w:val="00980010"/>
    <w:rsid w:val="0098041F"/>
    <w:rsid w:val="009864A1"/>
    <w:rsid w:val="00994D59"/>
    <w:rsid w:val="00995AD8"/>
    <w:rsid w:val="009A025B"/>
    <w:rsid w:val="009A1DCE"/>
    <w:rsid w:val="009A718E"/>
    <w:rsid w:val="009B3765"/>
    <w:rsid w:val="009B410D"/>
    <w:rsid w:val="009B6AC6"/>
    <w:rsid w:val="009B77F6"/>
    <w:rsid w:val="009C3063"/>
    <w:rsid w:val="009C47F0"/>
    <w:rsid w:val="009C4ACC"/>
    <w:rsid w:val="009C6AA3"/>
    <w:rsid w:val="009D062B"/>
    <w:rsid w:val="009D287A"/>
    <w:rsid w:val="009E20EB"/>
    <w:rsid w:val="009E2217"/>
    <w:rsid w:val="009E5103"/>
    <w:rsid w:val="009E5AAA"/>
    <w:rsid w:val="009E6CBB"/>
    <w:rsid w:val="009E6DDE"/>
    <w:rsid w:val="009F176B"/>
    <w:rsid w:val="009F1A60"/>
    <w:rsid w:val="009F30D6"/>
    <w:rsid w:val="009F5CA6"/>
    <w:rsid w:val="009F6656"/>
    <w:rsid w:val="00A005C0"/>
    <w:rsid w:val="00A02D61"/>
    <w:rsid w:val="00A1254F"/>
    <w:rsid w:val="00A14FFF"/>
    <w:rsid w:val="00A1569E"/>
    <w:rsid w:val="00A171A4"/>
    <w:rsid w:val="00A17340"/>
    <w:rsid w:val="00A1745B"/>
    <w:rsid w:val="00A25080"/>
    <w:rsid w:val="00A25DA8"/>
    <w:rsid w:val="00A3373C"/>
    <w:rsid w:val="00A3430C"/>
    <w:rsid w:val="00A3514D"/>
    <w:rsid w:val="00A351E1"/>
    <w:rsid w:val="00A3672A"/>
    <w:rsid w:val="00A36888"/>
    <w:rsid w:val="00A418C8"/>
    <w:rsid w:val="00A4229B"/>
    <w:rsid w:val="00A458B0"/>
    <w:rsid w:val="00A46E70"/>
    <w:rsid w:val="00A53CBE"/>
    <w:rsid w:val="00A54A02"/>
    <w:rsid w:val="00A6262D"/>
    <w:rsid w:val="00A64A93"/>
    <w:rsid w:val="00A669A5"/>
    <w:rsid w:val="00A75836"/>
    <w:rsid w:val="00A76AA1"/>
    <w:rsid w:val="00A76B8B"/>
    <w:rsid w:val="00A76CE7"/>
    <w:rsid w:val="00A8029F"/>
    <w:rsid w:val="00A803FA"/>
    <w:rsid w:val="00A90002"/>
    <w:rsid w:val="00A91B65"/>
    <w:rsid w:val="00A93673"/>
    <w:rsid w:val="00A936EB"/>
    <w:rsid w:val="00A97029"/>
    <w:rsid w:val="00AA1325"/>
    <w:rsid w:val="00AA1A5A"/>
    <w:rsid w:val="00AA1B00"/>
    <w:rsid w:val="00AA1CC5"/>
    <w:rsid w:val="00AB5B85"/>
    <w:rsid w:val="00AB6AFA"/>
    <w:rsid w:val="00AB7541"/>
    <w:rsid w:val="00AC0956"/>
    <w:rsid w:val="00AD02F7"/>
    <w:rsid w:val="00AD1430"/>
    <w:rsid w:val="00AD494A"/>
    <w:rsid w:val="00AD55B5"/>
    <w:rsid w:val="00AD57AC"/>
    <w:rsid w:val="00AD7206"/>
    <w:rsid w:val="00AE06FB"/>
    <w:rsid w:val="00AE19F0"/>
    <w:rsid w:val="00AE40DC"/>
    <w:rsid w:val="00AE74E6"/>
    <w:rsid w:val="00AF27C9"/>
    <w:rsid w:val="00AF339F"/>
    <w:rsid w:val="00AF4AFB"/>
    <w:rsid w:val="00AF559E"/>
    <w:rsid w:val="00AF5E96"/>
    <w:rsid w:val="00AF639C"/>
    <w:rsid w:val="00AF76AC"/>
    <w:rsid w:val="00B0415B"/>
    <w:rsid w:val="00B11294"/>
    <w:rsid w:val="00B11976"/>
    <w:rsid w:val="00B13AB1"/>
    <w:rsid w:val="00B14A35"/>
    <w:rsid w:val="00B15E41"/>
    <w:rsid w:val="00B21F35"/>
    <w:rsid w:val="00B22E7A"/>
    <w:rsid w:val="00B2388D"/>
    <w:rsid w:val="00B27AE6"/>
    <w:rsid w:val="00B31C94"/>
    <w:rsid w:val="00B34683"/>
    <w:rsid w:val="00B357AB"/>
    <w:rsid w:val="00B36981"/>
    <w:rsid w:val="00B4092D"/>
    <w:rsid w:val="00B40AFA"/>
    <w:rsid w:val="00B40E83"/>
    <w:rsid w:val="00B44A62"/>
    <w:rsid w:val="00B44EFA"/>
    <w:rsid w:val="00B4501B"/>
    <w:rsid w:val="00B50A84"/>
    <w:rsid w:val="00B54B96"/>
    <w:rsid w:val="00B5559A"/>
    <w:rsid w:val="00B55B0F"/>
    <w:rsid w:val="00B6062E"/>
    <w:rsid w:val="00B62FBD"/>
    <w:rsid w:val="00B658FB"/>
    <w:rsid w:val="00B65EB2"/>
    <w:rsid w:val="00B66AD9"/>
    <w:rsid w:val="00B672D4"/>
    <w:rsid w:val="00B700E0"/>
    <w:rsid w:val="00B72DA4"/>
    <w:rsid w:val="00B7407A"/>
    <w:rsid w:val="00B77B71"/>
    <w:rsid w:val="00B80CCE"/>
    <w:rsid w:val="00B83906"/>
    <w:rsid w:val="00B8597F"/>
    <w:rsid w:val="00B86B8C"/>
    <w:rsid w:val="00B9366B"/>
    <w:rsid w:val="00B94469"/>
    <w:rsid w:val="00B978CA"/>
    <w:rsid w:val="00B97F7F"/>
    <w:rsid w:val="00BA338F"/>
    <w:rsid w:val="00BA547B"/>
    <w:rsid w:val="00BB106B"/>
    <w:rsid w:val="00BB2301"/>
    <w:rsid w:val="00BB25DD"/>
    <w:rsid w:val="00BC1093"/>
    <w:rsid w:val="00BC14FE"/>
    <w:rsid w:val="00BC18DF"/>
    <w:rsid w:val="00BC2172"/>
    <w:rsid w:val="00BC2A5E"/>
    <w:rsid w:val="00BC587B"/>
    <w:rsid w:val="00BC5C84"/>
    <w:rsid w:val="00BD54A4"/>
    <w:rsid w:val="00BD5CC4"/>
    <w:rsid w:val="00BD65E3"/>
    <w:rsid w:val="00BE24D7"/>
    <w:rsid w:val="00BF4169"/>
    <w:rsid w:val="00BF46F9"/>
    <w:rsid w:val="00C01EBC"/>
    <w:rsid w:val="00C028AB"/>
    <w:rsid w:val="00C04156"/>
    <w:rsid w:val="00C04E62"/>
    <w:rsid w:val="00C054DB"/>
    <w:rsid w:val="00C07315"/>
    <w:rsid w:val="00C07B71"/>
    <w:rsid w:val="00C16E61"/>
    <w:rsid w:val="00C220ED"/>
    <w:rsid w:val="00C2268A"/>
    <w:rsid w:val="00C24AA9"/>
    <w:rsid w:val="00C25897"/>
    <w:rsid w:val="00C3040A"/>
    <w:rsid w:val="00C320BD"/>
    <w:rsid w:val="00C36D3B"/>
    <w:rsid w:val="00C406E1"/>
    <w:rsid w:val="00C41FA5"/>
    <w:rsid w:val="00C42950"/>
    <w:rsid w:val="00C4327F"/>
    <w:rsid w:val="00C43921"/>
    <w:rsid w:val="00C505EC"/>
    <w:rsid w:val="00C51177"/>
    <w:rsid w:val="00C602F9"/>
    <w:rsid w:val="00C62D65"/>
    <w:rsid w:val="00C64656"/>
    <w:rsid w:val="00C64949"/>
    <w:rsid w:val="00C6646C"/>
    <w:rsid w:val="00C70A1B"/>
    <w:rsid w:val="00C72A8C"/>
    <w:rsid w:val="00C77603"/>
    <w:rsid w:val="00C80385"/>
    <w:rsid w:val="00C80918"/>
    <w:rsid w:val="00C8188E"/>
    <w:rsid w:val="00C832A6"/>
    <w:rsid w:val="00C83CEE"/>
    <w:rsid w:val="00C84217"/>
    <w:rsid w:val="00C864AA"/>
    <w:rsid w:val="00C93895"/>
    <w:rsid w:val="00CA290F"/>
    <w:rsid w:val="00CA32B8"/>
    <w:rsid w:val="00CA683C"/>
    <w:rsid w:val="00CB0A6E"/>
    <w:rsid w:val="00CB14C7"/>
    <w:rsid w:val="00CB1A37"/>
    <w:rsid w:val="00CB1EFC"/>
    <w:rsid w:val="00CB352D"/>
    <w:rsid w:val="00CC4129"/>
    <w:rsid w:val="00CC4D62"/>
    <w:rsid w:val="00CC500B"/>
    <w:rsid w:val="00CC5585"/>
    <w:rsid w:val="00CD4BAD"/>
    <w:rsid w:val="00CD56C3"/>
    <w:rsid w:val="00CD5EEB"/>
    <w:rsid w:val="00CD6BC6"/>
    <w:rsid w:val="00CE0BED"/>
    <w:rsid w:val="00CE30C1"/>
    <w:rsid w:val="00CE4733"/>
    <w:rsid w:val="00CE57D6"/>
    <w:rsid w:val="00CF068E"/>
    <w:rsid w:val="00CF0AD5"/>
    <w:rsid w:val="00CF1202"/>
    <w:rsid w:val="00CF486A"/>
    <w:rsid w:val="00CF66E8"/>
    <w:rsid w:val="00D03921"/>
    <w:rsid w:val="00D057F1"/>
    <w:rsid w:val="00D14828"/>
    <w:rsid w:val="00D174FF"/>
    <w:rsid w:val="00D20DDC"/>
    <w:rsid w:val="00D217A8"/>
    <w:rsid w:val="00D27978"/>
    <w:rsid w:val="00D35669"/>
    <w:rsid w:val="00D36DA0"/>
    <w:rsid w:val="00D37442"/>
    <w:rsid w:val="00D426F8"/>
    <w:rsid w:val="00D44B6D"/>
    <w:rsid w:val="00D46760"/>
    <w:rsid w:val="00D51E79"/>
    <w:rsid w:val="00D53F8A"/>
    <w:rsid w:val="00D54E22"/>
    <w:rsid w:val="00D554E7"/>
    <w:rsid w:val="00D72E8B"/>
    <w:rsid w:val="00D74CE0"/>
    <w:rsid w:val="00D8417A"/>
    <w:rsid w:val="00D8421B"/>
    <w:rsid w:val="00D86AAE"/>
    <w:rsid w:val="00D92D28"/>
    <w:rsid w:val="00DA0F18"/>
    <w:rsid w:val="00DA0FA5"/>
    <w:rsid w:val="00DB1D6F"/>
    <w:rsid w:val="00DB22E8"/>
    <w:rsid w:val="00DB257A"/>
    <w:rsid w:val="00DB404B"/>
    <w:rsid w:val="00DB63EF"/>
    <w:rsid w:val="00DB7F6A"/>
    <w:rsid w:val="00DC6F39"/>
    <w:rsid w:val="00DD2009"/>
    <w:rsid w:val="00DE0CCD"/>
    <w:rsid w:val="00DE3310"/>
    <w:rsid w:val="00DE404D"/>
    <w:rsid w:val="00DE50FE"/>
    <w:rsid w:val="00DE58E2"/>
    <w:rsid w:val="00DF4956"/>
    <w:rsid w:val="00DF6CED"/>
    <w:rsid w:val="00E03CFB"/>
    <w:rsid w:val="00E131BD"/>
    <w:rsid w:val="00E14CF2"/>
    <w:rsid w:val="00E15DCF"/>
    <w:rsid w:val="00E20B84"/>
    <w:rsid w:val="00E23EDE"/>
    <w:rsid w:val="00E2610C"/>
    <w:rsid w:val="00E31A6E"/>
    <w:rsid w:val="00E31C70"/>
    <w:rsid w:val="00E34DF7"/>
    <w:rsid w:val="00E352F5"/>
    <w:rsid w:val="00E359A3"/>
    <w:rsid w:val="00E36B4A"/>
    <w:rsid w:val="00E36CC1"/>
    <w:rsid w:val="00E37B87"/>
    <w:rsid w:val="00E469C0"/>
    <w:rsid w:val="00E50141"/>
    <w:rsid w:val="00E51539"/>
    <w:rsid w:val="00E52817"/>
    <w:rsid w:val="00E529D3"/>
    <w:rsid w:val="00E53EED"/>
    <w:rsid w:val="00E5654E"/>
    <w:rsid w:val="00E57D63"/>
    <w:rsid w:val="00E61722"/>
    <w:rsid w:val="00E650FA"/>
    <w:rsid w:val="00E6689F"/>
    <w:rsid w:val="00E754F8"/>
    <w:rsid w:val="00E76021"/>
    <w:rsid w:val="00E7715E"/>
    <w:rsid w:val="00E80744"/>
    <w:rsid w:val="00E82243"/>
    <w:rsid w:val="00E82BD2"/>
    <w:rsid w:val="00E852BC"/>
    <w:rsid w:val="00E86A46"/>
    <w:rsid w:val="00E86B89"/>
    <w:rsid w:val="00E87D60"/>
    <w:rsid w:val="00E90811"/>
    <w:rsid w:val="00E90AA3"/>
    <w:rsid w:val="00E91DC5"/>
    <w:rsid w:val="00E9336E"/>
    <w:rsid w:val="00E95BBD"/>
    <w:rsid w:val="00EA6E57"/>
    <w:rsid w:val="00EB0C11"/>
    <w:rsid w:val="00EB44B9"/>
    <w:rsid w:val="00EB4CEB"/>
    <w:rsid w:val="00EC0399"/>
    <w:rsid w:val="00EC582C"/>
    <w:rsid w:val="00ED1B77"/>
    <w:rsid w:val="00ED360C"/>
    <w:rsid w:val="00EE3B8F"/>
    <w:rsid w:val="00EE5AB7"/>
    <w:rsid w:val="00EE6324"/>
    <w:rsid w:val="00F024FD"/>
    <w:rsid w:val="00F11ED7"/>
    <w:rsid w:val="00F135AD"/>
    <w:rsid w:val="00F1458C"/>
    <w:rsid w:val="00F17649"/>
    <w:rsid w:val="00F24654"/>
    <w:rsid w:val="00F25309"/>
    <w:rsid w:val="00F25EF5"/>
    <w:rsid w:val="00F27524"/>
    <w:rsid w:val="00F32BEA"/>
    <w:rsid w:val="00F33749"/>
    <w:rsid w:val="00F41E79"/>
    <w:rsid w:val="00F50895"/>
    <w:rsid w:val="00F57D39"/>
    <w:rsid w:val="00F6026C"/>
    <w:rsid w:val="00F60B9B"/>
    <w:rsid w:val="00F63892"/>
    <w:rsid w:val="00F64909"/>
    <w:rsid w:val="00F64D0A"/>
    <w:rsid w:val="00F64E97"/>
    <w:rsid w:val="00F67603"/>
    <w:rsid w:val="00F679B9"/>
    <w:rsid w:val="00F71996"/>
    <w:rsid w:val="00F7392C"/>
    <w:rsid w:val="00F75B32"/>
    <w:rsid w:val="00F8112C"/>
    <w:rsid w:val="00F814CD"/>
    <w:rsid w:val="00F8363E"/>
    <w:rsid w:val="00F84FFF"/>
    <w:rsid w:val="00F863F7"/>
    <w:rsid w:val="00F86605"/>
    <w:rsid w:val="00F87B95"/>
    <w:rsid w:val="00F903C7"/>
    <w:rsid w:val="00F92C9F"/>
    <w:rsid w:val="00F97ABD"/>
    <w:rsid w:val="00FA0170"/>
    <w:rsid w:val="00FA266E"/>
    <w:rsid w:val="00FA2938"/>
    <w:rsid w:val="00FA6F06"/>
    <w:rsid w:val="00FB4D7B"/>
    <w:rsid w:val="00FB51B1"/>
    <w:rsid w:val="00FB5337"/>
    <w:rsid w:val="00FB7AA5"/>
    <w:rsid w:val="00FC0F0B"/>
    <w:rsid w:val="00FC1737"/>
    <w:rsid w:val="00FC69DD"/>
    <w:rsid w:val="00FC6D15"/>
    <w:rsid w:val="00FD258F"/>
    <w:rsid w:val="00FD5AEA"/>
    <w:rsid w:val="00FE78C0"/>
    <w:rsid w:val="00FF046A"/>
    <w:rsid w:val="00FF0E05"/>
    <w:rsid w:val="00FF316B"/>
    <w:rsid w:val="00FF5805"/>
    <w:rsid w:val="00FF5D28"/>
    <w:rsid w:val="00FF6E2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CA0C132"/>
  <w15:docId w15:val="{89F21A2B-4C3A-47A4-A772-3CFFE8257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97B48"/>
    <w:rPr>
      <w:sz w:val="24"/>
      <w:szCs w:val="24"/>
      <w:lang w:val="en-US" w:eastAsia="en-US"/>
    </w:rPr>
  </w:style>
  <w:style w:type="paragraph" w:styleId="Heading1">
    <w:name w:val="heading 1"/>
    <w:basedOn w:val="Normal"/>
    <w:next w:val="Normal"/>
    <w:qFormat/>
    <w:rsid w:val="00397B48"/>
    <w:pPr>
      <w:keepNext/>
      <w:jc w:val="center"/>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397B48"/>
    <w:pPr>
      <w:jc w:val="center"/>
    </w:pPr>
    <w:rPr>
      <w:b/>
      <w:bCs/>
      <w:sz w:val="36"/>
      <w:szCs w:val="36"/>
      <w:lang w:bidi="ar-LB"/>
    </w:rPr>
  </w:style>
  <w:style w:type="paragraph" w:styleId="Subtitle">
    <w:name w:val="Subtitle"/>
    <w:basedOn w:val="Normal"/>
    <w:qFormat/>
    <w:rsid w:val="00397B48"/>
    <w:pPr>
      <w:jc w:val="center"/>
    </w:pPr>
    <w:rPr>
      <w:b/>
      <w:bCs/>
      <w:sz w:val="28"/>
      <w:szCs w:val="28"/>
      <w:lang w:bidi="ar-LB"/>
    </w:rPr>
  </w:style>
  <w:style w:type="paragraph" w:styleId="Header">
    <w:name w:val="header"/>
    <w:basedOn w:val="Normal"/>
    <w:link w:val="HeaderChar"/>
    <w:rsid w:val="00163F9E"/>
    <w:pPr>
      <w:tabs>
        <w:tab w:val="center" w:pos="4153"/>
        <w:tab w:val="right" w:pos="8306"/>
      </w:tabs>
    </w:pPr>
  </w:style>
  <w:style w:type="paragraph" w:styleId="Footer">
    <w:name w:val="footer"/>
    <w:basedOn w:val="Normal"/>
    <w:rsid w:val="00163F9E"/>
    <w:pPr>
      <w:tabs>
        <w:tab w:val="center" w:pos="4153"/>
        <w:tab w:val="right" w:pos="8306"/>
      </w:tabs>
    </w:pPr>
  </w:style>
  <w:style w:type="character" w:styleId="PageNumber">
    <w:name w:val="page number"/>
    <w:basedOn w:val="DefaultParagraphFont"/>
    <w:rsid w:val="00A1254F"/>
  </w:style>
  <w:style w:type="table" w:styleId="TableGrid">
    <w:name w:val="Table Grid"/>
    <w:basedOn w:val="TableNormal"/>
    <w:uiPriority w:val="59"/>
    <w:rsid w:val="00171C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1827B4"/>
    <w:pPr>
      <w:spacing w:before="100" w:beforeAutospacing="1" w:after="100" w:afterAutospacing="1"/>
    </w:pPr>
  </w:style>
  <w:style w:type="character" w:styleId="Strong">
    <w:name w:val="Strong"/>
    <w:basedOn w:val="DefaultParagraphFont"/>
    <w:qFormat/>
    <w:rsid w:val="001827B4"/>
    <w:rPr>
      <w:b/>
      <w:bCs/>
    </w:rPr>
  </w:style>
  <w:style w:type="character" w:styleId="HTMLCode">
    <w:name w:val="HTML Code"/>
    <w:basedOn w:val="DefaultParagraphFont"/>
    <w:rsid w:val="001827B4"/>
    <w:rPr>
      <w:rFonts w:ascii="Courier New" w:eastAsia="Times New Roman" w:hAnsi="Courier New" w:cs="Courier New"/>
      <w:sz w:val="20"/>
      <w:szCs w:val="20"/>
    </w:rPr>
  </w:style>
  <w:style w:type="paragraph" w:styleId="HTMLPreformatted">
    <w:name w:val="HTML Preformatted"/>
    <w:basedOn w:val="Normal"/>
    <w:link w:val="HTMLPreformattedChar"/>
    <w:rsid w:val="00544E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Hyperlink">
    <w:name w:val="Hyperlink"/>
    <w:basedOn w:val="DefaultParagraphFont"/>
    <w:rsid w:val="003E149E"/>
    <w:rPr>
      <w:color w:val="0000FF"/>
      <w:u w:val="single"/>
    </w:rPr>
  </w:style>
  <w:style w:type="character" w:styleId="HTMLTypewriter">
    <w:name w:val="HTML Typewriter"/>
    <w:basedOn w:val="DefaultParagraphFont"/>
    <w:rsid w:val="003E149E"/>
    <w:rPr>
      <w:rFonts w:ascii="Courier New" w:eastAsia="Times New Roman" w:hAnsi="Courier New" w:cs="Courier New"/>
      <w:sz w:val="20"/>
      <w:szCs w:val="20"/>
    </w:rPr>
  </w:style>
  <w:style w:type="paragraph" w:styleId="BalloonText">
    <w:name w:val="Balloon Text"/>
    <w:basedOn w:val="Normal"/>
    <w:semiHidden/>
    <w:rsid w:val="00174BB7"/>
    <w:rPr>
      <w:rFonts w:ascii="Tahoma" w:hAnsi="Tahoma" w:cs="Tahoma"/>
      <w:sz w:val="16"/>
      <w:szCs w:val="16"/>
    </w:rPr>
  </w:style>
  <w:style w:type="character" w:customStyle="1" w:styleId="v1">
    <w:name w:val="v1"/>
    <w:basedOn w:val="DefaultParagraphFont"/>
    <w:rsid w:val="00B94469"/>
  </w:style>
  <w:style w:type="paragraph" w:customStyle="1" w:styleId="doclist">
    <w:name w:val="doclist"/>
    <w:basedOn w:val="Normal"/>
    <w:rsid w:val="008A4090"/>
    <w:pPr>
      <w:spacing w:before="100" w:beforeAutospacing="1" w:after="100" w:afterAutospacing="1"/>
    </w:pPr>
  </w:style>
  <w:style w:type="paragraph" w:customStyle="1" w:styleId="doctext">
    <w:name w:val="doctext"/>
    <w:basedOn w:val="Normal"/>
    <w:rsid w:val="0008529B"/>
    <w:pPr>
      <w:spacing w:before="100" w:beforeAutospacing="1" w:after="100" w:afterAutospacing="1"/>
    </w:pPr>
  </w:style>
  <w:style w:type="paragraph" w:styleId="ListParagraph">
    <w:name w:val="List Paragraph"/>
    <w:basedOn w:val="Normal"/>
    <w:uiPriority w:val="34"/>
    <w:qFormat/>
    <w:rsid w:val="00C07B71"/>
    <w:pPr>
      <w:spacing w:after="200" w:line="276" w:lineRule="auto"/>
      <w:ind w:left="720"/>
      <w:contextualSpacing/>
    </w:pPr>
    <w:rPr>
      <w:rFonts w:cs="Arial"/>
      <w:sz w:val="22"/>
      <w:szCs w:val="22"/>
      <w:lang w:val="fr-FR"/>
    </w:rPr>
  </w:style>
  <w:style w:type="character" w:customStyle="1" w:styleId="ident">
    <w:name w:val="ident"/>
    <w:basedOn w:val="DefaultParagraphFont"/>
    <w:rsid w:val="00FA6F06"/>
    <w:rPr>
      <w:color w:val="2040A0"/>
    </w:rPr>
  </w:style>
  <w:style w:type="character" w:customStyle="1" w:styleId="keyword">
    <w:name w:val="keyword"/>
    <w:basedOn w:val="DefaultParagraphFont"/>
    <w:rsid w:val="00FA6F06"/>
    <w:rPr>
      <w:b/>
      <w:bCs/>
    </w:rPr>
  </w:style>
  <w:style w:type="character" w:customStyle="1" w:styleId="braces">
    <w:name w:val="braces"/>
    <w:basedOn w:val="DefaultParagraphFont"/>
    <w:rsid w:val="00FA6F06"/>
    <w:rPr>
      <w:b/>
      <w:bCs/>
      <w:color w:val="4444FF"/>
    </w:rPr>
  </w:style>
  <w:style w:type="character" w:customStyle="1" w:styleId="symbol">
    <w:name w:val="symbol"/>
    <w:basedOn w:val="DefaultParagraphFont"/>
    <w:rsid w:val="00FA6F06"/>
    <w:rPr>
      <w:color w:val="4444FF"/>
    </w:rPr>
  </w:style>
  <w:style w:type="character" w:customStyle="1" w:styleId="doccomment">
    <w:name w:val="doc_comment"/>
    <w:basedOn w:val="DefaultParagraphFont"/>
    <w:rsid w:val="00F17649"/>
    <w:rPr>
      <w:i/>
      <w:iCs/>
      <w:color w:val="444444"/>
    </w:rPr>
  </w:style>
  <w:style w:type="character" w:customStyle="1" w:styleId="char">
    <w:name w:val="char"/>
    <w:basedOn w:val="DefaultParagraphFont"/>
    <w:rsid w:val="00F17649"/>
    <w:rPr>
      <w:color w:val="008000"/>
    </w:rPr>
  </w:style>
  <w:style w:type="character" w:customStyle="1" w:styleId="numeric">
    <w:name w:val="numeric"/>
    <w:basedOn w:val="DefaultParagraphFont"/>
    <w:rsid w:val="00F17649"/>
    <w:rPr>
      <w:color w:val="FF0000"/>
    </w:rPr>
  </w:style>
  <w:style w:type="paragraph" w:customStyle="1" w:styleId="Default">
    <w:name w:val="Default"/>
    <w:rsid w:val="0084224A"/>
    <w:pPr>
      <w:autoSpaceDE w:val="0"/>
      <w:autoSpaceDN w:val="0"/>
      <w:adjustRightInd w:val="0"/>
    </w:pPr>
    <w:rPr>
      <w:rFonts w:eastAsiaTheme="minorHAnsi"/>
      <w:color w:val="000000"/>
      <w:sz w:val="24"/>
      <w:szCs w:val="24"/>
      <w:lang w:eastAsia="en-US"/>
    </w:rPr>
  </w:style>
  <w:style w:type="paragraph" w:styleId="NoSpacing">
    <w:name w:val="No Spacing"/>
    <w:uiPriority w:val="1"/>
    <w:qFormat/>
    <w:rsid w:val="0084224A"/>
    <w:rPr>
      <w:rFonts w:ascii="Calibri" w:eastAsia="Calibri" w:hAnsi="Calibri"/>
      <w:sz w:val="22"/>
      <w:szCs w:val="22"/>
      <w:lang w:val="en-GB" w:eastAsia="en-US"/>
    </w:rPr>
  </w:style>
  <w:style w:type="character" w:customStyle="1" w:styleId="HeaderChar">
    <w:name w:val="Header Char"/>
    <w:basedOn w:val="DefaultParagraphFont"/>
    <w:link w:val="Header"/>
    <w:rsid w:val="0084224A"/>
    <w:rPr>
      <w:sz w:val="24"/>
      <w:szCs w:val="24"/>
      <w:lang w:val="en-US" w:eastAsia="en-US"/>
    </w:rPr>
  </w:style>
  <w:style w:type="paragraph" w:styleId="BodyText">
    <w:name w:val="Body Text"/>
    <w:basedOn w:val="Normal"/>
    <w:link w:val="BodyTextChar"/>
    <w:rsid w:val="00C43921"/>
    <w:rPr>
      <w:rFonts w:ascii="Arial" w:hAnsi="Arial"/>
      <w:sz w:val="28"/>
      <w:szCs w:val="20"/>
      <w:lang w:eastAsia="fr-FR"/>
    </w:rPr>
  </w:style>
  <w:style w:type="character" w:customStyle="1" w:styleId="BodyTextChar">
    <w:name w:val="Body Text Char"/>
    <w:basedOn w:val="DefaultParagraphFont"/>
    <w:link w:val="BodyText"/>
    <w:rsid w:val="00C43921"/>
    <w:rPr>
      <w:rFonts w:ascii="Arial" w:hAnsi="Arial"/>
      <w:sz w:val="28"/>
      <w:lang w:val="en-US"/>
    </w:rPr>
  </w:style>
  <w:style w:type="paragraph" w:styleId="Caption">
    <w:name w:val="caption"/>
    <w:basedOn w:val="Normal"/>
    <w:next w:val="Normal"/>
    <w:uiPriority w:val="35"/>
    <w:unhideWhenUsed/>
    <w:qFormat/>
    <w:rsid w:val="00BB25DD"/>
    <w:pPr>
      <w:spacing w:after="200"/>
      <w:ind w:left="1831"/>
    </w:pPr>
    <w:rPr>
      <w:rFonts w:asciiTheme="minorHAnsi" w:eastAsiaTheme="minorEastAsia" w:hAnsiTheme="minorHAnsi" w:cstheme="minorBidi"/>
      <w:b/>
      <w:bCs/>
      <w:color w:val="4F81BD" w:themeColor="accent1"/>
      <w:sz w:val="18"/>
      <w:szCs w:val="18"/>
      <w:lang w:val="fr-FR" w:eastAsia="fr-FR"/>
    </w:rPr>
  </w:style>
  <w:style w:type="character" w:customStyle="1" w:styleId="SourceText">
    <w:name w:val="Source Text"/>
    <w:rsid w:val="00392525"/>
    <w:rPr>
      <w:rFonts w:ascii="Liberation Mono" w:eastAsia="Droid Sans Fallback" w:hAnsi="Liberation Mono" w:cs="Liberation Mono"/>
    </w:rPr>
  </w:style>
  <w:style w:type="paragraph" w:styleId="BodyTextIndent">
    <w:name w:val="Body Text Indent"/>
    <w:basedOn w:val="Normal"/>
    <w:link w:val="BodyTextIndentChar"/>
    <w:rsid w:val="00423A43"/>
    <w:pPr>
      <w:spacing w:after="120"/>
      <w:ind w:left="360"/>
    </w:pPr>
  </w:style>
  <w:style w:type="character" w:customStyle="1" w:styleId="BodyTextIndentChar">
    <w:name w:val="Body Text Indent Char"/>
    <w:basedOn w:val="DefaultParagraphFont"/>
    <w:link w:val="BodyTextIndent"/>
    <w:rsid w:val="00423A43"/>
    <w:rPr>
      <w:sz w:val="24"/>
      <w:szCs w:val="24"/>
      <w:lang w:val="en-US" w:eastAsia="en-US"/>
    </w:rPr>
  </w:style>
  <w:style w:type="character" w:customStyle="1" w:styleId="apple-converted-space">
    <w:name w:val="apple-converted-space"/>
    <w:basedOn w:val="DefaultParagraphFont"/>
    <w:rsid w:val="0028718C"/>
  </w:style>
  <w:style w:type="character" w:customStyle="1" w:styleId="HTMLPreformattedChar">
    <w:name w:val="HTML Preformatted Char"/>
    <w:basedOn w:val="DefaultParagraphFont"/>
    <w:link w:val="HTMLPreformatted"/>
    <w:rsid w:val="009F1A60"/>
    <w:rPr>
      <w:rFonts w:ascii="Courier New" w:hAnsi="Courier New" w:cs="Courier New"/>
      <w:lang w:val="en-US" w:eastAsia="en-US"/>
    </w:rPr>
  </w:style>
  <w:style w:type="paragraph" w:customStyle="1" w:styleId="m3652042385978659080msolistparagraph">
    <w:name w:val="m_3652042385978659080msolistparagraph"/>
    <w:basedOn w:val="Normal"/>
    <w:rsid w:val="006D529E"/>
    <w:pPr>
      <w:spacing w:before="100" w:beforeAutospacing="1" w:after="100" w:afterAutospacing="1"/>
    </w:pPr>
  </w:style>
  <w:style w:type="character" w:customStyle="1" w:styleId="gmaildefault">
    <w:name w:val="gmail_default"/>
    <w:basedOn w:val="DefaultParagraphFont"/>
    <w:rsid w:val="00CE0B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6805301">
      <w:bodyDiv w:val="1"/>
      <w:marLeft w:val="0"/>
      <w:marRight w:val="0"/>
      <w:marTop w:val="0"/>
      <w:marBottom w:val="0"/>
      <w:divBdr>
        <w:top w:val="none" w:sz="0" w:space="0" w:color="auto"/>
        <w:left w:val="none" w:sz="0" w:space="0" w:color="auto"/>
        <w:bottom w:val="none" w:sz="0" w:space="0" w:color="auto"/>
        <w:right w:val="none" w:sz="0" w:space="0" w:color="auto"/>
      </w:divBdr>
      <w:divsChild>
        <w:div w:id="251864804">
          <w:marLeft w:val="0"/>
          <w:marRight w:val="0"/>
          <w:marTop w:val="0"/>
          <w:marBottom w:val="0"/>
          <w:divBdr>
            <w:top w:val="none" w:sz="0" w:space="0" w:color="auto"/>
            <w:left w:val="none" w:sz="0" w:space="0" w:color="auto"/>
            <w:bottom w:val="none" w:sz="0" w:space="0" w:color="auto"/>
            <w:right w:val="none" w:sz="0" w:space="0" w:color="auto"/>
          </w:divBdr>
          <w:divsChild>
            <w:div w:id="110369042">
              <w:marLeft w:val="0"/>
              <w:marRight w:val="0"/>
              <w:marTop w:val="0"/>
              <w:marBottom w:val="0"/>
              <w:divBdr>
                <w:top w:val="none" w:sz="0" w:space="0" w:color="auto"/>
                <w:left w:val="none" w:sz="0" w:space="0" w:color="auto"/>
                <w:bottom w:val="none" w:sz="0" w:space="0" w:color="auto"/>
                <w:right w:val="none" w:sz="0" w:space="0" w:color="auto"/>
              </w:divBdr>
              <w:divsChild>
                <w:div w:id="1880122192">
                  <w:marLeft w:val="0"/>
                  <w:marRight w:val="0"/>
                  <w:marTop w:val="0"/>
                  <w:marBottom w:val="0"/>
                  <w:divBdr>
                    <w:top w:val="none" w:sz="0" w:space="0" w:color="auto"/>
                    <w:left w:val="none" w:sz="0" w:space="0" w:color="auto"/>
                    <w:bottom w:val="none" w:sz="0" w:space="0" w:color="auto"/>
                    <w:right w:val="none" w:sz="0" w:space="0" w:color="auto"/>
                  </w:divBdr>
                </w:div>
              </w:divsChild>
            </w:div>
            <w:div w:id="329455594">
              <w:marLeft w:val="0"/>
              <w:marRight w:val="0"/>
              <w:marTop w:val="0"/>
              <w:marBottom w:val="0"/>
              <w:divBdr>
                <w:top w:val="none" w:sz="0" w:space="0" w:color="auto"/>
                <w:left w:val="none" w:sz="0" w:space="0" w:color="auto"/>
                <w:bottom w:val="none" w:sz="0" w:space="0" w:color="auto"/>
                <w:right w:val="none" w:sz="0" w:space="0" w:color="auto"/>
              </w:divBdr>
              <w:divsChild>
                <w:div w:id="300766091">
                  <w:marLeft w:val="0"/>
                  <w:marRight w:val="0"/>
                  <w:marTop w:val="0"/>
                  <w:marBottom w:val="0"/>
                  <w:divBdr>
                    <w:top w:val="none" w:sz="0" w:space="0" w:color="auto"/>
                    <w:left w:val="none" w:sz="0" w:space="0" w:color="auto"/>
                    <w:bottom w:val="none" w:sz="0" w:space="0" w:color="auto"/>
                    <w:right w:val="none" w:sz="0" w:space="0" w:color="auto"/>
                  </w:divBdr>
                </w:div>
              </w:divsChild>
            </w:div>
            <w:div w:id="417602856">
              <w:marLeft w:val="0"/>
              <w:marRight w:val="0"/>
              <w:marTop w:val="0"/>
              <w:marBottom w:val="0"/>
              <w:divBdr>
                <w:top w:val="none" w:sz="0" w:space="0" w:color="auto"/>
                <w:left w:val="none" w:sz="0" w:space="0" w:color="auto"/>
                <w:bottom w:val="none" w:sz="0" w:space="0" w:color="auto"/>
                <w:right w:val="none" w:sz="0" w:space="0" w:color="auto"/>
              </w:divBdr>
              <w:divsChild>
                <w:div w:id="702095019">
                  <w:marLeft w:val="0"/>
                  <w:marRight w:val="0"/>
                  <w:marTop w:val="0"/>
                  <w:marBottom w:val="0"/>
                  <w:divBdr>
                    <w:top w:val="none" w:sz="0" w:space="0" w:color="auto"/>
                    <w:left w:val="none" w:sz="0" w:space="0" w:color="auto"/>
                    <w:bottom w:val="none" w:sz="0" w:space="0" w:color="auto"/>
                    <w:right w:val="none" w:sz="0" w:space="0" w:color="auto"/>
                  </w:divBdr>
                </w:div>
              </w:divsChild>
            </w:div>
            <w:div w:id="632491663">
              <w:marLeft w:val="0"/>
              <w:marRight w:val="0"/>
              <w:marTop w:val="0"/>
              <w:marBottom w:val="0"/>
              <w:divBdr>
                <w:top w:val="none" w:sz="0" w:space="0" w:color="auto"/>
                <w:left w:val="none" w:sz="0" w:space="0" w:color="auto"/>
                <w:bottom w:val="none" w:sz="0" w:space="0" w:color="auto"/>
                <w:right w:val="none" w:sz="0" w:space="0" w:color="auto"/>
              </w:divBdr>
              <w:divsChild>
                <w:div w:id="1249580228">
                  <w:marLeft w:val="0"/>
                  <w:marRight w:val="0"/>
                  <w:marTop w:val="0"/>
                  <w:marBottom w:val="0"/>
                  <w:divBdr>
                    <w:top w:val="none" w:sz="0" w:space="0" w:color="auto"/>
                    <w:left w:val="none" w:sz="0" w:space="0" w:color="auto"/>
                    <w:bottom w:val="none" w:sz="0" w:space="0" w:color="auto"/>
                    <w:right w:val="none" w:sz="0" w:space="0" w:color="auto"/>
                  </w:divBdr>
                </w:div>
              </w:divsChild>
            </w:div>
            <w:div w:id="1516191009">
              <w:marLeft w:val="0"/>
              <w:marRight w:val="0"/>
              <w:marTop w:val="0"/>
              <w:marBottom w:val="0"/>
              <w:divBdr>
                <w:top w:val="none" w:sz="0" w:space="0" w:color="auto"/>
                <w:left w:val="none" w:sz="0" w:space="0" w:color="auto"/>
                <w:bottom w:val="none" w:sz="0" w:space="0" w:color="auto"/>
                <w:right w:val="none" w:sz="0" w:space="0" w:color="auto"/>
              </w:divBdr>
              <w:divsChild>
                <w:div w:id="249433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237862">
      <w:bodyDiv w:val="1"/>
      <w:marLeft w:val="0"/>
      <w:marRight w:val="0"/>
      <w:marTop w:val="0"/>
      <w:marBottom w:val="0"/>
      <w:divBdr>
        <w:top w:val="none" w:sz="0" w:space="0" w:color="auto"/>
        <w:left w:val="none" w:sz="0" w:space="0" w:color="auto"/>
        <w:bottom w:val="none" w:sz="0" w:space="0" w:color="auto"/>
        <w:right w:val="none" w:sz="0" w:space="0" w:color="auto"/>
      </w:divBdr>
      <w:divsChild>
        <w:div w:id="406003678">
          <w:marLeft w:val="0"/>
          <w:marRight w:val="0"/>
          <w:marTop w:val="0"/>
          <w:marBottom w:val="0"/>
          <w:divBdr>
            <w:top w:val="none" w:sz="0" w:space="0" w:color="auto"/>
            <w:left w:val="none" w:sz="0" w:space="0" w:color="auto"/>
            <w:bottom w:val="none" w:sz="0" w:space="0" w:color="auto"/>
            <w:right w:val="none" w:sz="0" w:space="0" w:color="auto"/>
          </w:divBdr>
        </w:div>
      </w:divsChild>
    </w:div>
    <w:div w:id="337849992">
      <w:bodyDiv w:val="1"/>
      <w:marLeft w:val="0"/>
      <w:marRight w:val="0"/>
      <w:marTop w:val="0"/>
      <w:marBottom w:val="0"/>
      <w:divBdr>
        <w:top w:val="none" w:sz="0" w:space="0" w:color="auto"/>
        <w:left w:val="none" w:sz="0" w:space="0" w:color="auto"/>
        <w:bottom w:val="none" w:sz="0" w:space="0" w:color="auto"/>
        <w:right w:val="none" w:sz="0" w:space="0" w:color="auto"/>
      </w:divBdr>
    </w:div>
    <w:div w:id="370501270">
      <w:bodyDiv w:val="1"/>
      <w:marLeft w:val="0"/>
      <w:marRight w:val="0"/>
      <w:marTop w:val="0"/>
      <w:marBottom w:val="0"/>
      <w:divBdr>
        <w:top w:val="none" w:sz="0" w:space="0" w:color="auto"/>
        <w:left w:val="none" w:sz="0" w:space="0" w:color="auto"/>
        <w:bottom w:val="none" w:sz="0" w:space="0" w:color="auto"/>
        <w:right w:val="none" w:sz="0" w:space="0" w:color="auto"/>
      </w:divBdr>
    </w:div>
    <w:div w:id="445470501">
      <w:bodyDiv w:val="1"/>
      <w:marLeft w:val="1728"/>
      <w:marRight w:val="0"/>
      <w:marTop w:val="0"/>
      <w:marBottom w:val="0"/>
      <w:divBdr>
        <w:top w:val="none" w:sz="0" w:space="0" w:color="auto"/>
        <w:left w:val="none" w:sz="0" w:space="0" w:color="auto"/>
        <w:bottom w:val="none" w:sz="0" w:space="0" w:color="auto"/>
        <w:right w:val="none" w:sz="0" w:space="0" w:color="auto"/>
      </w:divBdr>
    </w:div>
    <w:div w:id="452791993">
      <w:bodyDiv w:val="1"/>
      <w:marLeft w:val="0"/>
      <w:marRight w:val="0"/>
      <w:marTop w:val="0"/>
      <w:marBottom w:val="0"/>
      <w:divBdr>
        <w:top w:val="none" w:sz="0" w:space="0" w:color="auto"/>
        <w:left w:val="none" w:sz="0" w:space="0" w:color="auto"/>
        <w:bottom w:val="none" w:sz="0" w:space="0" w:color="auto"/>
        <w:right w:val="none" w:sz="0" w:space="0" w:color="auto"/>
      </w:divBdr>
    </w:div>
    <w:div w:id="513809818">
      <w:bodyDiv w:val="1"/>
      <w:marLeft w:val="0"/>
      <w:marRight w:val="0"/>
      <w:marTop w:val="0"/>
      <w:marBottom w:val="0"/>
      <w:divBdr>
        <w:top w:val="none" w:sz="0" w:space="0" w:color="auto"/>
        <w:left w:val="none" w:sz="0" w:space="0" w:color="auto"/>
        <w:bottom w:val="none" w:sz="0" w:space="0" w:color="auto"/>
        <w:right w:val="none" w:sz="0" w:space="0" w:color="auto"/>
      </w:divBdr>
    </w:div>
    <w:div w:id="575364642">
      <w:bodyDiv w:val="1"/>
      <w:marLeft w:val="0"/>
      <w:marRight w:val="0"/>
      <w:marTop w:val="0"/>
      <w:marBottom w:val="0"/>
      <w:divBdr>
        <w:top w:val="none" w:sz="0" w:space="0" w:color="auto"/>
        <w:left w:val="none" w:sz="0" w:space="0" w:color="auto"/>
        <w:bottom w:val="none" w:sz="0" w:space="0" w:color="auto"/>
        <w:right w:val="none" w:sz="0" w:space="0" w:color="auto"/>
      </w:divBdr>
    </w:div>
    <w:div w:id="606230525">
      <w:bodyDiv w:val="1"/>
      <w:marLeft w:val="0"/>
      <w:marRight w:val="0"/>
      <w:marTop w:val="0"/>
      <w:marBottom w:val="0"/>
      <w:divBdr>
        <w:top w:val="none" w:sz="0" w:space="0" w:color="auto"/>
        <w:left w:val="none" w:sz="0" w:space="0" w:color="auto"/>
        <w:bottom w:val="none" w:sz="0" w:space="0" w:color="auto"/>
        <w:right w:val="none" w:sz="0" w:space="0" w:color="auto"/>
      </w:divBdr>
      <w:divsChild>
        <w:div w:id="200748902">
          <w:marLeft w:val="0"/>
          <w:marRight w:val="0"/>
          <w:marTop w:val="0"/>
          <w:marBottom w:val="0"/>
          <w:divBdr>
            <w:top w:val="none" w:sz="0" w:space="0" w:color="auto"/>
            <w:left w:val="none" w:sz="0" w:space="0" w:color="auto"/>
            <w:bottom w:val="none" w:sz="0" w:space="0" w:color="auto"/>
            <w:right w:val="none" w:sz="0" w:space="0" w:color="auto"/>
          </w:divBdr>
        </w:div>
        <w:div w:id="2055078523">
          <w:marLeft w:val="0"/>
          <w:marRight w:val="0"/>
          <w:marTop w:val="0"/>
          <w:marBottom w:val="0"/>
          <w:divBdr>
            <w:top w:val="none" w:sz="0" w:space="0" w:color="auto"/>
            <w:left w:val="none" w:sz="0" w:space="0" w:color="auto"/>
            <w:bottom w:val="none" w:sz="0" w:space="0" w:color="auto"/>
            <w:right w:val="none" w:sz="0" w:space="0" w:color="auto"/>
          </w:divBdr>
        </w:div>
        <w:div w:id="557783873">
          <w:marLeft w:val="0"/>
          <w:marRight w:val="0"/>
          <w:marTop w:val="0"/>
          <w:marBottom w:val="0"/>
          <w:divBdr>
            <w:top w:val="none" w:sz="0" w:space="0" w:color="auto"/>
            <w:left w:val="none" w:sz="0" w:space="0" w:color="auto"/>
            <w:bottom w:val="none" w:sz="0" w:space="0" w:color="auto"/>
            <w:right w:val="none" w:sz="0" w:space="0" w:color="auto"/>
          </w:divBdr>
        </w:div>
        <w:div w:id="408966532">
          <w:marLeft w:val="0"/>
          <w:marRight w:val="0"/>
          <w:marTop w:val="0"/>
          <w:marBottom w:val="0"/>
          <w:divBdr>
            <w:top w:val="none" w:sz="0" w:space="0" w:color="auto"/>
            <w:left w:val="none" w:sz="0" w:space="0" w:color="auto"/>
            <w:bottom w:val="none" w:sz="0" w:space="0" w:color="auto"/>
            <w:right w:val="none" w:sz="0" w:space="0" w:color="auto"/>
          </w:divBdr>
        </w:div>
        <w:div w:id="1213151295">
          <w:marLeft w:val="0"/>
          <w:marRight w:val="0"/>
          <w:marTop w:val="0"/>
          <w:marBottom w:val="0"/>
          <w:divBdr>
            <w:top w:val="none" w:sz="0" w:space="0" w:color="auto"/>
            <w:left w:val="none" w:sz="0" w:space="0" w:color="auto"/>
            <w:bottom w:val="none" w:sz="0" w:space="0" w:color="auto"/>
            <w:right w:val="none" w:sz="0" w:space="0" w:color="auto"/>
          </w:divBdr>
        </w:div>
        <w:div w:id="1881896178">
          <w:marLeft w:val="0"/>
          <w:marRight w:val="0"/>
          <w:marTop w:val="0"/>
          <w:marBottom w:val="0"/>
          <w:divBdr>
            <w:top w:val="none" w:sz="0" w:space="0" w:color="auto"/>
            <w:left w:val="none" w:sz="0" w:space="0" w:color="auto"/>
            <w:bottom w:val="none" w:sz="0" w:space="0" w:color="auto"/>
            <w:right w:val="none" w:sz="0" w:space="0" w:color="auto"/>
          </w:divBdr>
        </w:div>
      </w:divsChild>
    </w:div>
    <w:div w:id="639925704">
      <w:bodyDiv w:val="1"/>
      <w:marLeft w:val="0"/>
      <w:marRight w:val="0"/>
      <w:marTop w:val="0"/>
      <w:marBottom w:val="720"/>
      <w:divBdr>
        <w:top w:val="none" w:sz="0" w:space="0" w:color="auto"/>
        <w:left w:val="none" w:sz="0" w:space="0" w:color="auto"/>
        <w:bottom w:val="none" w:sz="0" w:space="0" w:color="auto"/>
        <w:right w:val="none" w:sz="0" w:space="0" w:color="auto"/>
      </w:divBdr>
      <w:divsChild>
        <w:div w:id="598100745">
          <w:marLeft w:val="0"/>
          <w:marRight w:val="0"/>
          <w:marTop w:val="0"/>
          <w:marBottom w:val="0"/>
          <w:divBdr>
            <w:top w:val="none" w:sz="0" w:space="0" w:color="auto"/>
            <w:left w:val="none" w:sz="0" w:space="0" w:color="auto"/>
            <w:bottom w:val="none" w:sz="0" w:space="0" w:color="auto"/>
            <w:right w:val="none" w:sz="0" w:space="0" w:color="auto"/>
          </w:divBdr>
          <w:divsChild>
            <w:div w:id="1779106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193523">
      <w:bodyDiv w:val="1"/>
      <w:marLeft w:val="0"/>
      <w:marRight w:val="0"/>
      <w:marTop w:val="0"/>
      <w:marBottom w:val="0"/>
      <w:divBdr>
        <w:top w:val="none" w:sz="0" w:space="0" w:color="auto"/>
        <w:left w:val="none" w:sz="0" w:space="0" w:color="auto"/>
        <w:bottom w:val="none" w:sz="0" w:space="0" w:color="auto"/>
        <w:right w:val="none" w:sz="0" w:space="0" w:color="auto"/>
      </w:divBdr>
      <w:divsChild>
        <w:div w:id="254092452">
          <w:marLeft w:val="0"/>
          <w:marRight w:val="0"/>
          <w:marTop w:val="0"/>
          <w:marBottom w:val="0"/>
          <w:divBdr>
            <w:top w:val="none" w:sz="0" w:space="0" w:color="auto"/>
            <w:left w:val="none" w:sz="0" w:space="0" w:color="auto"/>
            <w:bottom w:val="none" w:sz="0" w:space="0" w:color="auto"/>
            <w:right w:val="none" w:sz="0" w:space="0" w:color="auto"/>
          </w:divBdr>
          <w:divsChild>
            <w:div w:id="239758454">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 w:id="712003703">
      <w:bodyDiv w:val="1"/>
      <w:marLeft w:val="0"/>
      <w:marRight w:val="0"/>
      <w:marTop w:val="0"/>
      <w:marBottom w:val="0"/>
      <w:divBdr>
        <w:top w:val="none" w:sz="0" w:space="0" w:color="auto"/>
        <w:left w:val="none" w:sz="0" w:space="0" w:color="auto"/>
        <w:bottom w:val="none" w:sz="0" w:space="0" w:color="auto"/>
        <w:right w:val="none" w:sz="0" w:space="0" w:color="auto"/>
      </w:divBdr>
      <w:divsChild>
        <w:div w:id="412747274">
          <w:marLeft w:val="0"/>
          <w:marRight w:val="0"/>
          <w:marTop w:val="0"/>
          <w:marBottom w:val="0"/>
          <w:divBdr>
            <w:top w:val="none" w:sz="0" w:space="0" w:color="auto"/>
            <w:left w:val="none" w:sz="0" w:space="0" w:color="auto"/>
            <w:bottom w:val="none" w:sz="0" w:space="0" w:color="auto"/>
            <w:right w:val="none" w:sz="0" w:space="0" w:color="auto"/>
          </w:divBdr>
        </w:div>
      </w:divsChild>
    </w:div>
    <w:div w:id="777070757">
      <w:bodyDiv w:val="1"/>
      <w:marLeft w:val="0"/>
      <w:marRight w:val="0"/>
      <w:marTop w:val="0"/>
      <w:marBottom w:val="720"/>
      <w:divBdr>
        <w:top w:val="none" w:sz="0" w:space="0" w:color="auto"/>
        <w:left w:val="none" w:sz="0" w:space="0" w:color="auto"/>
        <w:bottom w:val="none" w:sz="0" w:space="0" w:color="auto"/>
        <w:right w:val="none" w:sz="0" w:space="0" w:color="auto"/>
      </w:divBdr>
      <w:divsChild>
        <w:div w:id="1228105273">
          <w:marLeft w:val="0"/>
          <w:marRight w:val="0"/>
          <w:marTop w:val="0"/>
          <w:marBottom w:val="0"/>
          <w:divBdr>
            <w:top w:val="none" w:sz="0" w:space="0" w:color="auto"/>
            <w:left w:val="none" w:sz="0" w:space="0" w:color="auto"/>
            <w:bottom w:val="none" w:sz="0" w:space="0" w:color="auto"/>
            <w:right w:val="none" w:sz="0" w:space="0" w:color="auto"/>
          </w:divBdr>
          <w:divsChild>
            <w:div w:id="52975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948133">
      <w:bodyDiv w:val="1"/>
      <w:marLeft w:val="0"/>
      <w:marRight w:val="0"/>
      <w:marTop w:val="0"/>
      <w:marBottom w:val="0"/>
      <w:divBdr>
        <w:top w:val="none" w:sz="0" w:space="0" w:color="auto"/>
        <w:left w:val="none" w:sz="0" w:space="0" w:color="auto"/>
        <w:bottom w:val="none" w:sz="0" w:space="0" w:color="auto"/>
        <w:right w:val="none" w:sz="0" w:space="0" w:color="auto"/>
      </w:divBdr>
    </w:div>
    <w:div w:id="1175068940">
      <w:bodyDiv w:val="1"/>
      <w:marLeft w:val="0"/>
      <w:marRight w:val="0"/>
      <w:marTop w:val="0"/>
      <w:marBottom w:val="0"/>
      <w:divBdr>
        <w:top w:val="none" w:sz="0" w:space="0" w:color="auto"/>
        <w:left w:val="none" w:sz="0" w:space="0" w:color="auto"/>
        <w:bottom w:val="none" w:sz="0" w:space="0" w:color="auto"/>
        <w:right w:val="none" w:sz="0" w:space="0" w:color="auto"/>
      </w:divBdr>
    </w:div>
    <w:div w:id="1190686041">
      <w:bodyDiv w:val="1"/>
      <w:marLeft w:val="0"/>
      <w:marRight w:val="0"/>
      <w:marTop w:val="0"/>
      <w:marBottom w:val="0"/>
      <w:divBdr>
        <w:top w:val="none" w:sz="0" w:space="0" w:color="auto"/>
        <w:left w:val="none" w:sz="0" w:space="0" w:color="auto"/>
        <w:bottom w:val="none" w:sz="0" w:space="0" w:color="auto"/>
        <w:right w:val="none" w:sz="0" w:space="0" w:color="auto"/>
      </w:divBdr>
    </w:div>
    <w:div w:id="1199664954">
      <w:bodyDiv w:val="1"/>
      <w:marLeft w:val="0"/>
      <w:marRight w:val="0"/>
      <w:marTop w:val="0"/>
      <w:marBottom w:val="0"/>
      <w:divBdr>
        <w:top w:val="none" w:sz="0" w:space="0" w:color="auto"/>
        <w:left w:val="none" w:sz="0" w:space="0" w:color="auto"/>
        <w:bottom w:val="none" w:sz="0" w:space="0" w:color="auto"/>
        <w:right w:val="none" w:sz="0" w:space="0" w:color="auto"/>
      </w:divBdr>
    </w:div>
    <w:div w:id="1226646653">
      <w:bodyDiv w:val="1"/>
      <w:marLeft w:val="0"/>
      <w:marRight w:val="0"/>
      <w:marTop w:val="0"/>
      <w:marBottom w:val="0"/>
      <w:divBdr>
        <w:top w:val="none" w:sz="0" w:space="0" w:color="auto"/>
        <w:left w:val="none" w:sz="0" w:space="0" w:color="auto"/>
        <w:bottom w:val="none" w:sz="0" w:space="0" w:color="auto"/>
        <w:right w:val="none" w:sz="0" w:space="0" w:color="auto"/>
      </w:divBdr>
    </w:div>
    <w:div w:id="1250651793">
      <w:bodyDiv w:val="1"/>
      <w:marLeft w:val="0"/>
      <w:marRight w:val="0"/>
      <w:marTop w:val="0"/>
      <w:marBottom w:val="0"/>
      <w:divBdr>
        <w:top w:val="none" w:sz="0" w:space="0" w:color="auto"/>
        <w:left w:val="none" w:sz="0" w:space="0" w:color="auto"/>
        <w:bottom w:val="none" w:sz="0" w:space="0" w:color="auto"/>
        <w:right w:val="none" w:sz="0" w:space="0" w:color="auto"/>
      </w:divBdr>
      <w:divsChild>
        <w:div w:id="24184431">
          <w:marLeft w:val="0"/>
          <w:marRight w:val="0"/>
          <w:marTop w:val="0"/>
          <w:marBottom w:val="0"/>
          <w:divBdr>
            <w:top w:val="none" w:sz="0" w:space="0" w:color="auto"/>
            <w:left w:val="none" w:sz="0" w:space="0" w:color="auto"/>
            <w:bottom w:val="none" w:sz="0" w:space="0" w:color="auto"/>
            <w:right w:val="none" w:sz="0" w:space="0" w:color="auto"/>
          </w:divBdr>
          <w:divsChild>
            <w:div w:id="304436065">
              <w:marLeft w:val="0"/>
              <w:marRight w:val="0"/>
              <w:marTop w:val="0"/>
              <w:marBottom w:val="0"/>
              <w:divBdr>
                <w:top w:val="none" w:sz="0" w:space="0" w:color="auto"/>
                <w:left w:val="none" w:sz="0" w:space="0" w:color="auto"/>
                <w:bottom w:val="none" w:sz="0" w:space="0" w:color="auto"/>
                <w:right w:val="none" w:sz="0" w:space="0" w:color="auto"/>
              </w:divBdr>
            </w:div>
            <w:div w:id="724570849">
              <w:marLeft w:val="0"/>
              <w:marRight w:val="0"/>
              <w:marTop w:val="0"/>
              <w:marBottom w:val="0"/>
              <w:divBdr>
                <w:top w:val="none" w:sz="0" w:space="0" w:color="auto"/>
                <w:left w:val="none" w:sz="0" w:space="0" w:color="auto"/>
                <w:bottom w:val="none" w:sz="0" w:space="0" w:color="auto"/>
                <w:right w:val="none" w:sz="0" w:space="0" w:color="auto"/>
              </w:divBdr>
            </w:div>
            <w:div w:id="1065297458">
              <w:marLeft w:val="0"/>
              <w:marRight w:val="0"/>
              <w:marTop w:val="0"/>
              <w:marBottom w:val="0"/>
              <w:divBdr>
                <w:top w:val="none" w:sz="0" w:space="0" w:color="auto"/>
                <w:left w:val="none" w:sz="0" w:space="0" w:color="auto"/>
                <w:bottom w:val="none" w:sz="0" w:space="0" w:color="auto"/>
                <w:right w:val="none" w:sz="0" w:space="0" w:color="auto"/>
              </w:divBdr>
            </w:div>
            <w:div w:id="1229537057">
              <w:marLeft w:val="0"/>
              <w:marRight w:val="0"/>
              <w:marTop w:val="0"/>
              <w:marBottom w:val="0"/>
              <w:divBdr>
                <w:top w:val="none" w:sz="0" w:space="0" w:color="auto"/>
                <w:left w:val="none" w:sz="0" w:space="0" w:color="auto"/>
                <w:bottom w:val="none" w:sz="0" w:space="0" w:color="auto"/>
                <w:right w:val="none" w:sz="0" w:space="0" w:color="auto"/>
              </w:divBdr>
            </w:div>
            <w:div w:id="1324163638">
              <w:marLeft w:val="0"/>
              <w:marRight w:val="0"/>
              <w:marTop w:val="0"/>
              <w:marBottom w:val="0"/>
              <w:divBdr>
                <w:top w:val="none" w:sz="0" w:space="0" w:color="auto"/>
                <w:left w:val="none" w:sz="0" w:space="0" w:color="auto"/>
                <w:bottom w:val="none" w:sz="0" w:space="0" w:color="auto"/>
                <w:right w:val="none" w:sz="0" w:space="0" w:color="auto"/>
              </w:divBdr>
            </w:div>
            <w:div w:id="1582448655">
              <w:marLeft w:val="0"/>
              <w:marRight w:val="0"/>
              <w:marTop w:val="0"/>
              <w:marBottom w:val="0"/>
              <w:divBdr>
                <w:top w:val="none" w:sz="0" w:space="0" w:color="auto"/>
                <w:left w:val="none" w:sz="0" w:space="0" w:color="auto"/>
                <w:bottom w:val="none" w:sz="0" w:space="0" w:color="auto"/>
                <w:right w:val="none" w:sz="0" w:space="0" w:color="auto"/>
              </w:divBdr>
            </w:div>
            <w:div w:id="1726758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942245">
      <w:bodyDiv w:val="1"/>
      <w:marLeft w:val="0"/>
      <w:marRight w:val="0"/>
      <w:marTop w:val="0"/>
      <w:marBottom w:val="0"/>
      <w:divBdr>
        <w:top w:val="none" w:sz="0" w:space="0" w:color="auto"/>
        <w:left w:val="none" w:sz="0" w:space="0" w:color="auto"/>
        <w:bottom w:val="none" w:sz="0" w:space="0" w:color="auto"/>
        <w:right w:val="none" w:sz="0" w:space="0" w:color="auto"/>
      </w:divBdr>
    </w:div>
    <w:div w:id="1367605288">
      <w:bodyDiv w:val="1"/>
      <w:marLeft w:val="0"/>
      <w:marRight w:val="0"/>
      <w:marTop w:val="0"/>
      <w:marBottom w:val="0"/>
      <w:divBdr>
        <w:top w:val="none" w:sz="0" w:space="0" w:color="auto"/>
        <w:left w:val="none" w:sz="0" w:space="0" w:color="auto"/>
        <w:bottom w:val="none" w:sz="0" w:space="0" w:color="auto"/>
        <w:right w:val="none" w:sz="0" w:space="0" w:color="auto"/>
      </w:divBdr>
    </w:div>
    <w:div w:id="1553034798">
      <w:bodyDiv w:val="1"/>
      <w:marLeft w:val="0"/>
      <w:marRight w:val="0"/>
      <w:marTop w:val="0"/>
      <w:marBottom w:val="0"/>
      <w:divBdr>
        <w:top w:val="none" w:sz="0" w:space="0" w:color="auto"/>
        <w:left w:val="none" w:sz="0" w:space="0" w:color="auto"/>
        <w:bottom w:val="none" w:sz="0" w:space="0" w:color="auto"/>
        <w:right w:val="none" w:sz="0" w:space="0" w:color="auto"/>
      </w:divBdr>
    </w:div>
    <w:div w:id="1700007125">
      <w:bodyDiv w:val="1"/>
      <w:marLeft w:val="0"/>
      <w:marRight w:val="0"/>
      <w:marTop w:val="0"/>
      <w:marBottom w:val="0"/>
      <w:divBdr>
        <w:top w:val="none" w:sz="0" w:space="0" w:color="auto"/>
        <w:left w:val="none" w:sz="0" w:space="0" w:color="auto"/>
        <w:bottom w:val="none" w:sz="0" w:space="0" w:color="auto"/>
        <w:right w:val="none" w:sz="0" w:space="0" w:color="auto"/>
      </w:divBdr>
    </w:div>
    <w:div w:id="1740208373">
      <w:bodyDiv w:val="1"/>
      <w:marLeft w:val="0"/>
      <w:marRight w:val="0"/>
      <w:marTop w:val="0"/>
      <w:marBottom w:val="0"/>
      <w:divBdr>
        <w:top w:val="none" w:sz="0" w:space="0" w:color="auto"/>
        <w:left w:val="none" w:sz="0" w:space="0" w:color="auto"/>
        <w:bottom w:val="none" w:sz="0" w:space="0" w:color="auto"/>
        <w:right w:val="none" w:sz="0" w:space="0" w:color="auto"/>
      </w:divBdr>
      <w:divsChild>
        <w:div w:id="1038579393">
          <w:marLeft w:val="0"/>
          <w:marRight w:val="0"/>
          <w:marTop w:val="0"/>
          <w:marBottom w:val="0"/>
          <w:divBdr>
            <w:top w:val="none" w:sz="0" w:space="0" w:color="auto"/>
            <w:left w:val="none" w:sz="0" w:space="0" w:color="auto"/>
            <w:bottom w:val="none" w:sz="0" w:space="0" w:color="auto"/>
            <w:right w:val="none" w:sz="0" w:space="0" w:color="auto"/>
          </w:divBdr>
          <w:divsChild>
            <w:div w:id="1853957237">
              <w:marLeft w:val="0"/>
              <w:marRight w:val="0"/>
              <w:marTop w:val="0"/>
              <w:marBottom w:val="0"/>
              <w:divBdr>
                <w:top w:val="none" w:sz="0" w:space="0" w:color="auto"/>
                <w:left w:val="none" w:sz="0" w:space="0" w:color="auto"/>
                <w:bottom w:val="none" w:sz="0" w:space="0" w:color="auto"/>
                <w:right w:val="none" w:sz="0" w:space="0" w:color="auto"/>
              </w:divBdr>
            </w:div>
          </w:divsChild>
        </w:div>
        <w:div w:id="1655601976">
          <w:marLeft w:val="0"/>
          <w:marRight w:val="0"/>
          <w:marTop w:val="0"/>
          <w:marBottom w:val="0"/>
          <w:divBdr>
            <w:top w:val="none" w:sz="0" w:space="0" w:color="auto"/>
            <w:left w:val="none" w:sz="0" w:space="0" w:color="auto"/>
            <w:bottom w:val="none" w:sz="0" w:space="0" w:color="auto"/>
            <w:right w:val="none" w:sz="0" w:space="0" w:color="auto"/>
          </w:divBdr>
        </w:div>
        <w:div w:id="1295479628">
          <w:marLeft w:val="0"/>
          <w:marRight w:val="0"/>
          <w:marTop w:val="0"/>
          <w:marBottom w:val="0"/>
          <w:divBdr>
            <w:top w:val="none" w:sz="0" w:space="0" w:color="auto"/>
            <w:left w:val="none" w:sz="0" w:space="0" w:color="auto"/>
            <w:bottom w:val="none" w:sz="0" w:space="0" w:color="auto"/>
            <w:right w:val="none" w:sz="0" w:space="0" w:color="auto"/>
          </w:divBdr>
        </w:div>
      </w:divsChild>
    </w:div>
    <w:div w:id="1752002280">
      <w:bodyDiv w:val="1"/>
      <w:marLeft w:val="0"/>
      <w:marRight w:val="0"/>
      <w:marTop w:val="0"/>
      <w:marBottom w:val="0"/>
      <w:divBdr>
        <w:top w:val="none" w:sz="0" w:space="0" w:color="auto"/>
        <w:left w:val="none" w:sz="0" w:space="0" w:color="auto"/>
        <w:bottom w:val="none" w:sz="0" w:space="0" w:color="auto"/>
        <w:right w:val="none" w:sz="0" w:space="0" w:color="auto"/>
      </w:divBdr>
    </w:div>
    <w:div w:id="1765568969">
      <w:bodyDiv w:val="1"/>
      <w:marLeft w:val="0"/>
      <w:marRight w:val="0"/>
      <w:marTop w:val="0"/>
      <w:marBottom w:val="0"/>
      <w:divBdr>
        <w:top w:val="none" w:sz="0" w:space="0" w:color="auto"/>
        <w:left w:val="none" w:sz="0" w:space="0" w:color="auto"/>
        <w:bottom w:val="none" w:sz="0" w:space="0" w:color="auto"/>
        <w:right w:val="none" w:sz="0" w:space="0" w:color="auto"/>
      </w:divBdr>
    </w:div>
    <w:div w:id="1910117319">
      <w:bodyDiv w:val="1"/>
      <w:marLeft w:val="0"/>
      <w:marRight w:val="0"/>
      <w:marTop w:val="0"/>
      <w:marBottom w:val="0"/>
      <w:divBdr>
        <w:top w:val="none" w:sz="0" w:space="0" w:color="auto"/>
        <w:left w:val="none" w:sz="0" w:space="0" w:color="auto"/>
        <w:bottom w:val="none" w:sz="0" w:space="0" w:color="auto"/>
        <w:right w:val="none" w:sz="0" w:space="0" w:color="auto"/>
      </w:divBdr>
      <w:divsChild>
        <w:div w:id="1657026003">
          <w:marLeft w:val="0"/>
          <w:marRight w:val="0"/>
          <w:marTop w:val="0"/>
          <w:marBottom w:val="0"/>
          <w:divBdr>
            <w:top w:val="none" w:sz="0" w:space="0" w:color="auto"/>
            <w:left w:val="none" w:sz="0" w:space="0" w:color="auto"/>
            <w:bottom w:val="none" w:sz="0" w:space="0" w:color="auto"/>
            <w:right w:val="none" w:sz="0" w:space="0" w:color="auto"/>
          </w:divBdr>
          <w:divsChild>
            <w:div w:id="702824849">
              <w:marLeft w:val="0"/>
              <w:marRight w:val="0"/>
              <w:marTop w:val="0"/>
              <w:marBottom w:val="0"/>
              <w:divBdr>
                <w:top w:val="none" w:sz="0" w:space="0" w:color="auto"/>
                <w:left w:val="none" w:sz="0" w:space="0" w:color="auto"/>
                <w:bottom w:val="none" w:sz="0" w:space="0" w:color="auto"/>
                <w:right w:val="none" w:sz="0" w:space="0" w:color="auto"/>
              </w:divBdr>
              <w:divsChild>
                <w:div w:id="1333070960">
                  <w:marLeft w:val="0"/>
                  <w:marRight w:val="0"/>
                  <w:marTop w:val="0"/>
                  <w:marBottom w:val="0"/>
                  <w:divBdr>
                    <w:top w:val="none" w:sz="0" w:space="0" w:color="auto"/>
                    <w:left w:val="none" w:sz="0" w:space="0" w:color="auto"/>
                    <w:bottom w:val="none" w:sz="0" w:space="0" w:color="auto"/>
                    <w:right w:val="none" w:sz="0" w:space="0" w:color="auto"/>
                  </w:divBdr>
                  <w:divsChild>
                    <w:div w:id="173230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3925298">
      <w:bodyDiv w:val="1"/>
      <w:marLeft w:val="0"/>
      <w:marRight w:val="0"/>
      <w:marTop w:val="0"/>
      <w:marBottom w:val="0"/>
      <w:divBdr>
        <w:top w:val="none" w:sz="0" w:space="0" w:color="auto"/>
        <w:left w:val="none" w:sz="0" w:space="0" w:color="auto"/>
        <w:bottom w:val="none" w:sz="0" w:space="0" w:color="auto"/>
        <w:right w:val="none" w:sz="0" w:space="0" w:color="auto"/>
      </w:divBdr>
    </w:div>
    <w:div w:id="2025521539">
      <w:bodyDiv w:val="1"/>
      <w:marLeft w:val="0"/>
      <w:marRight w:val="0"/>
      <w:marTop w:val="0"/>
      <w:marBottom w:val="0"/>
      <w:divBdr>
        <w:top w:val="none" w:sz="0" w:space="0" w:color="auto"/>
        <w:left w:val="none" w:sz="0" w:space="0" w:color="auto"/>
        <w:bottom w:val="none" w:sz="0" w:space="0" w:color="auto"/>
        <w:right w:val="none" w:sz="0" w:space="0" w:color="auto"/>
      </w:divBdr>
    </w:div>
    <w:div w:id="2080714356">
      <w:bodyDiv w:val="1"/>
      <w:marLeft w:val="0"/>
      <w:marRight w:val="0"/>
      <w:marTop w:val="0"/>
      <w:marBottom w:val="0"/>
      <w:divBdr>
        <w:top w:val="none" w:sz="0" w:space="0" w:color="auto"/>
        <w:left w:val="none" w:sz="0" w:space="0" w:color="auto"/>
        <w:bottom w:val="none" w:sz="0" w:space="0" w:color="auto"/>
        <w:right w:val="none" w:sz="0" w:space="0" w:color="auto"/>
      </w:divBdr>
    </w:div>
    <w:div w:id="2085951586">
      <w:bodyDiv w:val="1"/>
      <w:marLeft w:val="0"/>
      <w:marRight w:val="0"/>
      <w:marTop w:val="0"/>
      <w:marBottom w:val="0"/>
      <w:divBdr>
        <w:top w:val="none" w:sz="0" w:space="0" w:color="auto"/>
        <w:left w:val="none" w:sz="0" w:space="0" w:color="auto"/>
        <w:bottom w:val="none" w:sz="0" w:space="0" w:color="auto"/>
        <w:right w:val="none" w:sz="0" w:space="0" w:color="auto"/>
      </w:divBdr>
    </w:div>
    <w:div w:id="2104836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616</Words>
  <Characters>3512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Lebanese International University</vt:lpstr>
    </vt:vector>
  </TitlesOfParts>
  <Company>TOSHIBA</Company>
  <LinksUpToDate>false</LinksUpToDate>
  <CharactersWithSpaces>4120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Lebanese International University</dc:title>
  <dc:creator>RY</dc:creator>
  <cp:lastModifiedBy>ETP</cp:lastModifiedBy>
  <cp:revision>2</cp:revision>
  <cp:lastPrinted>2020-04-23T12:35:00Z</cp:lastPrinted>
  <dcterms:created xsi:type="dcterms:W3CDTF">2021-03-10T16:34:00Z</dcterms:created>
  <dcterms:modified xsi:type="dcterms:W3CDTF">2021-03-10T16:34:00Z</dcterms:modified>
</cp:coreProperties>
</file>