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8913C" w14:textId="57D86F83" w:rsidR="00055DAA" w:rsidRDefault="001F7E2F" w:rsidP="001F7E2F">
      <w:pPr>
        <w:jc w:val="center"/>
        <w:rPr>
          <w:rFonts w:ascii="Times New Roman" w:hAnsi="Times New Roman" w:cs="Times New Roman"/>
          <w:sz w:val="24"/>
          <w:szCs w:val="24"/>
          <w:lang w:val="en-US"/>
        </w:rPr>
      </w:pPr>
      <w:r>
        <w:rPr>
          <w:rFonts w:ascii="Times New Roman" w:hAnsi="Times New Roman" w:cs="Times New Roman"/>
          <w:b/>
          <w:bCs/>
          <w:sz w:val="24"/>
          <w:szCs w:val="24"/>
          <w:u w:val="single"/>
          <w:lang w:val="en-US"/>
        </w:rPr>
        <w:t>ASSIGNMENT 1</w:t>
      </w:r>
    </w:p>
    <w:p w14:paraId="253ACE6E" w14:textId="4E4333BF" w:rsidR="001F7E2F" w:rsidRDefault="001F7E2F" w:rsidP="001F7E2F">
      <w:pPr>
        <w:jc w:val="center"/>
        <w:rPr>
          <w:rFonts w:ascii="Times New Roman" w:hAnsi="Times New Roman" w:cs="Times New Roman"/>
          <w:sz w:val="24"/>
          <w:szCs w:val="24"/>
          <w:lang w:val="en-US"/>
        </w:rPr>
      </w:pPr>
    </w:p>
    <w:p w14:paraId="1573670E" w14:textId="68F64213" w:rsidR="008471F2" w:rsidRDefault="001F7E2F" w:rsidP="001F7E2F">
      <w:pPr>
        <w:rPr>
          <w:rFonts w:ascii="Times New Roman" w:hAnsi="Times New Roman" w:cs="Times New Roman"/>
          <w:sz w:val="24"/>
          <w:szCs w:val="24"/>
          <w:lang w:val="en-US"/>
        </w:rPr>
      </w:pPr>
      <w:r>
        <w:rPr>
          <w:rFonts w:ascii="Times New Roman" w:hAnsi="Times New Roman" w:cs="Times New Roman"/>
          <w:sz w:val="24"/>
          <w:szCs w:val="24"/>
          <w:lang w:val="en-US"/>
        </w:rPr>
        <w:t xml:space="preserve">This assignment will make use of the RAI_short dataset, included in the “Assignments” folder. </w:t>
      </w:r>
      <w:r w:rsidR="00DE6DC9">
        <w:rPr>
          <w:rFonts w:ascii="Times New Roman" w:hAnsi="Times New Roman" w:cs="Times New Roman"/>
          <w:sz w:val="24"/>
          <w:szCs w:val="24"/>
          <w:lang w:val="en-US"/>
        </w:rPr>
        <w:t xml:space="preserve">Description of the variables for the RAI and LSI instruments can also be found in the corresponding documents. </w:t>
      </w:r>
      <w:r>
        <w:rPr>
          <w:rFonts w:ascii="Times New Roman" w:hAnsi="Times New Roman" w:cs="Times New Roman"/>
          <w:sz w:val="24"/>
          <w:szCs w:val="24"/>
          <w:lang w:val="en-US"/>
        </w:rPr>
        <w:t xml:space="preserve">Please complete each question </w:t>
      </w:r>
      <w:r w:rsidR="00DE6DC9">
        <w:rPr>
          <w:rFonts w:ascii="Times New Roman" w:hAnsi="Times New Roman" w:cs="Times New Roman"/>
          <w:sz w:val="24"/>
          <w:szCs w:val="24"/>
          <w:lang w:val="en-US"/>
        </w:rPr>
        <w:t xml:space="preserve">in the assignment </w:t>
      </w:r>
      <w:r>
        <w:rPr>
          <w:rFonts w:ascii="Times New Roman" w:hAnsi="Times New Roman" w:cs="Times New Roman"/>
          <w:sz w:val="24"/>
          <w:szCs w:val="24"/>
          <w:lang w:val="en-US"/>
        </w:rPr>
        <w:t xml:space="preserve">and include any relevant output as part of your answer. You can complete the assignment alone or in pairs (no more than 2 people per team). Please submit through Brightspace by the due date; </w:t>
      </w:r>
      <w:r w:rsidRPr="001F7E2F">
        <w:rPr>
          <w:rFonts w:ascii="Times New Roman" w:hAnsi="Times New Roman" w:cs="Times New Roman"/>
          <w:sz w:val="24"/>
          <w:szCs w:val="24"/>
          <w:u w:val="single"/>
          <w:lang w:val="en-US"/>
        </w:rPr>
        <w:t>only ONE copy per team</w:t>
      </w:r>
      <w:r>
        <w:rPr>
          <w:rFonts w:ascii="Times New Roman" w:hAnsi="Times New Roman" w:cs="Times New Roman"/>
          <w:sz w:val="24"/>
          <w:szCs w:val="24"/>
          <w:lang w:val="en-US"/>
        </w:rPr>
        <w:t xml:space="preserve">. </w:t>
      </w:r>
      <w:r w:rsidR="00CC4060">
        <w:rPr>
          <w:rFonts w:ascii="Times New Roman" w:hAnsi="Times New Roman" w:cs="Times New Roman"/>
          <w:sz w:val="24"/>
          <w:szCs w:val="24"/>
          <w:lang w:val="en-US"/>
        </w:rPr>
        <w:t>Note that students are entirely responsible for submitting their assignments on time and in a format that can be read by the faculty (e.g., no Google Apps “.pages” format). The acceptable formats for submissions are MSWord “.doc” or “.docx” or “rtf”</w:t>
      </w:r>
      <w:r w:rsidR="008471F2">
        <w:rPr>
          <w:rFonts w:ascii="Times New Roman" w:hAnsi="Times New Roman" w:cs="Times New Roman"/>
          <w:sz w:val="24"/>
          <w:szCs w:val="24"/>
          <w:lang w:val="en-US"/>
        </w:rPr>
        <w:t xml:space="preserve"> if you are using other word processors</w:t>
      </w:r>
      <w:r w:rsidR="00CC4060">
        <w:rPr>
          <w:rFonts w:ascii="Times New Roman" w:hAnsi="Times New Roman" w:cs="Times New Roman"/>
          <w:sz w:val="24"/>
          <w:szCs w:val="24"/>
          <w:lang w:val="en-US"/>
        </w:rPr>
        <w:t xml:space="preserve">. </w:t>
      </w:r>
    </w:p>
    <w:p w14:paraId="04940AF2" w14:textId="77777777" w:rsidR="008471F2" w:rsidRDefault="008471F2" w:rsidP="001F7E2F">
      <w:pPr>
        <w:rPr>
          <w:rFonts w:ascii="Times New Roman" w:hAnsi="Times New Roman" w:cs="Times New Roman"/>
          <w:sz w:val="24"/>
          <w:szCs w:val="24"/>
          <w:lang w:val="en-US"/>
        </w:rPr>
      </w:pPr>
    </w:p>
    <w:p w14:paraId="22C5AA27" w14:textId="77777777" w:rsidR="008471F2" w:rsidRDefault="008471F2" w:rsidP="001F7E2F">
      <w:pPr>
        <w:rPr>
          <w:rFonts w:ascii="Times New Roman" w:hAnsi="Times New Roman" w:cs="Times New Roman"/>
          <w:sz w:val="24"/>
          <w:szCs w:val="24"/>
          <w:lang w:val="en-US"/>
        </w:rPr>
      </w:pPr>
      <w:r>
        <w:rPr>
          <w:rFonts w:ascii="Times New Roman" w:hAnsi="Times New Roman" w:cs="Times New Roman"/>
          <w:b/>
          <w:bCs/>
          <w:sz w:val="24"/>
          <w:szCs w:val="24"/>
          <w:u w:val="single"/>
          <w:lang w:val="en-US"/>
        </w:rPr>
        <w:t>Question 1</w:t>
      </w:r>
    </w:p>
    <w:p w14:paraId="78398F0B" w14:textId="77777777" w:rsidR="0025092E" w:rsidRDefault="008471F2" w:rsidP="0025092E">
      <w:pPr>
        <w:rPr>
          <w:rFonts w:ascii="Times New Roman" w:hAnsi="Times New Roman" w:cs="Times New Roman"/>
          <w:sz w:val="24"/>
          <w:szCs w:val="24"/>
          <w:lang w:val="en-US"/>
        </w:rPr>
      </w:pPr>
      <w:r>
        <w:rPr>
          <w:rFonts w:ascii="Times New Roman" w:hAnsi="Times New Roman" w:cs="Times New Roman"/>
          <w:sz w:val="24"/>
          <w:szCs w:val="24"/>
          <w:lang w:val="en-US"/>
        </w:rPr>
        <w:t xml:space="preserve">The RAI-MH dataset includes a sample of over 500 inmates recruited in the province of Ontario, Canada. The study was intended to collect a wide array of data pertaining to inmates’ background, mental and physical health, life events, criminogenic risk factors and psychosocial rehabilitative activities taken while in the institution. </w:t>
      </w:r>
      <w:r w:rsidR="0025092E">
        <w:rPr>
          <w:rFonts w:ascii="Times New Roman" w:hAnsi="Times New Roman" w:cs="Times New Roman"/>
          <w:sz w:val="24"/>
          <w:szCs w:val="24"/>
          <w:lang w:val="en-US"/>
        </w:rPr>
        <w:t xml:space="preserve">The inmates were recruited in 14 correctional centers throughout the province. </w:t>
      </w:r>
      <w:r w:rsidR="0025092E" w:rsidRPr="0025092E">
        <w:rPr>
          <w:rFonts w:ascii="Times New Roman" w:hAnsi="Times New Roman" w:cs="Times New Roman"/>
          <w:sz w:val="24"/>
          <w:szCs w:val="24"/>
          <w:lang w:val="en-US"/>
        </w:rPr>
        <w:t>A purposeful non-probability sampling design was used for</w:t>
      </w:r>
      <w:r w:rsidR="0025092E">
        <w:rPr>
          <w:rFonts w:ascii="Times New Roman" w:hAnsi="Times New Roman" w:cs="Times New Roman"/>
          <w:sz w:val="24"/>
          <w:szCs w:val="24"/>
          <w:lang w:val="en-US"/>
        </w:rPr>
        <w:t xml:space="preserve"> </w:t>
      </w:r>
      <w:r w:rsidR="0025092E" w:rsidRPr="0025092E">
        <w:rPr>
          <w:rFonts w:ascii="Times New Roman" w:hAnsi="Times New Roman" w:cs="Times New Roman"/>
          <w:sz w:val="24"/>
          <w:szCs w:val="24"/>
          <w:lang w:val="en-US"/>
        </w:rPr>
        <w:t>efficiency and to insure adequate representation of specific</w:t>
      </w:r>
      <w:r w:rsidR="0025092E">
        <w:rPr>
          <w:rFonts w:ascii="Times New Roman" w:hAnsi="Times New Roman" w:cs="Times New Roman"/>
          <w:sz w:val="24"/>
          <w:szCs w:val="24"/>
          <w:lang w:val="en-US"/>
        </w:rPr>
        <w:t xml:space="preserve"> </w:t>
      </w:r>
      <w:r w:rsidR="0025092E" w:rsidRPr="0025092E">
        <w:rPr>
          <w:rFonts w:ascii="Times New Roman" w:hAnsi="Times New Roman" w:cs="Times New Roman"/>
          <w:sz w:val="24"/>
          <w:szCs w:val="24"/>
          <w:lang w:val="en-US"/>
        </w:rPr>
        <w:t>subgroups of offenders</w:t>
      </w:r>
      <w:r w:rsidR="0025092E">
        <w:rPr>
          <w:rFonts w:ascii="Times New Roman" w:hAnsi="Times New Roman" w:cs="Times New Roman"/>
          <w:sz w:val="24"/>
          <w:szCs w:val="24"/>
          <w:lang w:val="en-US"/>
        </w:rPr>
        <w:t xml:space="preserve"> (e.g., women and Aboriginal inmates). </w:t>
      </w:r>
    </w:p>
    <w:p w14:paraId="34FFC0E5" w14:textId="2CAE770B" w:rsidR="0025092E" w:rsidRDefault="0025092E" w:rsidP="0025092E">
      <w:pPr>
        <w:rPr>
          <w:rFonts w:ascii="Times New Roman" w:hAnsi="Times New Roman" w:cs="Times New Roman"/>
          <w:sz w:val="24"/>
          <w:szCs w:val="24"/>
          <w:lang w:val="en-US"/>
        </w:rPr>
      </w:pPr>
      <w:r w:rsidRPr="0025092E">
        <w:rPr>
          <w:rFonts w:ascii="Times New Roman" w:hAnsi="Times New Roman" w:cs="Times New Roman"/>
          <w:sz w:val="24"/>
          <w:szCs w:val="24"/>
          <w:lang w:val="en-US"/>
        </w:rPr>
        <w:t>All inmates in the participating institutions were considered</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for the study. Research assistants visited the various units</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within the institutions to describe the requirements associated</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with taking part in the study, and to answer any questions.</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Inmates who volunteered to participate became part of the</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study sample and subsequently completed a consent form.</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 xml:space="preserve">These inmates consented to </w:t>
      </w:r>
      <w:r>
        <w:rPr>
          <w:rFonts w:ascii="Times New Roman" w:hAnsi="Times New Roman" w:cs="Times New Roman"/>
          <w:sz w:val="24"/>
          <w:szCs w:val="24"/>
          <w:lang w:val="en-US"/>
        </w:rPr>
        <w:t>an</w:t>
      </w:r>
      <w:r w:rsidRPr="0025092E">
        <w:rPr>
          <w:rFonts w:ascii="Times New Roman" w:hAnsi="Times New Roman" w:cs="Times New Roman"/>
          <w:sz w:val="24"/>
          <w:szCs w:val="24"/>
          <w:lang w:val="en-US"/>
        </w:rPr>
        <w:t xml:space="preserve"> interview</w:t>
      </w:r>
      <w:r>
        <w:rPr>
          <w:rFonts w:ascii="Times New Roman" w:hAnsi="Times New Roman" w:cs="Times New Roman"/>
          <w:sz w:val="24"/>
          <w:szCs w:val="24"/>
          <w:lang w:val="en-US"/>
        </w:rPr>
        <w:t xml:space="preserve"> as well as</w:t>
      </w:r>
      <w:r w:rsidRPr="0025092E">
        <w:rPr>
          <w:rFonts w:ascii="Times New Roman" w:hAnsi="Times New Roman" w:cs="Times New Roman"/>
          <w:sz w:val="24"/>
          <w:szCs w:val="24"/>
          <w:lang w:val="en-US"/>
        </w:rPr>
        <w:t xml:space="preserve"> a review</w:t>
      </w:r>
      <w:r>
        <w:rPr>
          <w:rFonts w:ascii="Times New Roman" w:hAnsi="Times New Roman" w:cs="Times New Roman"/>
          <w:sz w:val="24"/>
          <w:szCs w:val="24"/>
          <w:lang w:val="en-US"/>
        </w:rPr>
        <w:t xml:space="preserve"> </w:t>
      </w:r>
      <w:r w:rsidRPr="0025092E">
        <w:rPr>
          <w:rFonts w:ascii="Times New Roman" w:hAnsi="Times New Roman" w:cs="Times New Roman"/>
          <w:sz w:val="24"/>
          <w:szCs w:val="24"/>
          <w:lang w:val="en-US"/>
        </w:rPr>
        <w:t xml:space="preserve">of their correctional and health care files. </w:t>
      </w:r>
      <w:r>
        <w:rPr>
          <w:rFonts w:ascii="Times New Roman" w:hAnsi="Times New Roman" w:cs="Times New Roman"/>
          <w:sz w:val="24"/>
          <w:szCs w:val="24"/>
          <w:lang w:val="en-US"/>
        </w:rPr>
        <w:t>All interviews were conducted by trained research assistants, who were all undergraduate university students at the time of the data collection.</w:t>
      </w:r>
    </w:p>
    <w:p w14:paraId="3C19B3F1" w14:textId="59165426" w:rsidR="0025092E" w:rsidRPr="00981872" w:rsidRDefault="0025092E" w:rsidP="0025092E">
      <w:pPr>
        <w:rPr>
          <w:rFonts w:ascii="Times New Roman" w:hAnsi="Times New Roman" w:cs="Times New Roman"/>
          <w:i/>
          <w:iCs/>
          <w:sz w:val="24"/>
          <w:szCs w:val="24"/>
          <w:lang w:val="en-US"/>
        </w:rPr>
      </w:pPr>
      <w:r w:rsidRPr="00981872">
        <w:rPr>
          <w:rFonts w:ascii="Times New Roman" w:hAnsi="Times New Roman" w:cs="Times New Roman"/>
          <w:i/>
          <w:iCs/>
          <w:sz w:val="24"/>
          <w:szCs w:val="24"/>
          <w:lang w:val="en-US"/>
        </w:rPr>
        <w:t xml:space="preserve">Based on this description, provide a brief description of </w:t>
      </w:r>
      <w:r w:rsidRPr="00981872">
        <w:rPr>
          <w:rFonts w:ascii="Times New Roman" w:hAnsi="Times New Roman" w:cs="Times New Roman"/>
          <w:i/>
          <w:iCs/>
          <w:sz w:val="24"/>
          <w:szCs w:val="24"/>
          <w:u w:val="single"/>
          <w:lang w:val="en-US"/>
        </w:rPr>
        <w:t>three methodological problems or issues</w:t>
      </w:r>
      <w:r w:rsidRPr="00981872">
        <w:rPr>
          <w:rFonts w:ascii="Times New Roman" w:hAnsi="Times New Roman" w:cs="Times New Roman"/>
          <w:i/>
          <w:iCs/>
          <w:sz w:val="24"/>
          <w:szCs w:val="24"/>
          <w:lang w:val="en-US"/>
        </w:rPr>
        <w:t xml:space="preserve"> that may impact the validity of the research findings. If the information outlines above is found to be lacking, identify specific details that would need to be provided in order to make the description of the methodology more sound. </w:t>
      </w:r>
      <w:r w:rsidR="00981872" w:rsidRPr="00981872">
        <w:rPr>
          <w:rFonts w:ascii="Times New Roman" w:hAnsi="Times New Roman" w:cs="Times New Roman"/>
          <w:i/>
          <w:iCs/>
          <w:sz w:val="24"/>
          <w:szCs w:val="24"/>
          <w:lang w:val="en-US"/>
        </w:rPr>
        <w:t>You do not have to prove that these problems exist, just to point to potential areas of weakness either in the study or the description of the method. (3 points)</w:t>
      </w:r>
    </w:p>
    <w:p w14:paraId="17C55083" w14:textId="77777777" w:rsidR="00FC4235" w:rsidRDefault="00FC4235" w:rsidP="0025092E">
      <w:pPr>
        <w:rPr>
          <w:rFonts w:ascii="Times New Roman" w:hAnsi="Times New Roman" w:cs="Times New Roman"/>
          <w:sz w:val="24"/>
          <w:szCs w:val="24"/>
          <w:lang w:val="en-US"/>
        </w:rPr>
      </w:pPr>
    </w:p>
    <w:p w14:paraId="3CB01A52" w14:textId="77777777" w:rsidR="00FC4235" w:rsidRDefault="00FC4235" w:rsidP="0025092E">
      <w:pPr>
        <w:rPr>
          <w:rFonts w:ascii="Times New Roman" w:hAnsi="Times New Roman" w:cs="Times New Roman"/>
          <w:sz w:val="24"/>
          <w:szCs w:val="24"/>
          <w:lang w:val="en-US"/>
        </w:rPr>
      </w:pPr>
      <w:r>
        <w:rPr>
          <w:rFonts w:ascii="Times New Roman" w:hAnsi="Times New Roman" w:cs="Times New Roman"/>
          <w:b/>
          <w:bCs/>
          <w:sz w:val="24"/>
          <w:szCs w:val="24"/>
          <w:u w:val="single"/>
          <w:lang w:val="en-US"/>
        </w:rPr>
        <w:t>Question 2</w:t>
      </w:r>
    </w:p>
    <w:p w14:paraId="7D096071" w14:textId="77777777" w:rsidR="007B2FAF" w:rsidRDefault="00DE6DC9" w:rsidP="0025092E">
      <w:pPr>
        <w:rPr>
          <w:rFonts w:ascii="Times New Roman" w:hAnsi="Times New Roman" w:cs="Times New Roman"/>
          <w:sz w:val="24"/>
          <w:szCs w:val="24"/>
          <w:lang w:val="en-US"/>
        </w:rPr>
      </w:pPr>
      <w:r>
        <w:rPr>
          <w:rFonts w:ascii="Times New Roman" w:hAnsi="Times New Roman" w:cs="Times New Roman"/>
          <w:sz w:val="24"/>
          <w:szCs w:val="24"/>
          <w:lang w:val="en-US"/>
        </w:rPr>
        <w:t xml:space="preserve">Looking at the variable “race” located at the beginning of the dataset, </w:t>
      </w:r>
      <w:r w:rsidR="007B2FAF">
        <w:rPr>
          <w:rFonts w:ascii="Times New Roman" w:hAnsi="Times New Roman" w:cs="Times New Roman"/>
          <w:sz w:val="24"/>
          <w:szCs w:val="24"/>
          <w:lang w:val="en-US"/>
        </w:rPr>
        <w:t>identify the number and proportion of Aboriginal inmates included in the dataset (2 points).</w:t>
      </w:r>
    </w:p>
    <w:p w14:paraId="36CA7CEB" w14:textId="77777777" w:rsidR="007B2FAF" w:rsidRDefault="007B2FAF" w:rsidP="0025092E">
      <w:pPr>
        <w:rPr>
          <w:rFonts w:ascii="Times New Roman" w:hAnsi="Times New Roman" w:cs="Times New Roman"/>
          <w:sz w:val="24"/>
          <w:szCs w:val="24"/>
          <w:lang w:val="en-US"/>
        </w:rPr>
      </w:pPr>
      <w:r>
        <w:rPr>
          <w:rFonts w:ascii="Times New Roman" w:hAnsi="Times New Roman" w:cs="Times New Roman"/>
          <w:b/>
          <w:bCs/>
          <w:sz w:val="24"/>
          <w:szCs w:val="24"/>
          <w:u w:val="single"/>
          <w:lang w:val="en-US"/>
        </w:rPr>
        <w:lastRenderedPageBreak/>
        <w:t>Question 3</w:t>
      </w:r>
    </w:p>
    <w:p w14:paraId="5139A0E3" w14:textId="77777777" w:rsidR="007B2FAF" w:rsidRDefault="007B2FAF" w:rsidP="0025092E">
      <w:pPr>
        <w:rPr>
          <w:rFonts w:ascii="Times New Roman" w:hAnsi="Times New Roman" w:cs="Times New Roman"/>
          <w:sz w:val="24"/>
          <w:szCs w:val="24"/>
          <w:lang w:val="en-US"/>
        </w:rPr>
      </w:pPr>
      <w:r>
        <w:rPr>
          <w:rFonts w:ascii="Times New Roman" w:hAnsi="Times New Roman" w:cs="Times New Roman"/>
          <w:sz w:val="24"/>
          <w:szCs w:val="24"/>
          <w:lang w:val="en-US"/>
        </w:rPr>
        <w:t>For the same variable (race), identify the prevalence of missing data (in frequency and proportion) (4 points).</w:t>
      </w:r>
    </w:p>
    <w:p w14:paraId="1FBCDBAB" w14:textId="77777777" w:rsidR="007B2FAF" w:rsidRDefault="007B2FAF" w:rsidP="0025092E">
      <w:pPr>
        <w:rPr>
          <w:rFonts w:ascii="Times New Roman" w:hAnsi="Times New Roman" w:cs="Times New Roman"/>
          <w:sz w:val="24"/>
          <w:szCs w:val="24"/>
          <w:lang w:val="en-US"/>
        </w:rPr>
      </w:pPr>
    </w:p>
    <w:p w14:paraId="321DE32C" w14:textId="77777777" w:rsidR="00F40C0C" w:rsidRDefault="007B2FAF" w:rsidP="0025092E">
      <w:pPr>
        <w:rPr>
          <w:rFonts w:ascii="Times New Roman" w:hAnsi="Times New Roman" w:cs="Times New Roman"/>
          <w:sz w:val="24"/>
          <w:szCs w:val="24"/>
          <w:lang w:val="en-US"/>
        </w:rPr>
      </w:pPr>
      <w:r>
        <w:rPr>
          <w:rFonts w:ascii="Times New Roman" w:hAnsi="Times New Roman" w:cs="Times New Roman"/>
          <w:b/>
          <w:bCs/>
          <w:sz w:val="24"/>
          <w:szCs w:val="24"/>
          <w:u w:val="single"/>
          <w:lang w:val="en-US"/>
        </w:rPr>
        <w:t>Question 4</w:t>
      </w:r>
    </w:p>
    <w:p w14:paraId="690EBB23" w14:textId="7D503685" w:rsidR="00006AAA" w:rsidRDefault="00006AAA" w:rsidP="0025092E">
      <w:pPr>
        <w:rPr>
          <w:rFonts w:ascii="Times New Roman" w:hAnsi="Times New Roman" w:cs="Times New Roman"/>
          <w:sz w:val="24"/>
          <w:szCs w:val="24"/>
          <w:lang w:val="en-US"/>
        </w:rPr>
      </w:pPr>
      <w:r>
        <w:rPr>
          <w:rFonts w:ascii="Times New Roman" w:hAnsi="Times New Roman" w:cs="Times New Roman"/>
          <w:sz w:val="24"/>
          <w:szCs w:val="24"/>
          <w:lang w:val="en-US"/>
        </w:rPr>
        <w:t>For the same variable</w:t>
      </w:r>
      <w:r w:rsidR="003E07E8">
        <w:rPr>
          <w:rFonts w:ascii="Times New Roman" w:hAnsi="Times New Roman" w:cs="Times New Roman"/>
          <w:sz w:val="24"/>
          <w:szCs w:val="24"/>
          <w:lang w:val="en-US"/>
        </w:rPr>
        <w:t xml:space="preserve"> (race)</w:t>
      </w:r>
      <w:r>
        <w:rPr>
          <w:rFonts w:ascii="Times New Roman" w:hAnsi="Times New Roman" w:cs="Times New Roman"/>
          <w:sz w:val="24"/>
          <w:szCs w:val="24"/>
          <w:lang w:val="en-US"/>
        </w:rPr>
        <w:t>, determine whether the missing data is missing at random by verifying associations with sex (“Sex”, for which 1=Female and 2=Male) and the relative severity of the sentence (“remsever”). (6 points)</w:t>
      </w:r>
    </w:p>
    <w:p w14:paraId="05657BE9" w14:textId="77777777" w:rsidR="00006AAA" w:rsidRDefault="00006AAA" w:rsidP="0025092E">
      <w:pPr>
        <w:rPr>
          <w:rFonts w:ascii="Times New Roman" w:hAnsi="Times New Roman" w:cs="Times New Roman"/>
          <w:sz w:val="24"/>
          <w:szCs w:val="24"/>
          <w:lang w:val="en-US"/>
        </w:rPr>
      </w:pPr>
    </w:p>
    <w:p w14:paraId="563E0D3F" w14:textId="77777777" w:rsidR="00006AAA" w:rsidRDefault="00006AAA" w:rsidP="0025092E">
      <w:pPr>
        <w:rPr>
          <w:rFonts w:ascii="Times New Roman" w:hAnsi="Times New Roman" w:cs="Times New Roman"/>
          <w:sz w:val="24"/>
          <w:szCs w:val="24"/>
          <w:lang w:val="en-US"/>
        </w:rPr>
      </w:pPr>
      <w:r>
        <w:rPr>
          <w:rFonts w:ascii="Times New Roman" w:hAnsi="Times New Roman" w:cs="Times New Roman"/>
          <w:b/>
          <w:bCs/>
          <w:sz w:val="24"/>
          <w:szCs w:val="24"/>
          <w:u w:val="single"/>
          <w:lang w:val="en-US"/>
        </w:rPr>
        <w:t>Question 5</w:t>
      </w:r>
    </w:p>
    <w:p w14:paraId="03251882" w14:textId="06BE96E0" w:rsidR="001F7E2F" w:rsidRPr="001F7E2F" w:rsidRDefault="00B13248" w:rsidP="0025092E">
      <w:pPr>
        <w:rPr>
          <w:rFonts w:ascii="Times New Roman" w:hAnsi="Times New Roman" w:cs="Times New Roman"/>
          <w:sz w:val="24"/>
          <w:szCs w:val="24"/>
          <w:lang w:val="en-US"/>
        </w:rPr>
      </w:pPr>
      <w:r>
        <w:rPr>
          <w:rFonts w:ascii="Times New Roman" w:hAnsi="Times New Roman" w:cs="Times New Roman"/>
          <w:sz w:val="24"/>
          <w:szCs w:val="24"/>
          <w:lang w:val="en-US"/>
        </w:rPr>
        <w:t>Looking at the inmates for whom a risk assessment was completed (n=398), determine whether the variables “totscore” and “totrisk” are normally distributed and provide the most relevant descriptive statistics for each variable.</w:t>
      </w:r>
      <w:r w:rsidR="00473166">
        <w:rPr>
          <w:rFonts w:ascii="Times New Roman" w:hAnsi="Times New Roman" w:cs="Times New Roman"/>
          <w:sz w:val="24"/>
          <w:szCs w:val="24"/>
          <w:lang w:val="en-US"/>
        </w:rPr>
        <w:t xml:space="preserve"> (5 points)</w:t>
      </w:r>
      <w:r w:rsidR="00006AAA">
        <w:rPr>
          <w:rFonts w:ascii="Times New Roman" w:hAnsi="Times New Roman" w:cs="Times New Roman"/>
          <w:sz w:val="24"/>
          <w:szCs w:val="24"/>
          <w:lang w:val="en-US"/>
        </w:rPr>
        <w:t xml:space="preserve"> </w:t>
      </w:r>
      <w:r w:rsidR="008471F2">
        <w:rPr>
          <w:rFonts w:ascii="Times New Roman" w:hAnsi="Times New Roman" w:cs="Times New Roman"/>
          <w:sz w:val="24"/>
          <w:szCs w:val="24"/>
          <w:lang w:val="en-US"/>
        </w:rPr>
        <w:t xml:space="preserve"> </w:t>
      </w:r>
      <w:r w:rsidR="00CC4060">
        <w:rPr>
          <w:rFonts w:ascii="Times New Roman" w:hAnsi="Times New Roman" w:cs="Times New Roman"/>
          <w:sz w:val="24"/>
          <w:szCs w:val="24"/>
          <w:lang w:val="en-US"/>
        </w:rPr>
        <w:t xml:space="preserve"> </w:t>
      </w:r>
    </w:p>
    <w:sectPr w:rsidR="001F7E2F" w:rsidRPr="001F7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F68"/>
    <w:rsid w:val="00006AAA"/>
    <w:rsid w:val="001F7E2F"/>
    <w:rsid w:val="0025092E"/>
    <w:rsid w:val="003E07E8"/>
    <w:rsid w:val="00473166"/>
    <w:rsid w:val="006306F2"/>
    <w:rsid w:val="007B2FAF"/>
    <w:rsid w:val="008471F2"/>
    <w:rsid w:val="00981872"/>
    <w:rsid w:val="00A86F68"/>
    <w:rsid w:val="00B13248"/>
    <w:rsid w:val="00B6581D"/>
    <w:rsid w:val="00C83DC7"/>
    <w:rsid w:val="00CC4060"/>
    <w:rsid w:val="00DE6DC9"/>
    <w:rsid w:val="00F40C0C"/>
    <w:rsid w:val="00FC4235"/>
    <w:rsid w:val="00FD4D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1D263"/>
  <w15:chartTrackingRefBased/>
  <w15:docId w15:val="{450C06F5-4FE9-44CA-8E14-DE4BBECB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Joubert</dc:creator>
  <cp:keywords/>
  <dc:description/>
  <cp:lastModifiedBy>David Joubert</cp:lastModifiedBy>
  <cp:revision>14</cp:revision>
  <dcterms:created xsi:type="dcterms:W3CDTF">2021-02-01T16:52:00Z</dcterms:created>
  <dcterms:modified xsi:type="dcterms:W3CDTF">2021-02-02T03:08:00Z</dcterms:modified>
</cp:coreProperties>
</file>