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1304EF" w14:textId="235BC0C5" w:rsidR="00370AEB" w:rsidRPr="00172528" w:rsidRDefault="00172528" w:rsidP="00D454C0">
      <w:pPr>
        <w:spacing w:after="0" w:line="240" w:lineRule="auto"/>
        <w:rPr>
          <w:rFonts w:ascii="Times New Roman" w:hAnsi="Times New Roman" w:cs="Times New Roman"/>
          <w:b/>
          <w:bCs/>
          <w:sz w:val="24"/>
          <w:szCs w:val="24"/>
        </w:rPr>
      </w:pPr>
      <w:bookmarkStart w:id="0" w:name="_GoBack"/>
      <w:bookmarkEnd w:id="0"/>
      <w:r>
        <w:rPr>
          <w:rFonts w:ascii="Times New Roman" w:hAnsi="Times New Roman" w:cs="Times New Roman"/>
          <w:b/>
          <w:bCs/>
          <w:sz w:val="24"/>
          <w:szCs w:val="24"/>
        </w:rPr>
        <w:t>Overview</w:t>
      </w:r>
    </w:p>
    <w:p w14:paraId="606F1B56" w14:textId="2178AB41" w:rsidR="00370AEB" w:rsidRDefault="00370AEB" w:rsidP="00D454C0">
      <w:pPr>
        <w:spacing w:after="0" w:line="240" w:lineRule="auto"/>
        <w:rPr>
          <w:rFonts w:ascii="Times New Roman" w:hAnsi="Times New Roman" w:cs="Times New Roman"/>
          <w:sz w:val="24"/>
          <w:szCs w:val="24"/>
        </w:rPr>
      </w:pPr>
    </w:p>
    <w:p w14:paraId="2D4E9D81" w14:textId="3393F663" w:rsidR="00370AEB" w:rsidRDefault="00172528" w:rsidP="00D454C0">
      <w:pPr>
        <w:spacing w:after="0" w:line="240" w:lineRule="auto"/>
        <w:rPr>
          <w:rFonts w:ascii="Times New Roman" w:hAnsi="Times New Roman" w:cs="Times New Roman"/>
          <w:sz w:val="24"/>
          <w:szCs w:val="24"/>
        </w:rPr>
      </w:pPr>
      <w:r>
        <w:rPr>
          <w:rFonts w:ascii="Times New Roman" w:hAnsi="Times New Roman" w:cs="Times New Roman"/>
          <w:sz w:val="24"/>
          <w:szCs w:val="24"/>
        </w:rPr>
        <w:t>This case is based on an actual sourcing decision that the utility company must make on a regular basis. You should conduct your analysis by following the steps we have discussed as part of our structured decision modeling process:</w:t>
      </w:r>
    </w:p>
    <w:p w14:paraId="46FF12C9" w14:textId="42807BE4" w:rsidR="00172528" w:rsidRDefault="00172528" w:rsidP="00D454C0">
      <w:pPr>
        <w:spacing w:after="0" w:line="240" w:lineRule="auto"/>
        <w:rPr>
          <w:rFonts w:ascii="Times New Roman" w:hAnsi="Times New Roman" w:cs="Times New Roman"/>
          <w:sz w:val="24"/>
          <w:szCs w:val="24"/>
        </w:rPr>
      </w:pPr>
    </w:p>
    <w:p w14:paraId="173A43DF" w14:textId="77777777" w:rsidR="00172528" w:rsidRDefault="00172528" w:rsidP="00172528">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Framing a problem</w:t>
      </w:r>
    </w:p>
    <w:p w14:paraId="314A7411" w14:textId="77777777" w:rsidR="00172528" w:rsidRDefault="00172528" w:rsidP="00172528">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Building a model</w:t>
      </w:r>
    </w:p>
    <w:p w14:paraId="1053708B" w14:textId="77777777" w:rsidR="00172528" w:rsidRDefault="00172528" w:rsidP="00172528">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Analyzing the results of the model and testing alternatives</w:t>
      </w:r>
    </w:p>
    <w:p w14:paraId="6C113918" w14:textId="77777777" w:rsidR="00172528" w:rsidRDefault="00172528" w:rsidP="00172528">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Communicating the results of your analysis and making a recommendation</w:t>
      </w:r>
    </w:p>
    <w:p w14:paraId="561DAF9F" w14:textId="753EDC96" w:rsidR="00172528" w:rsidRDefault="00172528" w:rsidP="00D454C0">
      <w:pPr>
        <w:spacing w:after="0" w:line="240" w:lineRule="auto"/>
        <w:rPr>
          <w:rFonts w:ascii="Times New Roman" w:hAnsi="Times New Roman" w:cs="Times New Roman"/>
          <w:sz w:val="24"/>
          <w:szCs w:val="24"/>
        </w:rPr>
      </w:pPr>
    </w:p>
    <w:p w14:paraId="07A16AE5" w14:textId="3E81A9E2" w:rsidR="00172528" w:rsidRPr="00172528" w:rsidRDefault="00172528" w:rsidP="00D454C0">
      <w:pPr>
        <w:spacing w:after="0" w:line="240" w:lineRule="auto"/>
        <w:rPr>
          <w:rFonts w:ascii="Times New Roman" w:hAnsi="Times New Roman" w:cs="Times New Roman"/>
          <w:b/>
          <w:bCs/>
          <w:sz w:val="24"/>
          <w:szCs w:val="24"/>
        </w:rPr>
      </w:pPr>
      <w:r w:rsidRPr="00172528">
        <w:rPr>
          <w:rFonts w:ascii="Times New Roman" w:hAnsi="Times New Roman" w:cs="Times New Roman"/>
          <w:b/>
          <w:bCs/>
          <w:sz w:val="24"/>
          <w:szCs w:val="24"/>
        </w:rPr>
        <w:t>Approach</w:t>
      </w:r>
    </w:p>
    <w:p w14:paraId="0F5F0E8F" w14:textId="4CBE340E" w:rsidR="00172528" w:rsidRDefault="00172528" w:rsidP="00D454C0">
      <w:pPr>
        <w:spacing w:after="0" w:line="240" w:lineRule="auto"/>
        <w:rPr>
          <w:rFonts w:ascii="Times New Roman" w:hAnsi="Times New Roman" w:cs="Times New Roman"/>
          <w:sz w:val="24"/>
          <w:szCs w:val="24"/>
        </w:rPr>
      </w:pPr>
    </w:p>
    <w:p w14:paraId="37DFC817" w14:textId="65665F7C" w:rsidR="00172528" w:rsidRDefault="00172528" w:rsidP="00D454C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For the purposes of this problem you can assume that the total BTU demand of the various plants only includes the forecast demand for the next month, and that there is already </w:t>
      </w:r>
      <w:proofErr w:type="gramStart"/>
      <w:r>
        <w:rPr>
          <w:rFonts w:ascii="Times New Roman" w:hAnsi="Times New Roman" w:cs="Times New Roman"/>
          <w:sz w:val="24"/>
          <w:szCs w:val="24"/>
        </w:rPr>
        <w:t>sufficient</w:t>
      </w:r>
      <w:proofErr w:type="gramEnd"/>
      <w:r>
        <w:rPr>
          <w:rFonts w:ascii="Times New Roman" w:hAnsi="Times New Roman" w:cs="Times New Roman"/>
          <w:sz w:val="24"/>
          <w:szCs w:val="24"/>
        </w:rPr>
        <w:t xml:space="preserve"> safety stock available.</w:t>
      </w:r>
    </w:p>
    <w:p w14:paraId="2369F748" w14:textId="334059D4" w:rsidR="00172528" w:rsidRDefault="00172528" w:rsidP="00D454C0">
      <w:pPr>
        <w:spacing w:after="0" w:line="240" w:lineRule="auto"/>
        <w:rPr>
          <w:rFonts w:ascii="Times New Roman" w:hAnsi="Times New Roman" w:cs="Times New Roman"/>
          <w:sz w:val="24"/>
          <w:szCs w:val="24"/>
        </w:rPr>
      </w:pPr>
    </w:p>
    <w:p w14:paraId="1A1C5734" w14:textId="2445BB2B" w:rsidR="009C6308" w:rsidRDefault="009C6308" w:rsidP="00172528">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Identify the issues Buckeye P&amp;L is facing.</w:t>
      </w:r>
    </w:p>
    <w:p w14:paraId="222A288E" w14:textId="77777777" w:rsidR="009C6308" w:rsidRPr="009C6308" w:rsidRDefault="009C6308" w:rsidP="009C6308">
      <w:pPr>
        <w:spacing w:after="0" w:line="240" w:lineRule="auto"/>
        <w:rPr>
          <w:rFonts w:ascii="Times New Roman" w:hAnsi="Times New Roman" w:cs="Times New Roman"/>
          <w:sz w:val="24"/>
          <w:szCs w:val="24"/>
        </w:rPr>
      </w:pPr>
    </w:p>
    <w:p w14:paraId="46C2D73B" w14:textId="46629173" w:rsidR="00172528" w:rsidRDefault="009C6308" w:rsidP="00172528">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Develop an LP model to help Peters with the November coal-procurement decision.</w:t>
      </w:r>
    </w:p>
    <w:p w14:paraId="4E72B5A7" w14:textId="77777777" w:rsidR="009C6308" w:rsidRPr="009C6308" w:rsidRDefault="009C6308" w:rsidP="009C6308">
      <w:pPr>
        <w:spacing w:after="0" w:line="240" w:lineRule="auto"/>
        <w:rPr>
          <w:rFonts w:ascii="Times New Roman" w:hAnsi="Times New Roman" w:cs="Times New Roman"/>
          <w:sz w:val="24"/>
          <w:szCs w:val="24"/>
        </w:rPr>
      </w:pPr>
    </w:p>
    <w:p w14:paraId="12751879" w14:textId="21AFAF72" w:rsidR="009C6308" w:rsidRDefault="009C6308" w:rsidP="00172528">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Were any suppliers not included in the procurement decision? Why?</w:t>
      </w:r>
    </w:p>
    <w:p w14:paraId="6BEA71D7" w14:textId="77777777" w:rsidR="009C6308" w:rsidRPr="009C6308" w:rsidRDefault="009C6308" w:rsidP="009C6308">
      <w:pPr>
        <w:spacing w:after="0" w:line="240" w:lineRule="auto"/>
        <w:rPr>
          <w:rFonts w:ascii="Times New Roman" w:hAnsi="Times New Roman" w:cs="Times New Roman"/>
          <w:sz w:val="24"/>
          <w:szCs w:val="24"/>
        </w:rPr>
      </w:pPr>
    </w:p>
    <w:p w14:paraId="602F89D2" w14:textId="1C1E459C" w:rsidR="009C6308" w:rsidRDefault="009C6308" w:rsidP="00172528">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Which constraints were binding, and what would be the value of relaxing those constraints?</w:t>
      </w:r>
    </w:p>
    <w:p w14:paraId="506138EE" w14:textId="77777777" w:rsidR="009C6308" w:rsidRPr="009C6308" w:rsidRDefault="009C6308" w:rsidP="009C6308">
      <w:pPr>
        <w:spacing w:after="0" w:line="240" w:lineRule="auto"/>
        <w:rPr>
          <w:rFonts w:ascii="Times New Roman" w:hAnsi="Times New Roman" w:cs="Times New Roman"/>
          <w:sz w:val="24"/>
          <w:szCs w:val="24"/>
        </w:rPr>
      </w:pPr>
    </w:p>
    <w:p w14:paraId="77CDCE9A" w14:textId="4C4A24AE" w:rsidR="009C6308" w:rsidRDefault="009C6308" w:rsidP="00172528">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Does your model help Peters address the issues of long-term contracts and safety stock levels? What recommendations would you make regarding these issues?</w:t>
      </w:r>
    </w:p>
    <w:p w14:paraId="536E094B" w14:textId="09990E3B" w:rsidR="009C6308" w:rsidRDefault="009C6308" w:rsidP="009C6308">
      <w:pPr>
        <w:pStyle w:val="ListParagraph"/>
        <w:numPr>
          <w:ilvl w:val="1"/>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Are there any economic incentives to revise the current long-term contracts?</w:t>
      </w:r>
    </w:p>
    <w:p w14:paraId="4FC3972B" w14:textId="597CD008" w:rsidR="009C6308" w:rsidRPr="00172528" w:rsidRDefault="009C6308" w:rsidP="009C6308">
      <w:pPr>
        <w:pStyle w:val="ListParagraph"/>
        <w:numPr>
          <w:ilvl w:val="1"/>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What are the economic advantages/disadvantages of reducing safety stock?</w:t>
      </w:r>
    </w:p>
    <w:p w14:paraId="5304ABC7" w14:textId="172DAD5E" w:rsidR="00172528" w:rsidRDefault="00172528" w:rsidP="00D454C0">
      <w:pPr>
        <w:spacing w:after="0" w:line="240" w:lineRule="auto"/>
        <w:rPr>
          <w:rFonts w:ascii="Times New Roman" w:hAnsi="Times New Roman" w:cs="Times New Roman"/>
          <w:sz w:val="24"/>
          <w:szCs w:val="24"/>
        </w:rPr>
      </w:pPr>
    </w:p>
    <w:p w14:paraId="70BB12B6" w14:textId="77777777" w:rsidR="009C6308" w:rsidRPr="00A22F5B" w:rsidRDefault="009C6308" w:rsidP="009C6308">
      <w:pPr>
        <w:spacing w:after="0" w:line="240" w:lineRule="auto"/>
        <w:rPr>
          <w:rFonts w:ascii="Times New Roman" w:hAnsi="Times New Roman" w:cs="Times New Roman"/>
          <w:b/>
          <w:bCs/>
          <w:sz w:val="24"/>
          <w:szCs w:val="24"/>
        </w:rPr>
      </w:pPr>
      <w:r w:rsidRPr="00A22F5B">
        <w:rPr>
          <w:rFonts w:ascii="Times New Roman" w:hAnsi="Times New Roman" w:cs="Times New Roman"/>
          <w:b/>
          <w:bCs/>
          <w:sz w:val="24"/>
          <w:szCs w:val="24"/>
        </w:rPr>
        <w:t>Communicating</w:t>
      </w:r>
    </w:p>
    <w:p w14:paraId="53C9BF4F" w14:textId="77777777" w:rsidR="009C6308" w:rsidRDefault="009C6308" w:rsidP="009C6308">
      <w:pPr>
        <w:spacing w:after="0" w:line="240" w:lineRule="auto"/>
        <w:rPr>
          <w:rFonts w:ascii="Times New Roman" w:hAnsi="Times New Roman" w:cs="Times New Roman"/>
          <w:sz w:val="24"/>
          <w:szCs w:val="24"/>
        </w:rPr>
      </w:pPr>
    </w:p>
    <w:p w14:paraId="7DBD28D0" w14:textId="77777777" w:rsidR="009C6308" w:rsidRDefault="009C6308" w:rsidP="009C6308">
      <w:pPr>
        <w:spacing w:after="0" w:line="240" w:lineRule="auto"/>
        <w:rPr>
          <w:rFonts w:ascii="Times New Roman" w:hAnsi="Times New Roman" w:cs="Times New Roman"/>
          <w:sz w:val="24"/>
          <w:szCs w:val="24"/>
        </w:rPr>
      </w:pPr>
      <w:r>
        <w:rPr>
          <w:rFonts w:ascii="Times New Roman" w:hAnsi="Times New Roman" w:cs="Times New Roman"/>
          <w:sz w:val="24"/>
          <w:szCs w:val="24"/>
        </w:rPr>
        <w:t>Your case analysis should include the following:</w:t>
      </w:r>
    </w:p>
    <w:p w14:paraId="5CD3C213" w14:textId="77777777" w:rsidR="009C6308" w:rsidRDefault="009C6308" w:rsidP="009C6308">
      <w:pPr>
        <w:spacing w:after="0" w:line="240" w:lineRule="auto"/>
        <w:rPr>
          <w:rFonts w:ascii="Times New Roman" w:hAnsi="Times New Roman" w:cs="Times New Roman"/>
          <w:sz w:val="24"/>
          <w:szCs w:val="24"/>
        </w:rPr>
      </w:pPr>
    </w:p>
    <w:p w14:paraId="42C93F53" w14:textId="77777777" w:rsidR="009C6308" w:rsidRPr="00316ADE" w:rsidRDefault="009C6308" w:rsidP="009C6308">
      <w:pPr>
        <w:spacing w:after="0" w:line="240" w:lineRule="auto"/>
        <w:ind w:left="720"/>
        <w:rPr>
          <w:rFonts w:ascii="Times New Roman" w:hAnsi="Times New Roman" w:cs="Times New Roman"/>
          <w:sz w:val="24"/>
          <w:szCs w:val="24"/>
          <w:u w:val="single"/>
        </w:rPr>
      </w:pPr>
      <w:r>
        <w:rPr>
          <w:rFonts w:ascii="Times New Roman" w:hAnsi="Times New Roman" w:cs="Times New Roman"/>
          <w:sz w:val="24"/>
          <w:szCs w:val="24"/>
          <w:u w:val="single"/>
        </w:rPr>
        <w:t>S</w:t>
      </w:r>
      <w:r w:rsidRPr="00316ADE">
        <w:rPr>
          <w:rFonts w:ascii="Times New Roman" w:hAnsi="Times New Roman" w:cs="Times New Roman"/>
          <w:sz w:val="24"/>
          <w:szCs w:val="24"/>
          <w:u w:val="single"/>
        </w:rPr>
        <w:t>ummary</w:t>
      </w:r>
    </w:p>
    <w:p w14:paraId="3D8F269F" w14:textId="77777777" w:rsidR="009C6308" w:rsidRPr="007502B3" w:rsidRDefault="009C6308" w:rsidP="009C6308">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Frame the problem you are analyzing, including the answers to the first question</w:t>
      </w:r>
    </w:p>
    <w:p w14:paraId="37C988F0" w14:textId="77777777" w:rsidR="009C6308" w:rsidRDefault="009C6308" w:rsidP="009C6308">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Briefly describe the model(s) you used for your analysis</w:t>
      </w:r>
    </w:p>
    <w:p w14:paraId="49973D99" w14:textId="77777777" w:rsidR="009C6308" w:rsidRDefault="009C6308" w:rsidP="009C6308">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State your conclusions/ recommendations</w:t>
      </w:r>
    </w:p>
    <w:p w14:paraId="4A22EB53" w14:textId="77777777" w:rsidR="009C6308" w:rsidRDefault="009C6308" w:rsidP="009C6308">
      <w:pPr>
        <w:spacing w:after="0" w:line="240" w:lineRule="auto"/>
        <w:ind w:left="720"/>
        <w:rPr>
          <w:rFonts w:ascii="Times New Roman" w:hAnsi="Times New Roman" w:cs="Times New Roman"/>
          <w:sz w:val="24"/>
          <w:szCs w:val="24"/>
        </w:rPr>
      </w:pPr>
    </w:p>
    <w:p w14:paraId="38AAB9B3" w14:textId="77777777" w:rsidR="009C6308" w:rsidRPr="006369B2" w:rsidRDefault="009C6308" w:rsidP="009C6308">
      <w:pPr>
        <w:spacing w:after="0" w:line="240" w:lineRule="auto"/>
        <w:ind w:left="720"/>
        <w:rPr>
          <w:rFonts w:ascii="Times New Roman" w:hAnsi="Times New Roman" w:cs="Times New Roman"/>
          <w:sz w:val="24"/>
          <w:szCs w:val="24"/>
          <w:u w:val="single"/>
        </w:rPr>
      </w:pPr>
      <w:r w:rsidRPr="006369B2">
        <w:rPr>
          <w:rFonts w:ascii="Times New Roman" w:hAnsi="Times New Roman" w:cs="Times New Roman"/>
          <w:sz w:val="24"/>
          <w:szCs w:val="24"/>
          <w:u w:val="single"/>
        </w:rPr>
        <w:t>Analysis</w:t>
      </w:r>
    </w:p>
    <w:p w14:paraId="08A2ED1C" w14:textId="0EE0B5D9" w:rsidR="009C6308" w:rsidRDefault="009C6308" w:rsidP="009C6308">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Describe which models you developed for the coal procurement decision.</w:t>
      </w:r>
    </w:p>
    <w:p w14:paraId="6D6EFFEB" w14:textId="542F8335" w:rsidR="009C6308" w:rsidRDefault="009C6308" w:rsidP="009C6308">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Summarize the results of at least 2 different </w:t>
      </w:r>
      <w:r w:rsidR="00580E54">
        <w:rPr>
          <w:rFonts w:ascii="Times New Roman" w:hAnsi="Times New Roman" w:cs="Times New Roman"/>
          <w:sz w:val="24"/>
          <w:szCs w:val="24"/>
        </w:rPr>
        <w:t>models (base case and alternative(s))</w:t>
      </w:r>
      <w:r>
        <w:rPr>
          <w:rFonts w:ascii="Times New Roman" w:hAnsi="Times New Roman" w:cs="Times New Roman"/>
          <w:sz w:val="24"/>
          <w:szCs w:val="24"/>
        </w:rPr>
        <w:t xml:space="preserve"> in a table that includes all important parameters and </w:t>
      </w:r>
      <w:r w:rsidR="00580E54">
        <w:rPr>
          <w:rFonts w:ascii="Times New Roman" w:hAnsi="Times New Roman" w:cs="Times New Roman"/>
          <w:sz w:val="24"/>
          <w:szCs w:val="24"/>
        </w:rPr>
        <w:t>objective values</w:t>
      </w:r>
      <w:r>
        <w:rPr>
          <w:rFonts w:ascii="Times New Roman" w:hAnsi="Times New Roman" w:cs="Times New Roman"/>
          <w:sz w:val="24"/>
          <w:szCs w:val="24"/>
        </w:rPr>
        <w:t>.</w:t>
      </w:r>
    </w:p>
    <w:p w14:paraId="565CD5C7" w14:textId="4829EDB2" w:rsidR="009C6308" w:rsidRDefault="009C6308" w:rsidP="009C6308">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Provide your answers to questions </w:t>
      </w:r>
      <w:r w:rsidR="00580E54">
        <w:rPr>
          <w:rFonts w:ascii="Times New Roman" w:hAnsi="Times New Roman" w:cs="Times New Roman"/>
          <w:sz w:val="24"/>
          <w:szCs w:val="24"/>
        </w:rPr>
        <w:t xml:space="preserve">3, and </w:t>
      </w:r>
      <w:r>
        <w:rPr>
          <w:rFonts w:ascii="Times New Roman" w:hAnsi="Times New Roman" w:cs="Times New Roman"/>
          <w:sz w:val="24"/>
          <w:szCs w:val="24"/>
        </w:rPr>
        <w:t>4</w:t>
      </w:r>
    </w:p>
    <w:p w14:paraId="4282136D" w14:textId="77777777" w:rsidR="009C6308" w:rsidRDefault="009C6308" w:rsidP="009C6308">
      <w:pPr>
        <w:spacing w:after="0" w:line="240" w:lineRule="auto"/>
        <w:ind w:left="720"/>
        <w:rPr>
          <w:rFonts w:ascii="Times New Roman" w:hAnsi="Times New Roman" w:cs="Times New Roman"/>
          <w:sz w:val="24"/>
          <w:szCs w:val="24"/>
        </w:rPr>
      </w:pPr>
    </w:p>
    <w:p w14:paraId="1330182A" w14:textId="77777777" w:rsidR="009C6308" w:rsidRPr="00B03FC4" w:rsidRDefault="009C6308" w:rsidP="009C6308">
      <w:pPr>
        <w:spacing w:after="0" w:line="240" w:lineRule="auto"/>
        <w:ind w:left="720"/>
        <w:rPr>
          <w:rFonts w:ascii="Times New Roman" w:hAnsi="Times New Roman" w:cs="Times New Roman"/>
          <w:sz w:val="24"/>
          <w:szCs w:val="24"/>
          <w:u w:val="single"/>
        </w:rPr>
      </w:pPr>
      <w:r w:rsidRPr="00B03FC4">
        <w:rPr>
          <w:rFonts w:ascii="Times New Roman" w:hAnsi="Times New Roman" w:cs="Times New Roman"/>
          <w:sz w:val="24"/>
          <w:szCs w:val="24"/>
          <w:u w:val="single"/>
        </w:rPr>
        <w:lastRenderedPageBreak/>
        <w:t>Recommendation</w:t>
      </w:r>
    </w:p>
    <w:p w14:paraId="371BB563" w14:textId="1D7828CC" w:rsidR="009C6308" w:rsidRDefault="009C6308" w:rsidP="009C6308">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Clearly state your recommendation(s) for what </w:t>
      </w:r>
      <w:r w:rsidR="00580E54">
        <w:rPr>
          <w:rFonts w:ascii="Times New Roman" w:hAnsi="Times New Roman" w:cs="Times New Roman"/>
          <w:sz w:val="24"/>
          <w:szCs w:val="24"/>
        </w:rPr>
        <w:t>Peters</w:t>
      </w:r>
      <w:r>
        <w:rPr>
          <w:rFonts w:ascii="Times New Roman" w:hAnsi="Times New Roman" w:cs="Times New Roman"/>
          <w:sz w:val="24"/>
          <w:szCs w:val="24"/>
        </w:rPr>
        <w:t xml:space="preserve"> should do based on your answer to question </w:t>
      </w:r>
      <w:r w:rsidR="00580E54">
        <w:rPr>
          <w:rFonts w:ascii="Times New Roman" w:hAnsi="Times New Roman" w:cs="Times New Roman"/>
          <w:sz w:val="24"/>
          <w:szCs w:val="24"/>
        </w:rPr>
        <w:t>5</w:t>
      </w:r>
      <w:r>
        <w:rPr>
          <w:rFonts w:ascii="Times New Roman" w:hAnsi="Times New Roman" w:cs="Times New Roman"/>
          <w:sz w:val="24"/>
          <w:szCs w:val="24"/>
        </w:rPr>
        <w:t xml:space="preserve">. How will </w:t>
      </w:r>
      <w:r w:rsidR="00580E54">
        <w:rPr>
          <w:rFonts w:ascii="Times New Roman" w:hAnsi="Times New Roman" w:cs="Times New Roman"/>
          <w:sz w:val="24"/>
          <w:szCs w:val="24"/>
        </w:rPr>
        <w:t>he</w:t>
      </w:r>
      <w:r>
        <w:rPr>
          <w:rFonts w:ascii="Times New Roman" w:hAnsi="Times New Roman" w:cs="Times New Roman"/>
          <w:sz w:val="24"/>
          <w:szCs w:val="24"/>
        </w:rPr>
        <w:t xml:space="preserve"> know if your recommendations are successful? What metrics would you track to determine this?</w:t>
      </w:r>
    </w:p>
    <w:p w14:paraId="3D0A5E4C" w14:textId="77777777" w:rsidR="009C6308" w:rsidRDefault="009C6308" w:rsidP="009C6308">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Provide an economic evaluation of your recommendation, if applicable.</w:t>
      </w:r>
    </w:p>
    <w:p w14:paraId="51D06073" w14:textId="77777777" w:rsidR="009C6308" w:rsidRDefault="009C6308" w:rsidP="009C6308">
      <w:pPr>
        <w:spacing w:after="0" w:line="240" w:lineRule="auto"/>
        <w:ind w:left="720"/>
        <w:rPr>
          <w:rFonts w:ascii="Times New Roman" w:hAnsi="Times New Roman" w:cs="Times New Roman"/>
          <w:sz w:val="24"/>
          <w:szCs w:val="24"/>
        </w:rPr>
      </w:pPr>
    </w:p>
    <w:p w14:paraId="4211099F" w14:textId="77777777" w:rsidR="009C6308" w:rsidRPr="00223420" w:rsidRDefault="009C6308" w:rsidP="009C6308">
      <w:pPr>
        <w:spacing w:after="0" w:line="240" w:lineRule="auto"/>
        <w:ind w:left="720"/>
        <w:rPr>
          <w:rFonts w:ascii="Times New Roman" w:hAnsi="Times New Roman" w:cs="Times New Roman"/>
          <w:sz w:val="24"/>
          <w:szCs w:val="24"/>
          <w:u w:val="single"/>
        </w:rPr>
      </w:pPr>
      <w:r w:rsidRPr="00223420">
        <w:rPr>
          <w:rFonts w:ascii="Times New Roman" w:hAnsi="Times New Roman" w:cs="Times New Roman"/>
          <w:sz w:val="24"/>
          <w:szCs w:val="24"/>
          <w:u w:val="single"/>
        </w:rPr>
        <w:t>Appendix</w:t>
      </w:r>
    </w:p>
    <w:p w14:paraId="22AAFD8B" w14:textId="71AB006C" w:rsidR="009C6308" w:rsidRPr="007502B3" w:rsidRDefault="009C6308" w:rsidP="009C6308">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Include the </w:t>
      </w:r>
      <w:r w:rsidR="00580E54">
        <w:rPr>
          <w:rFonts w:ascii="Times New Roman" w:hAnsi="Times New Roman" w:cs="Times New Roman"/>
          <w:sz w:val="24"/>
          <w:szCs w:val="24"/>
        </w:rPr>
        <w:t>optimization model</w:t>
      </w:r>
      <w:r>
        <w:rPr>
          <w:rFonts w:ascii="Times New Roman" w:hAnsi="Times New Roman" w:cs="Times New Roman"/>
          <w:sz w:val="24"/>
          <w:szCs w:val="24"/>
        </w:rPr>
        <w:t xml:space="preserve"> you used to analyze the problem and any other data as either tables or exhibits that you referenced in your analysis.</w:t>
      </w:r>
    </w:p>
    <w:p w14:paraId="4E60C038" w14:textId="77777777" w:rsidR="009C6308" w:rsidRDefault="009C6308" w:rsidP="00D454C0">
      <w:pPr>
        <w:spacing w:after="0" w:line="240" w:lineRule="auto"/>
        <w:rPr>
          <w:rFonts w:ascii="Times New Roman" w:hAnsi="Times New Roman" w:cs="Times New Roman"/>
          <w:sz w:val="24"/>
          <w:szCs w:val="24"/>
        </w:rPr>
      </w:pPr>
    </w:p>
    <w:sectPr w:rsidR="009C6308" w:rsidSect="00370AEB">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B1B25A" w14:textId="77777777" w:rsidR="0076369C" w:rsidRDefault="0076369C" w:rsidP="00370AEB">
      <w:pPr>
        <w:spacing w:after="0" w:line="240" w:lineRule="auto"/>
      </w:pPr>
      <w:r>
        <w:separator/>
      </w:r>
    </w:p>
  </w:endnote>
  <w:endnote w:type="continuationSeparator" w:id="0">
    <w:p w14:paraId="5B7E07C8" w14:textId="77777777" w:rsidR="0076369C" w:rsidRDefault="0076369C" w:rsidP="00370A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7AB506" w14:textId="77777777" w:rsidR="0076369C" w:rsidRDefault="0076369C" w:rsidP="00370AEB">
      <w:pPr>
        <w:spacing w:after="0" w:line="240" w:lineRule="auto"/>
      </w:pPr>
      <w:r>
        <w:separator/>
      </w:r>
    </w:p>
  </w:footnote>
  <w:footnote w:type="continuationSeparator" w:id="0">
    <w:p w14:paraId="4D831126" w14:textId="77777777" w:rsidR="0076369C" w:rsidRDefault="0076369C" w:rsidP="00370A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F72E3" w14:textId="367B24D9" w:rsidR="00370AEB" w:rsidRPr="00172528" w:rsidRDefault="00370AEB" w:rsidP="00370AEB">
    <w:pPr>
      <w:pStyle w:val="Header"/>
      <w:jc w:val="center"/>
      <w:rPr>
        <w:rFonts w:ascii="Times New Roman" w:hAnsi="Times New Roman" w:cs="Times New Roman"/>
        <w:b/>
        <w:bCs/>
        <w:sz w:val="28"/>
        <w:szCs w:val="28"/>
      </w:rPr>
    </w:pPr>
    <w:r w:rsidRPr="00172528">
      <w:rPr>
        <w:rFonts w:ascii="Times New Roman" w:hAnsi="Times New Roman" w:cs="Times New Roman"/>
        <w:b/>
        <w:bCs/>
        <w:sz w:val="28"/>
        <w:szCs w:val="28"/>
      </w:rPr>
      <w:t>Buckeye Power and Light Company</w:t>
    </w:r>
  </w:p>
  <w:p w14:paraId="2D416DCD" w14:textId="61D0B43C" w:rsidR="00370AEB" w:rsidRPr="00172528" w:rsidRDefault="00172528" w:rsidP="00370AEB">
    <w:pPr>
      <w:pStyle w:val="Header"/>
      <w:jc w:val="center"/>
      <w:rPr>
        <w:rFonts w:ascii="Times New Roman" w:hAnsi="Times New Roman" w:cs="Times New Roman"/>
        <w:i/>
        <w:iCs/>
        <w:sz w:val="24"/>
        <w:szCs w:val="24"/>
      </w:rPr>
    </w:pPr>
    <w:r w:rsidRPr="00172528">
      <w:rPr>
        <w:rFonts w:ascii="Times New Roman" w:hAnsi="Times New Roman" w:cs="Times New Roman"/>
        <w:i/>
        <w:iCs/>
        <w:sz w:val="24"/>
        <w:szCs w:val="24"/>
      </w:rPr>
      <w:t xml:space="preserve">Case analysis guidelines – </w:t>
    </w:r>
    <w:r w:rsidR="00C363F3">
      <w:rPr>
        <w:rFonts w:ascii="Times New Roman" w:hAnsi="Times New Roman" w:cs="Times New Roman"/>
        <w:i/>
        <w:iCs/>
        <w:sz w:val="24"/>
        <w:szCs w:val="24"/>
      </w:rPr>
      <w:t>SCM 4385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C80733"/>
    <w:multiLevelType w:val="hybridMultilevel"/>
    <w:tmpl w:val="DBA26F40"/>
    <w:lvl w:ilvl="0" w:tplc="7A7AFE94">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BC77D40"/>
    <w:multiLevelType w:val="hybridMultilevel"/>
    <w:tmpl w:val="B83EC4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981247"/>
    <w:multiLevelType w:val="hybridMultilevel"/>
    <w:tmpl w:val="46941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7614F4"/>
    <w:multiLevelType w:val="hybridMultilevel"/>
    <w:tmpl w:val="F5C6566E"/>
    <w:lvl w:ilvl="0" w:tplc="7A7AFE94">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5B4E1691"/>
    <w:multiLevelType w:val="hybridMultilevel"/>
    <w:tmpl w:val="D0945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A3C201A"/>
    <w:multiLevelType w:val="hybridMultilevel"/>
    <w:tmpl w:val="94D2B43E"/>
    <w:lvl w:ilvl="0" w:tplc="7A7AFE94">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4"/>
  </w:num>
  <w:num w:numId="3">
    <w:abstractNumId w:val="1"/>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AEB"/>
    <w:rsid w:val="00172528"/>
    <w:rsid w:val="00370AEB"/>
    <w:rsid w:val="00580E54"/>
    <w:rsid w:val="005C1D5C"/>
    <w:rsid w:val="0076369C"/>
    <w:rsid w:val="007F65DE"/>
    <w:rsid w:val="009C6308"/>
    <w:rsid w:val="00AF4F7F"/>
    <w:rsid w:val="00B97DF7"/>
    <w:rsid w:val="00C023FC"/>
    <w:rsid w:val="00C363F3"/>
    <w:rsid w:val="00D454C0"/>
    <w:rsid w:val="00D6068D"/>
    <w:rsid w:val="00E675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BB615"/>
  <w15:chartTrackingRefBased/>
  <w15:docId w15:val="{C8104C5B-97DC-4F5E-8461-BA911A5C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0A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0AEB"/>
  </w:style>
  <w:style w:type="paragraph" w:styleId="Footer">
    <w:name w:val="footer"/>
    <w:basedOn w:val="Normal"/>
    <w:link w:val="FooterChar"/>
    <w:uiPriority w:val="99"/>
    <w:unhideWhenUsed/>
    <w:rsid w:val="00370A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0AEB"/>
  </w:style>
  <w:style w:type="paragraph" w:styleId="ListParagraph">
    <w:name w:val="List Paragraph"/>
    <w:basedOn w:val="Normal"/>
    <w:uiPriority w:val="34"/>
    <w:qFormat/>
    <w:rsid w:val="00370A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328</Words>
  <Characters>1875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Murray</dc:creator>
  <cp:keywords/>
  <dc:description/>
  <cp:lastModifiedBy>Michael Murray</cp:lastModifiedBy>
  <cp:revision>3</cp:revision>
  <dcterms:created xsi:type="dcterms:W3CDTF">2020-11-10T19:49:00Z</dcterms:created>
  <dcterms:modified xsi:type="dcterms:W3CDTF">2020-11-10T19:49:00Z</dcterms:modified>
</cp:coreProperties>
</file>