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A4E467" w14:textId="0B27A417" w:rsidR="000C05BF" w:rsidRPr="001E4A64" w:rsidRDefault="000C05BF" w:rsidP="000C05BF">
      <w:pPr>
        <w:rPr>
          <w:b/>
        </w:rPr>
      </w:pPr>
      <w:r>
        <w:t>, Rese</w:t>
      </w:r>
      <w:r w:rsidR="00885A66">
        <w:t>arch and Analysis II</w:t>
      </w:r>
      <w:r w:rsidR="001E4A64">
        <w:t xml:space="preserve"> </w:t>
      </w:r>
      <w:r w:rsidR="001E4A64">
        <w:tab/>
      </w:r>
      <w:r w:rsidR="001E4A64">
        <w:tab/>
      </w:r>
      <w:r w:rsidR="001E4A64">
        <w:tab/>
      </w:r>
      <w:r w:rsidR="001E4A64">
        <w:tab/>
      </w:r>
      <w:r w:rsidR="001E4A64" w:rsidRPr="001E4A64">
        <w:rPr>
          <w:b/>
        </w:rPr>
        <w:t xml:space="preserve">                 </w:t>
      </w:r>
    </w:p>
    <w:p w14:paraId="3FDB0F78" w14:textId="77777777" w:rsidR="000C05BF" w:rsidRPr="00522BFF" w:rsidRDefault="00885A66" w:rsidP="000C05BF">
      <w:pPr>
        <w:rPr>
          <w:b/>
        </w:rPr>
      </w:pPr>
      <w:r w:rsidRPr="00522BFF">
        <w:rPr>
          <w:b/>
        </w:rPr>
        <w:t>Assignment #3</w:t>
      </w:r>
      <w:r w:rsidR="000C05BF" w:rsidRPr="00522BFF">
        <w:rPr>
          <w:b/>
        </w:rPr>
        <w:t>: Control variables with regression</w:t>
      </w:r>
      <w:r w:rsidR="000C05BF" w:rsidRPr="00522BFF">
        <w:rPr>
          <w:rStyle w:val="FootnoteReference"/>
          <w:b/>
        </w:rPr>
        <w:footnoteReference w:id="1"/>
      </w:r>
      <w:r w:rsidR="000C05BF" w:rsidRPr="00522BFF">
        <w:rPr>
          <w:b/>
        </w:rPr>
        <w:t xml:space="preserve"> </w:t>
      </w:r>
    </w:p>
    <w:p w14:paraId="51ED5672" w14:textId="77777777" w:rsidR="000C05BF" w:rsidRDefault="000C05BF" w:rsidP="000C05BF"/>
    <w:p w14:paraId="191A23D1" w14:textId="77777777" w:rsidR="000C05BF" w:rsidRPr="00937199" w:rsidRDefault="000C05BF" w:rsidP="000C05BF">
      <w:pPr>
        <w:rPr>
          <w:b/>
        </w:rPr>
      </w:pPr>
      <w:r w:rsidRPr="00937199">
        <w:rPr>
          <w:b/>
        </w:rPr>
        <w:t xml:space="preserve">Introduction </w:t>
      </w:r>
    </w:p>
    <w:p w14:paraId="1ADCB895" w14:textId="77777777" w:rsidR="000C05BF" w:rsidRPr="00B2116C" w:rsidRDefault="000C05BF" w:rsidP="000C05BF">
      <w:pPr>
        <w:rPr>
          <w:i/>
        </w:rPr>
      </w:pPr>
    </w:p>
    <w:p w14:paraId="0C8E6F27" w14:textId="77777777" w:rsidR="002C248C" w:rsidRDefault="000C05BF" w:rsidP="002C248C">
      <w:r>
        <w:t xml:space="preserve">Commentators, particularly conservatives, often worry about non-marital childbearing. </w:t>
      </w:r>
      <w:r w:rsidR="002C248C">
        <w:t xml:space="preserve">In this assignment, you will try to learn whether </w:t>
      </w:r>
      <w:r w:rsidR="002C248C" w:rsidRPr="00E06A2F">
        <w:rPr>
          <w:b/>
        </w:rPr>
        <w:t>non-marital child-bearing has a causal effect on the birth weight of the baby—and if so, how large the effect is</w:t>
      </w:r>
      <w:r w:rsidR="002C248C">
        <w:t xml:space="preserve">. </w:t>
      </w:r>
    </w:p>
    <w:p w14:paraId="4F4AD19B" w14:textId="77777777" w:rsidR="002C248C" w:rsidRDefault="002C248C" w:rsidP="002C248C"/>
    <w:p w14:paraId="0458081F" w14:textId="18C2D930" w:rsidR="002C248C" w:rsidRDefault="002C248C" w:rsidP="002C248C">
      <w:r>
        <w:t>You will use a dataset on births in NYC in 20</w:t>
      </w:r>
      <w:r w:rsidR="00DB69EF">
        <w:t>10</w:t>
      </w:r>
      <w:r>
        <w:t xml:space="preserve">, described further below. Your assignment should take the form of a brief essay understandable to a policy analyst who understands regression but is focused on real world policy issues. </w:t>
      </w:r>
    </w:p>
    <w:p w14:paraId="403C3473" w14:textId="77777777" w:rsidR="002C248C" w:rsidRDefault="002C248C" w:rsidP="002C248C"/>
    <w:p w14:paraId="60B4F98A" w14:textId="77777777" w:rsidR="002C248C" w:rsidRDefault="002C248C" w:rsidP="002C248C">
      <w:r>
        <w:t xml:space="preserve">Although you will need to use multiple regression and interpret statistics: they are not the main focus of the assignment; </w:t>
      </w:r>
      <w:r w:rsidRPr="00DB69EF">
        <w:rPr>
          <w:b/>
          <w:bCs/>
        </w:rPr>
        <w:t>the idea of control variables and what you learn with different controls is the focus</w:t>
      </w:r>
      <w:r>
        <w:t xml:space="preserve">. Remember that the goal is to learn if there is a causal effect of non-marital child-bearing on birthweight (and the magnitude of effect), but you want to be completely honest about how well the results at each state do or do not provide such evidence.  </w:t>
      </w:r>
    </w:p>
    <w:p w14:paraId="74ACA7F8" w14:textId="77777777" w:rsidR="000C05BF" w:rsidRDefault="000C05BF" w:rsidP="000C05BF"/>
    <w:p w14:paraId="1EB4BDC5" w14:textId="622E7D71" w:rsidR="000C05BF" w:rsidRPr="00937199" w:rsidRDefault="000C05BF" w:rsidP="000C05BF">
      <w:pPr>
        <w:rPr>
          <w:b/>
        </w:rPr>
      </w:pPr>
      <w:r w:rsidRPr="00937199">
        <w:rPr>
          <w:b/>
        </w:rPr>
        <w:t>Specific topics to be explored and covered in essay</w:t>
      </w:r>
      <w:r w:rsidR="00DB69EF">
        <w:rPr>
          <w:b/>
        </w:rPr>
        <w:t xml:space="preserve"> (Note: The essay does not necessarily have to be in this order. It might make more sense to start with an introduction, then theory (path diagrams), then the analysis (naïve effect, and then controls), and conclusion.</w:t>
      </w:r>
      <w:r w:rsidRPr="00937199">
        <w:rPr>
          <w:b/>
        </w:rPr>
        <w:t xml:space="preserve"> </w:t>
      </w:r>
    </w:p>
    <w:p w14:paraId="16E0FEF8" w14:textId="77777777" w:rsidR="000C05BF" w:rsidRDefault="000C05BF" w:rsidP="000C05BF"/>
    <w:p w14:paraId="50A21FBF" w14:textId="77777777" w:rsidR="000C05BF" w:rsidRPr="00717049" w:rsidRDefault="000C05BF" w:rsidP="000C05BF">
      <w:r w:rsidRPr="00BE3B45">
        <w:rPr>
          <w:b/>
        </w:rPr>
        <w:t xml:space="preserve">1. </w:t>
      </w:r>
      <w:r>
        <w:rPr>
          <w:b/>
        </w:rPr>
        <w:t xml:space="preserve">Naïve “effects” </w:t>
      </w:r>
    </w:p>
    <w:p w14:paraId="76A8D04E" w14:textId="77777777" w:rsidR="000C05BF" w:rsidRPr="00FB3BA7" w:rsidRDefault="000C05BF" w:rsidP="000C05BF"/>
    <w:p w14:paraId="454C2C15" w14:textId="01A01CD5" w:rsidR="000C05BF" w:rsidRPr="00FB3BA7" w:rsidRDefault="000C05BF" w:rsidP="000C05BF">
      <w:r w:rsidRPr="00FB3BA7">
        <w:t xml:space="preserve">First </w:t>
      </w:r>
      <w:r>
        <w:t>examine the apparent effect</w:t>
      </w:r>
      <w:r w:rsidR="00A007E4">
        <w:t xml:space="preserve"> of</w:t>
      </w:r>
      <w:r>
        <w:t xml:space="preserve"> non-marital childbearing</w:t>
      </w:r>
      <w:r w:rsidR="00A007E4">
        <w:t xml:space="preserve"> on birthweight</w:t>
      </w:r>
      <w:r>
        <w:t xml:space="preserve"> using regression. This will be the naïve analysis: the effects cannot be considered causal at this point. </w:t>
      </w:r>
    </w:p>
    <w:p w14:paraId="16440343" w14:textId="77777777" w:rsidR="000C05BF" w:rsidRPr="00FB3BA7" w:rsidRDefault="000C05BF" w:rsidP="000C05BF"/>
    <w:p w14:paraId="4A3DEED1" w14:textId="77777777" w:rsidR="000C05BF" w:rsidRDefault="000C05BF" w:rsidP="000C05BF">
      <w:r>
        <w:t xml:space="preserve">Put your results in the first column of your regression results table. (See below for details on results table.) </w:t>
      </w:r>
    </w:p>
    <w:p w14:paraId="44FF9AB9" w14:textId="77777777" w:rsidR="000C05BF" w:rsidRDefault="000C05BF" w:rsidP="000C05BF"/>
    <w:p w14:paraId="1CDF7A09" w14:textId="320AE96C" w:rsidR="000C05BF" w:rsidRPr="00BE3B45" w:rsidRDefault="000C05BF" w:rsidP="000C05BF">
      <w:r>
        <w:t xml:space="preserve">Interpret your results. </w:t>
      </w:r>
      <w:r w:rsidRPr="00BE3B45">
        <w:t xml:space="preserve">Be sure to address each of these </w:t>
      </w:r>
      <w:r w:rsidR="00E125F1">
        <w:t xml:space="preserve">statistical </w:t>
      </w:r>
      <w:r w:rsidRPr="00BE3B45">
        <w:t>points:</w:t>
      </w:r>
      <w:r w:rsidR="001E4A64">
        <w:br/>
      </w:r>
    </w:p>
    <w:p w14:paraId="4459620B" w14:textId="77777777" w:rsidR="000C05BF" w:rsidRPr="00BE3B45" w:rsidRDefault="000C05BF" w:rsidP="000C05BF">
      <w:pPr>
        <w:numPr>
          <w:ilvl w:val="0"/>
          <w:numId w:val="3"/>
        </w:numPr>
      </w:pPr>
      <w:r w:rsidRPr="00BE3B45">
        <w:t>What is the adjusted R</w:t>
      </w:r>
      <w:r w:rsidRPr="00BE3B45">
        <w:rPr>
          <w:vertAlign w:val="superscript"/>
        </w:rPr>
        <w:t>2</w:t>
      </w:r>
      <w:r w:rsidRPr="00BE3B45">
        <w:t xml:space="preserve"> </w:t>
      </w:r>
      <w:r>
        <w:t xml:space="preserve">(or just </w:t>
      </w:r>
      <w:r w:rsidRPr="00BE3B45">
        <w:t>R</w:t>
      </w:r>
      <w:r w:rsidRPr="00BE3B45">
        <w:rPr>
          <w:vertAlign w:val="superscript"/>
        </w:rPr>
        <w:t>2</w:t>
      </w:r>
      <w:r>
        <w:t xml:space="preserve">) </w:t>
      </w:r>
      <w:r w:rsidRPr="00BE3B45">
        <w:t>from the regression and what does it tell you?</w:t>
      </w:r>
    </w:p>
    <w:p w14:paraId="3413115F" w14:textId="77777777" w:rsidR="000C05BF" w:rsidRPr="00BE3B45" w:rsidRDefault="000C05BF" w:rsidP="000C05BF">
      <w:pPr>
        <w:numPr>
          <w:ilvl w:val="0"/>
          <w:numId w:val="3"/>
        </w:numPr>
      </w:pPr>
      <w:r w:rsidRPr="00BE3B45">
        <w:t>What (in prose) do</w:t>
      </w:r>
      <w:r>
        <w:t>es the regression coefficient</w:t>
      </w:r>
      <w:r w:rsidRPr="00BE3B45">
        <w:t xml:space="preserve"> tell you?</w:t>
      </w:r>
    </w:p>
    <w:p w14:paraId="5A8E2707" w14:textId="77777777" w:rsidR="000C05BF" w:rsidRPr="00BE3B45" w:rsidRDefault="000C05BF" w:rsidP="000C05BF">
      <w:pPr>
        <w:numPr>
          <w:ilvl w:val="0"/>
          <w:numId w:val="3"/>
        </w:numPr>
      </w:pPr>
      <w:r w:rsidRPr="00BE3B45">
        <w:t>What are the units of the regression coefficient?</w:t>
      </w:r>
    </w:p>
    <w:p w14:paraId="1A7C1641" w14:textId="77777777" w:rsidR="000C05BF" w:rsidRPr="00BE3B45" w:rsidRDefault="000C05BF" w:rsidP="000C05BF">
      <w:pPr>
        <w:numPr>
          <w:ilvl w:val="0"/>
          <w:numId w:val="3"/>
        </w:numPr>
      </w:pPr>
      <w:r>
        <w:t>Is the sign</w:t>
      </w:r>
      <w:r w:rsidRPr="00BE3B45">
        <w:t xml:space="preserve"> of the coefficient (+ or -) what you expected?</w:t>
      </w:r>
    </w:p>
    <w:p w14:paraId="256E85DF" w14:textId="77777777" w:rsidR="000C05BF" w:rsidRPr="00BE3B45" w:rsidRDefault="00963D27" w:rsidP="000C05BF">
      <w:pPr>
        <w:numPr>
          <w:ilvl w:val="0"/>
          <w:numId w:val="3"/>
        </w:numPr>
      </w:pPr>
      <w:r>
        <w:t xml:space="preserve">Is the coefficient </w:t>
      </w:r>
      <w:r w:rsidR="000C05BF" w:rsidRPr="00BE3B45">
        <w:t>statistically significant?</w:t>
      </w:r>
    </w:p>
    <w:p w14:paraId="1C126FB7" w14:textId="77777777" w:rsidR="000C05BF" w:rsidRPr="00BE3B45" w:rsidRDefault="000C05BF" w:rsidP="000C05BF">
      <w:pPr>
        <w:numPr>
          <w:ilvl w:val="0"/>
          <w:numId w:val="3"/>
        </w:numPr>
      </w:pPr>
      <w:r>
        <w:t xml:space="preserve">Is it practically significant? </w:t>
      </w:r>
    </w:p>
    <w:p w14:paraId="0A547FB3" w14:textId="77777777" w:rsidR="000C05BF" w:rsidRDefault="000C05BF" w:rsidP="000C05BF"/>
    <w:p w14:paraId="66B39CB0" w14:textId="6F774F63" w:rsidR="000C05BF" w:rsidRDefault="00E125F1" w:rsidP="000C05BF">
      <w:r>
        <w:lastRenderedPageBreak/>
        <w:t>But r</w:t>
      </w:r>
      <w:r w:rsidR="00963D27">
        <w:t>emember that the goal is to learn if there is a causal effect of non-marit</w:t>
      </w:r>
      <w:r>
        <w:t xml:space="preserve">al child-bearing on birthweight. How much have you learned about the causal effect? </w:t>
      </w:r>
      <w:r w:rsidR="001E4A64">
        <w:br/>
      </w:r>
    </w:p>
    <w:p w14:paraId="138F01A7" w14:textId="77777777" w:rsidR="000C05BF" w:rsidRDefault="000C05BF" w:rsidP="000C05BF"/>
    <w:p w14:paraId="703F24DA" w14:textId="77777777" w:rsidR="000C05BF" w:rsidRPr="00BE3B45" w:rsidRDefault="000C05BF" w:rsidP="000C05BF">
      <w:pPr>
        <w:rPr>
          <w:b/>
        </w:rPr>
      </w:pPr>
      <w:r>
        <w:rPr>
          <w:b/>
        </w:rPr>
        <w:t xml:space="preserve">2. Theory and possible omitted variables bias </w:t>
      </w:r>
    </w:p>
    <w:p w14:paraId="4175C072" w14:textId="77777777" w:rsidR="000C05BF" w:rsidRDefault="000C05BF" w:rsidP="000C05BF"/>
    <w:p w14:paraId="6F1A655E" w14:textId="77777777" w:rsidR="009A0884" w:rsidRDefault="000C05BF" w:rsidP="000C05BF">
      <w:r>
        <w:t xml:space="preserve">Develop some theories of how birth weight and non-marital childbearing could be related. First, consider theories of how non-marital childbearing could causally drive low birth weight: what would plausible mechanisms be? </w:t>
      </w:r>
    </w:p>
    <w:p w14:paraId="0BA80312" w14:textId="77777777" w:rsidR="009A0884" w:rsidRDefault="009A0884" w:rsidP="000C05BF"/>
    <w:p w14:paraId="36CB46D6" w14:textId="4F2D845F" w:rsidR="009A0884" w:rsidRDefault="000C05BF" w:rsidP="009A0884">
      <w:r>
        <w:t>Second, consider alternative theories that could explain the correlation but are inconsistent with non-marital childbearing causing low birth weight, such as common causes</w:t>
      </w:r>
      <w:r w:rsidR="00963D27">
        <w:t xml:space="preserve"> </w:t>
      </w:r>
      <w:r>
        <w:t xml:space="preserve">of both birth weight and non-marital childbearing. Create path diagrams for these theories </w:t>
      </w:r>
      <w:r w:rsidR="00963D27">
        <w:t xml:space="preserve">(There should be presented as separate theories. But in the real world, both could be true.) </w:t>
      </w:r>
      <w:r w:rsidR="009A0884">
        <w:t xml:space="preserve">In addition, think of other variables likely correlated with your independent variable and dependent variable. Why might they be related? Remember that you want control variables that are related to both independent and dependent variables </w:t>
      </w:r>
      <w:r w:rsidR="009A0884" w:rsidRPr="00DB69EF">
        <w:rPr>
          <w:b/>
          <w:bCs/>
        </w:rPr>
        <w:t xml:space="preserve">but are </w:t>
      </w:r>
      <w:r w:rsidR="009A0884" w:rsidRPr="00DB69EF">
        <w:rPr>
          <w:b/>
          <w:bCs/>
          <w:i/>
        </w:rPr>
        <w:t>not</w:t>
      </w:r>
      <w:r w:rsidR="009A0884" w:rsidRPr="00DB69EF">
        <w:rPr>
          <w:b/>
          <w:bCs/>
        </w:rPr>
        <w:t xml:space="preserve"> intervening variables</w:t>
      </w:r>
      <w:r w:rsidR="009A0884">
        <w:t xml:space="preserve"> (not part of the mechanism)—complex or unknown common causes.  </w:t>
      </w:r>
    </w:p>
    <w:p w14:paraId="679D2ECC" w14:textId="77777777" w:rsidR="009A0884" w:rsidRDefault="009A0884" w:rsidP="000C05BF"/>
    <w:p w14:paraId="00AE0B88" w14:textId="203C10A6" w:rsidR="009A0884" w:rsidRDefault="009A0884" w:rsidP="000C05BF">
      <w:r>
        <w:t xml:space="preserve">Predict what bias omitting those common causes would create and why (Remember to try to predict the direction of bias, if possible.) </w:t>
      </w:r>
    </w:p>
    <w:p w14:paraId="2FFD147C" w14:textId="77777777" w:rsidR="009A0884" w:rsidRDefault="009A0884" w:rsidP="000C05BF"/>
    <w:p w14:paraId="40867552" w14:textId="4620C84B" w:rsidR="000C05BF" w:rsidRDefault="000C05BF" w:rsidP="000C05BF">
      <w:r>
        <w:t xml:space="preserve">Using the dataset, try to find the common cause variables or proxies for them in the dataset. </w:t>
      </w:r>
      <w:r w:rsidR="009A0884">
        <w:t xml:space="preserve">You will likely not be able to get the common causes (including complex and unknown common causes) that you want, and so think of proxies for the control variables you want. Even with proxies, you may not be able to find the controls you want in the dataset. </w:t>
      </w:r>
      <w:r w:rsidR="00963D27">
        <w:t xml:space="preserve">That is the reality of this kind of research. You may wish to find additional alternative theories, as well as accepting the poor proxies available. </w:t>
      </w:r>
    </w:p>
    <w:p w14:paraId="65A2C82A" w14:textId="77777777" w:rsidR="000C05BF" w:rsidRDefault="000C05BF" w:rsidP="000C05BF"/>
    <w:p w14:paraId="30E5EB85" w14:textId="77777777" w:rsidR="000C05BF" w:rsidRPr="00CF1E6A" w:rsidRDefault="000C05BF" w:rsidP="000C05BF">
      <w:pPr>
        <w:rPr>
          <w:b/>
        </w:rPr>
      </w:pPr>
      <w:r w:rsidRPr="00CF1E6A">
        <w:rPr>
          <w:b/>
        </w:rPr>
        <w:t xml:space="preserve">3. Better causal effect estimates with control variables </w:t>
      </w:r>
    </w:p>
    <w:p w14:paraId="7F89153E" w14:textId="77777777" w:rsidR="000C05BF" w:rsidRPr="00BE3B45" w:rsidRDefault="000C05BF" w:rsidP="000C05BF"/>
    <w:p w14:paraId="4900FA1D" w14:textId="767ED857" w:rsidR="000C05BF" w:rsidRDefault="000C05BF" w:rsidP="000C05BF">
      <w:r>
        <w:t xml:space="preserve">Perform a regression or regressions </w:t>
      </w:r>
      <w:r w:rsidR="00CE6CDA">
        <w:t xml:space="preserve">with the same dependent variable and independent variable of interest but now </w:t>
      </w:r>
      <w:r>
        <w:t xml:space="preserve">using the </w:t>
      </w:r>
      <w:r w:rsidR="009A0884">
        <w:t xml:space="preserve">control variables you selected </w:t>
      </w:r>
      <w:r>
        <w:t>(You may need to create some new dummy variables or transform some variables.)</w:t>
      </w:r>
      <w:r w:rsidR="00CE6CDA">
        <w:t xml:space="preserve"> </w:t>
      </w:r>
    </w:p>
    <w:p w14:paraId="4587F77D" w14:textId="77777777" w:rsidR="000C05BF" w:rsidRDefault="000C05BF" w:rsidP="000C05BF"/>
    <w:p w14:paraId="0C2E3ECB" w14:textId="71459677" w:rsidR="00963D27" w:rsidRDefault="00963D27" w:rsidP="000C05BF">
      <w:r>
        <w:t xml:space="preserve">You should include at least two </w:t>
      </w:r>
      <w:r w:rsidR="00F911C6">
        <w:t xml:space="preserve">new </w:t>
      </w:r>
      <w:r>
        <w:t>specifications (i.e., models,</w:t>
      </w:r>
      <w:r w:rsidR="00792D1E">
        <w:t xml:space="preserve"> separate multiple regressions), but no more than four new s</w:t>
      </w:r>
      <w:r w:rsidR="001E4A64">
        <w:t>pecifications at the absolute mo</w:t>
      </w:r>
      <w:r w:rsidR="00792D1E">
        <w:t>s</w:t>
      </w:r>
      <w:r w:rsidR="001E4A64">
        <w:t>t</w:t>
      </w:r>
      <w:r w:rsidR="00792D1E">
        <w:t>. One of these</w:t>
      </w:r>
      <w:r>
        <w:t xml:space="preserve"> should </w:t>
      </w:r>
      <w:r w:rsidR="00792D1E">
        <w:t xml:space="preserve">be </w:t>
      </w:r>
      <w:r>
        <w:t xml:space="preserve">your best specification, with all the </w:t>
      </w:r>
      <w:r w:rsidR="00792D1E">
        <w:t>relevant controls and no others.</w:t>
      </w:r>
      <w:r>
        <w:t xml:space="preserve"> The results of each specification should go in separate columns of the results table. </w:t>
      </w:r>
      <w:r w:rsidR="00F911C6">
        <w:t>This table is similar to Table 13.1</w:t>
      </w:r>
      <w:r w:rsidR="001E4A64">
        <w:t xml:space="preserve"> in the book</w:t>
      </w:r>
      <w:r w:rsidR="00F911C6">
        <w:t xml:space="preserve">. </w:t>
      </w:r>
    </w:p>
    <w:p w14:paraId="652BB70E" w14:textId="77777777" w:rsidR="00963D27" w:rsidRDefault="00963D27" w:rsidP="000C05BF"/>
    <w:p w14:paraId="591A6E99" w14:textId="3B576581" w:rsidR="000C05BF" w:rsidRDefault="00963D27" w:rsidP="000C05BF">
      <w:r>
        <w:t>Interpret the</w:t>
      </w:r>
      <w:r w:rsidR="000C05BF">
        <w:t xml:space="preserve"> results </w:t>
      </w:r>
      <w:r>
        <w:t xml:space="preserve">of each regression </w:t>
      </w:r>
      <w:r w:rsidR="000C05BF">
        <w:t>as follows:</w:t>
      </w:r>
      <w:r w:rsidR="001E4A64">
        <w:br/>
      </w:r>
    </w:p>
    <w:p w14:paraId="6611CD9B" w14:textId="77777777" w:rsidR="000C05BF" w:rsidRDefault="000C05BF" w:rsidP="000C05BF">
      <w:pPr>
        <w:numPr>
          <w:ilvl w:val="0"/>
          <w:numId w:val="4"/>
        </w:numPr>
      </w:pPr>
      <w:r>
        <w:t xml:space="preserve">Interpret the new main coefficient of non-marital childbearing. </w:t>
      </w:r>
    </w:p>
    <w:p w14:paraId="54098DF9" w14:textId="3A9798F7" w:rsidR="00963D27" w:rsidRPr="00BE3B45" w:rsidRDefault="00963D27" w:rsidP="00963D27">
      <w:pPr>
        <w:numPr>
          <w:ilvl w:val="1"/>
          <w:numId w:val="4"/>
        </w:numPr>
      </w:pPr>
      <w:r>
        <w:lastRenderedPageBreak/>
        <w:t>Interpret i</w:t>
      </w:r>
      <w:r w:rsidR="00F911C6">
        <w:t xml:space="preserve">t in prose, including its units, similarly to how you learned in statistics. </w:t>
      </w:r>
      <w:r>
        <w:t xml:space="preserve"> </w:t>
      </w:r>
    </w:p>
    <w:p w14:paraId="0D985B0F" w14:textId="77777777" w:rsidR="00963D27" w:rsidRPr="00BE3B45" w:rsidRDefault="00963D27" w:rsidP="00963D27">
      <w:pPr>
        <w:numPr>
          <w:ilvl w:val="1"/>
          <w:numId w:val="4"/>
        </w:numPr>
      </w:pPr>
      <w:r>
        <w:t>Is the sign</w:t>
      </w:r>
      <w:r w:rsidRPr="00BE3B45">
        <w:t xml:space="preserve"> of the coefficient (+ or -) what you expected?</w:t>
      </w:r>
    </w:p>
    <w:p w14:paraId="28E9FA82" w14:textId="35CB250B" w:rsidR="00963D27" w:rsidRPr="00BE3B45" w:rsidRDefault="00F911C6" w:rsidP="00963D27">
      <w:pPr>
        <w:numPr>
          <w:ilvl w:val="1"/>
          <w:numId w:val="4"/>
        </w:numPr>
      </w:pPr>
      <w:r>
        <w:t>Is the im</w:t>
      </w:r>
      <w:r w:rsidR="00963D27">
        <w:t>plied association</w:t>
      </w:r>
      <w:r w:rsidR="00963D27" w:rsidRPr="00BE3B45">
        <w:t xml:space="preserve"> with birth weight statistically significant?</w:t>
      </w:r>
    </w:p>
    <w:p w14:paraId="333C1F93" w14:textId="77777777" w:rsidR="00963D27" w:rsidRDefault="00963D27" w:rsidP="00963D27">
      <w:pPr>
        <w:numPr>
          <w:ilvl w:val="1"/>
          <w:numId w:val="4"/>
        </w:numPr>
      </w:pPr>
      <w:r>
        <w:t xml:space="preserve">Is it practically significant? </w:t>
      </w:r>
    </w:p>
    <w:p w14:paraId="4D58D928" w14:textId="77777777" w:rsidR="00F911C6" w:rsidRDefault="00963D27" w:rsidP="00963D27">
      <w:pPr>
        <w:numPr>
          <w:ilvl w:val="0"/>
          <w:numId w:val="4"/>
        </w:numPr>
      </w:pPr>
      <w:r>
        <w:t xml:space="preserve">Most important: </w:t>
      </w:r>
    </w:p>
    <w:p w14:paraId="000C49C8" w14:textId="77777777" w:rsidR="00F911C6" w:rsidRDefault="00F911C6" w:rsidP="00F911C6">
      <w:pPr>
        <w:numPr>
          <w:ilvl w:val="1"/>
          <w:numId w:val="4"/>
        </w:numPr>
      </w:pPr>
      <w:r>
        <w:t>What does the coefficient say about the causal effect of non-marital childbearing?</w:t>
      </w:r>
    </w:p>
    <w:p w14:paraId="099E69B2" w14:textId="32C46F0B" w:rsidR="00F911C6" w:rsidRDefault="00F911C6" w:rsidP="00F911C6">
      <w:pPr>
        <w:numPr>
          <w:ilvl w:val="1"/>
          <w:numId w:val="4"/>
        </w:numPr>
      </w:pPr>
      <w:r>
        <w:t>Try to interpret the coefficient of non-marital child-bearing as a causal effect. On the one hand, don’t forget the goal is a causal effect estimate. On the other hand, don’t over-claim. Using your theories, is there remaining bias in the coefficient of interest as a causal effect estimate?</w:t>
      </w:r>
    </w:p>
    <w:p w14:paraId="249415C8" w14:textId="1D497E2D" w:rsidR="00963D27" w:rsidRDefault="00963D27" w:rsidP="00F911C6">
      <w:pPr>
        <w:numPr>
          <w:ilvl w:val="1"/>
          <w:numId w:val="4"/>
        </w:numPr>
      </w:pPr>
      <w:r>
        <w:t xml:space="preserve">What happened to the coefficient of interest compared to the naïve regression and other specifications with control variables? </w:t>
      </w:r>
    </w:p>
    <w:p w14:paraId="60146927" w14:textId="09E07BA1" w:rsidR="00963D27" w:rsidRDefault="00963D27" w:rsidP="00F911C6">
      <w:pPr>
        <w:numPr>
          <w:ilvl w:val="2"/>
          <w:numId w:val="4"/>
        </w:numPr>
      </w:pPr>
      <w:r>
        <w:t>What does this say about bias in interpreting the naïve regression coefficient as a causal estimate?</w:t>
      </w:r>
      <w:r w:rsidRPr="00963D27">
        <w:t xml:space="preserve"> </w:t>
      </w:r>
    </w:p>
    <w:p w14:paraId="13F3E9AE" w14:textId="77777777" w:rsidR="000C05BF" w:rsidRDefault="000C05BF" w:rsidP="000C05BF">
      <w:pPr>
        <w:numPr>
          <w:ilvl w:val="0"/>
          <w:numId w:val="4"/>
        </w:numPr>
      </w:pPr>
      <w:r>
        <w:t>Interpret the coeffi</w:t>
      </w:r>
      <w:r w:rsidR="00963D27">
        <w:t xml:space="preserve">cients of each control variable, in at least one specification. (prose, units, sign, practical significance, statistical significance, reasonableness) </w:t>
      </w:r>
    </w:p>
    <w:p w14:paraId="502A9976" w14:textId="59500789" w:rsidR="000C05BF" w:rsidRDefault="000C05BF" w:rsidP="000C05BF">
      <w:pPr>
        <w:numPr>
          <w:ilvl w:val="0"/>
          <w:numId w:val="3"/>
        </w:numPr>
      </w:pPr>
      <w:r w:rsidRPr="00BE3B45">
        <w:t>What is the adjusted R</w:t>
      </w:r>
      <w:r w:rsidRPr="00BE3B45">
        <w:rPr>
          <w:vertAlign w:val="superscript"/>
        </w:rPr>
        <w:t>2</w:t>
      </w:r>
      <w:r w:rsidRPr="00BE3B45">
        <w:t xml:space="preserve"> </w:t>
      </w:r>
      <w:r>
        <w:t xml:space="preserve">(or just </w:t>
      </w:r>
      <w:r w:rsidRPr="00BE3B45">
        <w:t>R</w:t>
      </w:r>
      <w:r w:rsidRPr="00BE3B45">
        <w:rPr>
          <w:vertAlign w:val="superscript"/>
        </w:rPr>
        <w:t>2</w:t>
      </w:r>
      <w:r>
        <w:t xml:space="preserve">) </w:t>
      </w:r>
      <w:r w:rsidR="00CF5643">
        <w:t>from at least one of the additional</w:t>
      </w:r>
      <w:r w:rsidRPr="00BE3B45">
        <w:t xml:space="preserve"> regression</w:t>
      </w:r>
      <w:r w:rsidR="00CF5643">
        <w:t>s</w:t>
      </w:r>
      <w:r w:rsidRPr="00BE3B45">
        <w:t xml:space="preserve"> and what does it tell you?</w:t>
      </w:r>
    </w:p>
    <w:p w14:paraId="0D4E147E" w14:textId="77777777" w:rsidR="00963D27" w:rsidRDefault="00963D27" w:rsidP="000C05BF"/>
    <w:p w14:paraId="2B4EA070" w14:textId="2783A9F6" w:rsidR="00963D27" w:rsidRDefault="00963D27" w:rsidP="000C05BF">
      <w:r>
        <w:t>Again: In addition to the simple (naïve) regression in part 1, you should have at least two regressions (two specifications), one of which should be your final preferred regression. However, you should h</w:t>
      </w:r>
      <w:r w:rsidR="00CF5643">
        <w:t xml:space="preserve">ave, at the </w:t>
      </w:r>
      <w:r w:rsidR="00CF5643" w:rsidRPr="00CF5643">
        <w:rPr>
          <w:i/>
        </w:rPr>
        <w:t>absolute most</w:t>
      </w:r>
      <w:r w:rsidR="00CF5643">
        <w:t>, four</w:t>
      </w:r>
      <w:r>
        <w:t xml:space="preserve"> additional regressio</w:t>
      </w:r>
      <w:r w:rsidR="00CF5643">
        <w:t xml:space="preserve">ns, for a total of five. </w:t>
      </w:r>
    </w:p>
    <w:p w14:paraId="026DAF33" w14:textId="77777777" w:rsidR="00963D27" w:rsidRDefault="00963D27" w:rsidP="000C05BF">
      <w:pPr>
        <w:rPr>
          <w:b/>
        </w:rPr>
      </w:pPr>
    </w:p>
    <w:p w14:paraId="44E6E815" w14:textId="77777777" w:rsidR="000C05BF" w:rsidRDefault="000C05BF" w:rsidP="000C05BF">
      <w:pPr>
        <w:rPr>
          <w:b/>
        </w:rPr>
      </w:pPr>
      <w:r>
        <w:rPr>
          <w:b/>
        </w:rPr>
        <w:t xml:space="preserve">4. Conclusions </w:t>
      </w:r>
    </w:p>
    <w:p w14:paraId="69623C14" w14:textId="77777777" w:rsidR="000C05BF" w:rsidRPr="00BE3B45" w:rsidRDefault="000C05BF" w:rsidP="000C05BF">
      <w:pPr>
        <w:rPr>
          <w:b/>
        </w:rPr>
      </w:pPr>
    </w:p>
    <w:p w14:paraId="78A7C2EC" w14:textId="2C8F3DBB" w:rsidR="000C05BF" w:rsidRPr="00BE3B45" w:rsidRDefault="000C05BF" w:rsidP="000C05BF">
      <w:r>
        <w:t>Look</w:t>
      </w:r>
      <w:r w:rsidRPr="00BE3B45">
        <w:t xml:space="preserve"> over all the results</w:t>
      </w:r>
      <w:r>
        <w:t>.</w:t>
      </w:r>
      <w:r w:rsidR="00A913C5">
        <w:t xml:space="preserve"> Assume that your main</w:t>
      </w:r>
      <w:r w:rsidRPr="00BE3B45">
        <w:t xml:space="preserve"> </w:t>
      </w:r>
      <w:r w:rsidR="00CF5643">
        <w:t xml:space="preserve">interest is the effect of marriage on birthweight. You may have some interest in the effects of other interventions but it’s not the main focus. And you are not interested at all, in this essay, on other outcomes. </w:t>
      </w:r>
      <w:r w:rsidRPr="00BE3B45">
        <w:t>What are the policy implications</w:t>
      </w:r>
      <w:r w:rsidR="00A913C5">
        <w:t xml:space="preserve"> of your results</w:t>
      </w:r>
      <w:r w:rsidRPr="00BE3B45">
        <w:t xml:space="preserve">? </w:t>
      </w:r>
      <w:r w:rsidR="0081726F">
        <w:t>Make sure that your conclusions stem from your results.</w:t>
      </w:r>
      <w:r w:rsidRPr="00BE3B45">
        <w:t xml:space="preserve"> Try to be clear, organized and specific.  Feel free to comment on any lessons you think you have learned from these analyses. </w:t>
      </w:r>
      <w:r w:rsidR="0081726F">
        <w:t xml:space="preserve">Conclusions about what is not known are also useful. </w:t>
      </w:r>
      <w:r w:rsidRPr="00BE3B45">
        <w:t>One paragraph</w:t>
      </w:r>
      <w:r>
        <w:t xml:space="preserve"> </w:t>
      </w:r>
      <w:r w:rsidR="00CF5643">
        <w:t xml:space="preserve">should be </w:t>
      </w:r>
      <w:r w:rsidRPr="00BE3B45">
        <w:t xml:space="preserve">sufficient, but you may </w:t>
      </w:r>
      <w:r>
        <w:t xml:space="preserve">somewhat </w:t>
      </w:r>
      <w:r w:rsidRPr="00BE3B45">
        <w:t xml:space="preserve">say more if you wish. </w:t>
      </w:r>
    </w:p>
    <w:p w14:paraId="7DF7BE8E" w14:textId="77777777" w:rsidR="001B7927" w:rsidRDefault="001B7927" w:rsidP="000C05BF"/>
    <w:p w14:paraId="24563DD5" w14:textId="77777777" w:rsidR="001B7927" w:rsidRDefault="001B7927" w:rsidP="000C05BF"/>
    <w:p w14:paraId="1B8ECBC1" w14:textId="77777777" w:rsidR="000C05BF" w:rsidRDefault="000C05BF" w:rsidP="000C05BF">
      <w:pPr>
        <w:rPr>
          <w:b/>
        </w:rPr>
      </w:pPr>
      <w:r w:rsidRPr="00086A52">
        <w:rPr>
          <w:b/>
        </w:rPr>
        <w:t xml:space="preserve">Data to be used </w:t>
      </w:r>
    </w:p>
    <w:p w14:paraId="502B6781" w14:textId="77777777" w:rsidR="001B7927" w:rsidRPr="00086A52" w:rsidRDefault="001B7927" w:rsidP="000C05BF">
      <w:pPr>
        <w:rPr>
          <w:b/>
        </w:rPr>
      </w:pPr>
    </w:p>
    <w:p w14:paraId="2C2EA924" w14:textId="21D163C4" w:rsidR="000C05BF" w:rsidRDefault="000C05BF" w:rsidP="000C05BF">
      <w:r>
        <w:t>The S</w:t>
      </w:r>
      <w:r w:rsidR="00DB69EF">
        <w:t>TATA</w:t>
      </w:r>
      <w:r>
        <w:t xml:space="preserve"> dataset NYCbirths01_</w:t>
      </w:r>
      <w:proofErr w:type="gramStart"/>
      <w:r>
        <w:t>revised.</w:t>
      </w:r>
      <w:r w:rsidR="00DB69EF">
        <w:t>dta</w:t>
      </w:r>
      <w:r>
        <w:t>v</w:t>
      </w:r>
      <w:proofErr w:type="gramEnd"/>
      <w:r>
        <w:t xml:space="preserve"> contains data on </w:t>
      </w:r>
      <w:r w:rsidRPr="00BE3B45">
        <w:t xml:space="preserve">singleton </w:t>
      </w:r>
      <w:r>
        <w:t xml:space="preserve">(no twins, triplets, etc.) </w:t>
      </w:r>
      <w:r w:rsidRPr="00BE3B45">
        <w:t>live first births in 20</w:t>
      </w:r>
      <w:r w:rsidR="00DB69EF">
        <w:t>10</w:t>
      </w:r>
      <w:r w:rsidRPr="00BE3B45">
        <w:t xml:space="preserve"> in NYC to women who are NYC residents. The data set is a 3% random sample.</w:t>
      </w:r>
      <w:r>
        <w:t xml:space="preserve"> </w:t>
      </w:r>
      <w:r w:rsidRPr="00BE3B45">
        <w:t>The source of these data is the National Natality Files compiled by the National Center for Health Statistics</w:t>
      </w:r>
      <w:r w:rsidR="00A913C5">
        <w:t xml:space="preserve"> (from birth certificates)</w:t>
      </w:r>
      <w:r w:rsidRPr="00BE3B45">
        <w:t xml:space="preserve">; the extract and some recoding was performed by Professor </w:t>
      </w:r>
      <w:proofErr w:type="spellStart"/>
      <w:r w:rsidRPr="00BE3B45">
        <w:t>Korenman</w:t>
      </w:r>
      <w:proofErr w:type="spellEnd"/>
      <w:r w:rsidRPr="00BE3B45">
        <w:t xml:space="preserve"> for PAF 9172. </w:t>
      </w:r>
    </w:p>
    <w:p w14:paraId="151B856D" w14:textId="77777777" w:rsidR="000C05BF" w:rsidRDefault="000C05BF" w:rsidP="000C05BF"/>
    <w:p w14:paraId="382484AA" w14:textId="5E9FF6CA" w:rsidR="000C05BF" w:rsidRPr="00086A52" w:rsidRDefault="000C05BF" w:rsidP="000C05BF">
      <w:pPr>
        <w:rPr>
          <w:i/>
        </w:rPr>
      </w:pPr>
      <w:r>
        <w:lastRenderedPageBreak/>
        <w:t xml:space="preserve">Because some mother’s education has some missing values, a new variable </w:t>
      </w:r>
      <w:proofErr w:type="spellStart"/>
      <w:r w:rsidRPr="007B04ED">
        <w:rPr>
          <w:b/>
          <w:bCs/>
        </w:rPr>
        <w:t>meducrec</w:t>
      </w:r>
      <w:proofErr w:type="spellEnd"/>
      <w:r>
        <w:t xml:space="preserve"> has been created in which missing mother’s education values have been replaced with 12 years of schooling. This is </w:t>
      </w:r>
      <w:r w:rsidRPr="004B1CF2">
        <w:rPr>
          <w:i/>
        </w:rPr>
        <w:t>not</w:t>
      </w:r>
      <w:r>
        <w:t xml:space="preserve"> good practice, but it does not affect these results and we can’t afford to a smaller sample size. </w:t>
      </w:r>
      <w:r w:rsidRPr="00086A52">
        <w:rPr>
          <w:i/>
        </w:rPr>
        <w:t>These data are approved for use in homework exercises only.</w:t>
      </w:r>
    </w:p>
    <w:p w14:paraId="6C02475F" w14:textId="77777777" w:rsidR="000C05BF" w:rsidRPr="00BE3B45" w:rsidRDefault="000C05BF" w:rsidP="000C05BF"/>
    <w:p w14:paraId="2E78EAA5" w14:textId="3025506E" w:rsidR="000C05BF" w:rsidRPr="00BE3B45" w:rsidRDefault="000C05BF" w:rsidP="000C05BF">
      <w:r>
        <w:t xml:space="preserve">More information is in </w:t>
      </w:r>
      <w:r w:rsidRPr="00BE3B45">
        <w:t>the “mini codebook” (NYCbirths01</w:t>
      </w:r>
      <w:r>
        <w:t>.doc). This file and the</w:t>
      </w:r>
      <w:r w:rsidRPr="00BE3B45">
        <w:t xml:space="preserve"> data file (nycbirths01</w:t>
      </w:r>
      <w:r>
        <w:t>_revised</w:t>
      </w:r>
      <w:r w:rsidRPr="00BE3B45">
        <w:t>.</w:t>
      </w:r>
      <w:r w:rsidR="007B04ED">
        <w:t>dta</w:t>
      </w:r>
      <w:r w:rsidRPr="00BE3B45">
        <w:t xml:space="preserve">) </w:t>
      </w:r>
      <w:r>
        <w:t xml:space="preserve">are in the assignment </w:t>
      </w:r>
      <w:r w:rsidRPr="00BE3B45">
        <w:t xml:space="preserve">folder </w:t>
      </w:r>
      <w:r>
        <w:t xml:space="preserve">under assignment #3 </w:t>
      </w:r>
      <w:r w:rsidRPr="00BE3B45">
        <w:t xml:space="preserve">on blackboard. </w:t>
      </w:r>
    </w:p>
    <w:p w14:paraId="6FCE7B67" w14:textId="77777777" w:rsidR="000C05BF" w:rsidRDefault="000C05BF" w:rsidP="000C05BF"/>
    <w:p w14:paraId="5F6118D9" w14:textId="77777777" w:rsidR="000C05BF" w:rsidRPr="00086A52" w:rsidRDefault="000C05BF" w:rsidP="000C05BF">
      <w:pPr>
        <w:rPr>
          <w:b/>
        </w:rPr>
      </w:pPr>
      <w:r w:rsidRPr="00086A52">
        <w:rPr>
          <w:b/>
        </w:rPr>
        <w:t>Product to produce</w:t>
      </w:r>
    </w:p>
    <w:p w14:paraId="2B03358B" w14:textId="77777777" w:rsidR="000C05BF" w:rsidRPr="00654F43" w:rsidRDefault="000C05BF" w:rsidP="000C05BF">
      <w:pPr>
        <w:rPr>
          <w:b/>
        </w:rPr>
      </w:pPr>
      <w:r w:rsidRPr="00654F43">
        <w:rPr>
          <w:b/>
        </w:rPr>
        <w:t xml:space="preserve">Your assignment should take the form of a brief essay understandable to a policy analyst who understands regression but is focused on real world policy issues. </w:t>
      </w:r>
    </w:p>
    <w:p w14:paraId="3529E0E0" w14:textId="580563A5" w:rsidR="000C05BF" w:rsidRDefault="000C05BF" w:rsidP="000C05BF"/>
    <w:p w14:paraId="25882080" w14:textId="228B5611" w:rsidR="000C05BF" w:rsidRDefault="000C05BF" w:rsidP="000C05BF">
      <w:r>
        <w:t xml:space="preserve">In order to </w:t>
      </w:r>
      <w:r w:rsidR="0081726F">
        <w:t xml:space="preserve">assess </w:t>
      </w:r>
      <w:r>
        <w:t xml:space="preserve">the </w:t>
      </w:r>
      <w:r w:rsidRPr="00BE3B45">
        <w:t>magnitude</w:t>
      </w:r>
      <w:r>
        <w:t xml:space="preserve"> of differences in birth weight, you must have some point of comparison.</w:t>
      </w:r>
      <w:r w:rsidRPr="00BE3B45">
        <w:t xml:space="preserve"> The federally-funded WIC (Women, Infants &amp; Children) Food Program has an effect, on average, of raising birth weight by about 100 grams. </w:t>
      </w:r>
    </w:p>
    <w:p w14:paraId="7253A125" w14:textId="67C6B19E" w:rsidR="000C05BF" w:rsidRPr="00086A52" w:rsidRDefault="000C05BF" w:rsidP="000C05BF">
      <w:pPr>
        <w:rPr>
          <w:i/>
        </w:rPr>
      </w:pPr>
      <w:r w:rsidRPr="007B04ED">
        <w:rPr>
          <w:b/>
          <w:bCs/>
          <w:i/>
        </w:rPr>
        <w:t>Use birth weight in grams for this assignment</w:t>
      </w:r>
      <w:r w:rsidRPr="00086A52">
        <w:rPr>
          <w:i/>
        </w:rPr>
        <w:t xml:space="preserve">. </w:t>
      </w:r>
      <w:r w:rsidR="0081726F">
        <w:rPr>
          <w:i/>
        </w:rPr>
        <w:t xml:space="preserve">You may convert to pounds once or twice in addition, if desired, but otherwise, stick to grams. </w:t>
      </w:r>
    </w:p>
    <w:p w14:paraId="4E4D3ED4" w14:textId="3CE9935A" w:rsidR="00CE6CDA" w:rsidRDefault="00CE6CDA"/>
    <w:p w14:paraId="38A72709" w14:textId="215A7436" w:rsidR="0081726F" w:rsidRDefault="000C05BF" w:rsidP="000C05BF">
      <w:r>
        <w:t xml:space="preserve">Your essay should </w:t>
      </w:r>
      <w:r w:rsidRPr="007B04ED">
        <w:rPr>
          <w:b/>
          <w:bCs/>
        </w:rPr>
        <w:t xml:space="preserve">include a </w:t>
      </w:r>
      <w:r w:rsidRPr="007B04ED">
        <w:rPr>
          <w:b/>
          <w:bCs/>
          <w:i/>
        </w:rPr>
        <w:t>single</w:t>
      </w:r>
      <w:r w:rsidRPr="007B04ED">
        <w:rPr>
          <w:b/>
          <w:bCs/>
        </w:rPr>
        <w:t xml:space="preserve"> table that shows the results of </w:t>
      </w:r>
      <w:r w:rsidRPr="007B04ED">
        <w:rPr>
          <w:b/>
          <w:bCs/>
          <w:i/>
        </w:rPr>
        <w:t>all</w:t>
      </w:r>
      <w:r w:rsidRPr="007B04ED">
        <w:rPr>
          <w:b/>
          <w:bCs/>
        </w:rPr>
        <w:t xml:space="preserve"> of your regressions</w:t>
      </w:r>
      <w:r>
        <w:t xml:space="preserve">. It will look like the table below in which </w:t>
      </w:r>
      <w:r w:rsidRPr="00BE3B45">
        <w:t xml:space="preserve">each </w:t>
      </w:r>
      <w:r w:rsidR="001B7927">
        <w:t xml:space="preserve">column corresponds to a different model (specification). </w:t>
      </w:r>
      <w:r>
        <w:t>If a particular vari</w:t>
      </w:r>
      <w:r w:rsidR="001B7927">
        <w:t>able is not used in a model</w:t>
      </w:r>
      <w:r>
        <w:t xml:space="preserve">, the box </w:t>
      </w:r>
      <w:r w:rsidR="001B7927">
        <w:t xml:space="preserve">corresponding to the row for that variable </w:t>
      </w:r>
      <w:r>
        <w:t xml:space="preserve">remains blank. </w:t>
      </w:r>
      <w:r w:rsidR="001B7927">
        <w:t>See Table 13.1 on page 408, which is a g</w:t>
      </w:r>
      <w:r w:rsidR="0081726F">
        <w:t>ood illustration, except that it</w:t>
      </w:r>
      <w:r w:rsidR="001B7927">
        <w:t xml:space="preserve"> only has stars for p-values and no SE or CI in parentheses. </w:t>
      </w:r>
    </w:p>
    <w:p w14:paraId="2629069F" w14:textId="0EEFD4C9" w:rsidR="007B04ED" w:rsidRDefault="007B04ED" w:rsidP="000C05BF"/>
    <w:p w14:paraId="21C2E063" w14:textId="53227A81" w:rsidR="007B04ED" w:rsidRDefault="007B04ED" w:rsidP="000C05BF">
      <w:pPr>
        <w:rPr>
          <w:b/>
          <w:bCs/>
        </w:rPr>
      </w:pPr>
      <w:r>
        <w:t xml:space="preserve">You may add more than one control per model, just remember that Model 5, should be your completed, full model, and include all controls needed. You can have up to as many controls as you think necessary, again, </w:t>
      </w:r>
      <w:r w:rsidRPr="007B04ED">
        <w:t>making sure they are</w:t>
      </w:r>
      <w:r w:rsidRPr="007B04ED">
        <w:rPr>
          <w:b/>
          <w:bCs/>
        </w:rPr>
        <w:t xml:space="preserve"> not intervening variables. </w:t>
      </w:r>
    </w:p>
    <w:p w14:paraId="6CC2814D" w14:textId="7CE74A06" w:rsidR="007B04ED" w:rsidRDefault="007B04ED" w:rsidP="000C05BF">
      <w:pPr>
        <w:rPr>
          <w:b/>
          <w:bCs/>
        </w:rPr>
      </w:pPr>
    </w:p>
    <w:p w14:paraId="7AA04044" w14:textId="77777777" w:rsidR="00747563" w:rsidRDefault="007B04ED" w:rsidP="000C05BF">
      <w:r>
        <w:rPr>
          <w:b/>
          <w:bCs/>
        </w:rPr>
        <w:t xml:space="preserve">If you control for a dummy variable, </w:t>
      </w:r>
      <w:r w:rsidR="00747563">
        <w:rPr>
          <w:b/>
          <w:bCs/>
        </w:rPr>
        <w:t>for example</w:t>
      </w:r>
      <w:r>
        <w:rPr>
          <w:b/>
          <w:bCs/>
        </w:rPr>
        <w:t xml:space="preserve"> race, you must leave one category out, this would be your “reference category.” </w:t>
      </w:r>
      <w:r w:rsidRPr="007B04ED">
        <w:t xml:space="preserve">The reference category is usually either the largest or the group that would make sense to have others compared to </w:t>
      </w:r>
      <w:r w:rsidR="00747563">
        <w:t>for other reasons</w:t>
      </w:r>
      <w:r w:rsidRPr="007B04ED">
        <w:t>, for example: if you have the following dummy variables for race: white, black, Hispanic, “other</w:t>
      </w:r>
      <w:r w:rsidR="00747563">
        <w:t>,</w:t>
      </w:r>
      <w:r w:rsidRPr="007B04ED">
        <w:t>”</w:t>
      </w:r>
      <w:r w:rsidR="00747563">
        <w:t xml:space="preserve"> it makes sense to have white as the reference category.</w:t>
      </w:r>
      <w:r w:rsidRPr="007B04ED">
        <w:t xml:space="preserve"> You would include in your regression black, Hispanic and “other,” and leave white out. Now, the results you get for black is in reference to white, the results you get to Hispanic is also in reference to white, and the results you get for “other” is also in reference to whites.  </w:t>
      </w:r>
      <w:r w:rsidR="00747563">
        <w:br/>
        <w:t>So, l</w:t>
      </w:r>
      <w:r>
        <w:t xml:space="preserve">et’s pretend the coefficient for black is -1020, you would interpret this as: “Babies born to black women weight on average 1020 grams </w:t>
      </w:r>
      <w:r w:rsidRPr="007B04ED">
        <w:rPr>
          <w:i/>
          <w:iCs/>
        </w:rPr>
        <w:t>less</w:t>
      </w:r>
      <w:r>
        <w:t xml:space="preserve"> than babies born to </w:t>
      </w:r>
      <w:r w:rsidRPr="00747563">
        <w:rPr>
          <w:b/>
          <w:bCs/>
        </w:rPr>
        <w:t>white women</w:t>
      </w:r>
      <w:r w:rsidR="00747563">
        <w:rPr>
          <w:b/>
          <w:bCs/>
        </w:rPr>
        <w:t xml:space="preserve"> (reference category)</w:t>
      </w:r>
      <w:r>
        <w:t>.</w:t>
      </w:r>
      <w:r w:rsidR="00747563">
        <w:t xml:space="preserve">” </w:t>
      </w:r>
    </w:p>
    <w:p w14:paraId="500FCD7A" w14:textId="70CE7A58" w:rsidR="007B04ED" w:rsidRPr="007B04ED" w:rsidRDefault="00747563" w:rsidP="000C05BF">
      <w:pPr>
        <w:rPr>
          <w:b/>
          <w:bCs/>
        </w:rPr>
      </w:pPr>
      <w:r>
        <w:br/>
        <w:t xml:space="preserve">Keep in mind that you must include all dummies for a variable EXCEPT for the reference category. </w:t>
      </w:r>
      <w:r w:rsidR="007B04ED">
        <w:t xml:space="preserve">  </w:t>
      </w:r>
    </w:p>
    <w:p w14:paraId="7F9166DF" w14:textId="66C5ACE5" w:rsidR="0081726F" w:rsidRDefault="0081726F" w:rsidP="000C05BF"/>
    <w:p w14:paraId="06D03AF0" w14:textId="77777777" w:rsidR="000C05BF" w:rsidRPr="00BE3B45" w:rsidRDefault="000C05BF" w:rsidP="000C05BF">
      <w:r w:rsidRPr="00BE3B45">
        <w:lastRenderedPageBreak/>
        <w:t>Table 1</w:t>
      </w:r>
      <w:proofErr w:type="gramStart"/>
      <w:r w:rsidRPr="00BE3B45">
        <w:t>:  (</w:t>
      </w:r>
      <w:proofErr w:type="gramEnd"/>
      <w:r w:rsidRPr="00BE3B45">
        <w:t>add descriptive title here, including what the dependent variable that you are describing)</w:t>
      </w:r>
    </w:p>
    <w:tbl>
      <w:tblPr>
        <w:tblW w:w="0" w:type="auto"/>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1589"/>
        <w:gridCol w:w="1125"/>
        <w:gridCol w:w="1211"/>
        <w:gridCol w:w="1211"/>
        <w:gridCol w:w="1211"/>
        <w:gridCol w:w="1212"/>
      </w:tblGrid>
      <w:tr w:rsidR="000C05BF" w:rsidRPr="00BE3B45" w14:paraId="286B2A4F" w14:textId="77777777">
        <w:tc>
          <w:tcPr>
            <w:tcW w:w="1589" w:type="dxa"/>
            <w:vMerge w:val="restart"/>
            <w:tcBorders>
              <w:top w:val="single" w:sz="12" w:space="0" w:color="auto"/>
              <w:bottom w:val="nil"/>
              <w:right w:val="single" w:sz="12" w:space="0" w:color="auto"/>
            </w:tcBorders>
          </w:tcPr>
          <w:p w14:paraId="7D71C8A6" w14:textId="77777777" w:rsidR="000C05BF" w:rsidRPr="00BE3B45" w:rsidRDefault="000C05BF" w:rsidP="000C05BF"/>
          <w:p w14:paraId="112B82BE" w14:textId="77777777" w:rsidR="000C05BF" w:rsidRPr="00BE3B45" w:rsidRDefault="000C05BF" w:rsidP="000C05BF">
            <w:r w:rsidRPr="00BE3B45">
              <w:t>Mother’s characteristics</w:t>
            </w:r>
          </w:p>
        </w:tc>
        <w:tc>
          <w:tcPr>
            <w:tcW w:w="5970" w:type="dxa"/>
            <w:gridSpan w:val="5"/>
            <w:tcBorders>
              <w:top w:val="single" w:sz="12" w:space="0" w:color="auto"/>
              <w:left w:val="single" w:sz="12" w:space="0" w:color="auto"/>
              <w:bottom w:val="nil"/>
            </w:tcBorders>
          </w:tcPr>
          <w:p w14:paraId="4D435F02" w14:textId="77777777" w:rsidR="000C05BF" w:rsidRDefault="000C05BF" w:rsidP="000C05BF">
            <w:pPr>
              <w:jc w:val="center"/>
            </w:pPr>
            <w:r w:rsidRPr="00BE3B45">
              <w:t>Coef</w:t>
            </w:r>
            <w:r>
              <w:t xml:space="preserve">ficient Estimates </w:t>
            </w:r>
          </w:p>
          <w:p w14:paraId="2CA09B1B" w14:textId="77777777" w:rsidR="000C05BF" w:rsidRPr="00BE3B45" w:rsidRDefault="000C05BF" w:rsidP="000C05BF">
            <w:pPr>
              <w:jc w:val="center"/>
            </w:pPr>
            <w:r>
              <w:t>(standard errors</w:t>
            </w:r>
            <w:r w:rsidR="00893EF4">
              <w:t>, confidence intervals</w:t>
            </w:r>
            <w:r>
              <w:t xml:space="preserve"> </w:t>
            </w:r>
            <w:r w:rsidRPr="00BE3B45">
              <w:t>&amp;/or p-values</w:t>
            </w:r>
            <w:r>
              <w:t xml:space="preserve"> in parentheses</w:t>
            </w:r>
            <w:r w:rsidRPr="00BE3B45">
              <w:t>)</w:t>
            </w:r>
          </w:p>
        </w:tc>
      </w:tr>
      <w:tr w:rsidR="000C05BF" w:rsidRPr="00BE3B45" w14:paraId="0919C416" w14:textId="77777777">
        <w:tc>
          <w:tcPr>
            <w:tcW w:w="1589" w:type="dxa"/>
            <w:vMerge/>
            <w:tcBorders>
              <w:top w:val="nil"/>
              <w:bottom w:val="single" w:sz="4" w:space="0" w:color="auto"/>
              <w:right w:val="single" w:sz="12" w:space="0" w:color="auto"/>
            </w:tcBorders>
          </w:tcPr>
          <w:p w14:paraId="3242E7D3" w14:textId="77777777" w:rsidR="000C05BF" w:rsidRPr="00BE3B45" w:rsidRDefault="000C05BF" w:rsidP="000C05BF"/>
        </w:tc>
        <w:tc>
          <w:tcPr>
            <w:tcW w:w="1125" w:type="dxa"/>
            <w:tcBorders>
              <w:top w:val="nil"/>
              <w:left w:val="single" w:sz="12" w:space="0" w:color="auto"/>
              <w:bottom w:val="single" w:sz="4" w:space="0" w:color="auto"/>
            </w:tcBorders>
          </w:tcPr>
          <w:p w14:paraId="4BC45C4C" w14:textId="77777777" w:rsidR="000C05BF" w:rsidRPr="00BE3B45" w:rsidRDefault="000C05BF" w:rsidP="000C05BF">
            <w:pPr>
              <w:jc w:val="center"/>
            </w:pPr>
          </w:p>
          <w:p w14:paraId="4715B6DC" w14:textId="77777777" w:rsidR="000C05BF" w:rsidRPr="00BE3B45" w:rsidRDefault="000C05BF" w:rsidP="000C05BF">
            <w:pPr>
              <w:jc w:val="center"/>
            </w:pPr>
            <w:r w:rsidRPr="00BE3B45">
              <w:t>Model 1</w:t>
            </w:r>
          </w:p>
        </w:tc>
        <w:tc>
          <w:tcPr>
            <w:tcW w:w="1211" w:type="dxa"/>
            <w:tcBorders>
              <w:top w:val="nil"/>
              <w:bottom w:val="single" w:sz="4" w:space="0" w:color="auto"/>
            </w:tcBorders>
          </w:tcPr>
          <w:p w14:paraId="2714FB4D" w14:textId="77777777" w:rsidR="000C05BF" w:rsidRPr="00BE3B45" w:rsidRDefault="000C05BF" w:rsidP="000C05BF">
            <w:pPr>
              <w:jc w:val="center"/>
            </w:pPr>
          </w:p>
          <w:p w14:paraId="6AF98998" w14:textId="77777777" w:rsidR="000C05BF" w:rsidRPr="00BE3B45" w:rsidRDefault="000C05BF" w:rsidP="000C05BF">
            <w:pPr>
              <w:jc w:val="center"/>
            </w:pPr>
            <w:r w:rsidRPr="00BE3B45">
              <w:t>Model 2</w:t>
            </w:r>
          </w:p>
        </w:tc>
        <w:tc>
          <w:tcPr>
            <w:tcW w:w="1211" w:type="dxa"/>
            <w:tcBorders>
              <w:top w:val="nil"/>
              <w:bottom w:val="single" w:sz="4" w:space="0" w:color="auto"/>
            </w:tcBorders>
          </w:tcPr>
          <w:p w14:paraId="02207725" w14:textId="77777777" w:rsidR="000C05BF" w:rsidRPr="00BE3B45" w:rsidRDefault="000C05BF" w:rsidP="000C05BF">
            <w:pPr>
              <w:jc w:val="center"/>
            </w:pPr>
          </w:p>
          <w:p w14:paraId="328781B6" w14:textId="77777777" w:rsidR="000C05BF" w:rsidRPr="00BE3B45" w:rsidRDefault="000C05BF" w:rsidP="000C05BF">
            <w:pPr>
              <w:jc w:val="center"/>
            </w:pPr>
            <w:r w:rsidRPr="00BE3B45">
              <w:t>Model 3</w:t>
            </w:r>
          </w:p>
        </w:tc>
        <w:tc>
          <w:tcPr>
            <w:tcW w:w="1211" w:type="dxa"/>
            <w:tcBorders>
              <w:top w:val="nil"/>
              <w:bottom w:val="single" w:sz="4" w:space="0" w:color="auto"/>
            </w:tcBorders>
          </w:tcPr>
          <w:p w14:paraId="1387F099" w14:textId="77777777" w:rsidR="000C05BF" w:rsidRPr="00BE3B45" w:rsidRDefault="000C05BF" w:rsidP="000C05BF">
            <w:pPr>
              <w:jc w:val="center"/>
            </w:pPr>
          </w:p>
          <w:p w14:paraId="6125E104" w14:textId="77777777" w:rsidR="000C05BF" w:rsidRPr="00BE3B45" w:rsidRDefault="000C05BF" w:rsidP="000C05BF">
            <w:pPr>
              <w:jc w:val="center"/>
            </w:pPr>
            <w:r w:rsidRPr="00BE3B45">
              <w:t>Model 4</w:t>
            </w:r>
          </w:p>
        </w:tc>
        <w:tc>
          <w:tcPr>
            <w:tcW w:w="1212" w:type="dxa"/>
            <w:tcBorders>
              <w:top w:val="nil"/>
              <w:bottom w:val="single" w:sz="4" w:space="0" w:color="auto"/>
            </w:tcBorders>
          </w:tcPr>
          <w:p w14:paraId="05364294" w14:textId="77777777" w:rsidR="000C05BF" w:rsidRPr="00BE3B45" w:rsidRDefault="000C05BF" w:rsidP="000C05BF">
            <w:pPr>
              <w:jc w:val="center"/>
            </w:pPr>
          </w:p>
          <w:p w14:paraId="0DA4DF5E" w14:textId="77777777" w:rsidR="000C05BF" w:rsidRPr="00BE3B45" w:rsidRDefault="000C05BF" w:rsidP="000C05BF">
            <w:pPr>
              <w:jc w:val="center"/>
            </w:pPr>
            <w:r w:rsidRPr="00BE3B45">
              <w:t>Model 5</w:t>
            </w:r>
          </w:p>
        </w:tc>
      </w:tr>
      <w:tr w:rsidR="000C05BF" w:rsidRPr="00BE3B45" w14:paraId="5C35309A" w14:textId="77777777">
        <w:tc>
          <w:tcPr>
            <w:tcW w:w="1589" w:type="dxa"/>
            <w:tcBorders>
              <w:top w:val="single" w:sz="4" w:space="0" w:color="auto"/>
              <w:left w:val="single" w:sz="4" w:space="0" w:color="auto"/>
              <w:bottom w:val="single" w:sz="4" w:space="0" w:color="auto"/>
              <w:right w:val="single" w:sz="4" w:space="0" w:color="auto"/>
            </w:tcBorders>
          </w:tcPr>
          <w:p w14:paraId="3C84368A" w14:textId="77777777" w:rsidR="000C05BF" w:rsidRPr="00BE3B45" w:rsidRDefault="000C05BF" w:rsidP="000C05BF"/>
          <w:p w14:paraId="372D2EF7" w14:textId="77777777" w:rsidR="000C05BF" w:rsidRPr="00BE3B45" w:rsidRDefault="000C05BF" w:rsidP="000C05BF"/>
          <w:p w14:paraId="5B6F839C" w14:textId="77777777" w:rsidR="000C05BF" w:rsidRPr="00BE3B45" w:rsidRDefault="000C05BF" w:rsidP="000C05BF">
            <w:r w:rsidRPr="00BE3B45">
              <w:t>Married</w:t>
            </w:r>
          </w:p>
        </w:tc>
        <w:tc>
          <w:tcPr>
            <w:tcW w:w="1125" w:type="dxa"/>
            <w:tcBorders>
              <w:top w:val="single" w:sz="4" w:space="0" w:color="auto"/>
              <w:left w:val="single" w:sz="4" w:space="0" w:color="auto"/>
              <w:bottom w:val="single" w:sz="4" w:space="0" w:color="auto"/>
              <w:right w:val="single" w:sz="4" w:space="0" w:color="auto"/>
            </w:tcBorders>
          </w:tcPr>
          <w:p w14:paraId="6018D541" w14:textId="77777777" w:rsidR="000C05BF" w:rsidRPr="00BE3B45" w:rsidRDefault="000C05BF" w:rsidP="000C05BF"/>
        </w:tc>
        <w:tc>
          <w:tcPr>
            <w:tcW w:w="1211" w:type="dxa"/>
            <w:tcBorders>
              <w:top w:val="single" w:sz="4" w:space="0" w:color="auto"/>
              <w:left w:val="single" w:sz="4" w:space="0" w:color="auto"/>
              <w:bottom w:val="single" w:sz="4" w:space="0" w:color="auto"/>
              <w:right w:val="single" w:sz="4" w:space="0" w:color="auto"/>
            </w:tcBorders>
          </w:tcPr>
          <w:p w14:paraId="33BA19CC" w14:textId="77777777" w:rsidR="000C05BF" w:rsidRPr="00BE3B45" w:rsidRDefault="000C05BF" w:rsidP="000C05BF"/>
        </w:tc>
        <w:tc>
          <w:tcPr>
            <w:tcW w:w="1211" w:type="dxa"/>
            <w:tcBorders>
              <w:top w:val="single" w:sz="4" w:space="0" w:color="auto"/>
              <w:left w:val="single" w:sz="4" w:space="0" w:color="auto"/>
              <w:bottom w:val="single" w:sz="4" w:space="0" w:color="auto"/>
              <w:right w:val="single" w:sz="4" w:space="0" w:color="auto"/>
            </w:tcBorders>
          </w:tcPr>
          <w:p w14:paraId="057C7244" w14:textId="77777777" w:rsidR="000C05BF" w:rsidRPr="00BE3B45" w:rsidRDefault="000C05BF" w:rsidP="000C05BF"/>
        </w:tc>
        <w:tc>
          <w:tcPr>
            <w:tcW w:w="1211" w:type="dxa"/>
            <w:tcBorders>
              <w:top w:val="single" w:sz="4" w:space="0" w:color="auto"/>
              <w:left w:val="single" w:sz="4" w:space="0" w:color="auto"/>
              <w:bottom w:val="single" w:sz="4" w:space="0" w:color="auto"/>
              <w:right w:val="single" w:sz="4" w:space="0" w:color="auto"/>
            </w:tcBorders>
          </w:tcPr>
          <w:p w14:paraId="1238554D" w14:textId="77777777" w:rsidR="000C05BF" w:rsidRPr="00BE3B45" w:rsidRDefault="000C05BF" w:rsidP="000C05BF"/>
        </w:tc>
        <w:tc>
          <w:tcPr>
            <w:tcW w:w="1212" w:type="dxa"/>
            <w:tcBorders>
              <w:top w:val="single" w:sz="4" w:space="0" w:color="auto"/>
              <w:left w:val="single" w:sz="4" w:space="0" w:color="auto"/>
              <w:bottom w:val="single" w:sz="4" w:space="0" w:color="auto"/>
              <w:right w:val="single" w:sz="4" w:space="0" w:color="auto"/>
            </w:tcBorders>
          </w:tcPr>
          <w:p w14:paraId="162D201A" w14:textId="77777777" w:rsidR="000C05BF" w:rsidRPr="00BE3B45" w:rsidRDefault="000C05BF" w:rsidP="000C05BF"/>
        </w:tc>
      </w:tr>
      <w:tr w:rsidR="000C05BF" w:rsidRPr="00BE3B45" w14:paraId="1A54610B" w14:textId="77777777">
        <w:tc>
          <w:tcPr>
            <w:tcW w:w="1589" w:type="dxa"/>
            <w:tcBorders>
              <w:top w:val="single" w:sz="4" w:space="0" w:color="auto"/>
              <w:left w:val="single" w:sz="4" w:space="0" w:color="auto"/>
              <w:bottom w:val="single" w:sz="4" w:space="0" w:color="auto"/>
              <w:right w:val="single" w:sz="4" w:space="0" w:color="auto"/>
            </w:tcBorders>
          </w:tcPr>
          <w:p w14:paraId="7F9675C2" w14:textId="77777777" w:rsidR="000C05BF" w:rsidRDefault="000C05BF" w:rsidP="000C05BF">
            <w:r>
              <w:t>Control variable 1</w:t>
            </w:r>
          </w:p>
        </w:tc>
        <w:tc>
          <w:tcPr>
            <w:tcW w:w="1125" w:type="dxa"/>
            <w:tcBorders>
              <w:top w:val="single" w:sz="4" w:space="0" w:color="auto"/>
              <w:left w:val="single" w:sz="4" w:space="0" w:color="auto"/>
              <w:bottom w:val="single" w:sz="4" w:space="0" w:color="auto"/>
              <w:right w:val="single" w:sz="4" w:space="0" w:color="auto"/>
            </w:tcBorders>
          </w:tcPr>
          <w:p w14:paraId="4A30904F" w14:textId="77777777" w:rsidR="000C05BF" w:rsidRPr="00BE3B45" w:rsidRDefault="000C05BF" w:rsidP="000C05BF"/>
        </w:tc>
        <w:tc>
          <w:tcPr>
            <w:tcW w:w="1211" w:type="dxa"/>
            <w:tcBorders>
              <w:top w:val="single" w:sz="4" w:space="0" w:color="auto"/>
              <w:left w:val="single" w:sz="4" w:space="0" w:color="auto"/>
              <w:bottom w:val="single" w:sz="4" w:space="0" w:color="auto"/>
              <w:right w:val="single" w:sz="4" w:space="0" w:color="auto"/>
            </w:tcBorders>
          </w:tcPr>
          <w:p w14:paraId="441CF1DA" w14:textId="77777777" w:rsidR="000C05BF" w:rsidRPr="00BE3B45" w:rsidRDefault="000C05BF" w:rsidP="000C05BF"/>
        </w:tc>
        <w:tc>
          <w:tcPr>
            <w:tcW w:w="1211" w:type="dxa"/>
            <w:tcBorders>
              <w:top w:val="single" w:sz="4" w:space="0" w:color="auto"/>
              <w:left w:val="single" w:sz="4" w:space="0" w:color="auto"/>
              <w:bottom w:val="single" w:sz="4" w:space="0" w:color="auto"/>
              <w:right w:val="single" w:sz="4" w:space="0" w:color="auto"/>
            </w:tcBorders>
          </w:tcPr>
          <w:p w14:paraId="25771928" w14:textId="77777777" w:rsidR="000C05BF" w:rsidRPr="00BE3B45" w:rsidRDefault="000C05BF" w:rsidP="000C05BF"/>
        </w:tc>
        <w:tc>
          <w:tcPr>
            <w:tcW w:w="1211" w:type="dxa"/>
            <w:tcBorders>
              <w:top w:val="single" w:sz="4" w:space="0" w:color="auto"/>
              <w:left w:val="single" w:sz="4" w:space="0" w:color="auto"/>
              <w:bottom w:val="single" w:sz="4" w:space="0" w:color="auto"/>
              <w:right w:val="single" w:sz="4" w:space="0" w:color="auto"/>
            </w:tcBorders>
          </w:tcPr>
          <w:p w14:paraId="650CC8A7" w14:textId="77777777" w:rsidR="000C05BF" w:rsidRPr="00BE3B45" w:rsidRDefault="000C05BF" w:rsidP="000C05BF"/>
        </w:tc>
        <w:tc>
          <w:tcPr>
            <w:tcW w:w="1212" w:type="dxa"/>
            <w:tcBorders>
              <w:top w:val="single" w:sz="4" w:space="0" w:color="auto"/>
              <w:left w:val="single" w:sz="4" w:space="0" w:color="auto"/>
              <w:bottom w:val="single" w:sz="4" w:space="0" w:color="auto"/>
              <w:right w:val="single" w:sz="4" w:space="0" w:color="auto"/>
            </w:tcBorders>
          </w:tcPr>
          <w:p w14:paraId="367AA68E" w14:textId="77777777" w:rsidR="000C05BF" w:rsidRPr="00BE3B45" w:rsidRDefault="000C05BF" w:rsidP="000C05BF"/>
        </w:tc>
      </w:tr>
      <w:tr w:rsidR="000C05BF" w:rsidRPr="00BE3B45" w14:paraId="710402DA" w14:textId="77777777">
        <w:tc>
          <w:tcPr>
            <w:tcW w:w="1589" w:type="dxa"/>
            <w:tcBorders>
              <w:top w:val="single" w:sz="4" w:space="0" w:color="auto"/>
              <w:left w:val="single" w:sz="4" w:space="0" w:color="auto"/>
              <w:bottom w:val="single" w:sz="4" w:space="0" w:color="auto"/>
              <w:right w:val="single" w:sz="4" w:space="0" w:color="auto"/>
            </w:tcBorders>
          </w:tcPr>
          <w:p w14:paraId="321B931A" w14:textId="77777777" w:rsidR="000C05BF" w:rsidRPr="00BE3B45" w:rsidRDefault="000C05BF" w:rsidP="000C05BF">
            <w:r>
              <w:t>Control variable 2</w:t>
            </w:r>
          </w:p>
        </w:tc>
        <w:tc>
          <w:tcPr>
            <w:tcW w:w="1125" w:type="dxa"/>
            <w:tcBorders>
              <w:top w:val="single" w:sz="4" w:space="0" w:color="auto"/>
              <w:left w:val="single" w:sz="4" w:space="0" w:color="auto"/>
              <w:bottom w:val="single" w:sz="4" w:space="0" w:color="auto"/>
              <w:right w:val="single" w:sz="4" w:space="0" w:color="auto"/>
            </w:tcBorders>
          </w:tcPr>
          <w:p w14:paraId="66E71772" w14:textId="77777777" w:rsidR="000C05BF" w:rsidRPr="00BE3B45" w:rsidRDefault="000C05BF" w:rsidP="000C05BF"/>
        </w:tc>
        <w:tc>
          <w:tcPr>
            <w:tcW w:w="1211" w:type="dxa"/>
            <w:tcBorders>
              <w:top w:val="single" w:sz="4" w:space="0" w:color="auto"/>
              <w:left w:val="single" w:sz="4" w:space="0" w:color="auto"/>
              <w:bottom w:val="single" w:sz="4" w:space="0" w:color="auto"/>
              <w:right w:val="single" w:sz="4" w:space="0" w:color="auto"/>
            </w:tcBorders>
          </w:tcPr>
          <w:p w14:paraId="4A7B69CC" w14:textId="77777777" w:rsidR="000C05BF" w:rsidRPr="00BE3B45" w:rsidRDefault="000C05BF" w:rsidP="000C05BF"/>
        </w:tc>
        <w:tc>
          <w:tcPr>
            <w:tcW w:w="1211" w:type="dxa"/>
            <w:tcBorders>
              <w:top w:val="single" w:sz="4" w:space="0" w:color="auto"/>
              <w:left w:val="single" w:sz="4" w:space="0" w:color="auto"/>
              <w:bottom w:val="single" w:sz="4" w:space="0" w:color="auto"/>
              <w:right w:val="single" w:sz="4" w:space="0" w:color="auto"/>
            </w:tcBorders>
          </w:tcPr>
          <w:p w14:paraId="7B969AD6" w14:textId="77777777" w:rsidR="000C05BF" w:rsidRPr="00BE3B45" w:rsidRDefault="000C05BF" w:rsidP="000C05BF"/>
        </w:tc>
        <w:tc>
          <w:tcPr>
            <w:tcW w:w="1211" w:type="dxa"/>
            <w:tcBorders>
              <w:top w:val="single" w:sz="4" w:space="0" w:color="auto"/>
              <w:left w:val="single" w:sz="4" w:space="0" w:color="auto"/>
              <w:bottom w:val="single" w:sz="4" w:space="0" w:color="auto"/>
              <w:right w:val="single" w:sz="4" w:space="0" w:color="auto"/>
            </w:tcBorders>
          </w:tcPr>
          <w:p w14:paraId="5BBEFAE0" w14:textId="77777777" w:rsidR="000C05BF" w:rsidRPr="00BE3B45" w:rsidRDefault="000C05BF" w:rsidP="000C05BF"/>
        </w:tc>
        <w:tc>
          <w:tcPr>
            <w:tcW w:w="1212" w:type="dxa"/>
            <w:tcBorders>
              <w:top w:val="single" w:sz="4" w:space="0" w:color="auto"/>
              <w:left w:val="single" w:sz="4" w:space="0" w:color="auto"/>
              <w:bottom w:val="single" w:sz="4" w:space="0" w:color="auto"/>
              <w:right w:val="single" w:sz="4" w:space="0" w:color="auto"/>
            </w:tcBorders>
          </w:tcPr>
          <w:p w14:paraId="48AB5C62" w14:textId="77777777" w:rsidR="000C05BF" w:rsidRPr="00BE3B45" w:rsidRDefault="000C05BF" w:rsidP="000C05BF"/>
        </w:tc>
      </w:tr>
      <w:tr w:rsidR="000C05BF" w:rsidRPr="00BE3B45" w14:paraId="6DDD5AD1" w14:textId="77777777">
        <w:tc>
          <w:tcPr>
            <w:tcW w:w="1589" w:type="dxa"/>
            <w:tcBorders>
              <w:top w:val="single" w:sz="4" w:space="0" w:color="auto"/>
              <w:left w:val="single" w:sz="4" w:space="0" w:color="auto"/>
              <w:bottom w:val="single" w:sz="4" w:space="0" w:color="auto"/>
              <w:right w:val="single" w:sz="4" w:space="0" w:color="auto"/>
            </w:tcBorders>
          </w:tcPr>
          <w:p w14:paraId="41EE4A93" w14:textId="77777777" w:rsidR="000C05BF" w:rsidRPr="00BE3B45" w:rsidRDefault="000C05BF" w:rsidP="000C05BF">
            <w:r>
              <w:t>Control variable 3</w:t>
            </w:r>
          </w:p>
        </w:tc>
        <w:tc>
          <w:tcPr>
            <w:tcW w:w="1125" w:type="dxa"/>
            <w:tcBorders>
              <w:top w:val="single" w:sz="4" w:space="0" w:color="auto"/>
              <w:left w:val="single" w:sz="4" w:space="0" w:color="auto"/>
              <w:bottom w:val="single" w:sz="4" w:space="0" w:color="auto"/>
              <w:right w:val="single" w:sz="4" w:space="0" w:color="auto"/>
            </w:tcBorders>
          </w:tcPr>
          <w:p w14:paraId="6DAFBA19" w14:textId="77777777" w:rsidR="000C05BF" w:rsidRPr="00BE3B45" w:rsidRDefault="000C05BF" w:rsidP="000C05BF"/>
        </w:tc>
        <w:tc>
          <w:tcPr>
            <w:tcW w:w="1211" w:type="dxa"/>
            <w:tcBorders>
              <w:top w:val="single" w:sz="4" w:space="0" w:color="auto"/>
              <w:left w:val="single" w:sz="4" w:space="0" w:color="auto"/>
              <w:bottom w:val="single" w:sz="4" w:space="0" w:color="auto"/>
              <w:right w:val="single" w:sz="4" w:space="0" w:color="auto"/>
            </w:tcBorders>
          </w:tcPr>
          <w:p w14:paraId="098342FA" w14:textId="77777777" w:rsidR="000C05BF" w:rsidRPr="00BE3B45" w:rsidRDefault="000C05BF" w:rsidP="000C05BF"/>
        </w:tc>
        <w:tc>
          <w:tcPr>
            <w:tcW w:w="1211" w:type="dxa"/>
            <w:tcBorders>
              <w:top w:val="single" w:sz="4" w:space="0" w:color="auto"/>
              <w:left w:val="single" w:sz="4" w:space="0" w:color="auto"/>
              <w:bottom w:val="single" w:sz="4" w:space="0" w:color="auto"/>
              <w:right w:val="single" w:sz="4" w:space="0" w:color="auto"/>
            </w:tcBorders>
          </w:tcPr>
          <w:p w14:paraId="0BAD27E5" w14:textId="77777777" w:rsidR="000C05BF" w:rsidRPr="00BE3B45" w:rsidRDefault="000C05BF" w:rsidP="000C05BF"/>
        </w:tc>
        <w:tc>
          <w:tcPr>
            <w:tcW w:w="1211" w:type="dxa"/>
            <w:tcBorders>
              <w:top w:val="single" w:sz="4" w:space="0" w:color="auto"/>
              <w:left w:val="single" w:sz="4" w:space="0" w:color="auto"/>
              <w:bottom w:val="single" w:sz="4" w:space="0" w:color="auto"/>
              <w:right w:val="single" w:sz="4" w:space="0" w:color="auto"/>
            </w:tcBorders>
          </w:tcPr>
          <w:p w14:paraId="0CE04314" w14:textId="77777777" w:rsidR="000C05BF" w:rsidRPr="00BE3B45" w:rsidRDefault="000C05BF" w:rsidP="000C05BF"/>
        </w:tc>
        <w:tc>
          <w:tcPr>
            <w:tcW w:w="1212" w:type="dxa"/>
            <w:tcBorders>
              <w:top w:val="single" w:sz="4" w:space="0" w:color="auto"/>
              <w:left w:val="single" w:sz="4" w:space="0" w:color="auto"/>
              <w:bottom w:val="single" w:sz="4" w:space="0" w:color="auto"/>
              <w:right w:val="single" w:sz="4" w:space="0" w:color="auto"/>
            </w:tcBorders>
          </w:tcPr>
          <w:p w14:paraId="127A034D" w14:textId="77777777" w:rsidR="000C05BF" w:rsidRPr="00BE3B45" w:rsidRDefault="000C05BF" w:rsidP="000C05BF"/>
        </w:tc>
      </w:tr>
      <w:tr w:rsidR="000C05BF" w:rsidRPr="00BE3B45" w14:paraId="7188AF19" w14:textId="77777777">
        <w:tc>
          <w:tcPr>
            <w:tcW w:w="1589" w:type="dxa"/>
            <w:tcBorders>
              <w:top w:val="single" w:sz="4" w:space="0" w:color="auto"/>
              <w:left w:val="single" w:sz="4" w:space="0" w:color="auto"/>
              <w:bottom w:val="single" w:sz="4" w:space="0" w:color="auto"/>
              <w:right w:val="single" w:sz="4" w:space="0" w:color="auto"/>
            </w:tcBorders>
          </w:tcPr>
          <w:p w14:paraId="5FF1E674" w14:textId="77777777" w:rsidR="000C05BF" w:rsidRDefault="000C05BF" w:rsidP="000C05BF">
            <w:r>
              <w:t>…</w:t>
            </w:r>
          </w:p>
        </w:tc>
        <w:tc>
          <w:tcPr>
            <w:tcW w:w="1125" w:type="dxa"/>
            <w:tcBorders>
              <w:top w:val="single" w:sz="4" w:space="0" w:color="auto"/>
              <w:left w:val="single" w:sz="4" w:space="0" w:color="auto"/>
              <w:bottom w:val="single" w:sz="4" w:space="0" w:color="auto"/>
              <w:right w:val="single" w:sz="4" w:space="0" w:color="auto"/>
            </w:tcBorders>
          </w:tcPr>
          <w:p w14:paraId="5E22EAF2" w14:textId="77777777" w:rsidR="000C05BF" w:rsidRPr="00BE3B45" w:rsidRDefault="000C05BF" w:rsidP="000C05BF"/>
        </w:tc>
        <w:tc>
          <w:tcPr>
            <w:tcW w:w="1211" w:type="dxa"/>
            <w:tcBorders>
              <w:top w:val="single" w:sz="4" w:space="0" w:color="auto"/>
              <w:left w:val="single" w:sz="4" w:space="0" w:color="auto"/>
              <w:bottom w:val="single" w:sz="4" w:space="0" w:color="auto"/>
              <w:right w:val="single" w:sz="4" w:space="0" w:color="auto"/>
            </w:tcBorders>
          </w:tcPr>
          <w:p w14:paraId="7C9C3AF3" w14:textId="77777777" w:rsidR="000C05BF" w:rsidRPr="00BE3B45" w:rsidRDefault="000C05BF" w:rsidP="000C05BF"/>
        </w:tc>
        <w:tc>
          <w:tcPr>
            <w:tcW w:w="1211" w:type="dxa"/>
            <w:tcBorders>
              <w:top w:val="single" w:sz="4" w:space="0" w:color="auto"/>
              <w:left w:val="single" w:sz="4" w:space="0" w:color="auto"/>
              <w:bottom w:val="single" w:sz="4" w:space="0" w:color="auto"/>
              <w:right w:val="single" w:sz="4" w:space="0" w:color="auto"/>
            </w:tcBorders>
          </w:tcPr>
          <w:p w14:paraId="108E71D8" w14:textId="77777777" w:rsidR="000C05BF" w:rsidRPr="00BE3B45" w:rsidRDefault="000C05BF" w:rsidP="000C05BF"/>
        </w:tc>
        <w:tc>
          <w:tcPr>
            <w:tcW w:w="1211" w:type="dxa"/>
            <w:tcBorders>
              <w:top w:val="single" w:sz="4" w:space="0" w:color="auto"/>
              <w:left w:val="single" w:sz="4" w:space="0" w:color="auto"/>
              <w:bottom w:val="single" w:sz="4" w:space="0" w:color="auto"/>
              <w:right w:val="single" w:sz="4" w:space="0" w:color="auto"/>
            </w:tcBorders>
          </w:tcPr>
          <w:p w14:paraId="43B21ECB" w14:textId="77777777" w:rsidR="000C05BF" w:rsidRPr="00BE3B45" w:rsidRDefault="000C05BF" w:rsidP="000C05BF"/>
        </w:tc>
        <w:tc>
          <w:tcPr>
            <w:tcW w:w="1212" w:type="dxa"/>
            <w:tcBorders>
              <w:top w:val="single" w:sz="4" w:space="0" w:color="auto"/>
              <w:left w:val="single" w:sz="4" w:space="0" w:color="auto"/>
              <w:bottom w:val="single" w:sz="4" w:space="0" w:color="auto"/>
              <w:right w:val="single" w:sz="4" w:space="0" w:color="auto"/>
            </w:tcBorders>
          </w:tcPr>
          <w:p w14:paraId="23543BD9" w14:textId="77777777" w:rsidR="000C05BF" w:rsidRPr="00BE3B45" w:rsidRDefault="000C05BF" w:rsidP="000C05BF"/>
        </w:tc>
      </w:tr>
      <w:tr w:rsidR="007B04ED" w:rsidRPr="00BE3B45" w14:paraId="41E4D475" w14:textId="77777777">
        <w:tc>
          <w:tcPr>
            <w:tcW w:w="1589" w:type="dxa"/>
            <w:tcBorders>
              <w:top w:val="single" w:sz="4" w:space="0" w:color="auto"/>
              <w:left w:val="single" w:sz="4" w:space="0" w:color="auto"/>
              <w:bottom w:val="single" w:sz="4" w:space="0" w:color="auto"/>
              <w:right w:val="single" w:sz="4" w:space="0" w:color="auto"/>
            </w:tcBorders>
          </w:tcPr>
          <w:p w14:paraId="51809BBE" w14:textId="0A3309C5" w:rsidR="007B04ED" w:rsidRDefault="007B04ED" w:rsidP="000C05BF">
            <w:r>
              <w:t>…</w:t>
            </w:r>
          </w:p>
        </w:tc>
        <w:tc>
          <w:tcPr>
            <w:tcW w:w="1125" w:type="dxa"/>
            <w:tcBorders>
              <w:top w:val="single" w:sz="4" w:space="0" w:color="auto"/>
              <w:left w:val="single" w:sz="4" w:space="0" w:color="auto"/>
              <w:bottom w:val="single" w:sz="4" w:space="0" w:color="auto"/>
              <w:right w:val="single" w:sz="4" w:space="0" w:color="auto"/>
            </w:tcBorders>
          </w:tcPr>
          <w:p w14:paraId="4DE3AD40" w14:textId="77777777" w:rsidR="007B04ED" w:rsidRPr="00BE3B45" w:rsidRDefault="007B04ED" w:rsidP="000C05BF"/>
        </w:tc>
        <w:tc>
          <w:tcPr>
            <w:tcW w:w="1211" w:type="dxa"/>
            <w:tcBorders>
              <w:top w:val="single" w:sz="4" w:space="0" w:color="auto"/>
              <w:left w:val="single" w:sz="4" w:space="0" w:color="auto"/>
              <w:bottom w:val="single" w:sz="4" w:space="0" w:color="auto"/>
              <w:right w:val="single" w:sz="4" w:space="0" w:color="auto"/>
            </w:tcBorders>
          </w:tcPr>
          <w:p w14:paraId="327A594D" w14:textId="77777777" w:rsidR="007B04ED" w:rsidRPr="00BE3B45" w:rsidRDefault="007B04ED" w:rsidP="000C05BF"/>
        </w:tc>
        <w:tc>
          <w:tcPr>
            <w:tcW w:w="1211" w:type="dxa"/>
            <w:tcBorders>
              <w:top w:val="single" w:sz="4" w:space="0" w:color="auto"/>
              <w:left w:val="single" w:sz="4" w:space="0" w:color="auto"/>
              <w:bottom w:val="single" w:sz="4" w:space="0" w:color="auto"/>
              <w:right w:val="single" w:sz="4" w:space="0" w:color="auto"/>
            </w:tcBorders>
          </w:tcPr>
          <w:p w14:paraId="1AC0ABC7" w14:textId="77777777" w:rsidR="007B04ED" w:rsidRPr="00BE3B45" w:rsidRDefault="007B04ED" w:rsidP="000C05BF"/>
        </w:tc>
        <w:tc>
          <w:tcPr>
            <w:tcW w:w="1211" w:type="dxa"/>
            <w:tcBorders>
              <w:top w:val="single" w:sz="4" w:space="0" w:color="auto"/>
              <w:left w:val="single" w:sz="4" w:space="0" w:color="auto"/>
              <w:bottom w:val="single" w:sz="4" w:space="0" w:color="auto"/>
              <w:right w:val="single" w:sz="4" w:space="0" w:color="auto"/>
            </w:tcBorders>
          </w:tcPr>
          <w:p w14:paraId="6C8AABBC" w14:textId="77777777" w:rsidR="007B04ED" w:rsidRPr="00BE3B45" w:rsidRDefault="007B04ED" w:rsidP="000C05BF"/>
        </w:tc>
        <w:tc>
          <w:tcPr>
            <w:tcW w:w="1212" w:type="dxa"/>
            <w:tcBorders>
              <w:top w:val="single" w:sz="4" w:space="0" w:color="auto"/>
              <w:left w:val="single" w:sz="4" w:space="0" w:color="auto"/>
              <w:bottom w:val="single" w:sz="4" w:space="0" w:color="auto"/>
              <w:right w:val="single" w:sz="4" w:space="0" w:color="auto"/>
            </w:tcBorders>
          </w:tcPr>
          <w:p w14:paraId="1EEB3F37" w14:textId="77777777" w:rsidR="007B04ED" w:rsidRPr="00BE3B45" w:rsidRDefault="007B04ED" w:rsidP="000C05BF"/>
        </w:tc>
      </w:tr>
      <w:tr w:rsidR="007B04ED" w:rsidRPr="00BE3B45" w14:paraId="2ED2D30C" w14:textId="77777777">
        <w:tc>
          <w:tcPr>
            <w:tcW w:w="1589" w:type="dxa"/>
            <w:tcBorders>
              <w:top w:val="single" w:sz="4" w:space="0" w:color="auto"/>
              <w:left w:val="single" w:sz="4" w:space="0" w:color="auto"/>
              <w:bottom w:val="single" w:sz="4" w:space="0" w:color="auto"/>
              <w:right w:val="single" w:sz="4" w:space="0" w:color="auto"/>
            </w:tcBorders>
          </w:tcPr>
          <w:p w14:paraId="74D61E28" w14:textId="6A5C5848" w:rsidR="007B04ED" w:rsidRDefault="007B04ED" w:rsidP="000C05BF">
            <w:r>
              <w:t>…</w:t>
            </w:r>
          </w:p>
        </w:tc>
        <w:tc>
          <w:tcPr>
            <w:tcW w:w="1125" w:type="dxa"/>
            <w:tcBorders>
              <w:top w:val="single" w:sz="4" w:space="0" w:color="auto"/>
              <w:left w:val="single" w:sz="4" w:space="0" w:color="auto"/>
              <w:bottom w:val="single" w:sz="4" w:space="0" w:color="auto"/>
              <w:right w:val="single" w:sz="4" w:space="0" w:color="auto"/>
            </w:tcBorders>
          </w:tcPr>
          <w:p w14:paraId="554FCA22" w14:textId="77777777" w:rsidR="007B04ED" w:rsidRPr="00BE3B45" w:rsidRDefault="007B04ED" w:rsidP="000C05BF"/>
        </w:tc>
        <w:tc>
          <w:tcPr>
            <w:tcW w:w="1211" w:type="dxa"/>
            <w:tcBorders>
              <w:top w:val="single" w:sz="4" w:space="0" w:color="auto"/>
              <w:left w:val="single" w:sz="4" w:space="0" w:color="auto"/>
              <w:bottom w:val="single" w:sz="4" w:space="0" w:color="auto"/>
              <w:right w:val="single" w:sz="4" w:space="0" w:color="auto"/>
            </w:tcBorders>
          </w:tcPr>
          <w:p w14:paraId="710A5FE0" w14:textId="77777777" w:rsidR="007B04ED" w:rsidRPr="00BE3B45" w:rsidRDefault="007B04ED" w:rsidP="000C05BF"/>
        </w:tc>
        <w:tc>
          <w:tcPr>
            <w:tcW w:w="1211" w:type="dxa"/>
            <w:tcBorders>
              <w:top w:val="single" w:sz="4" w:space="0" w:color="auto"/>
              <w:left w:val="single" w:sz="4" w:space="0" w:color="auto"/>
              <w:bottom w:val="single" w:sz="4" w:space="0" w:color="auto"/>
              <w:right w:val="single" w:sz="4" w:space="0" w:color="auto"/>
            </w:tcBorders>
          </w:tcPr>
          <w:p w14:paraId="360D194C" w14:textId="77777777" w:rsidR="007B04ED" w:rsidRPr="00BE3B45" w:rsidRDefault="007B04ED" w:rsidP="000C05BF"/>
        </w:tc>
        <w:tc>
          <w:tcPr>
            <w:tcW w:w="1211" w:type="dxa"/>
            <w:tcBorders>
              <w:top w:val="single" w:sz="4" w:space="0" w:color="auto"/>
              <w:left w:val="single" w:sz="4" w:space="0" w:color="auto"/>
              <w:bottom w:val="single" w:sz="4" w:space="0" w:color="auto"/>
              <w:right w:val="single" w:sz="4" w:space="0" w:color="auto"/>
            </w:tcBorders>
          </w:tcPr>
          <w:p w14:paraId="2F905B71" w14:textId="77777777" w:rsidR="007B04ED" w:rsidRPr="00BE3B45" w:rsidRDefault="007B04ED" w:rsidP="000C05BF"/>
        </w:tc>
        <w:tc>
          <w:tcPr>
            <w:tcW w:w="1212" w:type="dxa"/>
            <w:tcBorders>
              <w:top w:val="single" w:sz="4" w:space="0" w:color="auto"/>
              <w:left w:val="single" w:sz="4" w:space="0" w:color="auto"/>
              <w:bottom w:val="single" w:sz="4" w:space="0" w:color="auto"/>
              <w:right w:val="single" w:sz="4" w:space="0" w:color="auto"/>
            </w:tcBorders>
          </w:tcPr>
          <w:p w14:paraId="5010C7EE" w14:textId="77777777" w:rsidR="007B04ED" w:rsidRPr="00BE3B45" w:rsidRDefault="007B04ED" w:rsidP="000C05BF"/>
        </w:tc>
      </w:tr>
      <w:tr w:rsidR="000C05BF" w:rsidRPr="00BE3B45" w14:paraId="33720DB4" w14:textId="77777777">
        <w:tc>
          <w:tcPr>
            <w:tcW w:w="1589" w:type="dxa"/>
            <w:tcBorders>
              <w:top w:val="single" w:sz="4" w:space="0" w:color="auto"/>
              <w:left w:val="single" w:sz="4" w:space="0" w:color="auto"/>
              <w:bottom w:val="single" w:sz="4" w:space="0" w:color="auto"/>
              <w:right w:val="single" w:sz="4" w:space="0" w:color="auto"/>
            </w:tcBorders>
          </w:tcPr>
          <w:p w14:paraId="23B245EC" w14:textId="77777777" w:rsidR="000C05BF" w:rsidRDefault="000C05BF" w:rsidP="000C05BF">
            <w:r>
              <w:t xml:space="preserve">Constant </w:t>
            </w:r>
          </w:p>
        </w:tc>
        <w:tc>
          <w:tcPr>
            <w:tcW w:w="1125" w:type="dxa"/>
            <w:tcBorders>
              <w:top w:val="single" w:sz="4" w:space="0" w:color="auto"/>
              <w:left w:val="single" w:sz="4" w:space="0" w:color="auto"/>
              <w:bottom w:val="single" w:sz="4" w:space="0" w:color="auto"/>
              <w:right w:val="single" w:sz="4" w:space="0" w:color="auto"/>
            </w:tcBorders>
          </w:tcPr>
          <w:p w14:paraId="093141AF" w14:textId="77777777" w:rsidR="000C05BF" w:rsidRPr="00BE3B45" w:rsidRDefault="000C05BF" w:rsidP="000C05BF"/>
        </w:tc>
        <w:tc>
          <w:tcPr>
            <w:tcW w:w="1211" w:type="dxa"/>
            <w:tcBorders>
              <w:top w:val="single" w:sz="4" w:space="0" w:color="auto"/>
              <w:left w:val="single" w:sz="4" w:space="0" w:color="auto"/>
              <w:bottom w:val="single" w:sz="4" w:space="0" w:color="auto"/>
              <w:right w:val="single" w:sz="4" w:space="0" w:color="auto"/>
            </w:tcBorders>
          </w:tcPr>
          <w:p w14:paraId="41B18CF9" w14:textId="77777777" w:rsidR="000C05BF" w:rsidRPr="00BE3B45" w:rsidRDefault="000C05BF" w:rsidP="000C05BF"/>
        </w:tc>
        <w:tc>
          <w:tcPr>
            <w:tcW w:w="1211" w:type="dxa"/>
            <w:tcBorders>
              <w:top w:val="single" w:sz="4" w:space="0" w:color="auto"/>
              <w:left w:val="single" w:sz="4" w:space="0" w:color="auto"/>
              <w:bottom w:val="single" w:sz="4" w:space="0" w:color="auto"/>
              <w:right w:val="single" w:sz="4" w:space="0" w:color="auto"/>
            </w:tcBorders>
          </w:tcPr>
          <w:p w14:paraId="537A015A" w14:textId="77777777" w:rsidR="000C05BF" w:rsidRPr="00BE3B45" w:rsidRDefault="000C05BF" w:rsidP="000C05BF"/>
        </w:tc>
        <w:tc>
          <w:tcPr>
            <w:tcW w:w="1211" w:type="dxa"/>
            <w:tcBorders>
              <w:top w:val="single" w:sz="4" w:space="0" w:color="auto"/>
              <w:left w:val="single" w:sz="4" w:space="0" w:color="auto"/>
              <w:bottom w:val="single" w:sz="4" w:space="0" w:color="auto"/>
              <w:right w:val="single" w:sz="4" w:space="0" w:color="auto"/>
            </w:tcBorders>
          </w:tcPr>
          <w:p w14:paraId="0A92ABD2" w14:textId="77777777" w:rsidR="000C05BF" w:rsidRPr="00BE3B45" w:rsidRDefault="000C05BF" w:rsidP="000C05BF"/>
        </w:tc>
        <w:tc>
          <w:tcPr>
            <w:tcW w:w="1212" w:type="dxa"/>
            <w:tcBorders>
              <w:top w:val="single" w:sz="4" w:space="0" w:color="auto"/>
              <w:left w:val="single" w:sz="4" w:space="0" w:color="auto"/>
              <w:bottom w:val="single" w:sz="4" w:space="0" w:color="auto"/>
              <w:right w:val="single" w:sz="4" w:space="0" w:color="auto"/>
            </w:tcBorders>
          </w:tcPr>
          <w:p w14:paraId="37D64DC3" w14:textId="77777777" w:rsidR="000C05BF" w:rsidRPr="00BE3B45" w:rsidRDefault="000C05BF" w:rsidP="000C05BF"/>
        </w:tc>
      </w:tr>
      <w:tr w:rsidR="000C05BF" w:rsidRPr="00DB69EF" w14:paraId="35E92965" w14:textId="77777777">
        <w:tc>
          <w:tcPr>
            <w:tcW w:w="1589" w:type="dxa"/>
            <w:tcBorders>
              <w:top w:val="single" w:sz="4" w:space="0" w:color="auto"/>
              <w:left w:val="single" w:sz="4" w:space="0" w:color="auto"/>
              <w:bottom w:val="single" w:sz="4" w:space="0" w:color="auto"/>
              <w:right w:val="single" w:sz="4" w:space="0" w:color="auto"/>
            </w:tcBorders>
          </w:tcPr>
          <w:p w14:paraId="39848064" w14:textId="77777777" w:rsidR="000C05BF" w:rsidRPr="00A007E4" w:rsidRDefault="000C05BF" w:rsidP="000C05BF">
            <w:pPr>
              <w:rPr>
                <w:lang w:val="pt-BR"/>
              </w:rPr>
            </w:pPr>
            <w:r w:rsidRPr="00A007E4">
              <w:rPr>
                <w:lang w:val="pt-BR"/>
              </w:rPr>
              <w:t xml:space="preserve">R-sq. </w:t>
            </w:r>
          </w:p>
          <w:p w14:paraId="2B3E598A" w14:textId="77777777" w:rsidR="000C05BF" w:rsidRPr="00A007E4" w:rsidRDefault="000C05BF" w:rsidP="000C05BF">
            <w:pPr>
              <w:rPr>
                <w:lang w:val="pt-BR"/>
              </w:rPr>
            </w:pPr>
            <w:r w:rsidRPr="00A007E4">
              <w:rPr>
                <w:lang w:val="pt-BR"/>
              </w:rPr>
              <w:t>(or Adj R-sq)</w:t>
            </w:r>
          </w:p>
        </w:tc>
        <w:tc>
          <w:tcPr>
            <w:tcW w:w="1125" w:type="dxa"/>
            <w:tcBorders>
              <w:top w:val="single" w:sz="4" w:space="0" w:color="auto"/>
              <w:left w:val="single" w:sz="4" w:space="0" w:color="auto"/>
              <w:bottom w:val="single" w:sz="4" w:space="0" w:color="auto"/>
              <w:right w:val="single" w:sz="4" w:space="0" w:color="auto"/>
            </w:tcBorders>
          </w:tcPr>
          <w:p w14:paraId="11FDDB7A" w14:textId="77777777" w:rsidR="000C05BF" w:rsidRPr="00A007E4" w:rsidRDefault="000C05BF" w:rsidP="000C05BF">
            <w:pPr>
              <w:rPr>
                <w:lang w:val="pt-BR"/>
              </w:rPr>
            </w:pPr>
          </w:p>
        </w:tc>
        <w:tc>
          <w:tcPr>
            <w:tcW w:w="1211" w:type="dxa"/>
            <w:tcBorders>
              <w:top w:val="single" w:sz="4" w:space="0" w:color="auto"/>
              <w:left w:val="single" w:sz="4" w:space="0" w:color="auto"/>
              <w:bottom w:val="single" w:sz="4" w:space="0" w:color="auto"/>
              <w:right w:val="single" w:sz="4" w:space="0" w:color="auto"/>
            </w:tcBorders>
          </w:tcPr>
          <w:p w14:paraId="52D990B7" w14:textId="77777777" w:rsidR="000C05BF" w:rsidRPr="00A007E4" w:rsidRDefault="000C05BF" w:rsidP="000C05BF">
            <w:pPr>
              <w:rPr>
                <w:lang w:val="pt-BR"/>
              </w:rPr>
            </w:pPr>
          </w:p>
        </w:tc>
        <w:tc>
          <w:tcPr>
            <w:tcW w:w="1211" w:type="dxa"/>
            <w:tcBorders>
              <w:top w:val="single" w:sz="4" w:space="0" w:color="auto"/>
              <w:left w:val="single" w:sz="4" w:space="0" w:color="auto"/>
              <w:bottom w:val="single" w:sz="4" w:space="0" w:color="auto"/>
              <w:right w:val="single" w:sz="4" w:space="0" w:color="auto"/>
            </w:tcBorders>
          </w:tcPr>
          <w:p w14:paraId="7F919B90" w14:textId="77777777" w:rsidR="000C05BF" w:rsidRPr="00A007E4" w:rsidRDefault="000C05BF" w:rsidP="000C05BF">
            <w:pPr>
              <w:rPr>
                <w:lang w:val="pt-BR"/>
              </w:rPr>
            </w:pPr>
          </w:p>
        </w:tc>
        <w:tc>
          <w:tcPr>
            <w:tcW w:w="1211" w:type="dxa"/>
            <w:tcBorders>
              <w:top w:val="single" w:sz="4" w:space="0" w:color="auto"/>
              <w:left w:val="single" w:sz="4" w:space="0" w:color="auto"/>
              <w:bottom w:val="single" w:sz="4" w:space="0" w:color="auto"/>
              <w:right w:val="single" w:sz="4" w:space="0" w:color="auto"/>
            </w:tcBorders>
          </w:tcPr>
          <w:p w14:paraId="1009D069" w14:textId="77777777" w:rsidR="000C05BF" w:rsidRPr="00A007E4" w:rsidRDefault="000C05BF" w:rsidP="000C05BF">
            <w:pPr>
              <w:rPr>
                <w:lang w:val="pt-BR"/>
              </w:rPr>
            </w:pPr>
          </w:p>
        </w:tc>
        <w:tc>
          <w:tcPr>
            <w:tcW w:w="1212" w:type="dxa"/>
            <w:tcBorders>
              <w:top w:val="single" w:sz="4" w:space="0" w:color="auto"/>
              <w:left w:val="single" w:sz="4" w:space="0" w:color="auto"/>
              <w:bottom w:val="single" w:sz="4" w:space="0" w:color="auto"/>
              <w:right w:val="single" w:sz="4" w:space="0" w:color="auto"/>
            </w:tcBorders>
          </w:tcPr>
          <w:p w14:paraId="638D119A" w14:textId="77777777" w:rsidR="000C05BF" w:rsidRPr="00A007E4" w:rsidRDefault="000C05BF" w:rsidP="000C05BF">
            <w:pPr>
              <w:rPr>
                <w:lang w:val="pt-BR"/>
              </w:rPr>
            </w:pPr>
          </w:p>
        </w:tc>
      </w:tr>
      <w:tr w:rsidR="000C05BF" w:rsidRPr="00BE3B45" w14:paraId="77C41EE5" w14:textId="77777777">
        <w:tc>
          <w:tcPr>
            <w:tcW w:w="1589" w:type="dxa"/>
            <w:tcBorders>
              <w:top w:val="single" w:sz="4" w:space="0" w:color="auto"/>
              <w:left w:val="single" w:sz="4" w:space="0" w:color="auto"/>
              <w:bottom w:val="single" w:sz="4" w:space="0" w:color="auto"/>
              <w:right w:val="single" w:sz="4" w:space="0" w:color="auto"/>
            </w:tcBorders>
          </w:tcPr>
          <w:p w14:paraId="4CE5E979" w14:textId="77777777" w:rsidR="000C05BF" w:rsidRPr="00BE3B45" w:rsidRDefault="000C05BF" w:rsidP="000C05BF">
            <w:r w:rsidRPr="00BE3B45">
              <w:t>Sample Size</w:t>
            </w:r>
          </w:p>
        </w:tc>
        <w:tc>
          <w:tcPr>
            <w:tcW w:w="1125" w:type="dxa"/>
            <w:tcBorders>
              <w:top w:val="single" w:sz="4" w:space="0" w:color="auto"/>
              <w:left w:val="single" w:sz="4" w:space="0" w:color="auto"/>
              <w:bottom w:val="single" w:sz="4" w:space="0" w:color="auto"/>
              <w:right w:val="single" w:sz="4" w:space="0" w:color="auto"/>
            </w:tcBorders>
          </w:tcPr>
          <w:p w14:paraId="2B3AA25F" w14:textId="77777777" w:rsidR="000C05BF" w:rsidRPr="00BE3B45" w:rsidRDefault="000C05BF" w:rsidP="000C05BF"/>
        </w:tc>
        <w:tc>
          <w:tcPr>
            <w:tcW w:w="1211" w:type="dxa"/>
            <w:tcBorders>
              <w:top w:val="single" w:sz="4" w:space="0" w:color="auto"/>
              <w:left w:val="single" w:sz="4" w:space="0" w:color="auto"/>
              <w:bottom w:val="single" w:sz="4" w:space="0" w:color="auto"/>
              <w:right w:val="single" w:sz="4" w:space="0" w:color="auto"/>
            </w:tcBorders>
          </w:tcPr>
          <w:p w14:paraId="0373E112" w14:textId="77777777" w:rsidR="000C05BF" w:rsidRPr="00BE3B45" w:rsidRDefault="000C05BF" w:rsidP="000C05BF"/>
        </w:tc>
        <w:tc>
          <w:tcPr>
            <w:tcW w:w="1211" w:type="dxa"/>
            <w:tcBorders>
              <w:top w:val="single" w:sz="4" w:space="0" w:color="auto"/>
              <w:left w:val="single" w:sz="4" w:space="0" w:color="auto"/>
              <w:bottom w:val="single" w:sz="4" w:space="0" w:color="auto"/>
              <w:right w:val="single" w:sz="4" w:space="0" w:color="auto"/>
            </w:tcBorders>
          </w:tcPr>
          <w:p w14:paraId="0F8E18C1" w14:textId="77777777" w:rsidR="000C05BF" w:rsidRPr="00BE3B45" w:rsidRDefault="000C05BF" w:rsidP="000C05BF"/>
        </w:tc>
        <w:tc>
          <w:tcPr>
            <w:tcW w:w="1211" w:type="dxa"/>
            <w:tcBorders>
              <w:top w:val="single" w:sz="4" w:space="0" w:color="auto"/>
              <w:left w:val="single" w:sz="4" w:space="0" w:color="auto"/>
              <w:bottom w:val="single" w:sz="4" w:space="0" w:color="auto"/>
              <w:right w:val="single" w:sz="4" w:space="0" w:color="auto"/>
            </w:tcBorders>
          </w:tcPr>
          <w:p w14:paraId="595853D7" w14:textId="77777777" w:rsidR="000C05BF" w:rsidRPr="00BE3B45" w:rsidRDefault="000C05BF" w:rsidP="000C05BF"/>
        </w:tc>
        <w:tc>
          <w:tcPr>
            <w:tcW w:w="1212" w:type="dxa"/>
            <w:tcBorders>
              <w:top w:val="single" w:sz="4" w:space="0" w:color="auto"/>
              <w:left w:val="single" w:sz="4" w:space="0" w:color="auto"/>
              <w:bottom w:val="single" w:sz="4" w:space="0" w:color="auto"/>
              <w:right w:val="single" w:sz="4" w:space="0" w:color="auto"/>
            </w:tcBorders>
          </w:tcPr>
          <w:p w14:paraId="2C9553FF" w14:textId="77777777" w:rsidR="000C05BF" w:rsidRPr="00BE3B45" w:rsidRDefault="000C05BF" w:rsidP="000C05BF"/>
        </w:tc>
      </w:tr>
    </w:tbl>
    <w:p w14:paraId="39E23F69" w14:textId="77777777" w:rsidR="000C05BF" w:rsidRPr="00BE3B45" w:rsidRDefault="000C05BF" w:rsidP="000C05BF">
      <w:r w:rsidRPr="00BE3B45">
        <w:t>Notes:</w:t>
      </w:r>
    </w:p>
    <w:p w14:paraId="37A781AD" w14:textId="77777777" w:rsidR="000C05BF" w:rsidRDefault="000C05BF" w:rsidP="000C05BF"/>
    <w:p w14:paraId="493FD00B" w14:textId="77777777" w:rsidR="000C05BF" w:rsidRDefault="000C05BF" w:rsidP="000C05BF"/>
    <w:p w14:paraId="301D0F3D" w14:textId="1060A5CF" w:rsidR="000C05BF" w:rsidRPr="00BE3B45" w:rsidRDefault="000C05BF" w:rsidP="000C05BF">
      <w:r>
        <w:t>1) Y</w:t>
      </w:r>
      <w:r w:rsidRPr="00BE3B45">
        <w:t>ou must create your own versions of tables from the S</w:t>
      </w:r>
      <w:r w:rsidR="007B04ED">
        <w:t>TATA</w:t>
      </w:r>
      <w:r w:rsidRPr="00BE3B45">
        <w:t xml:space="preserve"> output. </w:t>
      </w:r>
      <w:r>
        <w:t>Do not turn in raw S</w:t>
      </w:r>
      <w:r w:rsidR="007B04ED">
        <w:t>TATA</w:t>
      </w:r>
      <w:r>
        <w:t xml:space="preserve"> output as part of your assignment. (If you want me to look at your S</w:t>
      </w:r>
      <w:r w:rsidR="007B04ED">
        <w:t>TATA</w:t>
      </w:r>
      <w:r>
        <w:t xml:space="preserve"> output because you are confused or because you are interested in learning more, then include it as an appendix. But it is just for me to help you understand; it is not part of the assignment.) </w:t>
      </w:r>
    </w:p>
    <w:p w14:paraId="65DE5772" w14:textId="77777777" w:rsidR="000C05BF" w:rsidRDefault="000C05BF" w:rsidP="000C05BF"/>
    <w:p w14:paraId="1DCDAAC6" w14:textId="77777777" w:rsidR="000C05BF" w:rsidRDefault="000C05BF" w:rsidP="000C05BF">
      <w:r>
        <w:t xml:space="preserve">2) This will take you quite a bit of time. Make sure you start well in advance. </w:t>
      </w:r>
    </w:p>
    <w:p w14:paraId="761D3928" w14:textId="77777777" w:rsidR="001B7927" w:rsidRDefault="001B7927" w:rsidP="000C05BF"/>
    <w:p w14:paraId="5A269B75" w14:textId="48CACFD4" w:rsidR="001B7927" w:rsidRDefault="001B7927" w:rsidP="000C05BF">
      <w:r>
        <w:t xml:space="preserve">3) You should </w:t>
      </w:r>
      <w:r w:rsidRPr="000755A0">
        <w:rPr>
          <w:i/>
        </w:rPr>
        <w:t>not</w:t>
      </w:r>
      <w:r>
        <w:t xml:space="preserve"> have all three of</w:t>
      </w:r>
      <w:r w:rsidR="000755A0">
        <w:t>:</w:t>
      </w:r>
      <w:r>
        <w:t xml:space="preserve"> standard errors, confidence intervals or p-values. At most, have SEs or CIs, in addition to p-values. A better approach might be</w:t>
      </w:r>
      <w:r w:rsidR="00654F43">
        <w:t xml:space="preserve"> to include</w:t>
      </w:r>
      <w:r>
        <w:t xml:space="preserve"> SEs</w:t>
      </w:r>
      <w:r w:rsidR="000755A0">
        <w:t xml:space="preserve"> (or CIs)</w:t>
      </w:r>
      <w:r>
        <w:t xml:space="preserve"> only</w:t>
      </w:r>
      <w:r w:rsidR="000755A0">
        <w:t>,</w:t>
      </w:r>
      <w:r>
        <w:t xml:space="preserve"> with stars to indicate the level of statistical significance, if any. The note above in the table, below coefficient estimates, </w:t>
      </w:r>
      <w:r w:rsidR="0081726F">
        <w:t>should be edited to indicate which inferential statistics</w:t>
      </w:r>
      <w:r>
        <w:t xml:space="preserve"> you have chosen to include.  </w:t>
      </w:r>
    </w:p>
    <w:p w14:paraId="1626AEF3" w14:textId="77777777" w:rsidR="0043351F" w:rsidRDefault="0043351F"/>
    <w:p w14:paraId="15458962" w14:textId="5D097933" w:rsidR="00AB140B" w:rsidRDefault="007233FE">
      <w:r>
        <w:t xml:space="preserve">4) </w:t>
      </w:r>
      <w:r w:rsidRPr="00654F43">
        <w:rPr>
          <w:b/>
        </w:rPr>
        <w:t xml:space="preserve">Remember that this is an </w:t>
      </w:r>
      <w:r w:rsidRPr="00654F43">
        <w:rPr>
          <w:b/>
          <w:i/>
        </w:rPr>
        <w:t>essay</w:t>
      </w:r>
      <w:r w:rsidRPr="00654F43">
        <w:rPr>
          <w:b/>
        </w:rPr>
        <w:t xml:space="preserve"> for someone interested in policy.</w:t>
      </w:r>
      <w:r>
        <w:t xml:space="preserve"> Don’t just list statistical definitions. The point is to make the statistical analysis relevant and useful. </w:t>
      </w:r>
      <w:r w:rsidR="00D32611">
        <w:t xml:space="preserve">Remember your audience. </w:t>
      </w:r>
      <w:r w:rsidR="0081726F">
        <w:t xml:space="preserve">You do not need to interpret the p-value, for example. Your reader knows how to interpret p-values. </w:t>
      </w:r>
      <w:r w:rsidR="00747563">
        <w:br/>
      </w:r>
    </w:p>
    <w:p w14:paraId="27B420D0" w14:textId="0127FD61" w:rsidR="00AB140B" w:rsidRDefault="00AB140B">
      <w:r>
        <w:t>Please include the rubric with your assignment…</w:t>
      </w:r>
    </w:p>
    <w:p w14:paraId="11AE5DA9" w14:textId="5577B3B4" w:rsidR="000217E9" w:rsidRDefault="003B77BF" w:rsidP="000217E9">
      <w:pPr>
        <w:rPr>
          <w:rFonts w:ascii="Calibri" w:hAnsi="Calibri"/>
        </w:rPr>
      </w:pPr>
      <w:r>
        <w:rPr>
          <w:rFonts w:ascii="Calibri" w:hAnsi="Calibri"/>
        </w:rPr>
        <w:br w:type="page"/>
      </w:r>
      <w:r w:rsidR="000217E9">
        <w:rPr>
          <w:rFonts w:ascii="Calibri" w:hAnsi="Calibri"/>
        </w:rPr>
        <w:lastRenderedPageBreak/>
        <w:t xml:space="preserve">Rubric for Control Variables Assignment: </w:t>
      </w:r>
    </w:p>
    <w:tbl>
      <w:tblPr>
        <w:tblW w:w="90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387"/>
        <w:gridCol w:w="1938"/>
        <w:gridCol w:w="1847"/>
        <w:gridCol w:w="2023"/>
        <w:gridCol w:w="1890"/>
      </w:tblGrid>
      <w:tr w:rsidR="000217E9" w:rsidRPr="00B83955" w14:paraId="61B8B008" w14:textId="77777777" w:rsidTr="00E06CE7">
        <w:tc>
          <w:tcPr>
            <w:tcW w:w="1387" w:type="dxa"/>
            <w:tcBorders>
              <w:bottom w:val="single" w:sz="4" w:space="0" w:color="000000"/>
            </w:tcBorders>
            <w:shd w:val="clear" w:color="auto" w:fill="D9D9D9"/>
          </w:tcPr>
          <w:p w14:paraId="694BD69D" w14:textId="77777777" w:rsidR="000217E9" w:rsidRPr="0088209D" w:rsidRDefault="000217E9" w:rsidP="00134A48">
            <w:pPr>
              <w:rPr>
                <w:rFonts w:ascii="Calibri" w:hAnsi="Calibri"/>
                <w:b/>
              </w:rPr>
            </w:pPr>
            <w:r w:rsidRPr="0088209D">
              <w:rPr>
                <w:rFonts w:ascii="Calibri" w:hAnsi="Calibri"/>
                <w:b/>
              </w:rPr>
              <w:t>Component</w:t>
            </w:r>
          </w:p>
        </w:tc>
        <w:tc>
          <w:tcPr>
            <w:tcW w:w="1938" w:type="dxa"/>
            <w:shd w:val="clear" w:color="auto" w:fill="D9D9D9"/>
          </w:tcPr>
          <w:p w14:paraId="1D75240C" w14:textId="5B3B4024" w:rsidR="000217E9" w:rsidRPr="0088209D" w:rsidRDefault="00794833" w:rsidP="00794833">
            <w:pPr>
              <w:rPr>
                <w:rFonts w:ascii="Calibri" w:hAnsi="Calibri"/>
                <w:b/>
              </w:rPr>
            </w:pPr>
            <w:r>
              <w:rPr>
                <w:rFonts w:ascii="Calibri" w:hAnsi="Calibri"/>
                <w:b/>
              </w:rPr>
              <w:t>Exceeds Expectation</w:t>
            </w:r>
            <w:r w:rsidR="00E06CE7">
              <w:rPr>
                <w:rFonts w:ascii="Calibri" w:hAnsi="Calibri"/>
                <w:b/>
              </w:rPr>
              <w:t xml:space="preserve"> (20)</w:t>
            </w:r>
          </w:p>
        </w:tc>
        <w:tc>
          <w:tcPr>
            <w:tcW w:w="1847" w:type="dxa"/>
            <w:shd w:val="clear" w:color="auto" w:fill="D9D9D9"/>
          </w:tcPr>
          <w:p w14:paraId="31F4A020" w14:textId="45BF7D4C" w:rsidR="000217E9" w:rsidRPr="0088209D" w:rsidRDefault="00794833" w:rsidP="00134A48">
            <w:pPr>
              <w:rPr>
                <w:rFonts w:ascii="Calibri" w:hAnsi="Calibri"/>
                <w:b/>
              </w:rPr>
            </w:pPr>
            <w:r>
              <w:rPr>
                <w:rFonts w:ascii="Calibri" w:hAnsi="Calibri"/>
                <w:b/>
              </w:rPr>
              <w:t>Meets Expectation</w:t>
            </w:r>
            <w:r w:rsidR="00E06CE7">
              <w:rPr>
                <w:rFonts w:ascii="Calibri" w:hAnsi="Calibri"/>
                <w:b/>
              </w:rPr>
              <w:t xml:space="preserve"> (18)</w:t>
            </w:r>
          </w:p>
        </w:tc>
        <w:tc>
          <w:tcPr>
            <w:tcW w:w="2023" w:type="dxa"/>
            <w:shd w:val="clear" w:color="auto" w:fill="D9D9D9"/>
          </w:tcPr>
          <w:p w14:paraId="10AFB535" w14:textId="6440EDB8" w:rsidR="000217E9" w:rsidRPr="0088209D" w:rsidRDefault="00794833" w:rsidP="00134A48">
            <w:pPr>
              <w:rPr>
                <w:rFonts w:ascii="Calibri" w:hAnsi="Calibri"/>
                <w:b/>
              </w:rPr>
            </w:pPr>
            <w:r>
              <w:rPr>
                <w:rFonts w:ascii="Calibri" w:hAnsi="Calibri"/>
                <w:b/>
              </w:rPr>
              <w:t>Falls below Expectation</w:t>
            </w:r>
            <w:r w:rsidR="00E06CE7">
              <w:rPr>
                <w:rFonts w:ascii="Calibri" w:hAnsi="Calibri"/>
                <w:b/>
              </w:rPr>
              <w:t xml:space="preserve"> (16)</w:t>
            </w:r>
          </w:p>
        </w:tc>
        <w:tc>
          <w:tcPr>
            <w:tcW w:w="1890" w:type="dxa"/>
            <w:shd w:val="clear" w:color="auto" w:fill="D9D9D9"/>
          </w:tcPr>
          <w:p w14:paraId="3FC773F7" w14:textId="2144A31D" w:rsidR="000217E9" w:rsidRPr="0088209D" w:rsidRDefault="00794833" w:rsidP="00134A48">
            <w:pPr>
              <w:rPr>
                <w:rFonts w:ascii="Calibri" w:hAnsi="Calibri"/>
                <w:b/>
              </w:rPr>
            </w:pPr>
            <w:r>
              <w:rPr>
                <w:rFonts w:ascii="Calibri" w:hAnsi="Calibri"/>
                <w:b/>
              </w:rPr>
              <w:t>Expectation not met</w:t>
            </w:r>
            <w:r w:rsidR="00E06CE7">
              <w:rPr>
                <w:rFonts w:ascii="Calibri" w:hAnsi="Calibri"/>
                <w:b/>
              </w:rPr>
              <w:t xml:space="preserve"> (14)</w:t>
            </w:r>
          </w:p>
        </w:tc>
      </w:tr>
      <w:tr w:rsidR="000217E9" w:rsidRPr="00B83955" w14:paraId="7AE9AA41" w14:textId="77777777" w:rsidTr="00E06CE7">
        <w:tc>
          <w:tcPr>
            <w:tcW w:w="1387" w:type="dxa"/>
            <w:shd w:val="clear" w:color="auto" w:fill="D9D9D9"/>
            <w:vAlign w:val="center"/>
          </w:tcPr>
          <w:p w14:paraId="054612EE" w14:textId="3085B4B1" w:rsidR="000217E9" w:rsidRPr="002F5F4F" w:rsidRDefault="000217E9" w:rsidP="00134A48">
            <w:pPr>
              <w:jc w:val="center"/>
              <w:rPr>
                <w:rFonts w:ascii="Calibri" w:hAnsi="Calibri"/>
                <w:sz w:val="22"/>
              </w:rPr>
            </w:pPr>
            <w:r w:rsidRPr="002F5F4F">
              <w:rPr>
                <w:rFonts w:ascii="Calibri" w:hAnsi="Calibri"/>
                <w:sz w:val="22"/>
              </w:rPr>
              <w:t xml:space="preserve">Execution of regression </w:t>
            </w:r>
            <w:r w:rsidR="00747563">
              <w:rPr>
                <w:rFonts w:ascii="Calibri" w:hAnsi="Calibri"/>
                <w:sz w:val="22"/>
              </w:rPr>
              <w:br/>
              <w:t>(20 points)</w:t>
            </w:r>
          </w:p>
        </w:tc>
        <w:tc>
          <w:tcPr>
            <w:tcW w:w="1938" w:type="dxa"/>
          </w:tcPr>
          <w:p w14:paraId="6C50D6C7" w14:textId="77777777" w:rsidR="000217E9" w:rsidRPr="002F5F4F" w:rsidRDefault="000217E9" w:rsidP="00134A48">
            <w:pPr>
              <w:rPr>
                <w:rFonts w:ascii="Calibri" w:hAnsi="Calibri"/>
                <w:sz w:val="22"/>
              </w:rPr>
            </w:pPr>
            <w:r w:rsidRPr="002F5F4F">
              <w:rPr>
                <w:rFonts w:ascii="Calibri" w:hAnsi="Calibri"/>
                <w:sz w:val="22"/>
              </w:rPr>
              <w:t xml:space="preserve">Dependent, independent and control variables entered into software correctly </w:t>
            </w:r>
          </w:p>
          <w:p w14:paraId="744C7179" w14:textId="77777777" w:rsidR="000217E9" w:rsidRPr="002F5F4F" w:rsidRDefault="000217E9" w:rsidP="00134A48">
            <w:pPr>
              <w:rPr>
                <w:rFonts w:ascii="Calibri" w:hAnsi="Calibri"/>
                <w:sz w:val="22"/>
              </w:rPr>
            </w:pPr>
          </w:p>
          <w:p w14:paraId="121BDBE6" w14:textId="77777777" w:rsidR="000217E9" w:rsidRPr="002F5F4F" w:rsidRDefault="000217E9" w:rsidP="00134A48">
            <w:pPr>
              <w:rPr>
                <w:rFonts w:ascii="Calibri" w:hAnsi="Calibri"/>
                <w:sz w:val="22"/>
              </w:rPr>
            </w:pPr>
            <w:r w:rsidRPr="002F5F4F">
              <w:rPr>
                <w:rFonts w:ascii="Calibri" w:hAnsi="Calibri"/>
                <w:sz w:val="22"/>
              </w:rPr>
              <w:t>Regression performed correctly</w:t>
            </w:r>
          </w:p>
          <w:p w14:paraId="51CFCEB6" w14:textId="7441790D" w:rsidR="000217E9" w:rsidRPr="002F5F4F" w:rsidRDefault="00A007E4" w:rsidP="00134A48">
            <w:pPr>
              <w:rPr>
                <w:rFonts w:ascii="Calibri" w:hAnsi="Calibri"/>
                <w:sz w:val="22"/>
              </w:rPr>
            </w:pPr>
            <w:r w:rsidRPr="002F5F4F">
              <w:rPr>
                <w:rFonts w:ascii="Calibri" w:hAnsi="Calibri"/>
                <w:sz w:val="22"/>
              </w:rPr>
              <w:br/>
              <w:t>Justification and choice of controls make sense</w:t>
            </w:r>
            <w:r w:rsidRPr="002F5F4F">
              <w:rPr>
                <w:rFonts w:ascii="Calibri" w:hAnsi="Calibri"/>
                <w:sz w:val="22"/>
              </w:rPr>
              <w:br/>
            </w:r>
          </w:p>
          <w:p w14:paraId="2C39F2E3" w14:textId="77777777" w:rsidR="000217E9" w:rsidRPr="002F5F4F" w:rsidRDefault="000217E9" w:rsidP="00134A48">
            <w:pPr>
              <w:rPr>
                <w:rFonts w:ascii="Calibri" w:hAnsi="Calibri"/>
                <w:sz w:val="22"/>
              </w:rPr>
            </w:pPr>
            <w:r w:rsidRPr="002F5F4F">
              <w:rPr>
                <w:rFonts w:ascii="Calibri" w:hAnsi="Calibri"/>
                <w:sz w:val="22"/>
              </w:rPr>
              <w:t xml:space="preserve">Regression results correctly extracted into tables </w:t>
            </w:r>
          </w:p>
        </w:tc>
        <w:tc>
          <w:tcPr>
            <w:tcW w:w="1847" w:type="dxa"/>
          </w:tcPr>
          <w:p w14:paraId="4627AEFA" w14:textId="77777777" w:rsidR="000217E9" w:rsidRPr="002F5F4F" w:rsidRDefault="000217E9" w:rsidP="00134A48">
            <w:pPr>
              <w:rPr>
                <w:rFonts w:ascii="Calibri" w:hAnsi="Calibri"/>
                <w:sz w:val="22"/>
              </w:rPr>
            </w:pPr>
            <w:r w:rsidRPr="002F5F4F">
              <w:rPr>
                <w:rFonts w:ascii="Calibri" w:hAnsi="Calibri"/>
                <w:sz w:val="22"/>
              </w:rPr>
              <w:t xml:space="preserve">Dependent, independent and control variables entered into software correctly with minor errors possible </w:t>
            </w:r>
          </w:p>
          <w:p w14:paraId="7B7095B7" w14:textId="77777777" w:rsidR="000217E9" w:rsidRPr="002F5F4F" w:rsidRDefault="000217E9" w:rsidP="00134A48">
            <w:pPr>
              <w:rPr>
                <w:rFonts w:ascii="Calibri" w:hAnsi="Calibri"/>
                <w:sz w:val="22"/>
              </w:rPr>
            </w:pPr>
          </w:p>
          <w:p w14:paraId="292C9913" w14:textId="77777777" w:rsidR="000217E9" w:rsidRPr="002F5F4F" w:rsidRDefault="000217E9" w:rsidP="00134A48">
            <w:pPr>
              <w:rPr>
                <w:rFonts w:ascii="Calibri" w:hAnsi="Calibri"/>
                <w:sz w:val="22"/>
              </w:rPr>
            </w:pPr>
            <w:r w:rsidRPr="002F5F4F">
              <w:rPr>
                <w:rFonts w:ascii="Calibri" w:hAnsi="Calibri"/>
                <w:sz w:val="22"/>
              </w:rPr>
              <w:t>Regression performed correctly</w:t>
            </w:r>
          </w:p>
          <w:p w14:paraId="2EF930AA" w14:textId="1584AF60" w:rsidR="000217E9" w:rsidRPr="002F5F4F" w:rsidRDefault="000217E9" w:rsidP="00134A48">
            <w:pPr>
              <w:rPr>
                <w:rFonts w:ascii="Calibri" w:hAnsi="Calibri"/>
                <w:sz w:val="22"/>
              </w:rPr>
            </w:pPr>
          </w:p>
          <w:p w14:paraId="1E48AC33" w14:textId="612B33B3" w:rsidR="00A007E4" w:rsidRPr="002F5F4F" w:rsidRDefault="00A007E4" w:rsidP="00134A48">
            <w:pPr>
              <w:rPr>
                <w:rFonts w:ascii="Calibri" w:hAnsi="Calibri"/>
                <w:sz w:val="22"/>
              </w:rPr>
            </w:pPr>
            <w:r w:rsidRPr="002F5F4F">
              <w:rPr>
                <w:rFonts w:ascii="Calibri" w:hAnsi="Calibri"/>
                <w:sz w:val="22"/>
              </w:rPr>
              <w:t>Choice of controls make sense</w:t>
            </w:r>
          </w:p>
          <w:p w14:paraId="0AE890A0" w14:textId="77777777" w:rsidR="00A007E4" w:rsidRPr="002F5F4F" w:rsidRDefault="00A007E4" w:rsidP="00134A48">
            <w:pPr>
              <w:rPr>
                <w:rFonts w:ascii="Calibri" w:hAnsi="Calibri"/>
                <w:sz w:val="22"/>
              </w:rPr>
            </w:pPr>
          </w:p>
          <w:p w14:paraId="28CCBD88" w14:textId="77777777" w:rsidR="000217E9" w:rsidRPr="002F5F4F" w:rsidRDefault="000217E9" w:rsidP="00134A48">
            <w:pPr>
              <w:rPr>
                <w:rFonts w:ascii="Calibri" w:hAnsi="Calibri"/>
                <w:sz w:val="22"/>
              </w:rPr>
            </w:pPr>
            <w:r w:rsidRPr="002F5F4F">
              <w:rPr>
                <w:rFonts w:ascii="Calibri" w:hAnsi="Calibri"/>
                <w:sz w:val="22"/>
              </w:rPr>
              <w:t>Regression results mostly correctly extracted into tables</w:t>
            </w:r>
          </w:p>
        </w:tc>
        <w:tc>
          <w:tcPr>
            <w:tcW w:w="2023" w:type="dxa"/>
          </w:tcPr>
          <w:p w14:paraId="518FC0BB" w14:textId="77777777" w:rsidR="000217E9" w:rsidRPr="002F5F4F" w:rsidRDefault="000217E9" w:rsidP="00134A48">
            <w:pPr>
              <w:rPr>
                <w:rFonts w:ascii="Calibri" w:hAnsi="Calibri"/>
                <w:sz w:val="22"/>
              </w:rPr>
            </w:pPr>
            <w:r w:rsidRPr="002F5F4F">
              <w:rPr>
                <w:rFonts w:ascii="Calibri" w:hAnsi="Calibri"/>
                <w:sz w:val="22"/>
              </w:rPr>
              <w:t>Dependent, independent and control variables not entered into software correctly in a significant way</w:t>
            </w:r>
          </w:p>
          <w:p w14:paraId="12E193DD" w14:textId="77777777" w:rsidR="000217E9" w:rsidRPr="002F5F4F" w:rsidRDefault="000217E9" w:rsidP="00134A48">
            <w:pPr>
              <w:rPr>
                <w:rFonts w:ascii="Calibri" w:hAnsi="Calibri"/>
                <w:sz w:val="22"/>
              </w:rPr>
            </w:pPr>
          </w:p>
          <w:p w14:paraId="50EE68B8" w14:textId="77777777" w:rsidR="000217E9" w:rsidRPr="002F5F4F" w:rsidRDefault="000217E9" w:rsidP="00134A48">
            <w:pPr>
              <w:rPr>
                <w:rFonts w:ascii="Calibri" w:hAnsi="Calibri"/>
                <w:sz w:val="22"/>
              </w:rPr>
            </w:pPr>
            <w:r w:rsidRPr="002F5F4F">
              <w:rPr>
                <w:rFonts w:ascii="Calibri" w:hAnsi="Calibri"/>
                <w:sz w:val="22"/>
              </w:rPr>
              <w:t>Regression not performed correctly</w:t>
            </w:r>
          </w:p>
          <w:p w14:paraId="65343A60" w14:textId="516B4F84" w:rsidR="000217E9" w:rsidRPr="002F5F4F" w:rsidRDefault="000217E9" w:rsidP="00134A48">
            <w:pPr>
              <w:rPr>
                <w:rFonts w:ascii="Calibri" w:hAnsi="Calibri"/>
                <w:sz w:val="22"/>
              </w:rPr>
            </w:pPr>
          </w:p>
          <w:p w14:paraId="1CD64D9A" w14:textId="0F94037E" w:rsidR="00A007E4" w:rsidRPr="002F5F4F" w:rsidRDefault="00A007E4" w:rsidP="00134A48">
            <w:pPr>
              <w:rPr>
                <w:rFonts w:ascii="Calibri" w:hAnsi="Calibri"/>
                <w:sz w:val="22"/>
              </w:rPr>
            </w:pPr>
            <w:r w:rsidRPr="002F5F4F">
              <w:rPr>
                <w:rFonts w:ascii="Calibri" w:hAnsi="Calibri"/>
                <w:sz w:val="22"/>
              </w:rPr>
              <w:t>Choice of controls does not make sense</w:t>
            </w:r>
          </w:p>
          <w:p w14:paraId="16C449C2" w14:textId="77777777" w:rsidR="00A007E4" w:rsidRPr="002F5F4F" w:rsidRDefault="00A007E4" w:rsidP="00134A48">
            <w:pPr>
              <w:rPr>
                <w:rFonts w:ascii="Calibri" w:hAnsi="Calibri"/>
                <w:sz w:val="22"/>
              </w:rPr>
            </w:pPr>
          </w:p>
          <w:p w14:paraId="1FB0656B" w14:textId="77777777" w:rsidR="000217E9" w:rsidRPr="002F5F4F" w:rsidRDefault="000217E9" w:rsidP="00134A48">
            <w:pPr>
              <w:rPr>
                <w:rFonts w:ascii="Calibri" w:hAnsi="Calibri"/>
                <w:sz w:val="22"/>
              </w:rPr>
            </w:pPr>
            <w:r w:rsidRPr="002F5F4F">
              <w:rPr>
                <w:rFonts w:ascii="Calibri" w:hAnsi="Calibri"/>
                <w:sz w:val="22"/>
              </w:rPr>
              <w:t>Regression results not correctly extracted into tables</w:t>
            </w:r>
          </w:p>
        </w:tc>
        <w:tc>
          <w:tcPr>
            <w:tcW w:w="1890" w:type="dxa"/>
          </w:tcPr>
          <w:p w14:paraId="4D2F8CF7" w14:textId="77777777" w:rsidR="000217E9" w:rsidRPr="002F5F4F" w:rsidRDefault="000217E9" w:rsidP="00134A48">
            <w:pPr>
              <w:rPr>
                <w:rFonts w:ascii="Calibri" w:hAnsi="Calibri"/>
                <w:sz w:val="22"/>
              </w:rPr>
            </w:pPr>
            <w:r w:rsidRPr="002F5F4F">
              <w:rPr>
                <w:rFonts w:ascii="Calibri" w:hAnsi="Calibri"/>
                <w:sz w:val="22"/>
              </w:rPr>
              <w:t xml:space="preserve">Dependent, independent and control variables not entered into software correctly at all </w:t>
            </w:r>
          </w:p>
          <w:p w14:paraId="343FCA6E" w14:textId="77777777" w:rsidR="000217E9" w:rsidRPr="002F5F4F" w:rsidRDefault="000217E9" w:rsidP="00134A48">
            <w:pPr>
              <w:rPr>
                <w:rFonts w:ascii="Calibri" w:hAnsi="Calibri"/>
                <w:sz w:val="22"/>
              </w:rPr>
            </w:pPr>
          </w:p>
          <w:p w14:paraId="55CE6913" w14:textId="3C56BDEF" w:rsidR="000217E9" w:rsidRPr="002F5F4F" w:rsidRDefault="000217E9" w:rsidP="00134A48">
            <w:pPr>
              <w:rPr>
                <w:rFonts w:ascii="Calibri" w:hAnsi="Calibri"/>
                <w:sz w:val="22"/>
              </w:rPr>
            </w:pPr>
            <w:r w:rsidRPr="002F5F4F">
              <w:rPr>
                <w:rFonts w:ascii="Calibri" w:hAnsi="Calibri"/>
                <w:sz w:val="22"/>
              </w:rPr>
              <w:t>Regression not performed correctly</w:t>
            </w:r>
          </w:p>
          <w:p w14:paraId="66C14666" w14:textId="1FB6A953" w:rsidR="00A007E4" w:rsidRPr="002F5F4F" w:rsidRDefault="00A007E4" w:rsidP="00134A48">
            <w:pPr>
              <w:rPr>
                <w:rFonts w:ascii="Calibri" w:hAnsi="Calibri"/>
                <w:sz w:val="22"/>
              </w:rPr>
            </w:pPr>
          </w:p>
          <w:p w14:paraId="3D8A88B4" w14:textId="7D9585BF" w:rsidR="00A007E4" w:rsidRPr="002F5F4F" w:rsidRDefault="00A007E4" w:rsidP="00134A48">
            <w:pPr>
              <w:rPr>
                <w:rFonts w:ascii="Calibri" w:hAnsi="Calibri"/>
                <w:sz w:val="22"/>
              </w:rPr>
            </w:pPr>
            <w:r w:rsidRPr="002F5F4F">
              <w:rPr>
                <w:rFonts w:ascii="Calibri" w:hAnsi="Calibri"/>
                <w:sz w:val="22"/>
              </w:rPr>
              <w:t>Choice of controls does not make sense and is not justified</w:t>
            </w:r>
          </w:p>
          <w:p w14:paraId="6AA1D6EA" w14:textId="77777777" w:rsidR="000217E9" w:rsidRPr="002F5F4F" w:rsidRDefault="000217E9" w:rsidP="00134A48">
            <w:pPr>
              <w:rPr>
                <w:rFonts w:ascii="Calibri" w:hAnsi="Calibri"/>
                <w:sz w:val="22"/>
              </w:rPr>
            </w:pPr>
          </w:p>
          <w:p w14:paraId="5DBEC71E" w14:textId="77777777" w:rsidR="000217E9" w:rsidRPr="002F5F4F" w:rsidRDefault="000217E9" w:rsidP="00134A48">
            <w:pPr>
              <w:rPr>
                <w:rFonts w:ascii="Calibri" w:hAnsi="Calibri"/>
                <w:sz w:val="22"/>
              </w:rPr>
            </w:pPr>
            <w:r w:rsidRPr="002F5F4F">
              <w:rPr>
                <w:rFonts w:ascii="Calibri" w:hAnsi="Calibri"/>
                <w:sz w:val="22"/>
              </w:rPr>
              <w:t>Regression results not at all correctly extracted into tables</w:t>
            </w:r>
          </w:p>
        </w:tc>
      </w:tr>
      <w:tr w:rsidR="00E06CE7" w:rsidRPr="00B83955" w14:paraId="57599987" w14:textId="77777777" w:rsidTr="00E06CE7">
        <w:tc>
          <w:tcPr>
            <w:tcW w:w="1387" w:type="dxa"/>
            <w:shd w:val="clear" w:color="auto" w:fill="D9D9D9"/>
            <w:vAlign w:val="center"/>
          </w:tcPr>
          <w:p w14:paraId="2B36448F" w14:textId="77777777" w:rsidR="00E06CE7" w:rsidRPr="002F5F4F" w:rsidRDefault="00E06CE7" w:rsidP="00134A48">
            <w:pPr>
              <w:jc w:val="center"/>
              <w:rPr>
                <w:rFonts w:ascii="Calibri" w:hAnsi="Calibri"/>
                <w:sz w:val="22"/>
              </w:rPr>
            </w:pPr>
          </w:p>
        </w:tc>
        <w:tc>
          <w:tcPr>
            <w:tcW w:w="1938" w:type="dxa"/>
          </w:tcPr>
          <w:p w14:paraId="5BF0EA1B" w14:textId="064B8485" w:rsidR="00E06CE7" w:rsidRPr="00E06CE7" w:rsidRDefault="00E06CE7" w:rsidP="00134A48">
            <w:pPr>
              <w:rPr>
                <w:rFonts w:ascii="Calibri" w:hAnsi="Calibri"/>
                <w:b/>
                <w:bCs/>
                <w:sz w:val="22"/>
              </w:rPr>
            </w:pPr>
            <w:r w:rsidRPr="00E06CE7">
              <w:rPr>
                <w:rFonts w:ascii="Calibri" w:hAnsi="Calibri"/>
                <w:b/>
                <w:bCs/>
                <w:sz w:val="22"/>
              </w:rPr>
              <w:t>10 points</w:t>
            </w:r>
          </w:p>
        </w:tc>
        <w:tc>
          <w:tcPr>
            <w:tcW w:w="1847" w:type="dxa"/>
          </w:tcPr>
          <w:p w14:paraId="4451E493" w14:textId="090CBE83" w:rsidR="00E06CE7" w:rsidRPr="00E06CE7" w:rsidRDefault="00E06CE7" w:rsidP="00134A48">
            <w:pPr>
              <w:rPr>
                <w:rFonts w:ascii="Calibri" w:hAnsi="Calibri"/>
                <w:b/>
                <w:bCs/>
                <w:sz w:val="22"/>
              </w:rPr>
            </w:pPr>
            <w:r w:rsidRPr="00E06CE7">
              <w:rPr>
                <w:rFonts w:ascii="Calibri" w:hAnsi="Calibri"/>
                <w:b/>
                <w:bCs/>
                <w:sz w:val="22"/>
              </w:rPr>
              <w:t>8 points</w:t>
            </w:r>
          </w:p>
        </w:tc>
        <w:tc>
          <w:tcPr>
            <w:tcW w:w="2023" w:type="dxa"/>
          </w:tcPr>
          <w:p w14:paraId="14BAC248" w14:textId="68D45569" w:rsidR="00E06CE7" w:rsidRPr="00E06CE7" w:rsidRDefault="00E06CE7" w:rsidP="00134A48">
            <w:pPr>
              <w:rPr>
                <w:rFonts w:ascii="Calibri" w:hAnsi="Calibri"/>
                <w:b/>
                <w:bCs/>
                <w:sz w:val="22"/>
              </w:rPr>
            </w:pPr>
            <w:r w:rsidRPr="00E06CE7">
              <w:rPr>
                <w:rFonts w:ascii="Calibri" w:hAnsi="Calibri"/>
                <w:b/>
                <w:bCs/>
                <w:sz w:val="22"/>
              </w:rPr>
              <w:t>6 points</w:t>
            </w:r>
          </w:p>
        </w:tc>
        <w:tc>
          <w:tcPr>
            <w:tcW w:w="1890" w:type="dxa"/>
          </w:tcPr>
          <w:p w14:paraId="5BBC06B1" w14:textId="2CCB549D" w:rsidR="00E06CE7" w:rsidRPr="00E06CE7" w:rsidRDefault="00E06CE7" w:rsidP="00134A48">
            <w:pPr>
              <w:rPr>
                <w:rFonts w:ascii="Calibri" w:hAnsi="Calibri"/>
                <w:b/>
                <w:bCs/>
                <w:sz w:val="22"/>
              </w:rPr>
            </w:pPr>
            <w:r w:rsidRPr="00E06CE7">
              <w:rPr>
                <w:rFonts w:ascii="Calibri" w:hAnsi="Calibri"/>
                <w:b/>
                <w:bCs/>
                <w:sz w:val="22"/>
              </w:rPr>
              <w:t xml:space="preserve">4 points </w:t>
            </w:r>
          </w:p>
        </w:tc>
      </w:tr>
      <w:tr w:rsidR="000217E9" w:rsidRPr="00B83955" w14:paraId="34C6245C" w14:textId="77777777" w:rsidTr="00E06CE7">
        <w:tc>
          <w:tcPr>
            <w:tcW w:w="1387" w:type="dxa"/>
            <w:shd w:val="clear" w:color="auto" w:fill="D9D9D9"/>
            <w:vAlign w:val="center"/>
          </w:tcPr>
          <w:p w14:paraId="71357014" w14:textId="26ED694A" w:rsidR="000217E9" w:rsidRPr="002F5F4F" w:rsidRDefault="000217E9" w:rsidP="00134A48">
            <w:pPr>
              <w:jc w:val="center"/>
              <w:rPr>
                <w:rFonts w:ascii="Calibri" w:hAnsi="Calibri"/>
                <w:sz w:val="22"/>
              </w:rPr>
            </w:pPr>
            <w:r w:rsidRPr="002F5F4F">
              <w:rPr>
                <w:rFonts w:ascii="Calibri" w:hAnsi="Calibri"/>
                <w:sz w:val="22"/>
              </w:rPr>
              <w:t>Interpreting main coefficient of interest in simple regression</w:t>
            </w:r>
            <w:r w:rsidR="006A1BB8" w:rsidRPr="002F5F4F">
              <w:rPr>
                <w:rFonts w:ascii="Calibri" w:hAnsi="Calibri"/>
                <w:sz w:val="22"/>
              </w:rPr>
              <w:t xml:space="preserve"> </w:t>
            </w:r>
            <w:r w:rsidR="006A1BB8" w:rsidRPr="00747563">
              <w:rPr>
                <w:rFonts w:ascii="Calibri" w:hAnsi="Calibri"/>
                <w:b/>
                <w:bCs/>
                <w:sz w:val="22"/>
              </w:rPr>
              <w:t>(with no controls</w:t>
            </w:r>
            <w:r w:rsidR="00747563" w:rsidRPr="00747563">
              <w:rPr>
                <w:rFonts w:ascii="Calibri" w:hAnsi="Calibri"/>
                <w:b/>
                <w:bCs/>
                <w:sz w:val="22"/>
              </w:rPr>
              <w:t>, model 1</w:t>
            </w:r>
            <w:r w:rsidR="006A1BB8" w:rsidRPr="00747563">
              <w:rPr>
                <w:rFonts w:ascii="Calibri" w:hAnsi="Calibri"/>
                <w:b/>
                <w:bCs/>
                <w:sz w:val="22"/>
              </w:rPr>
              <w:t>)</w:t>
            </w:r>
            <w:r w:rsidR="00747563">
              <w:rPr>
                <w:rFonts w:ascii="Calibri" w:hAnsi="Calibri"/>
                <w:sz w:val="22"/>
              </w:rPr>
              <w:br/>
              <w:t>(10 points)</w:t>
            </w:r>
            <w:r w:rsidR="006A1BB8" w:rsidRPr="002F5F4F">
              <w:rPr>
                <w:rFonts w:ascii="Calibri" w:hAnsi="Calibri"/>
                <w:sz w:val="22"/>
              </w:rPr>
              <w:t xml:space="preserve"> </w:t>
            </w:r>
          </w:p>
        </w:tc>
        <w:tc>
          <w:tcPr>
            <w:tcW w:w="1938" w:type="dxa"/>
          </w:tcPr>
          <w:p w14:paraId="2A19A1D5" w14:textId="77777777" w:rsidR="000217E9" w:rsidRPr="002F5F4F" w:rsidRDefault="000217E9" w:rsidP="00134A48">
            <w:pPr>
              <w:rPr>
                <w:rFonts w:ascii="Calibri" w:hAnsi="Calibri"/>
                <w:sz w:val="22"/>
              </w:rPr>
            </w:pPr>
            <w:r w:rsidRPr="002F5F4F">
              <w:rPr>
                <w:rFonts w:ascii="Calibri" w:hAnsi="Calibri"/>
                <w:sz w:val="22"/>
              </w:rPr>
              <w:t xml:space="preserve">Main coefficient  of interest correctly, clearly and fully interpreted </w:t>
            </w:r>
          </w:p>
          <w:p w14:paraId="346237E1" w14:textId="77777777" w:rsidR="000217E9" w:rsidRPr="002F5F4F" w:rsidRDefault="000217E9" w:rsidP="00134A48">
            <w:pPr>
              <w:rPr>
                <w:rFonts w:ascii="Calibri" w:hAnsi="Calibri"/>
                <w:sz w:val="22"/>
              </w:rPr>
            </w:pPr>
          </w:p>
          <w:p w14:paraId="370681DD" w14:textId="77777777" w:rsidR="000217E9" w:rsidRPr="002F5F4F" w:rsidRDefault="000217E9" w:rsidP="00134A48">
            <w:pPr>
              <w:rPr>
                <w:rFonts w:ascii="Calibri" w:hAnsi="Calibri"/>
                <w:sz w:val="22"/>
              </w:rPr>
            </w:pPr>
            <w:r w:rsidRPr="002F5F4F">
              <w:rPr>
                <w:rFonts w:ascii="Calibri" w:hAnsi="Calibri"/>
                <w:sz w:val="22"/>
              </w:rPr>
              <w:t xml:space="preserve">Causal issues fully and clearly addressed </w:t>
            </w:r>
          </w:p>
          <w:p w14:paraId="0FB0CDEF" w14:textId="77777777" w:rsidR="000217E9" w:rsidRPr="002F5F4F" w:rsidRDefault="000217E9" w:rsidP="00134A48">
            <w:pPr>
              <w:rPr>
                <w:rFonts w:ascii="Calibri" w:hAnsi="Calibri"/>
                <w:sz w:val="22"/>
              </w:rPr>
            </w:pPr>
          </w:p>
          <w:p w14:paraId="37E451C3" w14:textId="77777777" w:rsidR="000217E9" w:rsidRPr="002F5F4F" w:rsidRDefault="000217E9" w:rsidP="00134A48">
            <w:pPr>
              <w:rPr>
                <w:rFonts w:ascii="Calibri" w:hAnsi="Calibri"/>
                <w:sz w:val="22"/>
              </w:rPr>
            </w:pPr>
            <w:r w:rsidRPr="002F5F4F">
              <w:rPr>
                <w:rFonts w:ascii="Calibri" w:hAnsi="Calibri"/>
                <w:sz w:val="22"/>
              </w:rPr>
              <w:t>Practical and statistical significance correctly and clearly discussed</w:t>
            </w:r>
          </w:p>
        </w:tc>
        <w:tc>
          <w:tcPr>
            <w:tcW w:w="1847" w:type="dxa"/>
          </w:tcPr>
          <w:p w14:paraId="4D216A66" w14:textId="77777777" w:rsidR="000217E9" w:rsidRPr="002F5F4F" w:rsidRDefault="000217E9" w:rsidP="00134A48">
            <w:pPr>
              <w:rPr>
                <w:rFonts w:ascii="Calibri" w:hAnsi="Calibri"/>
                <w:sz w:val="22"/>
              </w:rPr>
            </w:pPr>
            <w:r w:rsidRPr="002F5F4F">
              <w:rPr>
                <w:rFonts w:ascii="Calibri" w:hAnsi="Calibri"/>
                <w:sz w:val="22"/>
              </w:rPr>
              <w:t xml:space="preserve">Main coefficient of interest interpreted generally correctly </w:t>
            </w:r>
          </w:p>
          <w:p w14:paraId="7319C98A" w14:textId="77777777" w:rsidR="000217E9" w:rsidRPr="002F5F4F" w:rsidRDefault="000217E9" w:rsidP="00134A48">
            <w:pPr>
              <w:rPr>
                <w:rFonts w:ascii="Calibri" w:hAnsi="Calibri"/>
                <w:sz w:val="22"/>
              </w:rPr>
            </w:pPr>
          </w:p>
          <w:p w14:paraId="3F55B06A" w14:textId="77777777" w:rsidR="000217E9" w:rsidRPr="002F5F4F" w:rsidRDefault="000217E9" w:rsidP="00134A48">
            <w:pPr>
              <w:rPr>
                <w:rFonts w:ascii="Calibri" w:hAnsi="Calibri"/>
                <w:sz w:val="22"/>
              </w:rPr>
            </w:pPr>
            <w:r w:rsidRPr="002F5F4F">
              <w:rPr>
                <w:rFonts w:ascii="Calibri" w:hAnsi="Calibri"/>
                <w:sz w:val="22"/>
              </w:rPr>
              <w:t xml:space="preserve">Causal issues addressed with some problems </w:t>
            </w:r>
          </w:p>
          <w:p w14:paraId="555DA0F5" w14:textId="77777777" w:rsidR="000217E9" w:rsidRPr="002F5F4F" w:rsidRDefault="000217E9" w:rsidP="00134A48">
            <w:pPr>
              <w:rPr>
                <w:rFonts w:ascii="Calibri" w:hAnsi="Calibri"/>
                <w:sz w:val="22"/>
              </w:rPr>
            </w:pPr>
          </w:p>
          <w:p w14:paraId="73B28284" w14:textId="77777777" w:rsidR="000217E9" w:rsidRPr="002F5F4F" w:rsidRDefault="000217E9" w:rsidP="00134A48">
            <w:pPr>
              <w:rPr>
                <w:rFonts w:ascii="Calibri" w:hAnsi="Calibri"/>
                <w:sz w:val="22"/>
              </w:rPr>
            </w:pPr>
            <w:r w:rsidRPr="002F5F4F">
              <w:rPr>
                <w:rFonts w:ascii="Calibri" w:hAnsi="Calibri"/>
                <w:sz w:val="22"/>
              </w:rPr>
              <w:t>Practical and/or statistical significance discussed with some flaws</w:t>
            </w:r>
          </w:p>
        </w:tc>
        <w:tc>
          <w:tcPr>
            <w:tcW w:w="2023" w:type="dxa"/>
          </w:tcPr>
          <w:p w14:paraId="2245F246" w14:textId="77777777" w:rsidR="000217E9" w:rsidRPr="002F5F4F" w:rsidRDefault="000217E9" w:rsidP="00134A48">
            <w:pPr>
              <w:rPr>
                <w:rFonts w:ascii="Calibri" w:hAnsi="Calibri"/>
                <w:sz w:val="22"/>
              </w:rPr>
            </w:pPr>
            <w:r w:rsidRPr="002F5F4F">
              <w:rPr>
                <w:rFonts w:ascii="Calibri" w:hAnsi="Calibri"/>
                <w:sz w:val="22"/>
              </w:rPr>
              <w:t>Main coefficient of interest interpreted with significant flaws</w:t>
            </w:r>
          </w:p>
          <w:p w14:paraId="7FEEF554" w14:textId="77777777" w:rsidR="000217E9" w:rsidRPr="002F5F4F" w:rsidRDefault="000217E9" w:rsidP="00134A48">
            <w:pPr>
              <w:rPr>
                <w:rFonts w:ascii="Calibri" w:hAnsi="Calibri"/>
                <w:sz w:val="22"/>
              </w:rPr>
            </w:pPr>
          </w:p>
          <w:p w14:paraId="0D468570" w14:textId="77777777" w:rsidR="000217E9" w:rsidRPr="002F5F4F" w:rsidRDefault="000217E9" w:rsidP="00134A48">
            <w:pPr>
              <w:rPr>
                <w:rFonts w:ascii="Calibri" w:hAnsi="Calibri"/>
                <w:sz w:val="22"/>
              </w:rPr>
            </w:pPr>
            <w:r w:rsidRPr="002F5F4F">
              <w:rPr>
                <w:rFonts w:ascii="Calibri" w:hAnsi="Calibri"/>
                <w:sz w:val="22"/>
              </w:rPr>
              <w:t>Causal issues not addressed at all or mostly incorrect</w:t>
            </w:r>
          </w:p>
          <w:p w14:paraId="6579DF25" w14:textId="77777777" w:rsidR="000217E9" w:rsidRPr="002F5F4F" w:rsidRDefault="000217E9" w:rsidP="00134A48">
            <w:pPr>
              <w:rPr>
                <w:rFonts w:ascii="Calibri" w:hAnsi="Calibri"/>
                <w:sz w:val="22"/>
              </w:rPr>
            </w:pPr>
          </w:p>
          <w:p w14:paraId="3547EA9C" w14:textId="77777777" w:rsidR="000217E9" w:rsidRPr="002F5F4F" w:rsidRDefault="000217E9" w:rsidP="00134A48">
            <w:pPr>
              <w:rPr>
                <w:rFonts w:ascii="Calibri" w:hAnsi="Calibri"/>
                <w:sz w:val="22"/>
              </w:rPr>
            </w:pPr>
            <w:r w:rsidRPr="002F5F4F">
              <w:rPr>
                <w:rFonts w:ascii="Calibri" w:hAnsi="Calibri"/>
                <w:sz w:val="22"/>
              </w:rPr>
              <w:t>Practical and/or statistical significance mostly incorrect or missing</w:t>
            </w:r>
          </w:p>
        </w:tc>
        <w:tc>
          <w:tcPr>
            <w:tcW w:w="1890" w:type="dxa"/>
          </w:tcPr>
          <w:p w14:paraId="23003E16" w14:textId="77777777" w:rsidR="000217E9" w:rsidRPr="002F5F4F" w:rsidRDefault="000217E9" w:rsidP="00134A48">
            <w:pPr>
              <w:rPr>
                <w:rFonts w:ascii="Calibri" w:hAnsi="Calibri"/>
                <w:sz w:val="22"/>
              </w:rPr>
            </w:pPr>
            <w:r w:rsidRPr="002F5F4F">
              <w:rPr>
                <w:rFonts w:ascii="Calibri" w:hAnsi="Calibri"/>
                <w:sz w:val="22"/>
              </w:rPr>
              <w:t xml:space="preserve">Main coefficient of interest not interpreted at all or interpreted completely incorrectly </w:t>
            </w:r>
          </w:p>
          <w:p w14:paraId="5B5A9C8B" w14:textId="77777777" w:rsidR="000217E9" w:rsidRPr="002F5F4F" w:rsidRDefault="000217E9" w:rsidP="00134A48">
            <w:pPr>
              <w:rPr>
                <w:rFonts w:ascii="Calibri" w:hAnsi="Calibri"/>
                <w:sz w:val="22"/>
              </w:rPr>
            </w:pPr>
          </w:p>
          <w:p w14:paraId="3E34766F" w14:textId="7500F0E6" w:rsidR="000217E9" w:rsidRPr="002F5F4F" w:rsidRDefault="000217E9" w:rsidP="00134A48">
            <w:pPr>
              <w:rPr>
                <w:rFonts w:ascii="Calibri" w:hAnsi="Calibri"/>
                <w:sz w:val="22"/>
              </w:rPr>
            </w:pPr>
            <w:r w:rsidRPr="002F5F4F">
              <w:rPr>
                <w:rFonts w:ascii="Calibri" w:hAnsi="Calibri"/>
                <w:sz w:val="22"/>
              </w:rPr>
              <w:t>Causal issues completely wrong or</w:t>
            </w:r>
            <w:r w:rsidR="002F5F4F" w:rsidRPr="002F5F4F">
              <w:rPr>
                <w:rFonts w:ascii="Calibri" w:hAnsi="Calibri"/>
                <w:sz w:val="22"/>
              </w:rPr>
              <w:t xml:space="preserve"> </w:t>
            </w:r>
            <w:r w:rsidRPr="002F5F4F">
              <w:rPr>
                <w:rFonts w:ascii="Calibri" w:hAnsi="Calibri"/>
                <w:sz w:val="22"/>
              </w:rPr>
              <w:t xml:space="preserve">absent </w:t>
            </w:r>
          </w:p>
          <w:p w14:paraId="4571AB51" w14:textId="4026AFB3" w:rsidR="000217E9" w:rsidRPr="002F5F4F" w:rsidRDefault="002F5F4F" w:rsidP="00134A48">
            <w:pPr>
              <w:rPr>
                <w:rFonts w:ascii="Calibri" w:hAnsi="Calibri"/>
                <w:sz w:val="22"/>
              </w:rPr>
            </w:pPr>
            <w:r w:rsidRPr="002F5F4F">
              <w:rPr>
                <w:rFonts w:ascii="Calibri" w:hAnsi="Calibri"/>
                <w:sz w:val="22"/>
              </w:rPr>
              <w:br/>
            </w:r>
            <w:r w:rsidR="000217E9" w:rsidRPr="002F5F4F">
              <w:rPr>
                <w:rFonts w:ascii="Calibri" w:hAnsi="Calibri"/>
                <w:sz w:val="22"/>
              </w:rPr>
              <w:t xml:space="preserve">Practical and/or statistical significance not discussed at all </w:t>
            </w:r>
          </w:p>
        </w:tc>
      </w:tr>
    </w:tbl>
    <w:p w14:paraId="306DA069" w14:textId="77777777" w:rsidR="000217E9" w:rsidRDefault="000217E9" w:rsidP="000217E9">
      <w:r>
        <w:br w:type="page"/>
      </w:r>
    </w:p>
    <w:tbl>
      <w:tblPr>
        <w:tblW w:w="9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95"/>
        <w:gridCol w:w="1890"/>
        <w:gridCol w:w="1890"/>
        <w:gridCol w:w="1890"/>
        <w:gridCol w:w="1710"/>
      </w:tblGrid>
      <w:tr w:rsidR="00794833" w:rsidRPr="00B83955" w14:paraId="01866EAF" w14:textId="77777777" w:rsidTr="00E06CE7">
        <w:tc>
          <w:tcPr>
            <w:tcW w:w="1795" w:type="dxa"/>
            <w:shd w:val="clear" w:color="auto" w:fill="D9D9D9"/>
          </w:tcPr>
          <w:p w14:paraId="78AF9E74" w14:textId="77777777" w:rsidR="00794833" w:rsidRPr="0088209D" w:rsidRDefault="00794833" w:rsidP="00794833">
            <w:pPr>
              <w:rPr>
                <w:rFonts w:ascii="Calibri" w:hAnsi="Calibri"/>
                <w:b/>
              </w:rPr>
            </w:pPr>
            <w:r w:rsidRPr="0088209D">
              <w:rPr>
                <w:rFonts w:ascii="Calibri" w:hAnsi="Calibri"/>
                <w:b/>
              </w:rPr>
              <w:lastRenderedPageBreak/>
              <w:t>Component</w:t>
            </w:r>
          </w:p>
        </w:tc>
        <w:tc>
          <w:tcPr>
            <w:tcW w:w="1890" w:type="dxa"/>
          </w:tcPr>
          <w:p w14:paraId="045EBED5" w14:textId="66885376" w:rsidR="00794833" w:rsidRPr="0088209D" w:rsidRDefault="00794833" w:rsidP="00794833">
            <w:pPr>
              <w:rPr>
                <w:rFonts w:ascii="Calibri" w:hAnsi="Calibri"/>
                <w:b/>
              </w:rPr>
            </w:pPr>
            <w:r>
              <w:rPr>
                <w:rFonts w:ascii="Calibri" w:hAnsi="Calibri"/>
                <w:b/>
              </w:rPr>
              <w:t>Exceeds Expectation</w:t>
            </w:r>
            <w:r w:rsidR="00E06CE7">
              <w:rPr>
                <w:rFonts w:ascii="Calibri" w:hAnsi="Calibri"/>
                <w:b/>
              </w:rPr>
              <w:t xml:space="preserve"> (20)</w:t>
            </w:r>
          </w:p>
        </w:tc>
        <w:tc>
          <w:tcPr>
            <w:tcW w:w="1890" w:type="dxa"/>
          </w:tcPr>
          <w:p w14:paraId="41CB9A11" w14:textId="1F453B27" w:rsidR="00794833" w:rsidRPr="0088209D" w:rsidRDefault="00794833" w:rsidP="00794833">
            <w:pPr>
              <w:rPr>
                <w:rFonts w:ascii="Calibri" w:hAnsi="Calibri"/>
                <w:b/>
              </w:rPr>
            </w:pPr>
            <w:r>
              <w:rPr>
                <w:rFonts w:ascii="Calibri" w:hAnsi="Calibri"/>
                <w:b/>
              </w:rPr>
              <w:t>Meets Expectation</w:t>
            </w:r>
            <w:r w:rsidR="00E06CE7">
              <w:rPr>
                <w:rFonts w:ascii="Calibri" w:hAnsi="Calibri"/>
                <w:b/>
              </w:rPr>
              <w:t xml:space="preserve"> (18)</w:t>
            </w:r>
          </w:p>
        </w:tc>
        <w:tc>
          <w:tcPr>
            <w:tcW w:w="1890" w:type="dxa"/>
          </w:tcPr>
          <w:p w14:paraId="3AE249DB" w14:textId="34B9162D" w:rsidR="00794833" w:rsidRPr="0088209D" w:rsidRDefault="00794833" w:rsidP="00794833">
            <w:pPr>
              <w:rPr>
                <w:rFonts w:ascii="Calibri" w:hAnsi="Calibri"/>
                <w:b/>
              </w:rPr>
            </w:pPr>
            <w:r>
              <w:rPr>
                <w:rFonts w:ascii="Calibri" w:hAnsi="Calibri"/>
                <w:b/>
              </w:rPr>
              <w:t>Falls below Expectation</w:t>
            </w:r>
            <w:r w:rsidR="00E06CE7">
              <w:rPr>
                <w:rFonts w:ascii="Calibri" w:hAnsi="Calibri"/>
                <w:b/>
              </w:rPr>
              <w:t xml:space="preserve"> (16)</w:t>
            </w:r>
          </w:p>
        </w:tc>
        <w:tc>
          <w:tcPr>
            <w:tcW w:w="1710" w:type="dxa"/>
          </w:tcPr>
          <w:p w14:paraId="16381B92" w14:textId="43BBFB13" w:rsidR="00794833" w:rsidRPr="0088209D" w:rsidRDefault="00794833" w:rsidP="00794833">
            <w:pPr>
              <w:rPr>
                <w:rFonts w:ascii="Calibri" w:hAnsi="Calibri"/>
                <w:b/>
              </w:rPr>
            </w:pPr>
            <w:r>
              <w:rPr>
                <w:rFonts w:ascii="Calibri" w:hAnsi="Calibri"/>
                <w:b/>
              </w:rPr>
              <w:t>Expectation not met</w:t>
            </w:r>
            <w:r w:rsidR="00E06CE7">
              <w:rPr>
                <w:rFonts w:ascii="Calibri" w:hAnsi="Calibri"/>
                <w:b/>
              </w:rPr>
              <w:t xml:space="preserve"> (14)</w:t>
            </w:r>
          </w:p>
        </w:tc>
      </w:tr>
      <w:tr w:rsidR="000217E9" w:rsidRPr="00B83955" w14:paraId="1328DC13" w14:textId="77777777" w:rsidTr="00E06CE7">
        <w:tc>
          <w:tcPr>
            <w:tcW w:w="1795" w:type="dxa"/>
            <w:shd w:val="clear" w:color="auto" w:fill="D9D9D9"/>
            <w:vAlign w:val="center"/>
          </w:tcPr>
          <w:p w14:paraId="1D50DD5C" w14:textId="77777777" w:rsidR="000217E9" w:rsidRPr="002F5F4F" w:rsidRDefault="000217E9" w:rsidP="00134A48">
            <w:pPr>
              <w:jc w:val="center"/>
              <w:rPr>
                <w:rFonts w:ascii="Calibri" w:hAnsi="Calibri"/>
                <w:sz w:val="22"/>
              </w:rPr>
            </w:pPr>
          </w:p>
          <w:p w14:paraId="4248C53A" w14:textId="163D742F" w:rsidR="000217E9" w:rsidRPr="002F5F4F" w:rsidRDefault="000217E9" w:rsidP="00134A48">
            <w:pPr>
              <w:jc w:val="center"/>
              <w:rPr>
                <w:rFonts w:ascii="Calibri" w:hAnsi="Calibri"/>
                <w:sz w:val="22"/>
              </w:rPr>
            </w:pPr>
            <w:r w:rsidRPr="002F5F4F">
              <w:rPr>
                <w:rFonts w:ascii="Calibri" w:hAnsi="Calibri"/>
                <w:sz w:val="22"/>
              </w:rPr>
              <w:t xml:space="preserve">Theory </w:t>
            </w:r>
            <w:proofErr w:type="gramStart"/>
            <w:r w:rsidRPr="002F5F4F">
              <w:rPr>
                <w:rFonts w:ascii="Calibri" w:hAnsi="Calibri"/>
                <w:sz w:val="22"/>
              </w:rPr>
              <w:t>and  omitted</w:t>
            </w:r>
            <w:proofErr w:type="gramEnd"/>
            <w:r w:rsidRPr="002F5F4F">
              <w:rPr>
                <w:rFonts w:ascii="Calibri" w:hAnsi="Calibri"/>
                <w:sz w:val="22"/>
              </w:rPr>
              <w:t xml:space="preserve"> variable bias </w:t>
            </w:r>
            <w:r w:rsidR="00747563">
              <w:rPr>
                <w:rFonts w:ascii="Calibri" w:hAnsi="Calibri"/>
                <w:sz w:val="22"/>
              </w:rPr>
              <w:br/>
              <w:t>(20 points)</w:t>
            </w:r>
          </w:p>
        </w:tc>
        <w:tc>
          <w:tcPr>
            <w:tcW w:w="1890" w:type="dxa"/>
          </w:tcPr>
          <w:p w14:paraId="7CC306E3" w14:textId="77777777" w:rsidR="000217E9" w:rsidRPr="002F5F4F" w:rsidRDefault="000217E9" w:rsidP="00134A48">
            <w:pPr>
              <w:rPr>
                <w:rFonts w:ascii="Calibri" w:hAnsi="Calibri"/>
                <w:sz w:val="22"/>
              </w:rPr>
            </w:pPr>
            <w:r w:rsidRPr="002F5F4F">
              <w:rPr>
                <w:rFonts w:ascii="Calibri" w:hAnsi="Calibri"/>
                <w:sz w:val="22"/>
              </w:rPr>
              <w:t xml:space="preserve">Sensible theories, fully explained, with valid path diagram for both causal effect of marriage and alternative theories </w:t>
            </w:r>
          </w:p>
          <w:p w14:paraId="60EC3FA1" w14:textId="77777777" w:rsidR="000217E9" w:rsidRPr="002F5F4F" w:rsidRDefault="000217E9" w:rsidP="00134A48">
            <w:pPr>
              <w:rPr>
                <w:rFonts w:ascii="Calibri" w:hAnsi="Calibri"/>
                <w:sz w:val="22"/>
              </w:rPr>
            </w:pPr>
          </w:p>
          <w:p w14:paraId="6251E56B" w14:textId="77777777" w:rsidR="000217E9" w:rsidRPr="002F5F4F" w:rsidRDefault="000217E9" w:rsidP="00134A48">
            <w:pPr>
              <w:rPr>
                <w:rFonts w:ascii="Calibri" w:hAnsi="Calibri"/>
                <w:sz w:val="22"/>
              </w:rPr>
            </w:pPr>
            <w:r w:rsidRPr="002F5F4F">
              <w:rPr>
                <w:rFonts w:ascii="Calibri" w:hAnsi="Calibri"/>
                <w:sz w:val="22"/>
              </w:rPr>
              <w:t>Good theories used for selection of controls, noting whether they are proxies</w:t>
            </w:r>
          </w:p>
          <w:p w14:paraId="7ADB2338" w14:textId="77777777" w:rsidR="000217E9" w:rsidRPr="002F5F4F" w:rsidRDefault="000217E9" w:rsidP="00134A48">
            <w:pPr>
              <w:rPr>
                <w:rFonts w:ascii="Calibri" w:hAnsi="Calibri"/>
                <w:sz w:val="22"/>
              </w:rPr>
            </w:pPr>
          </w:p>
          <w:p w14:paraId="43E30405" w14:textId="77777777" w:rsidR="000217E9" w:rsidRPr="002F5F4F" w:rsidRDefault="000217E9" w:rsidP="00134A48">
            <w:pPr>
              <w:rPr>
                <w:rFonts w:ascii="Calibri" w:hAnsi="Calibri"/>
                <w:sz w:val="22"/>
              </w:rPr>
            </w:pPr>
            <w:r w:rsidRPr="002F5F4F">
              <w:rPr>
                <w:rFonts w:ascii="Calibri" w:hAnsi="Calibri"/>
                <w:sz w:val="22"/>
              </w:rPr>
              <w:t xml:space="preserve">Clear and sensible  prediction of direction of bias from omitting common causes </w:t>
            </w:r>
          </w:p>
        </w:tc>
        <w:tc>
          <w:tcPr>
            <w:tcW w:w="1890" w:type="dxa"/>
          </w:tcPr>
          <w:p w14:paraId="771E0436" w14:textId="77777777" w:rsidR="000217E9" w:rsidRPr="002F5F4F" w:rsidRDefault="000217E9" w:rsidP="00134A48">
            <w:pPr>
              <w:rPr>
                <w:rFonts w:ascii="Calibri" w:hAnsi="Calibri"/>
                <w:sz w:val="22"/>
              </w:rPr>
            </w:pPr>
            <w:r w:rsidRPr="002F5F4F">
              <w:rPr>
                <w:rFonts w:ascii="Calibri" w:hAnsi="Calibri"/>
                <w:sz w:val="22"/>
              </w:rPr>
              <w:t xml:space="preserve">Mostly reasonable theories whose explanation and path diagrams have some flaws, </w:t>
            </w:r>
          </w:p>
          <w:p w14:paraId="559487FF" w14:textId="77777777" w:rsidR="000217E9" w:rsidRPr="002F5F4F" w:rsidRDefault="000217E9" w:rsidP="00134A48">
            <w:pPr>
              <w:rPr>
                <w:rFonts w:ascii="Calibri" w:hAnsi="Calibri"/>
                <w:sz w:val="22"/>
              </w:rPr>
            </w:pPr>
            <w:r w:rsidRPr="002F5F4F">
              <w:rPr>
                <w:rFonts w:ascii="Calibri" w:hAnsi="Calibri"/>
                <w:sz w:val="22"/>
              </w:rPr>
              <w:t xml:space="preserve">for both causal effect of marriage and/or alternative theories </w:t>
            </w:r>
          </w:p>
          <w:p w14:paraId="3E322F8F" w14:textId="77777777" w:rsidR="000217E9" w:rsidRPr="002F5F4F" w:rsidRDefault="000217E9" w:rsidP="00134A48">
            <w:pPr>
              <w:rPr>
                <w:rFonts w:ascii="Calibri" w:hAnsi="Calibri"/>
                <w:sz w:val="22"/>
              </w:rPr>
            </w:pPr>
          </w:p>
          <w:p w14:paraId="26574656" w14:textId="77777777" w:rsidR="000217E9" w:rsidRPr="002F5F4F" w:rsidRDefault="000217E9" w:rsidP="00134A48">
            <w:pPr>
              <w:rPr>
                <w:rFonts w:ascii="Calibri" w:hAnsi="Calibri"/>
                <w:sz w:val="22"/>
              </w:rPr>
            </w:pPr>
            <w:r w:rsidRPr="002F5F4F">
              <w:rPr>
                <w:rFonts w:ascii="Calibri" w:hAnsi="Calibri"/>
                <w:sz w:val="22"/>
              </w:rPr>
              <w:t>Reasonable theories used for selection of controls</w:t>
            </w:r>
          </w:p>
          <w:p w14:paraId="7D320C5B" w14:textId="77777777" w:rsidR="000217E9" w:rsidRPr="002F5F4F" w:rsidRDefault="000217E9" w:rsidP="00134A48">
            <w:pPr>
              <w:rPr>
                <w:rFonts w:ascii="Calibri" w:hAnsi="Calibri"/>
                <w:sz w:val="22"/>
              </w:rPr>
            </w:pPr>
          </w:p>
          <w:p w14:paraId="04110B54" w14:textId="77777777" w:rsidR="000217E9" w:rsidRPr="002F5F4F" w:rsidRDefault="000217E9" w:rsidP="00134A48">
            <w:pPr>
              <w:rPr>
                <w:rFonts w:ascii="Calibri" w:hAnsi="Calibri"/>
                <w:sz w:val="22"/>
              </w:rPr>
            </w:pPr>
            <w:r w:rsidRPr="002F5F4F">
              <w:rPr>
                <w:rFonts w:ascii="Calibri" w:hAnsi="Calibri"/>
                <w:sz w:val="22"/>
              </w:rPr>
              <w:t xml:space="preserve">Some prediction of direction of bias from omitting common causes, with some explanation </w:t>
            </w:r>
          </w:p>
        </w:tc>
        <w:tc>
          <w:tcPr>
            <w:tcW w:w="1890" w:type="dxa"/>
          </w:tcPr>
          <w:p w14:paraId="1CEC4A31" w14:textId="77777777" w:rsidR="000217E9" w:rsidRPr="002F5F4F" w:rsidRDefault="000217E9" w:rsidP="00134A48">
            <w:pPr>
              <w:rPr>
                <w:rFonts w:ascii="Calibri" w:hAnsi="Calibri"/>
                <w:sz w:val="22"/>
              </w:rPr>
            </w:pPr>
            <w:r w:rsidRPr="002F5F4F">
              <w:rPr>
                <w:rFonts w:ascii="Calibri" w:hAnsi="Calibri"/>
                <w:sz w:val="22"/>
              </w:rPr>
              <w:t xml:space="preserve">Poor or no theories or poor or no explanations and path diagrams </w:t>
            </w:r>
          </w:p>
          <w:p w14:paraId="2FE707E1" w14:textId="77777777" w:rsidR="000217E9" w:rsidRPr="002F5F4F" w:rsidRDefault="000217E9" w:rsidP="00134A48">
            <w:pPr>
              <w:rPr>
                <w:rFonts w:ascii="Calibri" w:hAnsi="Calibri"/>
                <w:sz w:val="22"/>
              </w:rPr>
            </w:pPr>
            <w:r w:rsidRPr="002F5F4F">
              <w:rPr>
                <w:rFonts w:ascii="Calibri" w:hAnsi="Calibri"/>
                <w:sz w:val="22"/>
              </w:rPr>
              <w:t xml:space="preserve">for both causal effect of marriage and alternative theories </w:t>
            </w:r>
          </w:p>
          <w:p w14:paraId="4D26008E" w14:textId="77777777" w:rsidR="000217E9" w:rsidRPr="002F5F4F" w:rsidRDefault="000217E9" w:rsidP="00134A48">
            <w:pPr>
              <w:rPr>
                <w:rFonts w:ascii="Calibri" w:hAnsi="Calibri"/>
                <w:sz w:val="22"/>
              </w:rPr>
            </w:pPr>
          </w:p>
          <w:p w14:paraId="45F01BCE" w14:textId="77777777" w:rsidR="000217E9" w:rsidRPr="002F5F4F" w:rsidRDefault="000217E9" w:rsidP="00134A48">
            <w:pPr>
              <w:rPr>
                <w:rFonts w:ascii="Calibri" w:hAnsi="Calibri"/>
                <w:sz w:val="22"/>
              </w:rPr>
            </w:pPr>
            <w:r w:rsidRPr="002F5F4F">
              <w:rPr>
                <w:rFonts w:ascii="Calibri" w:hAnsi="Calibri"/>
                <w:sz w:val="22"/>
              </w:rPr>
              <w:t>Poor or no theories used for selection of controls</w:t>
            </w:r>
          </w:p>
          <w:p w14:paraId="27678DF9" w14:textId="77777777" w:rsidR="000217E9" w:rsidRPr="002F5F4F" w:rsidRDefault="000217E9" w:rsidP="00134A48">
            <w:pPr>
              <w:rPr>
                <w:rFonts w:ascii="Calibri" w:hAnsi="Calibri"/>
                <w:sz w:val="22"/>
              </w:rPr>
            </w:pPr>
          </w:p>
          <w:p w14:paraId="4ABE3EA8" w14:textId="77777777" w:rsidR="000217E9" w:rsidRPr="002F5F4F" w:rsidRDefault="000217E9" w:rsidP="00134A48">
            <w:pPr>
              <w:rPr>
                <w:rFonts w:ascii="Calibri" w:hAnsi="Calibri"/>
                <w:sz w:val="22"/>
              </w:rPr>
            </w:pPr>
          </w:p>
          <w:p w14:paraId="7F768B85" w14:textId="77777777" w:rsidR="000217E9" w:rsidRPr="002F5F4F" w:rsidRDefault="000217E9" w:rsidP="00134A48">
            <w:pPr>
              <w:rPr>
                <w:rFonts w:ascii="Calibri" w:hAnsi="Calibri"/>
                <w:sz w:val="22"/>
              </w:rPr>
            </w:pPr>
          </w:p>
          <w:p w14:paraId="01D35B04" w14:textId="77777777" w:rsidR="000217E9" w:rsidRPr="002F5F4F" w:rsidRDefault="000217E9" w:rsidP="00134A48">
            <w:pPr>
              <w:rPr>
                <w:rFonts w:ascii="Calibri" w:hAnsi="Calibri"/>
                <w:sz w:val="22"/>
              </w:rPr>
            </w:pPr>
            <w:r w:rsidRPr="002F5F4F">
              <w:rPr>
                <w:rFonts w:ascii="Calibri" w:hAnsi="Calibri"/>
                <w:sz w:val="22"/>
              </w:rPr>
              <w:t xml:space="preserve">No prediction of direction of bias from omitting common causes  </w:t>
            </w:r>
          </w:p>
        </w:tc>
        <w:tc>
          <w:tcPr>
            <w:tcW w:w="1710" w:type="dxa"/>
          </w:tcPr>
          <w:p w14:paraId="245758EF" w14:textId="77777777" w:rsidR="000217E9" w:rsidRPr="002F5F4F" w:rsidRDefault="000217E9" w:rsidP="00134A48">
            <w:pPr>
              <w:rPr>
                <w:rFonts w:ascii="Calibri" w:hAnsi="Calibri"/>
                <w:sz w:val="22"/>
              </w:rPr>
            </w:pPr>
            <w:r w:rsidRPr="002F5F4F">
              <w:rPr>
                <w:rFonts w:ascii="Calibri" w:hAnsi="Calibri"/>
                <w:sz w:val="22"/>
              </w:rPr>
              <w:t xml:space="preserve">No theory for causal effect of marriage or alternative theories </w:t>
            </w:r>
          </w:p>
          <w:p w14:paraId="45FB904F" w14:textId="77777777" w:rsidR="000217E9" w:rsidRPr="002F5F4F" w:rsidRDefault="000217E9" w:rsidP="00134A48">
            <w:pPr>
              <w:rPr>
                <w:rFonts w:ascii="Calibri" w:hAnsi="Calibri"/>
                <w:sz w:val="22"/>
              </w:rPr>
            </w:pPr>
          </w:p>
          <w:p w14:paraId="5EDBFC1E" w14:textId="77777777" w:rsidR="000217E9" w:rsidRPr="002F5F4F" w:rsidRDefault="000217E9" w:rsidP="00134A48">
            <w:pPr>
              <w:rPr>
                <w:rFonts w:ascii="Calibri" w:hAnsi="Calibri"/>
                <w:sz w:val="22"/>
              </w:rPr>
            </w:pPr>
          </w:p>
          <w:p w14:paraId="3863E770" w14:textId="77777777" w:rsidR="000217E9" w:rsidRPr="002F5F4F" w:rsidRDefault="000217E9" w:rsidP="00134A48">
            <w:pPr>
              <w:rPr>
                <w:rFonts w:ascii="Calibri" w:hAnsi="Calibri"/>
                <w:sz w:val="22"/>
              </w:rPr>
            </w:pPr>
          </w:p>
          <w:p w14:paraId="6BB273AD" w14:textId="77777777" w:rsidR="000217E9" w:rsidRPr="002F5F4F" w:rsidRDefault="000217E9" w:rsidP="00134A48">
            <w:pPr>
              <w:rPr>
                <w:rFonts w:ascii="Calibri" w:hAnsi="Calibri"/>
                <w:sz w:val="22"/>
              </w:rPr>
            </w:pPr>
          </w:p>
          <w:p w14:paraId="77AB4126" w14:textId="77777777" w:rsidR="000217E9" w:rsidRPr="002F5F4F" w:rsidRDefault="000217E9" w:rsidP="00134A48">
            <w:pPr>
              <w:rPr>
                <w:rFonts w:ascii="Calibri" w:hAnsi="Calibri"/>
                <w:sz w:val="22"/>
              </w:rPr>
            </w:pPr>
          </w:p>
          <w:p w14:paraId="7FEF567F" w14:textId="77777777" w:rsidR="000217E9" w:rsidRPr="002F5F4F" w:rsidRDefault="000217E9" w:rsidP="00134A48">
            <w:pPr>
              <w:rPr>
                <w:rFonts w:ascii="Calibri" w:hAnsi="Calibri"/>
                <w:sz w:val="22"/>
              </w:rPr>
            </w:pPr>
            <w:r w:rsidRPr="002F5F4F">
              <w:rPr>
                <w:rFonts w:ascii="Calibri" w:hAnsi="Calibri"/>
                <w:sz w:val="22"/>
              </w:rPr>
              <w:t xml:space="preserve">No theory used to support selection of controls </w:t>
            </w:r>
          </w:p>
          <w:p w14:paraId="1BD6448B" w14:textId="77777777" w:rsidR="000217E9" w:rsidRPr="002F5F4F" w:rsidRDefault="000217E9" w:rsidP="00134A48">
            <w:pPr>
              <w:rPr>
                <w:rFonts w:ascii="Calibri" w:hAnsi="Calibri"/>
                <w:sz w:val="22"/>
              </w:rPr>
            </w:pPr>
          </w:p>
          <w:p w14:paraId="06104C76" w14:textId="77777777" w:rsidR="000217E9" w:rsidRPr="002F5F4F" w:rsidRDefault="000217E9" w:rsidP="00134A48">
            <w:pPr>
              <w:rPr>
                <w:rFonts w:ascii="Calibri" w:hAnsi="Calibri"/>
                <w:sz w:val="22"/>
              </w:rPr>
            </w:pPr>
          </w:p>
          <w:p w14:paraId="3A51F4AE" w14:textId="77777777" w:rsidR="000217E9" w:rsidRPr="002F5F4F" w:rsidRDefault="000217E9" w:rsidP="00134A48">
            <w:pPr>
              <w:rPr>
                <w:rFonts w:ascii="Calibri" w:hAnsi="Calibri"/>
                <w:sz w:val="22"/>
              </w:rPr>
            </w:pPr>
          </w:p>
          <w:p w14:paraId="75247852" w14:textId="77777777" w:rsidR="000217E9" w:rsidRPr="002F5F4F" w:rsidRDefault="000217E9" w:rsidP="00134A48">
            <w:pPr>
              <w:rPr>
                <w:rFonts w:ascii="Calibri" w:hAnsi="Calibri"/>
                <w:sz w:val="22"/>
              </w:rPr>
            </w:pPr>
            <w:r w:rsidRPr="002F5F4F">
              <w:rPr>
                <w:rFonts w:ascii="Calibri" w:hAnsi="Calibri"/>
                <w:sz w:val="22"/>
              </w:rPr>
              <w:t xml:space="preserve">No prediction of direction of bias from omitting common causes </w:t>
            </w:r>
          </w:p>
        </w:tc>
      </w:tr>
      <w:tr w:rsidR="00E06CE7" w:rsidRPr="00B83955" w14:paraId="7F4F391B" w14:textId="77777777" w:rsidTr="00E06CE7">
        <w:tc>
          <w:tcPr>
            <w:tcW w:w="1795" w:type="dxa"/>
            <w:shd w:val="clear" w:color="auto" w:fill="D9D9D9"/>
            <w:vAlign w:val="center"/>
          </w:tcPr>
          <w:p w14:paraId="7F43AE72" w14:textId="77777777" w:rsidR="00E06CE7" w:rsidRDefault="00E06CE7" w:rsidP="002F5F4F">
            <w:pPr>
              <w:jc w:val="center"/>
              <w:rPr>
                <w:rFonts w:ascii="Calibri" w:hAnsi="Calibri"/>
              </w:rPr>
            </w:pPr>
          </w:p>
        </w:tc>
        <w:tc>
          <w:tcPr>
            <w:tcW w:w="1890" w:type="dxa"/>
          </w:tcPr>
          <w:p w14:paraId="62884D0A" w14:textId="1972708A" w:rsidR="00E06CE7" w:rsidRPr="00E06CE7" w:rsidRDefault="00E06CE7" w:rsidP="002F5F4F">
            <w:pPr>
              <w:rPr>
                <w:rFonts w:ascii="Calibri" w:hAnsi="Calibri"/>
                <w:b/>
                <w:bCs/>
              </w:rPr>
            </w:pPr>
            <w:r w:rsidRPr="00E06CE7">
              <w:rPr>
                <w:rFonts w:ascii="Calibri" w:hAnsi="Calibri"/>
                <w:b/>
                <w:bCs/>
              </w:rPr>
              <w:t>10 points</w:t>
            </w:r>
          </w:p>
        </w:tc>
        <w:tc>
          <w:tcPr>
            <w:tcW w:w="1890" w:type="dxa"/>
          </w:tcPr>
          <w:p w14:paraId="22005BC4" w14:textId="4D570D3E" w:rsidR="00E06CE7" w:rsidRPr="00E06CE7" w:rsidRDefault="00E06CE7" w:rsidP="002F5F4F">
            <w:pPr>
              <w:rPr>
                <w:rFonts w:ascii="Calibri" w:hAnsi="Calibri"/>
                <w:b/>
                <w:bCs/>
              </w:rPr>
            </w:pPr>
            <w:r w:rsidRPr="00E06CE7">
              <w:rPr>
                <w:rFonts w:ascii="Calibri" w:hAnsi="Calibri"/>
                <w:b/>
                <w:bCs/>
              </w:rPr>
              <w:t>8 points</w:t>
            </w:r>
          </w:p>
        </w:tc>
        <w:tc>
          <w:tcPr>
            <w:tcW w:w="1890" w:type="dxa"/>
          </w:tcPr>
          <w:p w14:paraId="02CD2D99" w14:textId="079DF41B" w:rsidR="00E06CE7" w:rsidRPr="00E06CE7" w:rsidRDefault="00E06CE7" w:rsidP="002F5F4F">
            <w:pPr>
              <w:rPr>
                <w:rFonts w:ascii="Calibri" w:hAnsi="Calibri"/>
                <w:b/>
                <w:bCs/>
              </w:rPr>
            </w:pPr>
            <w:r w:rsidRPr="00E06CE7">
              <w:rPr>
                <w:rFonts w:ascii="Calibri" w:hAnsi="Calibri"/>
                <w:b/>
                <w:bCs/>
              </w:rPr>
              <w:t>6 points</w:t>
            </w:r>
          </w:p>
        </w:tc>
        <w:tc>
          <w:tcPr>
            <w:tcW w:w="1710" w:type="dxa"/>
          </w:tcPr>
          <w:p w14:paraId="145AED53" w14:textId="1EA50478" w:rsidR="00E06CE7" w:rsidRPr="00E06CE7" w:rsidRDefault="00E06CE7" w:rsidP="002F5F4F">
            <w:pPr>
              <w:rPr>
                <w:rFonts w:ascii="Calibri" w:hAnsi="Calibri"/>
                <w:b/>
                <w:bCs/>
              </w:rPr>
            </w:pPr>
            <w:r w:rsidRPr="00E06CE7">
              <w:rPr>
                <w:rFonts w:ascii="Calibri" w:hAnsi="Calibri"/>
                <w:b/>
                <w:bCs/>
              </w:rPr>
              <w:t>4 points</w:t>
            </w:r>
          </w:p>
        </w:tc>
      </w:tr>
      <w:tr w:rsidR="002F5F4F" w:rsidRPr="00B83955" w14:paraId="63EF0588" w14:textId="77777777" w:rsidTr="00E06CE7">
        <w:tc>
          <w:tcPr>
            <w:tcW w:w="1795" w:type="dxa"/>
            <w:shd w:val="clear" w:color="auto" w:fill="D9D9D9"/>
            <w:vAlign w:val="center"/>
          </w:tcPr>
          <w:p w14:paraId="72D0AA22" w14:textId="73CE6E10" w:rsidR="002F5F4F" w:rsidRPr="002F5F4F" w:rsidRDefault="002F5F4F" w:rsidP="002F5F4F">
            <w:pPr>
              <w:jc w:val="center"/>
              <w:rPr>
                <w:rFonts w:ascii="Calibri" w:hAnsi="Calibri"/>
                <w:sz w:val="22"/>
              </w:rPr>
            </w:pPr>
            <w:r>
              <w:rPr>
                <w:rFonts w:ascii="Calibri" w:hAnsi="Calibri"/>
              </w:rPr>
              <w:t>Interpreting main coefficient of interest in regressions with controls</w:t>
            </w:r>
            <w:r w:rsidR="00747563">
              <w:rPr>
                <w:rFonts w:ascii="Calibri" w:hAnsi="Calibri"/>
              </w:rPr>
              <w:br/>
            </w:r>
            <w:r w:rsidR="00747563" w:rsidRPr="00747563">
              <w:rPr>
                <w:rFonts w:ascii="Calibri" w:hAnsi="Calibri"/>
                <w:b/>
                <w:bCs/>
              </w:rPr>
              <w:t>(Models 2 to 5)</w:t>
            </w:r>
            <w:r w:rsidR="00747563">
              <w:rPr>
                <w:rFonts w:ascii="Calibri" w:hAnsi="Calibri"/>
              </w:rPr>
              <w:br/>
              <w:t>(10 points)</w:t>
            </w:r>
            <w:r>
              <w:rPr>
                <w:rFonts w:ascii="Calibri" w:hAnsi="Calibri"/>
              </w:rPr>
              <w:t xml:space="preserve"> </w:t>
            </w:r>
          </w:p>
        </w:tc>
        <w:tc>
          <w:tcPr>
            <w:tcW w:w="1890" w:type="dxa"/>
          </w:tcPr>
          <w:p w14:paraId="4E0FE88E" w14:textId="77777777" w:rsidR="002F5F4F" w:rsidRDefault="002F5F4F" w:rsidP="002F5F4F">
            <w:pPr>
              <w:rPr>
                <w:rFonts w:ascii="Calibri" w:hAnsi="Calibri"/>
              </w:rPr>
            </w:pPr>
            <w:r>
              <w:rPr>
                <w:rFonts w:ascii="Calibri" w:hAnsi="Calibri"/>
              </w:rPr>
              <w:t xml:space="preserve">Main coefficient  of interest clearly and fully interpreted </w:t>
            </w:r>
          </w:p>
          <w:p w14:paraId="271778D1" w14:textId="77777777" w:rsidR="002F5F4F" w:rsidRDefault="002F5F4F" w:rsidP="002F5F4F">
            <w:pPr>
              <w:rPr>
                <w:rFonts w:ascii="Calibri" w:hAnsi="Calibri"/>
              </w:rPr>
            </w:pPr>
          </w:p>
          <w:p w14:paraId="4A82AD10" w14:textId="77777777" w:rsidR="002F5F4F" w:rsidRDefault="002F5F4F" w:rsidP="002F5F4F">
            <w:pPr>
              <w:rPr>
                <w:rFonts w:ascii="Calibri" w:hAnsi="Calibri"/>
              </w:rPr>
            </w:pPr>
            <w:r>
              <w:rPr>
                <w:rFonts w:ascii="Calibri" w:hAnsi="Calibri"/>
              </w:rPr>
              <w:t xml:space="preserve">Causal issues fully and clearly addressed </w:t>
            </w:r>
          </w:p>
          <w:p w14:paraId="12360F10" w14:textId="77777777" w:rsidR="002F5F4F" w:rsidRDefault="002F5F4F" w:rsidP="002F5F4F">
            <w:pPr>
              <w:rPr>
                <w:rFonts w:ascii="Calibri" w:hAnsi="Calibri"/>
              </w:rPr>
            </w:pPr>
          </w:p>
          <w:p w14:paraId="4A1BCC78" w14:textId="73FB14E8" w:rsidR="002F5F4F" w:rsidRPr="002F5F4F" w:rsidRDefault="002F5F4F" w:rsidP="002F5F4F">
            <w:pPr>
              <w:rPr>
                <w:rFonts w:ascii="Calibri" w:hAnsi="Calibri"/>
                <w:sz w:val="22"/>
              </w:rPr>
            </w:pPr>
            <w:r>
              <w:rPr>
                <w:rFonts w:ascii="Calibri" w:hAnsi="Calibri"/>
              </w:rPr>
              <w:t>Practical and statistical significance correctly and clearly discussed</w:t>
            </w:r>
          </w:p>
        </w:tc>
        <w:tc>
          <w:tcPr>
            <w:tcW w:w="1890" w:type="dxa"/>
          </w:tcPr>
          <w:p w14:paraId="025DF0CF" w14:textId="77777777" w:rsidR="002F5F4F" w:rsidRDefault="002F5F4F" w:rsidP="002F5F4F">
            <w:pPr>
              <w:rPr>
                <w:rFonts w:ascii="Calibri" w:hAnsi="Calibri"/>
              </w:rPr>
            </w:pPr>
            <w:r>
              <w:rPr>
                <w:rFonts w:ascii="Calibri" w:hAnsi="Calibri"/>
              </w:rPr>
              <w:t xml:space="preserve">Main coefficient of interest  interpreted generally correctly </w:t>
            </w:r>
          </w:p>
          <w:p w14:paraId="3F88ECA8" w14:textId="27831E8F" w:rsidR="002F5F4F" w:rsidRDefault="00794833" w:rsidP="002F5F4F">
            <w:pPr>
              <w:rPr>
                <w:rFonts w:ascii="Calibri" w:hAnsi="Calibri"/>
              </w:rPr>
            </w:pPr>
            <w:r>
              <w:rPr>
                <w:rFonts w:ascii="Calibri" w:hAnsi="Calibri"/>
              </w:rPr>
              <w:br/>
            </w:r>
            <w:r w:rsidR="002F5F4F">
              <w:rPr>
                <w:rFonts w:ascii="Calibri" w:hAnsi="Calibri"/>
              </w:rPr>
              <w:t xml:space="preserve">Causal issues addressed with some problems </w:t>
            </w:r>
          </w:p>
          <w:p w14:paraId="43C41D2C" w14:textId="77777777" w:rsidR="002F5F4F" w:rsidRDefault="002F5F4F" w:rsidP="002F5F4F">
            <w:pPr>
              <w:rPr>
                <w:rFonts w:ascii="Calibri" w:hAnsi="Calibri"/>
              </w:rPr>
            </w:pPr>
          </w:p>
          <w:p w14:paraId="277FE3A6" w14:textId="559FF3B4" w:rsidR="002F5F4F" w:rsidRPr="002F5F4F" w:rsidRDefault="002F5F4F" w:rsidP="002F5F4F">
            <w:pPr>
              <w:rPr>
                <w:rFonts w:ascii="Calibri" w:hAnsi="Calibri"/>
                <w:sz w:val="22"/>
              </w:rPr>
            </w:pPr>
            <w:r>
              <w:rPr>
                <w:rFonts w:ascii="Calibri" w:hAnsi="Calibri"/>
              </w:rPr>
              <w:t>Practical and/or statistical significance discussed with some flaws</w:t>
            </w:r>
          </w:p>
        </w:tc>
        <w:tc>
          <w:tcPr>
            <w:tcW w:w="1890" w:type="dxa"/>
          </w:tcPr>
          <w:p w14:paraId="74552E9B" w14:textId="77777777" w:rsidR="002F5F4F" w:rsidRDefault="002F5F4F" w:rsidP="002F5F4F">
            <w:pPr>
              <w:rPr>
                <w:rFonts w:ascii="Calibri" w:hAnsi="Calibri"/>
              </w:rPr>
            </w:pPr>
            <w:r>
              <w:rPr>
                <w:rFonts w:ascii="Calibri" w:hAnsi="Calibri"/>
              </w:rPr>
              <w:t>Main coefficient of interest interpreted with significant flaws</w:t>
            </w:r>
          </w:p>
          <w:p w14:paraId="02E9F7EF" w14:textId="77777777" w:rsidR="002F5F4F" w:rsidRDefault="002F5F4F" w:rsidP="002F5F4F">
            <w:pPr>
              <w:rPr>
                <w:rFonts w:ascii="Calibri" w:hAnsi="Calibri"/>
              </w:rPr>
            </w:pPr>
          </w:p>
          <w:p w14:paraId="64D9369B" w14:textId="77777777" w:rsidR="002F5F4F" w:rsidRDefault="002F5F4F" w:rsidP="002F5F4F">
            <w:pPr>
              <w:rPr>
                <w:rFonts w:ascii="Calibri" w:hAnsi="Calibri"/>
              </w:rPr>
            </w:pPr>
          </w:p>
          <w:p w14:paraId="7C10CDA5" w14:textId="77777777" w:rsidR="002F5F4F" w:rsidRDefault="002F5F4F" w:rsidP="002F5F4F">
            <w:pPr>
              <w:rPr>
                <w:rFonts w:ascii="Calibri" w:hAnsi="Calibri"/>
              </w:rPr>
            </w:pPr>
            <w:r>
              <w:rPr>
                <w:rFonts w:ascii="Calibri" w:hAnsi="Calibri"/>
              </w:rPr>
              <w:t>Causal issues not addressed at all or mostly incorrect</w:t>
            </w:r>
          </w:p>
          <w:p w14:paraId="5534C0E1" w14:textId="77777777" w:rsidR="002F5F4F" w:rsidRDefault="002F5F4F" w:rsidP="002F5F4F">
            <w:pPr>
              <w:rPr>
                <w:rFonts w:ascii="Calibri" w:hAnsi="Calibri"/>
              </w:rPr>
            </w:pPr>
          </w:p>
          <w:p w14:paraId="704D18CA" w14:textId="63D85D30" w:rsidR="002F5F4F" w:rsidRPr="002F5F4F" w:rsidRDefault="002F5F4F" w:rsidP="002F5F4F">
            <w:pPr>
              <w:rPr>
                <w:rFonts w:ascii="Calibri" w:hAnsi="Calibri"/>
                <w:sz w:val="22"/>
              </w:rPr>
            </w:pPr>
            <w:r>
              <w:rPr>
                <w:rFonts w:ascii="Calibri" w:hAnsi="Calibri"/>
              </w:rPr>
              <w:t>Practical and/or statistical significance mostly incorrect or missing</w:t>
            </w:r>
          </w:p>
        </w:tc>
        <w:tc>
          <w:tcPr>
            <w:tcW w:w="1710" w:type="dxa"/>
          </w:tcPr>
          <w:p w14:paraId="7E7BF863" w14:textId="77777777" w:rsidR="002F5F4F" w:rsidRDefault="002F5F4F" w:rsidP="002F5F4F">
            <w:pPr>
              <w:rPr>
                <w:rFonts w:ascii="Calibri" w:hAnsi="Calibri"/>
              </w:rPr>
            </w:pPr>
            <w:r>
              <w:rPr>
                <w:rFonts w:ascii="Calibri" w:hAnsi="Calibri"/>
              </w:rPr>
              <w:t xml:space="preserve">Main coefficient of interest not interpreted or interpreted completely incorrectly </w:t>
            </w:r>
          </w:p>
          <w:p w14:paraId="74F4FB20" w14:textId="77777777" w:rsidR="002F5F4F" w:rsidRDefault="002F5F4F" w:rsidP="002F5F4F">
            <w:pPr>
              <w:rPr>
                <w:rFonts w:ascii="Calibri" w:hAnsi="Calibri"/>
              </w:rPr>
            </w:pPr>
          </w:p>
          <w:p w14:paraId="755302EB" w14:textId="77777777" w:rsidR="002F5F4F" w:rsidRDefault="002F5F4F" w:rsidP="002F5F4F">
            <w:pPr>
              <w:rPr>
                <w:rFonts w:ascii="Calibri" w:hAnsi="Calibri"/>
              </w:rPr>
            </w:pPr>
            <w:r>
              <w:rPr>
                <w:rFonts w:ascii="Calibri" w:hAnsi="Calibri"/>
              </w:rPr>
              <w:t xml:space="preserve">Causal issues completely wrong or completely absent </w:t>
            </w:r>
          </w:p>
          <w:p w14:paraId="0CA3DACC" w14:textId="77777777" w:rsidR="002F5F4F" w:rsidRDefault="002F5F4F" w:rsidP="002F5F4F">
            <w:pPr>
              <w:rPr>
                <w:rFonts w:ascii="Calibri" w:hAnsi="Calibri"/>
              </w:rPr>
            </w:pPr>
          </w:p>
          <w:p w14:paraId="58BCF425" w14:textId="7E83BAF6" w:rsidR="00794833" w:rsidRPr="00794833" w:rsidRDefault="002F5F4F" w:rsidP="00E06CE7">
            <w:pPr>
              <w:rPr>
                <w:rFonts w:ascii="Calibri" w:hAnsi="Calibri"/>
              </w:rPr>
            </w:pPr>
            <w:r>
              <w:rPr>
                <w:rFonts w:ascii="Calibri" w:hAnsi="Calibri"/>
              </w:rPr>
              <w:t xml:space="preserve">Practical and/or statistical significance not discussed at all </w:t>
            </w:r>
          </w:p>
        </w:tc>
      </w:tr>
      <w:tr w:rsidR="00794833" w:rsidRPr="00B83955" w14:paraId="0D31BC52" w14:textId="77777777" w:rsidTr="00E06CE7">
        <w:tc>
          <w:tcPr>
            <w:tcW w:w="1795" w:type="dxa"/>
            <w:shd w:val="clear" w:color="auto" w:fill="D9D9D9"/>
          </w:tcPr>
          <w:p w14:paraId="1A8DD5F2" w14:textId="08A8D1C8" w:rsidR="00794833" w:rsidRPr="0088209D" w:rsidRDefault="00794833" w:rsidP="00794833">
            <w:pPr>
              <w:rPr>
                <w:rFonts w:ascii="Calibri" w:hAnsi="Calibri"/>
                <w:b/>
              </w:rPr>
            </w:pPr>
            <w:r>
              <w:lastRenderedPageBreak/>
              <w:br w:type="page"/>
            </w:r>
            <w:r w:rsidRPr="002F5F4F">
              <w:rPr>
                <w:b/>
              </w:rPr>
              <w:t>C</w:t>
            </w:r>
            <w:r w:rsidRPr="002F5F4F">
              <w:rPr>
                <w:rFonts w:ascii="Calibri" w:hAnsi="Calibri"/>
                <w:b/>
              </w:rPr>
              <w:t>ompone</w:t>
            </w:r>
            <w:r w:rsidRPr="0088209D">
              <w:rPr>
                <w:rFonts w:ascii="Calibri" w:hAnsi="Calibri"/>
                <w:b/>
              </w:rPr>
              <w:t>nt</w:t>
            </w:r>
          </w:p>
        </w:tc>
        <w:tc>
          <w:tcPr>
            <w:tcW w:w="1890" w:type="dxa"/>
          </w:tcPr>
          <w:p w14:paraId="4E55558B" w14:textId="22BCD1F2" w:rsidR="00794833" w:rsidRPr="0088209D" w:rsidRDefault="00794833" w:rsidP="00794833">
            <w:pPr>
              <w:rPr>
                <w:rFonts w:ascii="Calibri" w:hAnsi="Calibri"/>
                <w:b/>
              </w:rPr>
            </w:pPr>
            <w:r>
              <w:rPr>
                <w:rFonts w:ascii="Calibri" w:hAnsi="Calibri"/>
                <w:b/>
              </w:rPr>
              <w:t>Exceeds Expectation</w:t>
            </w:r>
            <w:r w:rsidR="00E06CE7">
              <w:rPr>
                <w:rFonts w:ascii="Calibri" w:hAnsi="Calibri"/>
                <w:b/>
              </w:rPr>
              <w:t xml:space="preserve"> (10)</w:t>
            </w:r>
          </w:p>
        </w:tc>
        <w:tc>
          <w:tcPr>
            <w:tcW w:w="1890" w:type="dxa"/>
          </w:tcPr>
          <w:p w14:paraId="3ABF8AEA" w14:textId="26643A6F" w:rsidR="00794833" w:rsidRPr="0088209D" w:rsidRDefault="00794833" w:rsidP="00794833">
            <w:pPr>
              <w:rPr>
                <w:rFonts w:ascii="Calibri" w:hAnsi="Calibri"/>
                <w:b/>
              </w:rPr>
            </w:pPr>
            <w:r>
              <w:rPr>
                <w:rFonts w:ascii="Calibri" w:hAnsi="Calibri"/>
                <w:b/>
              </w:rPr>
              <w:t>Meets Expectation</w:t>
            </w:r>
            <w:r w:rsidR="00E06CE7">
              <w:rPr>
                <w:rFonts w:ascii="Calibri" w:hAnsi="Calibri"/>
                <w:b/>
              </w:rPr>
              <w:t xml:space="preserve"> (8)</w:t>
            </w:r>
          </w:p>
        </w:tc>
        <w:tc>
          <w:tcPr>
            <w:tcW w:w="1890" w:type="dxa"/>
          </w:tcPr>
          <w:p w14:paraId="61410F8B" w14:textId="2A70A2E7" w:rsidR="00794833" w:rsidRPr="0088209D" w:rsidRDefault="00794833" w:rsidP="00794833">
            <w:pPr>
              <w:rPr>
                <w:rFonts w:ascii="Calibri" w:hAnsi="Calibri"/>
                <w:b/>
              </w:rPr>
            </w:pPr>
            <w:r>
              <w:rPr>
                <w:rFonts w:ascii="Calibri" w:hAnsi="Calibri"/>
                <w:b/>
              </w:rPr>
              <w:t>Falls below Expectation</w:t>
            </w:r>
            <w:r w:rsidR="00E06CE7">
              <w:rPr>
                <w:rFonts w:ascii="Calibri" w:hAnsi="Calibri"/>
                <w:b/>
              </w:rPr>
              <w:t xml:space="preserve"> (6)</w:t>
            </w:r>
          </w:p>
        </w:tc>
        <w:tc>
          <w:tcPr>
            <w:tcW w:w="1710" w:type="dxa"/>
          </w:tcPr>
          <w:p w14:paraId="17FE2DDA" w14:textId="6B495EA0" w:rsidR="00794833" w:rsidRPr="0088209D" w:rsidRDefault="00794833" w:rsidP="00794833">
            <w:pPr>
              <w:rPr>
                <w:rFonts w:ascii="Calibri" w:hAnsi="Calibri"/>
                <w:b/>
              </w:rPr>
            </w:pPr>
            <w:r>
              <w:rPr>
                <w:rFonts w:ascii="Calibri" w:hAnsi="Calibri"/>
                <w:b/>
              </w:rPr>
              <w:t>Expectation not met</w:t>
            </w:r>
            <w:r w:rsidR="00E06CE7">
              <w:rPr>
                <w:rFonts w:ascii="Calibri" w:hAnsi="Calibri"/>
                <w:b/>
              </w:rPr>
              <w:t xml:space="preserve"> (4)</w:t>
            </w:r>
          </w:p>
        </w:tc>
      </w:tr>
      <w:tr w:rsidR="000217E9" w:rsidRPr="00B83955" w14:paraId="1A61DC2D" w14:textId="77777777" w:rsidTr="00E06CE7">
        <w:tc>
          <w:tcPr>
            <w:tcW w:w="1795" w:type="dxa"/>
            <w:shd w:val="clear" w:color="auto" w:fill="D9D9D9"/>
            <w:vAlign w:val="center"/>
          </w:tcPr>
          <w:p w14:paraId="061B120E" w14:textId="21B6220E" w:rsidR="000217E9" w:rsidRPr="00B83955" w:rsidRDefault="000217E9" w:rsidP="00134A48">
            <w:pPr>
              <w:jc w:val="center"/>
              <w:rPr>
                <w:rFonts w:ascii="Calibri" w:hAnsi="Calibri"/>
              </w:rPr>
            </w:pPr>
            <w:r>
              <w:rPr>
                <w:rFonts w:ascii="Calibri" w:hAnsi="Calibri"/>
              </w:rPr>
              <w:t>Comparing main coefficient of interest with and without controls</w:t>
            </w:r>
            <w:r w:rsidR="00747563">
              <w:rPr>
                <w:rFonts w:ascii="Calibri" w:hAnsi="Calibri"/>
              </w:rPr>
              <w:br/>
            </w:r>
            <w:r w:rsidR="00747563" w:rsidRPr="00747563">
              <w:rPr>
                <w:rFonts w:ascii="Calibri" w:hAnsi="Calibri"/>
                <w:b/>
                <w:bCs/>
              </w:rPr>
              <w:t>(model 1 vs model 5)</w:t>
            </w:r>
            <w:r>
              <w:rPr>
                <w:rFonts w:ascii="Calibri" w:hAnsi="Calibri"/>
              </w:rPr>
              <w:t xml:space="preserve"> </w:t>
            </w:r>
            <w:r w:rsidR="00747563">
              <w:rPr>
                <w:rFonts w:ascii="Calibri" w:hAnsi="Calibri"/>
              </w:rPr>
              <w:br/>
              <w:t>(10 points)</w:t>
            </w:r>
          </w:p>
        </w:tc>
        <w:tc>
          <w:tcPr>
            <w:tcW w:w="1890" w:type="dxa"/>
          </w:tcPr>
          <w:p w14:paraId="5790482D" w14:textId="77777777" w:rsidR="000217E9" w:rsidRDefault="000217E9" w:rsidP="00134A48">
            <w:pPr>
              <w:rPr>
                <w:rFonts w:ascii="Calibri" w:hAnsi="Calibri"/>
              </w:rPr>
            </w:pPr>
            <w:r>
              <w:rPr>
                <w:rFonts w:ascii="Calibri" w:hAnsi="Calibri"/>
              </w:rPr>
              <w:t xml:space="preserve">Clear and correct contrast of main coefficient of interest with and without controls (all models) </w:t>
            </w:r>
          </w:p>
          <w:p w14:paraId="552DBCD0" w14:textId="77777777" w:rsidR="000217E9" w:rsidRDefault="000217E9" w:rsidP="00134A48">
            <w:pPr>
              <w:rPr>
                <w:rFonts w:ascii="Calibri" w:hAnsi="Calibri"/>
              </w:rPr>
            </w:pPr>
          </w:p>
          <w:p w14:paraId="56B168EE" w14:textId="77777777" w:rsidR="000217E9" w:rsidRDefault="000217E9" w:rsidP="00134A48">
            <w:pPr>
              <w:rPr>
                <w:rFonts w:ascii="Calibri" w:hAnsi="Calibri"/>
              </w:rPr>
            </w:pPr>
            <w:r>
              <w:rPr>
                <w:rFonts w:ascii="Calibri" w:hAnsi="Calibri"/>
              </w:rPr>
              <w:t xml:space="preserve">Contrasts fully interpreted in light of theory </w:t>
            </w:r>
          </w:p>
          <w:p w14:paraId="6F13457B" w14:textId="77777777" w:rsidR="000217E9" w:rsidRDefault="000217E9" w:rsidP="00134A48">
            <w:pPr>
              <w:rPr>
                <w:rFonts w:ascii="Calibri" w:hAnsi="Calibri"/>
              </w:rPr>
            </w:pPr>
          </w:p>
          <w:p w14:paraId="68833E85" w14:textId="0952E971" w:rsidR="000217E9" w:rsidRPr="00B83955" w:rsidRDefault="000217E9" w:rsidP="00E06CE7">
            <w:pPr>
              <w:rPr>
                <w:rFonts w:ascii="Calibri" w:hAnsi="Calibri"/>
              </w:rPr>
            </w:pPr>
            <w:r>
              <w:rPr>
                <w:rFonts w:ascii="Calibri" w:hAnsi="Calibri"/>
              </w:rPr>
              <w:t xml:space="preserve">Focus on causal effects maintained but with correct caveats and nuance </w:t>
            </w:r>
          </w:p>
        </w:tc>
        <w:tc>
          <w:tcPr>
            <w:tcW w:w="1890" w:type="dxa"/>
          </w:tcPr>
          <w:p w14:paraId="0E8AAC03" w14:textId="529F8179" w:rsidR="000217E9" w:rsidRDefault="000217E9" w:rsidP="00134A48">
            <w:pPr>
              <w:rPr>
                <w:rFonts w:ascii="Calibri" w:hAnsi="Calibri"/>
              </w:rPr>
            </w:pPr>
            <w:r>
              <w:rPr>
                <w:rFonts w:ascii="Calibri" w:hAnsi="Calibri"/>
              </w:rPr>
              <w:t xml:space="preserve">Reasonable contrast of main coefficient of interest with and without controls (all models) </w:t>
            </w:r>
          </w:p>
          <w:p w14:paraId="78F59513" w14:textId="77777777" w:rsidR="000217E9" w:rsidRDefault="000217E9" w:rsidP="00134A48">
            <w:pPr>
              <w:rPr>
                <w:rFonts w:ascii="Calibri" w:hAnsi="Calibri"/>
              </w:rPr>
            </w:pPr>
          </w:p>
          <w:p w14:paraId="0064FDA1" w14:textId="77777777" w:rsidR="000217E9" w:rsidRDefault="000217E9" w:rsidP="00134A48">
            <w:pPr>
              <w:rPr>
                <w:rFonts w:ascii="Calibri" w:hAnsi="Calibri"/>
              </w:rPr>
            </w:pPr>
            <w:r>
              <w:rPr>
                <w:rFonts w:ascii="Calibri" w:hAnsi="Calibri"/>
              </w:rPr>
              <w:t xml:space="preserve">Some ties made to theory </w:t>
            </w:r>
          </w:p>
          <w:p w14:paraId="3D62C98D" w14:textId="77777777" w:rsidR="000217E9" w:rsidRDefault="000217E9" w:rsidP="00134A48">
            <w:pPr>
              <w:rPr>
                <w:rFonts w:ascii="Calibri" w:hAnsi="Calibri"/>
              </w:rPr>
            </w:pPr>
          </w:p>
          <w:p w14:paraId="11DB0BAE" w14:textId="77777777" w:rsidR="000217E9" w:rsidRPr="00B83955" w:rsidRDefault="000217E9" w:rsidP="00134A48">
            <w:pPr>
              <w:rPr>
                <w:rFonts w:ascii="Calibri" w:hAnsi="Calibri"/>
              </w:rPr>
            </w:pPr>
            <w:r>
              <w:rPr>
                <w:rFonts w:ascii="Calibri" w:hAnsi="Calibri"/>
              </w:rPr>
              <w:t xml:space="preserve">Causal conclusions over-stated somewhat or causation issue neglected </w:t>
            </w:r>
          </w:p>
        </w:tc>
        <w:tc>
          <w:tcPr>
            <w:tcW w:w="1890" w:type="dxa"/>
          </w:tcPr>
          <w:p w14:paraId="1B5BD1D4" w14:textId="77777777" w:rsidR="000217E9" w:rsidRDefault="000217E9" w:rsidP="00134A48">
            <w:pPr>
              <w:rPr>
                <w:rFonts w:ascii="Calibri" w:hAnsi="Calibri"/>
              </w:rPr>
            </w:pPr>
            <w:r>
              <w:rPr>
                <w:rFonts w:ascii="Calibri" w:hAnsi="Calibri"/>
              </w:rPr>
              <w:t xml:space="preserve">No contrast of main coefficient of interest with and without controls (all models) or completely wrong interpretation </w:t>
            </w:r>
          </w:p>
          <w:p w14:paraId="2C8D6DA9" w14:textId="77777777" w:rsidR="000217E9" w:rsidRDefault="000217E9" w:rsidP="00134A48">
            <w:pPr>
              <w:rPr>
                <w:rFonts w:ascii="Calibri" w:hAnsi="Calibri"/>
              </w:rPr>
            </w:pPr>
          </w:p>
          <w:p w14:paraId="48B4B659" w14:textId="77777777" w:rsidR="000217E9" w:rsidRDefault="000217E9" w:rsidP="00134A48">
            <w:pPr>
              <w:rPr>
                <w:rFonts w:ascii="Calibri" w:hAnsi="Calibri"/>
              </w:rPr>
            </w:pPr>
            <w:r>
              <w:rPr>
                <w:rFonts w:ascii="Calibri" w:hAnsi="Calibri"/>
              </w:rPr>
              <w:t>No ties made to theory</w:t>
            </w:r>
          </w:p>
          <w:p w14:paraId="57C458E2" w14:textId="77777777" w:rsidR="000217E9" w:rsidRDefault="000217E9" w:rsidP="00134A48">
            <w:pPr>
              <w:rPr>
                <w:rFonts w:ascii="Calibri" w:hAnsi="Calibri"/>
              </w:rPr>
            </w:pPr>
          </w:p>
          <w:p w14:paraId="2292CD2A" w14:textId="77777777" w:rsidR="000217E9" w:rsidRPr="00B83955" w:rsidRDefault="000217E9" w:rsidP="00134A48">
            <w:pPr>
              <w:rPr>
                <w:rFonts w:ascii="Calibri" w:hAnsi="Calibri"/>
              </w:rPr>
            </w:pPr>
            <w:r>
              <w:rPr>
                <w:rFonts w:ascii="Calibri" w:hAnsi="Calibri"/>
              </w:rPr>
              <w:t xml:space="preserve">Causal conclusions vastly overstated or causation issue completely ignored </w:t>
            </w:r>
          </w:p>
        </w:tc>
        <w:tc>
          <w:tcPr>
            <w:tcW w:w="1710" w:type="dxa"/>
          </w:tcPr>
          <w:p w14:paraId="74D58FC8" w14:textId="77777777" w:rsidR="000217E9" w:rsidRDefault="000217E9" w:rsidP="00134A48">
            <w:pPr>
              <w:rPr>
                <w:rFonts w:ascii="Calibri" w:hAnsi="Calibri"/>
              </w:rPr>
            </w:pPr>
            <w:r>
              <w:rPr>
                <w:rFonts w:ascii="Calibri" w:hAnsi="Calibri"/>
              </w:rPr>
              <w:t xml:space="preserve">No discussion of comparison of models with and without controls </w:t>
            </w:r>
          </w:p>
          <w:p w14:paraId="3FF9EF75" w14:textId="77777777" w:rsidR="000217E9" w:rsidRDefault="000217E9" w:rsidP="00134A48">
            <w:pPr>
              <w:rPr>
                <w:rFonts w:ascii="Calibri" w:hAnsi="Calibri"/>
              </w:rPr>
            </w:pPr>
          </w:p>
          <w:p w14:paraId="42D31656" w14:textId="77777777" w:rsidR="000217E9" w:rsidRDefault="000217E9" w:rsidP="00134A48">
            <w:pPr>
              <w:rPr>
                <w:rFonts w:ascii="Calibri" w:hAnsi="Calibri"/>
              </w:rPr>
            </w:pPr>
          </w:p>
          <w:p w14:paraId="370CBB75" w14:textId="77777777" w:rsidR="000217E9" w:rsidRDefault="000217E9" w:rsidP="00134A48">
            <w:pPr>
              <w:rPr>
                <w:rFonts w:ascii="Calibri" w:hAnsi="Calibri"/>
              </w:rPr>
            </w:pPr>
            <w:r>
              <w:rPr>
                <w:rFonts w:ascii="Calibri" w:hAnsi="Calibri"/>
              </w:rPr>
              <w:t xml:space="preserve">No discussion of theory </w:t>
            </w:r>
          </w:p>
          <w:p w14:paraId="7E8045A7" w14:textId="77777777" w:rsidR="000217E9" w:rsidRDefault="000217E9" w:rsidP="00134A48">
            <w:pPr>
              <w:rPr>
                <w:rFonts w:ascii="Calibri" w:hAnsi="Calibri"/>
              </w:rPr>
            </w:pPr>
          </w:p>
          <w:p w14:paraId="19FD02D1" w14:textId="77777777" w:rsidR="000217E9" w:rsidRPr="00B83955" w:rsidRDefault="000217E9" w:rsidP="00134A48">
            <w:pPr>
              <w:rPr>
                <w:rFonts w:ascii="Calibri" w:hAnsi="Calibri"/>
              </w:rPr>
            </w:pPr>
            <w:r>
              <w:rPr>
                <w:rFonts w:ascii="Calibri" w:hAnsi="Calibri"/>
              </w:rPr>
              <w:t xml:space="preserve">No discussion of causal issues </w:t>
            </w:r>
          </w:p>
        </w:tc>
      </w:tr>
      <w:tr w:rsidR="000217E9" w:rsidRPr="00B83955" w14:paraId="511D351F" w14:textId="77777777" w:rsidTr="00E06CE7">
        <w:tc>
          <w:tcPr>
            <w:tcW w:w="1795" w:type="dxa"/>
            <w:shd w:val="clear" w:color="auto" w:fill="D9D9D9"/>
            <w:vAlign w:val="center"/>
          </w:tcPr>
          <w:p w14:paraId="78090C66" w14:textId="3528E5CA" w:rsidR="000217E9" w:rsidRPr="00B83955" w:rsidRDefault="000217E9" w:rsidP="00134A48">
            <w:pPr>
              <w:jc w:val="center"/>
              <w:rPr>
                <w:rFonts w:ascii="Calibri" w:hAnsi="Calibri"/>
              </w:rPr>
            </w:pPr>
            <w:r>
              <w:rPr>
                <w:rFonts w:ascii="Calibri" w:hAnsi="Calibri"/>
              </w:rPr>
              <w:t>Interpreting coefficients of control variables and other regression statistics</w:t>
            </w:r>
            <w:r w:rsidR="00747563">
              <w:rPr>
                <w:rFonts w:ascii="Calibri" w:hAnsi="Calibri"/>
              </w:rPr>
              <w:br/>
              <w:t>(10 points)</w:t>
            </w:r>
          </w:p>
        </w:tc>
        <w:tc>
          <w:tcPr>
            <w:tcW w:w="1890" w:type="dxa"/>
          </w:tcPr>
          <w:p w14:paraId="0E2D9E71" w14:textId="77777777" w:rsidR="000217E9" w:rsidRDefault="000217E9" w:rsidP="00134A48">
            <w:pPr>
              <w:rPr>
                <w:rFonts w:ascii="Calibri" w:hAnsi="Calibri"/>
              </w:rPr>
            </w:pPr>
            <w:r>
              <w:rPr>
                <w:rFonts w:ascii="Calibri" w:hAnsi="Calibri"/>
              </w:rPr>
              <w:t>Coefficients of control variables are interpreted clearly and correctly, including notable issues of practical and statistical significance</w:t>
            </w:r>
          </w:p>
          <w:p w14:paraId="0724126C" w14:textId="77777777" w:rsidR="000217E9" w:rsidRDefault="000217E9" w:rsidP="00134A48">
            <w:pPr>
              <w:rPr>
                <w:rFonts w:ascii="Calibri" w:hAnsi="Calibri"/>
              </w:rPr>
            </w:pPr>
          </w:p>
          <w:p w14:paraId="0DE363A6" w14:textId="77777777" w:rsidR="000217E9" w:rsidRPr="00B83955" w:rsidRDefault="000217E9" w:rsidP="00134A48">
            <w:pPr>
              <w:rPr>
                <w:rFonts w:ascii="Calibri" w:hAnsi="Calibri"/>
              </w:rPr>
            </w:pPr>
            <w:r>
              <w:rPr>
                <w:rFonts w:ascii="Calibri" w:hAnsi="Calibri"/>
              </w:rPr>
              <w:t xml:space="preserve">R-squared of naïve regression and some control regressions interpreted correctly   </w:t>
            </w:r>
          </w:p>
        </w:tc>
        <w:tc>
          <w:tcPr>
            <w:tcW w:w="1890" w:type="dxa"/>
          </w:tcPr>
          <w:p w14:paraId="6772836F" w14:textId="77777777" w:rsidR="000217E9" w:rsidRDefault="000217E9" w:rsidP="00134A48">
            <w:pPr>
              <w:rPr>
                <w:rFonts w:ascii="Calibri" w:hAnsi="Calibri"/>
              </w:rPr>
            </w:pPr>
            <w:r>
              <w:rPr>
                <w:rFonts w:ascii="Calibri" w:hAnsi="Calibri"/>
              </w:rPr>
              <w:t xml:space="preserve">Coefficients of control variables are interpreted mostly correctly </w:t>
            </w:r>
          </w:p>
          <w:p w14:paraId="2F293901" w14:textId="77777777" w:rsidR="000217E9" w:rsidRDefault="000217E9" w:rsidP="00134A48">
            <w:pPr>
              <w:rPr>
                <w:rFonts w:ascii="Calibri" w:hAnsi="Calibri"/>
              </w:rPr>
            </w:pPr>
          </w:p>
          <w:p w14:paraId="5B7CA29E" w14:textId="77777777" w:rsidR="000217E9" w:rsidRDefault="000217E9" w:rsidP="00134A48">
            <w:pPr>
              <w:rPr>
                <w:rFonts w:ascii="Calibri" w:hAnsi="Calibri"/>
              </w:rPr>
            </w:pPr>
            <w:r>
              <w:rPr>
                <w:rFonts w:ascii="Calibri" w:hAnsi="Calibri"/>
              </w:rPr>
              <w:t xml:space="preserve">Practical and statistical significance discussed with some flaws </w:t>
            </w:r>
          </w:p>
          <w:p w14:paraId="57777DA2" w14:textId="77777777" w:rsidR="000217E9" w:rsidRDefault="000217E9" w:rsidP="00134A48">
            <w:pPr>
              <w:rPr>
                <w:rFonts w:ascii="Calibri" w:hAnsi="Calibri"/>
              </w:rPr>
            </w:pPr>
          </w:p>
          <w:p w14:paraId="1E1BA1D2" w14:textId="77777777" w:rsidR="000217E9" w:rsidRPr="00B83955" w:rsidRDefault="000217E9" w:rsidP="00134A48">
            <w:pPr>
              <w:rPr>
                <w:rFonts w:ascii="Calibri" w:hAnsi="Calibri"/>
              </w:rPr>
            </w:pPr>
            <w:r>
              <w:rPr>
                <w:rFonts w:ascii="Calibri" w:hAnsi="Calibri"/>
              </w:rPr>
              <w:t xml:space="preserve">R-squared of naïve regression interpreted correctly   </w:t>
            </w:r>
          </w:p>
        </w:tc>
        <w:tc>
          <w:tcPr>
            <w:tcW w:w="1890" w:type="dxa"/>
          </w:tcPr>
          <w:p w14:paraId="251BB355" w14:textId="77777777" w:rsidR="000217E9" w:rsidRDefault="000217E9" w:rsidP="00134A48">
            <w:pPr>
              <w:rPr>
                <w:rFonts w:ascii="Calibri" w:hAnsi="Calibri"/>
              </w:rPr>
            </w:pPr>
            <w:r>
              <w:rPr>
                <w:rFonts w:ascii="Calibri" w:hAnsi="Calibri"/>
              </w:rPr>
              <w:t xml:space="preserve">Coefficients of control variables not interpreted correctly </w:t>
            </w:r>
          </w:p>
          <w:p w14:paraId="32BB86A4" w14:textId="77777777" w:rsidR="000217E9" w:rsidRDefault="000217E9" w:rsidP="00134A48">
            <w:pPr>
              <w:rPr>
                <w:rFonts w:ascii="Calibri" w:hAnsi="Calibri"/>
              </w:rPr>
            </w:pPr>
          </w:p>
          <w:p w14:paraId="5F291559" w14:textId="77777777" w:rsidR="000217E9" w:rsidRDefault="000217E9" w:rsidP="00134A48">
            <w:pPr>
              <w:rPr>
                <w:rFonts w:ascii="Calibri" w:hAnsi="Calibri"/>
              </w:rPr>
            </w:pPr>
            <w:r>
              <w:rPr>
                <w:rFonts w:ascii="Calibri" w:hAnsi="Calibri"/>
              </w:rPr>
              <w:t xml:space="preserve">Practical and statistical significance not discussed or discussed incorrectly </w:t>
            </w:r>
          </w:p>
          <w:p w14:paraId="4624D405" w14:textId="77777777" w:rsidR="000217E9" w:rsidRDefault="000217E9" w:rsidP="00134A48">
            <w:pPr>
              <w:rPr>
                <w:rFonts w:ascii="Calibri" w:hAnsi="Calibri"/>
              </w:rPr>
            </w:pPr>
          </w:p>
          <w:p w14:paraId="0DE691BF" w14:textId="77777777" w:rsidR="000217E9" w:rsidRPr="00B83955" w:rsidRDefault="000217E9" w:rsidP="00134A48">
            <w:pPr>
              <w:rPr>
                <w:rFonts w:ascii="Calibri" w:hAnsi="Calibri"/>
              </w:rPr>
            </w:pPr>
            <w:r>
              <w:rPr>
                <w:rFonts w:ascii="Calibri" w:hAnsi="Calibri"/>
              </w:rPr>
              <w:t>Naïve R-squared not interpreted or incorrectly  interpreted</w:t>
            </w:r>
          </w:p>
        </w:tc>
        <w:tc>
          <w:tcPr>
            <w:tcW w:w="1710" w:type="dxa"/>
          </w:tcPr>
          <w:p w14:paraId="6171FC44" w14:textId="77777777" w:rsidR="000217E9" w:rsidRDefault="000217E9" w:rsidP="00134A48">
            <w:pPr>
              <w:rPr>
                <w:rFonts w:ascii="Calibri" w:hAnsi="Calibri"/>
              </w:rPr>
            </w:pPr>
            <w:r>
              <w:rPr>
                <w:rFonts w:ascii="Calibri" w:hAnsi="Calibri"/>
              </w:rPr>
              <w:t xml:space="preserve">Coefficients of control variables not interpreted </w:t>
            </w:r>
          </w:p>
          <w:p w14:paraId="6CE7992A" w14:textId="77777777" w:rsidR="000217E9" w:rsidRDefault="000217E9" w:rsidP="00134A48">
            <w:pPr>
              <w:rPr>
                <w:rFonts w:ascii="Calibri" w:hAnsi="Calibri"/>
              </w:rPr>
            </w:pPr>
          </w:p>
          <w:p w14:paraId="0BEBBFA5" w14:textId="77777777" w:rsidR="000217E9" w:rsidRDefault="000217E9" w:rsidP="00134A48">
            <w:pPr>
              <w:rPr>
                <w:rFonts w:ascii="Calibri" w:hAnsi="Calibri"/>
              </w:rPr>
            </w:pPr>
          </w:p>
          <w:p w14:paraId="6E23D942" w14:textId="77777777" w:rsidR="000217E9" w:rsidRDefault="000217E9" w:rsidP="00134A48">
            <w:pPr>
              <w:rPr>
                <w:rFonts w:ascii="Calibri" w:hAnsi="Calibri"/>
              </w:rPr>
            </w:pPr>
          </w:p>
          <w:p w14:paraId="70529B48" w14:textId="77777777" w:rsidR="000217E9" w:rsidRDefault="000217E9" w:rsidP="00134A48">
            <w:pPr>
              <w:rPr>
                <w:rFonts w:ascii="Calibri" w:hAnsi="Calibri"/>
              </w:rPr>
            </w:pPr>
            <w:r>
              <w:rPr>
                <w:rFonts w:ascii="Calibri" w:hAnsi="Calibri"/>
              </w:rPr>
              <w:t xml:space="preserve">Practical and statistical significance not discussed </w:t>
            </w:r>
          </w:p>
          <w:p w14:paraId="2C1BFEFC" w14:textId="77777777" w:rsidR="000217E9" w:rsidRDefault="000217E9" w:rsidP="00134A48">
            <w:pPr>
              <w:rPr>
                <w:rFonts w:ascii="Calibri" w:hAnsi="Calibri"/>
              </w:rPr>
            </w:pPr>
          </w:p>
          <w:p w14:paraId="4911DDB1" w14:textId="77777777" w:rsidR="000217E9" w:rsidRDefault="000217E9" w:rsidP="00134A48">
            <w:pPr>
              <w:rPr>
                <w:rFonts w:ascii="Calibri" w:hAnsi="Calibri"/>
              </w:rPr>
            </w:pPr>
          </w:p>
          <w:p w14:paraId="4D72A877" w14:textId="77777777" w:rsidR="000217E9" w:rsidRDefault="000217E9" w:rsidP="00134A48">
            <w:pPr>
              <w:rPr>
                <w:rFonts w:ascii="Calibri" w:hAnsi="Calibri"/>
              </w:rPr>
            </w:pPr>
          </w:p>
          <w:p w14:paraId="7BB0DEC3" w14:textId="77777777" w:rsidR="000217E9" w:rsidRDefault="000217E9" w:rsidP="00134A48">
            <w:pPr>
              <w:rPr>
                <w:rFonts w:ascii="Calibri" w:hAnsi="Calibri"/>
              </w:rPr>
            </w:pPr>
            <w:r>
              <w:rPr>
                <w:rFonts w:ascii="Calibri" w:hAnsi="Calibri"/>
              </w:rPr>
              <w:t xml:space="preserve">No R-squared interpretation </w:t>
            </w:r>
          </w:p>
          <w:p w14:paraId="10D643CD" w14:textId="77777777" w:rsidR="00E06CE7" w:rsidRDefault="00E06CE7" w:rsidP="00134A48">
            <w:pPr>
              <w:rPr>
                <w:rFonts w:ascii="Calibri" w:hAnsi="Calibri"/>
              </w:rPr>
            </w:pPr>
          </w:p>
          <w:p w14:paraId="4EC1AA83" w14:textId="77777777" w:rsidR="00E06CE7" w:rsidRDefault="00E06CE7" w:rsidP="00134A48">
            <w:pPr>
              <w:rPr>
                <w:rFonts w:ascii="Calibri" w:hAnsi="Calibri"/>
              </w:rPr>
            </w:pPr>
          </w:p>
          <w:p w14:paraId="6F21121B" w14:textId="77777777" w:rsidR="00E06CE7" w:rsidRDefault="00E06CE7" w:rsidP="00134A48">
            <w:pPr>
              <w:rPr>
                <w:rFonts w:ascii="Calibri" w:hAnsi="Calibri"/>
              </w:rPr>
            </w:pPr>
          </w:p>
          <w:p w14:paraId="0CDB35CB" w14:textId="77777777" w:rsidR="00E06CE7" w:rsidRDefault="00E06CE7" w:rsidP="00134A48">
            <w:pPr>
              <w:rPr>
                <w:rFonts w:ascii="Calibri" w:hAnsi="Calibri"/>
              </w:rPr>
            </w:pPr>
          </w:p>
          <w:p w14:paraId="42B5BCEA" w14:textId="62C0787D" w:rsidR="00E06CE7" w:rsidRPr="00B83955" w:rsidRDefault="00E06CE7" w:rsidP="00134A48">
            <w:pPr>
              <w:rPr>
                <w:rFonts w:ascii="Calibri" w:hAnsi="Calibri"/>
              </w:rPr>
            </w:pPr>
          </w:p>
        </w:tc>
      </w:tr>
      <w:tr w:rsidR="00794833" w:rsidRPr="00B83955" w14:paraId="18167D2F" w14:textId="77777777" w:rsidTr="00E06CE7">
        <w:tc>
          <w:tcPr>
            <w:tcW w:w="1795" w:type="dxa"/>
            <w:shd w:val="clear" w:color="auto" w:fill="D9D9D9"/>
          </w:tcPr>
          <w:p w14:paraId="042EC65D" w14:textId="409CE2C9" w:rsidR="00794833" w:rsidRDefault="00794833" w:rsidP="00794833">
            <w:pPr>
              <w:jc w:val="center"/>
              <w:rPr>
                <w:rFonts w:ascii="Calibri" w:hAnsi="Calibri"/>
              </w:rPr>
            </w:pPr>
            <w:r w:rsidRPr="00601050">
              <w:rPr>
                <w:rFonts w:ascii="Calibri" w:hAnsi="Calibri"/>
                <w:b/>
              </w:rPr>
              <w:lastRenderedPageBreak/>
              <w:t>Component</w:t>
            </w:r>
          </w:p>
        </w:tc>
        <w:tc>
          <w:tcPr>
            <w:tcW w:w="1890" w:type="dxa"/>
          </w:tcPr>
          <w:p w14:paraId="117C82CE" w14:textId="492D0C5F" w:rsidR="00794833" w:rsidRDefault="00794833" w:rsidP="00794833">
            <w:pPr>
              <w:rPr>
                <w:rFonts w:ascii="Calibri" w:hAnsi="Calibri"/>
              </w:rPr>
            </w:pPr>
            <w:r>
              <w:rPr>
                <w:rFonts w:ascii="Calibri" w:hAnsi="Calibri"/>
                <w:b/>
              </w:rPr>
              <w:t>Exceeds Expectation</w:t>
            </w:r>
            <w:r w:rsidR="00E06CE7">
              <w:rPr>
                <w:rFonts w:ascii="Calibri" w:hAnsi="Calibri"/>
                <w:b/>
              </w:rPr>
              <w:br/>
              <w:t>(10)</w:t>
            </w:r>
          </w:p>
        </w:tc>
        <w:tc>
          <w:tcPr>
            <w:tcW w:w="1890" w:type="dxa"/>
          </w:tcPr>
          <w:p w14:paraId="70B2C1F8" w14:textId="2E06AA29" w:rsidR="00794833" w:rsidRPr="00E06CE7" w:rsidRDefault="00794833" w:rsidP="00794833">
            <w:pPr>
              <w:rPr>
                <w:rFonts w:ascii="Calibri" w:hAnsi="Calibri"/>
                <w:b/>
              </w:rPr>
            </w:pPr>
            <w:r w:rsidRPr="00E06CE7">
              <w:rPr>
                <w:rFonts w:ascii="Calibri" w:hAnsi="Calibri"/>
                <w:b/>
              </w:rPr>
              <w:t>Meets Expectation</w:t>
            </w:r>
            <w:r w:rsidR="00E06CE7" w:rsidRPr="00E06CE7">
              <w:rPr>
                <w:rFonts w:ascii="Calibri" w:hAnsi="Calibri"/>
                <w:b/>
              </w:rPr>
              <w:br/>
              <w:t>(8)</w:t>
            </w:r>
          </w:p>
        </w:tc>
        <w:tc>
          <w:tcPr>
            <w:tcW w:w="1890" w:type="dxa"/>
          </w:tcPr>
          <w:p w14:paraId="14C83C96" w14:textId="00B20FDE" w:rsidR="00794833" w:rsidRPr="00E06CE7" w:rsidRDefault="00794833" w:rsidP="00794833">
            <w:pPr>
              <w:rPr>
                <w:rFonts w:ascii="Calibri" w:hAnsi="Calibri"/>
                <w:b/>
              </w:rPr>
            </w:pPr>
            <w:r w:rsidRPr="00E06CE7">
              <w:rPr>
                <w:rFonts w:ascii="Calibri" w:hAnsi="Calibri"/>
                <w:b/>
              </w:rPr>
              <w:t>Falls below Expectation</w:t>
            </w:r>
            <w:r w:rsidR="00E06CE7" w:rsidRPr="00E06CE7">
              <w:rPr>
                <w:rFonts w:ascii="Calibri" w:hAnsi="Calibri"/>
                <w:b/>
              </w:rPr>
              <w:br/>
              <w:t>(6)</w:t>
            </w:r>
          </w:p>
        </w:tc>
        <w:tc>
          <w:tcPr>
            <w:tcW w:w="1710" w:type="dxa"/>
          </w:tcPr>
          <w:p w14:paraId="60C8F2C6" w14:textId="4DCC7709" w:rsidR="00794833" w:rsidRPr="00E06CE7" w:rsidRDefault="00794833" w:rsidP="00794833">
            <w:pPr>
              <w:rPr>
                <w:rFonts w:ascii="Calibri" w:hAnsi="Calibri"/>
                <w:b/>
              </w:rPr>
            </w:pPr>
            <w:r w:rsidRPr="00E06CE7">
              <w:rPr>
                <w:rFonts w:ascii="Calibri" w:hAnsi="Calibri"/>
                <w:b/>
              </w:rPr>
              <w:t>Expectation not met</w:t>
            </w:r>
            <w:r w:rsidR="00E06CE7" w:rsidRPr="00E06CE7">
              <w:rPr>
                <w:rFonts w:ascii="Calibri" w:hAnsi="Calibri"/>
                <w:b/>
              </w:rPr>
              <w:br/>
              <w:t>(4)</w:t>
            </w:r>
          </w:p>
        </w:tc>
      </w:tr>
      <w:tr w:rsidR="000217E9" w:rsidRPr="00B83955" w14:paraId="2584011B" w14:textId="77777777" w:rsidTr="00E06CE7">
        <w:tc>
          <w:tcPr>
            <w:tcW w:w="1795" w:type="dxa"/>
            <w:shd w:val="clear" w:color="auto" w:fill="D9D9D9"/>
            <w:vAlign w:val="center"/>
          </w:tcPr>
          <w:p w14:paraId="688BD77A" w14:textId="1EBB6953" w:rsidR="000217E9" w:rsidRPr="00B83955" w:rsidRDefault="000217E9" w:rsidP="00134A48">
            <w:pPr>
              <w:jc w:val="center"/>
              <w:rPr>
                <w:rFonts w:ascii="Calibri" w:hAnsi="Calibri"/>
              </w:rPr>
            </w:pPr>
            <w:r>
              <w:rPr>
                <w:rFonts w:ascii="Calibri" w:hAnsi="Calibri"/>
              </w:rPr>
              <w:t>Overall presentation</w:t>
            </w:r>
            <w:r w:rsidR="00747563">
              <w:rPr>
                <w:rFonts w:ascii="Calibri" w:hAnsi="Calibri"/>
              </w:rPr>
              <w:br/>
              <w:t>(10 points)</w:t>
            </w:r>
            <w:r>
              <w:rPr>
                <w:rFonts w:ascii="Calibri" w:hAnsi="Calibri"/>
              </w:rPr>
              <w:t xml:space="preserve">  </w:t>
            </w:r>
          </w:p>
        </w:tc>
        <w:tc>
          <w:tcPr>
            <w:tcW w:w="1890" w:type="dxa"/>
          </w:tcPr>
          <w:p w14:paraId="57D64EC4" w14:textId="227E82E1" w:rsidR="000217E9" w:rsidRDefault="000217E9" w:rsidP="00134A48">
            <w:pPr>
              <w:rPr>
                <w:rFonts w:ascii="Calibri" w:hAnsi="Calibri"/>
              </w:rPr>
            </w:pPr>
            <w:r>
              <w:rPr>
                <w:rFonts w:ascii="Calibri" w:hAnsi="Calibri"/>
              </w:rPr>
              <w:t>Assignment takes the forms of an essay</w:t>
            </w:r>
            <w:r w:rsidR="00EF588E">
              <w:rPr>
                <w:rFonts w:ascii="Calibri" w:hAnsi="Calibri"/>
              </w:rPr>
              <w:t xml:space="preserve"> for stated reader</w:t>
            </w:r>
          </w:p>
          <w:p w14:paraId="5398A12D" w14:textId="77777777" w:rsidR="000217E9" w:rsidRDefault="000217E9" w:rsidP="00134A48">
            <w:pPr>
              <w:rPr>
                <w:rFonts w:ascii="Calibri" w:hAnsi="Calibri"/>
              </w:rPr>
            </w:pPr>
          </w:p>
          <w:p w14:paraId="216C0B60" w14:textId="77777777" w:rsidR="000217E9" w:rsidRDefault="000217E9" w:rsidP="00134A48">
            <w:pPr>
              <w:rPr>
                <w:rFonts w:ascii="Calibri" w:hAnsi="Calibri"/>
              </w:rPr>
            </w:pPr>
            <w:r>
              <w:rPr>
                <w:rFonts w:ascii="Calibri" w:hAnsi="Calibri"/>
              </w:rPr>
              <w:t>Tables are clear, correct, easy to read and contain needed notes</w:t>
            </w:r>
          </w:p>
          <w:p w14:paraId="48FD150D" w14:textId="77777777" w:rsidR="000217E9" w:rsidRDefault="000217E9" w:rsidP="00134A48">
            <w:pPr>
              <w:rPr>
                <w:rFonts w:ascii="Calibri" w:hAnsi="Calibri"/>
              </w:rPr>
            </w:pPr>
          </w:p>
          <w:p w14:paraId="301D6FE3" w14:textId="77777777" w:rsidR="000217E9" w:rsidRPr="00B83955" w:rsidRDefault="000217E9" w:rsidP="00134A48">
            <w:pPr>
              <w:rPr>
                <w:rFonts w:ascii="Calibri" w:hAnsi="Calibri"/>
              </w:rPr>
            </w:pPr>
            <w:r>
              <w:rPr>
                <w:rFonts w:ascii="Calibri" w:hAnsi="Calibri"/>
              </w:rPr>
              <w:t xml:space="preserve">Conclusions are clear and relevant to policy </w:t>
            </w:r>
          </w:p>
        </w:tc>
        <w:tc>
          <w:tcPr>
            <w:tcW w:w="1890" w:type="dxa"/>
          </w:tcPr>
          <w:p w14:paraId="745A1AF9" w14:textId="716E94F2" w:rsidR="000217E9" w:rsidRDefault="000217E9" w:rsidP="00134A48">
            <w:pPr>
              <w:rPr>
                <w:rFonts w:ascii="Calibri" w:hAnsi="Calibri"/>
              </w:rPr>
            </w:pPr>
            <w:r>
              <w:rPr>
                <w:rFonts w:ascii="Calibri" w:hAnsi="Calibri"/>
              </w:rPr>
              <w:t>Assignment mostly takes the forms of an essay</w:t>
            </w:r>
            <w:r w:rsidR="00EF588E">
              <w:rPr>
                <w:rFonts w:ascii="Calibri" w:hAnsi="Calibri"/>
              </w:rPr>
              <w:t xml:space="preserve"> for stated reader</w:t>
            </w:r>
          </w:p>
          <w:p w14:paraId="3FC9B58C" w14:textId="77777777" w:rsidR="000217E9" w:rsidRDefault="000217E9" w:rsidP="00134A48">
            <w:pPr>
              <w:rPr>
                <w:rFonts w:ascii="Calibri" w:hAnsi="Calibri"/>
              </w:rPr>
            </w:pPr>
          </w:p>
          <w:p w14:paraId="384695B3" w14:textId="77777777" w:rsidR="000217E9" w:rsidRDefault="000217E9" w:rsidP="00134A48">
            <w:pPr>
              <w:rPr>
                <w:rFonts w:ascii="Calibri" w:hAnsi="Calibri"/>
              </w:rPr>
            </w:pPr>
            <w:r>
              <w:rPr>
                <w:rFonts w:ascii="Calibri" w:hAnsi="Calibri"/>
              </w:rPr>
              <w:t xml:space="preserve">Tables are mostly clear, correct and easy to read  </w:t>
            </w:r>
          </w:p>
          <w:p w14:paraId="06E9C5B4" w14:textId="77777777" w:rsidR="000217E9" w:rsidRDefault="000217E9" w:rsidP="00134A48">
            <w:pPr>
              <w:rPr>
                <w:rFonts w:ascii="Calibri" w:hAnsi="Calibri"/>
              </w:rPr>
            </w:pPr>
          </w:p>
          <w:p w14:paraId="51523D6B" w14:textId="77777777" w:rsidR="000217E9" w:rsidRDefault="000217E9" w:rsidP="00134A48">
            <w:pPr>
              <w:rPr>
                <w:rFonts w:ascii="Calibri" w:hAnsi="Calibri"/>
              </w:rPr>
            </w:pPr>
          </w:p>
          <w:p w14:paraId="5B0B0018" w14:textId="77777777" w:rsidR="000217E9" w:rsidRDefault="000217E9" w:rsidP="00134A48">
            <w:pPr>
              <w:rPr>
                <w:rFonts w:ascii="Calibri" w:hAnsi="Calibri"/>
              </w:rPr>
            </w:pPr>
            <w:r>
              <w:rPr>
                <w:rFonts w:ascii="Calibri" w:hAnsi="Calibri"/>
              </w:rPr>
              <w:t xml:space="preserve">Some conclusions are drawn but not related to policy </w:t>
            </w:r>
          </w:p>
          <w:p w14:paraId="500F8AD5" w14:textId="77777777" w:rsidR="000217E9" w:rsidRPr="00B83955" w:rsidRDefault="000217E9" w:rsidP="00134A48">
            <w:pPr>
              <w:rPr>
                <w:rFonts w:ascii="Calibri" w:hAnsi="Calibri"/>
              </w:rPr>
            </w:pPr>
          </w:p>
        </w:tc>
        <w:tc>
          <w:tcPr>
            <w:tcW w:w="1890" w:type="dxa"/>
          </w:tcPr>
          <w:p w14:paraId="7F4DFFB7" w14:textId="7E475D5B" w:rsidR="000217E9" w:rsidRDefault="000217E9" w:rsidP="00134A48">
            <w:pPr>
              <w:rPr>
                <w:rFonts w:ascii="Calibri" w:hAnsi="Calibri"/>
              </w:rPr>
            </w:pPr>
            <w:r>
              <w:rPr>
                <w:rFonts w:ascii="Calibri" w:hAnsi="Calibri"/>
              </w:rPr>
              <w:t xml:space="preserve">Assignment does not take the form of an essay </w:t>
            </w:r>
            <w:r w:rsidR="00EF588E">
              <w:rPr>
                <w:rFonts w:ascii="Calibri" w:hAnsi="Calibri"/>
              </w:rPr>
              <w:t>for stated reader</w:t>
            </w:r>
          </w:p>
          <w:p w14:paraId="6E5816B9" w14:textId="77777777" w:rsidR="000217E9" w:rsidRDefault="000217E9" w:rsidP="00134A48">
            <w:pPr>
              <w:rPr>
                <w:rFonts w:ascii="Calibri" w:hAnsi="Calibri"/>
              </w:rPr>
            </w:pPr>
          </w:p>
          <w:p w14:paraId="446CB22A" w14:textId="77777777" w:rsidR="000217E9" w:rsidRDefault="000217E9" w:rsidP="00134A48">
            <w:pPr>
              <w:rPr>
                <w:rFonts w:ascii="Calibri" w:hAnsi="Calibri"/>
              </w:rPr>
            </w:pPr>
            <w:r>
              <w:rPr>
                <w:rFonts w:ascii="Calibri" w:hAnsi="Calibri"/>
              </w:rPr>
              <w:t xml:space="preserve">Tables are fairly incorrect or confusing </w:t>
            </w:r>
          </w:p>
          <w:p w14:paraId="18FBD1F2" w14:textId="77777777" w:rsidR="000217E9" w:rsidRDefault="000217E9" w:rsidP="00134A48">
            <w:pPr>
              <w:rPr>
                <w:rFonts w:ascii="Calibri" w:hAnsi="Calibri"/>
              </w:rPr>
            </w:pPr>
          </w:p>
          <w:p w14:paraId="0FB1FED8" w14:textId="77777777" w:rsidR="000217E9" w:rsidRDefault="000217E9" w:rsidP="00134A48">
            <w:pPr>
              <w:rPr>
                <w:rFonts w:ascii="Calibri" w:hAnsi="Calibri"/>
              </w:rPr>
            </w:pPr>
          </w:p>
          <w:p w14:paraId="3A8A5459" w14:textId="77777777" w:rsidR="000217E9" w:rsidRDefault="000217E9" w:rsidP="00134A48">
            <w:pPr>
              <w:rPr>
                <w:rFonts w:ascii="Calibri" w:hAnsi="Calibri"/>
              </w:rPr>
            </w:pPr>
          </w:p>
          <w:p w14:paraId="67D2B6CB" w14:textId="77777777" w:rsidR="000217E9" w:rsidRPr="00B83955" w:rsidRDefault="000217E9" w:rsidP="00134A48">
            <w:pPr>
              <w:rPr>
                <w:rFonts w:ascii="Calibri" w:hAnsi="Calibri"/>
              </w:rPr>
            </w:pPr>
            <w:r>
              <w:rPr>
                <w:rFonts w:ascii="Calibri" w:hAnsi="Calibri"/>
              </w:rPr>
              <w:t xml:space="preserve">Conclusions are not drawn </w:t>
            </w:r>
          </w:p>
        </w:tc>
        <w:tc>
          <w:tcPr>
            <w:tcW w:w="1710" w:type="dxa"/>
          </w:tcPr>
          <w:p w14:paraId="19BB6922" w14:textId="77777777" w:rsidR="000217E9" w:rsidRDefault="000217E9" w:rsidP="00134A48">
            <w:pPr>
              <w:rPr>
                <w:rFonts w:ascii="Calibri" w:hAnsi="Calibri"/>
              </w:rPr>
            </w:pPr>
            <w:r>
              <w:rPr>
                <w:rFonts w:ascii="Calibri" w:hAnsi="Calibri"/>
              </w:rPr>
              <w:t xml:space="preserve">Assignment takes a totally inappropriate form </w:t>
            </w:r>
          </w:p>
          <w:p w14:paraId="45BCF998" w14:textId="77777777" w:rsidR="000217E9" w:rsidRDefault="000217E9" w:rsidP="00134A48">
            <w:pPr>
              <w:rPr>
                <w:rFonts w:ascii="Calibri" w:hAnsi="Calibri"/>
              </w:rPr>
            </w:pPr>
          </w:p>
          <w:p w14:paraId="7DC0178E" w14:textId="77777777" w:rsidR="000217E9" w:rsidRDefault="000217E9" w:rsidP="00134A48">
            <w:pPr>
              <w:rPr>
                <w:rFonts w:ascii="Calibri" w:hAnsi="Calibri"/>
              </w:rPr>
            </w:pPr>
            <w:r>
              <w:rPr>
                <w:rFonts w:ascii="Calibri" w:hAnsi="Calibri"/>
              </w:rPr>
              <w:t xml:space="preserve">Tables are incomplete and very confusing </w:t>
            </w:r>
          </w:p>
          <w:p w14:paraId="4D548C89" w14:textId="77777777" w:rsidR="000217E9" w:rsidRDefault="000217E9" w:rsidP="00134A48">
            <w:pPr>
              <w:rPr>
                <w:rFonts w:ascii="Calibri" w:hAnsi="Calibri"/>
              </w:rPr>
            </w:pPr>
          </w:p>
          <w:p w14:paraId="3FA0379D" w14:textId="77777777" w:rsidR="000217E9" w:rsidRDefault="000217E9" w:rsidP="00134A48">
            <w:pPr>
              <w:rPr>
                <w:rFonts w:ascii="Calibri" w:hAnsi="Calibri"/>
              </w:rPr>
            </w:pPr>
          </w:p>
          <w:p w14:paraId="008265B2" w14:textId="77777777" w:rsidR="000217E9" w:rsidRPr="00B83955" w:rsidRDefault="000217E9" w:rsidP="00134A48">
            <w:pPr>
              <w:rPr>
                <w:rFonts w:ascii="Calibri" w:hAnsi="Calibri"/>
              </w:rPr>
            </w:pPr>
            <w:r>
              <w:rPr>
                <w:rFonts w:ascii="Calibri" w:hAnsi="Calibri"/>
              </w:rPr>
              <w:t xml:space="preserve">No conclusions section </w:t>
            </w:r>
          </w:p>
        </w:tc>
      </w:tr>
      <w:tr w:rsidR="002F5F4F" w:rsidRPr="00B83955" w14:paraId="184BC72F" w14:textId="77777777" w:rsidTr="00E06CE7">
        <w:tc>
          <w:tcPr>
            <w:tcW w:w="1795" w:type="dxa"/>
            <w:shd w:val="clear" w:color="auto" w:fill="D9D9D9"/>
            <w:vAlign w:val="center"/>
          </w:tcPr>
          <w:p w14:paraId="713B4FF3" w14:textId="77777777" w:rsidR="002F5F4F" w:rsidRDefault="002F5F4F" w:rsidP="002F5F4F">
            <w:pPr>
              <w:jc w:val="center"/>
              <w:rPr>
                <w:rFonts w:ascii="Calibri" w:hAnsi="Calibri"/>
              </w:rPr>
            </w:pPr>
          </w:p>
          <w:p w14:paraId="6EE01741" w14:textId="054FD9F0" w:rsidR="002F5F4F" w:rsidRDefault="002F5F4F" w:rsidP="002F5F4F">
            <w:pPr>
              <w:jc w:val="center"/>
              <w:rPr>
                <w:rFonts w:ascii="Calibri" w:hAnsi="Calibri"/>
              </w:rPr>
            </w:pPr>
            <w:r>
              <w:rPr>
                <w:rFonts w:ascii="Calibri" w:hAnsi="Calibri"/>
              </w:rPr>
              <w:t>Writing quality</w:t>
            </w:r>
            <w:r w:rsidR="00747563">
              <w:rPr>
                <w:rFonts w:ascii="Calibri" w:hAnsi="Calibri"/>
              </w:rPr>
              <w:br/>
              <w:t>(10 points)</w:t>
            </w:r>
            <w:r>
              <w:rPr>
                <w:rFonts w:ascii="Calibri" w:hAnsi="Calibri"/>
              </w:rPr>
              <w:t xml:space="preserve"> </w:t>
            </w:r>
          </w:p>
        </w:tc>
        <w:tc>
          <w:tcPr>
            <w:tcW w:w="1890" w:type="dxa"/>
          </w:tcPr>
          <w:p w14:paraId="7054703A" w14:textId="77777777" w:rsidR="002F5F4F" w:rsidRDefault="002F5F4F" w:rsidP="002F5F4F">
            <w:pPr>
              <w:rPr>
                <w:rFonts w:ascii="Calibri" w:hAnsi="Calibri"/>
              </w:rPr>
            </w:pPr>
          </w:p>
          <w:p w14:paraId="72624A1E" w14:textId="77777777" w:rsidR="002F5F4F" w:rsidRDefault="002F5F4F" w:rsidP="002F5F4F">
            <w:pPr>
              <w:rPr>
                <w:rFonts w:ascii="Calibri" w:hAnsi="Calibri"/>
              </w:rPr>
            </w:pPr>
            <w:r>
              <w:rPr>
                <w:rFonts w:ascii="Calibri" w:hAnsi="Calibri"/>
              </w:rPr>
              <w:t xml:space="preserve">Writing is very clear </w:t>
            </w:r>
          </w:p>
          <w:p w14:paraId="3FC25437" w14:textId="77777777" w:rsidR="002F5F4F" w:rsidRDefault="002F5F4F" w:rsidP="002F5F4F">
            <w:pPr>
              <w:rPr>
                <w:rFonts w:ascii="Calibri" w:hAnsi="Calibri"/>
              </w:rPr>
            </w:pPr>
          </w:p>
          <w:p w14:paraId="1D258A70" w14:textId="77777777" w:rsidR="002F5F4F" w:rsidRDefault="002F5F4F" w:rsidP="002F5F4F">
            <w:pPr>
              <w:rPr>
                <w:rFonts w:ascii="Calibri" w:hAnsi="Calibri"/>
              </w:rPr>
            </w:pPr>
          </w:p>
          <w:p w14:paraId="443CB6F7" w14:textId="77777777" w:rsidR="002F5F4F" w:rsidRDefault="002F5F4F" w:rsidP="002F5F4F">
            <w:pPr>
              <w:rPr>
                <w:rFonts w:ascii="Calibri" w:hAnsi="Calibri"/>
              </w:rPr>
            </w:pPr>
            <w:r>
              <w:rPr>
                <w:rFonts w:ascii="Calibri" w:hAnsi="Calibri"/>
              </w:rPr>
              <w:t xml:space="preserve">Arguments are cogent and persuasive </w:t>
            </w:r>
          </w:p>
          <w:p w14:paraId="6843F81F" w14:textId="77777777" w:rsidR="002F5F4F" w:rsidRDefault="002F5F4F" w:rsidP="002F5F4F">
            <w:pPr>
              <w:rPr>
                <w:rFonts w:ascii="Calibri" w:hAnsi="Calibri"/>
              </w:rPr>
            </w:pPr>
          </w:p>
          <w:p w14:paraId="1292A7AA" w14:textId="77777777" w:rsidR="002F5F4F" w:rsidRDefault="002F5F4F" w:rsidP="002F5F4F">
            <w:pPr>
              <w:rPr>
                <w:rFonts w:ascii="Calibri" w:hAnsi="Calibri"/>
              </w:rPr>
            </w:pPr>
            <w:r>
              <w:rPr>
                <w:rFonts w:ascii="Calibri" w:hAnsi="Calibri"/>
              </w:rPr>
              <w:t xml:space="preserve">Organization is quite sensible and clear </w:t>
            </w:r>
          </w:p>
          <w:p w14:paraId="1F36D58A" w14:textId="77777777" w:rsidR="002F5F4F" w:rsidRDefault="002F5F4F" w:rsidP="002F5F4F">
            <w:pPr>
              <w:rPr>
                <w:rFonts w:ascii="Calibri" w:hAnsi="Calibri"/>
              </w:rPr>
            </w:pPr>
          </w:p>
          <w:p w14:paraId="15AACC21" w14:textId="77777777" w:rsidR="002F5F4F" w:rsidRDefault="002F5F4F" w:rsidP="002F5F4F">
            <w:pPr>
              <w:rPr>
                <w:rFonts w:ascii="Calibri" w:hAnsi="Calibri"/>
              </w:rPr>
            </w:pPr>
            <w:r>
              <w:rPr>
                <w:rFonts w:ascii="Calibri" w:hAnsi="Calibri"/>
              </w:rPr>
              <w:t xml:space="preserve">Language is correct </w:t>
            </w:r>
          </w:p>
          <w:p w14:paraId="5465BBEB" w14:textId="77777777" w:rsidR="002F5F4F" w:rsidRDefault="002F5F4F" w:rsidP="002F5F4F">
            <w:pPr>
              <w:rPr>
                <w:rFonts w:ascii="Calibri" w:hAnsi="Calibri"/>
              </w:rPr>
            </w:pPr>
          </w:p>
          <w:p w14:paraId="5DE70D79" w14:textId="77777777" w:rsidR="002F5F4F" w:rsidRDefault="002F5F4F" w:rsidP="002F5F4F">
            <w:pPr>
              <w:rPr>
                <w:rFonts w:ascii="Calibri" w:hAnsi="Calibri"/>
              </w:rPr>
            </w:pPr>
          </w:p>
          <w:p w14:paraId="03FCB267" w14:textId="77777777" w:rsidR="002F5F4F" w:rsidRDefault="002F5F4F" w:rsidP="002F5F4F">
            <w:pPr>
              <w:rPr>
                <w:rFonts w:ascii="Calibri" w:hAnsi="Calibri"/>
              </w:rPr>
            </w:pPr>
          </w:p>
          <w:p w14:paraId="25E90D94" w14:textId="1054CBEC" w:rsidR="002F5F4F" w:rsidRDefault="002F5F4F" w:rsidP="002F5F4F">
            <w:pPr>
              <w:rPr>
                <w:rFonts w:ascii="Calibri" w:hAnsi="Calibri"/>
              </w:rPr>
            </w:pPr>
            <w:r>
              <w:rPr>
                <w:rFonts w:ascii="Calibri" w:hAnsi="Calibri"/>
              </w:rPr>
              <w:t xml:space="preserve">Concise </w:t>
            </w:r>
          </w:p>
        </w:tc>
        <w:tc>
          <w:tcPr>
            <w:tcW w:w="1890" w:type="dxa"/>
          </w:tcPr>
          <w:p w14:paraId="201FE08C" w14:textId="77777777" w:rsidR="002F5F4F" w:rsidRDefault="002F5F4F" w:rsidP="002F5F4F">
            <w:pPr>
              <w:rPr>
                <w:rFonts w:ascii="Calibri" w:hAnsi="Calibri"/>
              </w:rPr>
            </w:pPr>
          </w:p>
          <w:p w14:paraId="01F61D1A" w14:textId="77777777" w:rsidR="002F5F4F" w:rsidRDefault="002F5F4F" w:rsidP="002F5F4F">
            <w:pPr>
              <w:rPr>
                <w:rFonts w:ascii="Calibri" w:hAnsi="Calibri"/>
              </w:rPr>
            </w:pPr>
            <w:r>
              <w:rPr>
                <w:rFonts w:ascii="Calibri" w:hAnsi="Calibri"/>
              </w:rPr>
              <w:t xml:space="preserve">Writing is fairly clear </w:t>
            </w:r>
          </w:p>
          <w:p w14:paraId="59C71170" w14:textId="77777777" w:rsidR="002F5F4F" w:rsidRDefault="002F5F4F" w:rsidP="002F5F4F">
            <w:pPr>
              <w:rPr>
                <w:rFonts w:ascii="Calibri" w:hAnsi="Calibri"/>
              </w:rPr>
            </w:pPr>
          </w:p>
          <w:p w14:paraId="44F4C8DC" w14:textId="77777777" w:rsidR="002F5F4F" w:rsidRDefault="002F5F4F" w:rsidP="002F5F4F">
            <w:pPr>
              <w:rPr>
                <w:rFonts w:ascii="Calibri" w:hAnsi="Calibri"/>
              </w:rPr>
            </w:pPr>
          </w:p>
          <w:p w14:paraId="7DCA8239" w14:textId="77777777" w:rsidR="002F5F4F" w:rsidRDefault="002F5F4F" w:rsidP="002F5F4F">
            <w:pPr>
              <w:rPr>
                <w:rFonts w:ascii="Calibri" w:hAnsi="Calibri"/>
              </w:rPr>
            </w:pPr>
            <w:r>
              <w:rPr>
                <w:rFonts w:ascii="Calibri" w:hAnsi="Calibri"/>
              </w:rPr>
              <w:t xml:space="preserve">Arguments are fairly cogent and persuasive </w:t>
            </w:r>
          </w:p>
          <w:p w14:paraId="5CF2D0E5" w14:textId="77777777" w:rsidR="002F5F4F" w:rsidRDefault="002F5F4F" w:rsidP="002F5F4F">
            <w:pPr>
              <w:rPr>
                <w:rFonts w:ascii="Calibri" w:hAnsi="Calibri"/>
              </w:rPr>
            </w:pPr>
          </w:p>
          <w:p w14:paraId="6A44DBB2" w14:textId="77777777" w:rsidR="002F5F4F" w:rsidRDefault="002F5F4F" w:rsidP="002F5F4F">
            <w:pPr>
              <w:rPr>
                <w:rFonts w:ascii="Calibri" w:hAnsi="Calibri"/>
              </w:rPr>
            </w:pPr>
            <w:r>
              <w:rPr>
                <w:rFonts w:ascii="Calibri" w:hAnsi="Calibri"/>
              </w:rPr>
              <w:t xml:space="preserve">Organization is mostly sensible and clear </w:t>
            </w:r>
          </w:p>
          <w:p w14:paraId="6EAD3B31" w14:textId="77777777" w:rsidR="002F5F4F" w:rsidRDefault="002F5F4F" w:rsidP="002F5F4F">
            <w:pPr>
              <w:rPr>
                <w:rFonts w:ascii="Calibri" w:hAnsi="Calibri"/>
              </w:rPr>
            </w:pPr>
          </w:p>
          <w:p w14:paraId="06C4A67D" w14:textId="77777777" w:rsidR="002F5F4F" w:rsidRDefault="002F5F4F" w:rsidP="002F5F4F">
            <w:pPr>
              <w:rPr>
                <w:rFonts w:ascii="Calibri" w:hAnsi="Calibri"/>
              </w:rPr>
            </w:pPr>
            <w:r>
              <w:rPr>
                <w:rFonts w:ascii="Calibri" w:hAnsi="Calibri"/>
              </w:rPr>
              <w:t>Language is mostly correct</w:t>
            </w:r>
          </w:p>
          <w:p w14:paraId="4133BB3D" w14:textId="77777777" w:rsidR="002F5F4F" w:rsidRDefault="002F5F4F" w:rsidP="002F5F4F">
            <w:pPr>
              <w:rPr>
                <w:rFonts w:ascii="Calibri" w:hAnsi="Calibri"/>
              </w:rPr>
            </w:pPr>
          </w:p>
          <w:p w14:paraId="78A2E4FB" w14:textId="77777777" w:rsidR="002F5F4F" w:rsidRDefault="002F5F4F" w:rsidP="002F5F4F">
            <w:pPr>
              <w:rPr>
                <w:rFonts w:ascii="Calibri" w:hAnsi="Calibri"/>
              </w:rPr>
            </w:pPr>
          </w:p>
          <w:p w14:paraId="78BAAF11" w14:textId="1C375883" w:rsidR="002F5F4F" w:rsidRDefault="002F5F4F" w:rsidP="002F5F4F">
            <w:pPr>
              <w:rPr>
                <w:rFonts w:ascii="Calibri" w:hAnsi="Calibri"/>
              </w:rPr>
            </w:pPr>
            <w:r>
              <w:rPr>
                <w:rFonts w:ascii="Calibri" w:hAnsi="Calibri"/>
              </w:rPr>
              <w:t xml:space="preserve">Some unnecessary repetition  </w:t>
            </w:r>
          </w:p>
        </w:tc>
        <w:tc>
          <w:tcPr>
            <w:tcW w:w="1890" w:type="dxa"/>
          </w:tcPr>
          <w:p w14:paraId="124B5FA7" w14:textId="77777777" w:rsidR="002F5F4F" w:rsidRDefault="002F5F4F" w:rsidP="002F5F4F">
            <w:pPr>
              <w:rPr>
                <w:rFonts w:ascii="Calibri" w:hAnsi="Calibri"/>
              </w:rPr>
            </w:pPr>
          </w:p>
          <w:p w14:paraId="70A136C6" w14:textId="77777777" w:rsidR="002F5F4F" w:rsidRDefault="002F5F4F" w:rsidP="002F5F4F">
            <w:pPr>
              <w:rPr>
                <w:rFonts w:ascii="Calibri" w:hAnsi="Calibri"/>
              </w:rPr>
            </w:pPr>
            <w:r>
              <w:rPr>
                <w:rFonts w:ascii="Calibri" w:hAnsi="Calibri"/>
              </w:rPr>
              <w:t xml:space="preserve">Writing is somewhat unclear </w:t>
            </w:r>
          </w:p>
          <w:p w14:paraId="73BF311A" w14:textId="77777777" w:rsidR="002F5F4F" w:rsidRDefault="002F5F4F" w:rsidP="002F5F4F">
            <w:pPr>
              <w:rPr>
                <w:rFonts w:ascii="Calibri" w:hAnsi="Calibri"/>
              </w:rPr>
            </w:pPr>
          </w:p>
          <w:p w14:paraId="08CBB74C" w14:textId="77777777" w:rsidR="002F5F4F" w:rsidRDefault="002F5F4F" w:rsidP="002F5F4F">
            <w:pPr>
              <w:rPr>
                <w:rFonts w:ascii="Calibri" w:hAnsi="Calibri"/>
              </w:rPr>
            </w:pPr>
            <w:r>
              <w:rPr>
                <w:rFonts w:ascii="Calibri" w:hAnsi="Calibri"/>
              </w:rPr>
              <w:t xml:space="preserve">Arguments are not cogent and persuasive </w:t>
            </w:r>
          </w:p>
          <w:p w14:paraId="0A439409" w14:textId="77777777" w:rsidR="002F5F4F" w:rsidRDefault="002F5F4F" w:rsidP="002F5F4F">
            <w:pPr>
              <w:rPr>
                <w:rFonts w:ascii="Calibri" w:hAnsi="Calibri"/>
              </w:rPr>
            </w:pPr>
          </w:p>
          <w:p w14:paraId="5D92E44D" w14:textId="77777777" w:rsidR="002F5F4F" w:rsidRDefault="002F5F4F" w:rsidP="002F5F4F">
            <w:pPr>
              <w:rPr>
                <w:rFonts w:ascii="Calibri" w:hAnsi="Calibri"/>
              </w:rPr>
            </w:pPr>
            <w:r>
              <w:rPr>
                <w:rFonts w:ascii="Calibri" w:hAnsi="Calibri"/>
              </w:rPr>
              <w:t xml:space="preserve">Somewhat poor organization </w:t>
            </w:r>
          </w:p>
          <w:p w14:paraId="674D3F4D" w14:textId="77777777" w:rsidR="002F5F4F" w:rsidRDefault="002F5F4F" w:rsidP="002F5F4F">
            <w:pPr>
              <w:rPr>
                <w:rFonts w:ascii="Calibri" w:hAnsi="Calibri"/>
              </w:rPr>
            </w:pPr>
          </w:p>
          <w:p w14:paraId="19826B4E" w14:textId="77777777" w:rsidR="002F5F4F" w:rsidRDefault="002F5F4F" w:rsidP="002F5F4F">
            <w:pPr>
              <w:rPr>
                <w:rFonts w:ascii="Calibri" w:hAnsi="Calibri"/>
              </w:rPr>
            </w:pPr>
            <w:r>
              <w:rPr>
                <w:rFonts w:ascii="Calibri" w:hAnsi="Calibri"/>
              </w:rPr>
              <w:t xml:space="preserve">Language has a more than a few mistakes </w:t>
            </w:r>
          </w:p>
          <w:p w14:paraId="3B5B4C41" w14:textId="77777777" w:rsidR="002F5F4F" w:rsidRDefault="002F5F4F" w:rsidP="002F5F4F">
            <w:pPr>
              <w:rPr>
                <w:rFonts w:ascii="Calibri" w:hAnsi="Calibri"/>
              </w:rPr>
            </w:pPr>
          </w:p>
          <w:p w14:paraId="2CDB2A3F" w14:textId="388926F1" w:rsidR="002F5F4F" w:rsidRDefault="002F5F4F" w:rsidP="002F5F4F">
            <w:pPr>
              <w:rPr>
                <w:rFonts w:ascii="Calibri" w:hAnsi="Calibri"/>
              </w:rPr>
            </w:pPr>
            <w:r>
              <w:rPr>
                <w:rFonts w:ascii="Calibri" w:hAnsi="Calibri"/>
              </w:rPr>
              <w:t xml:space="preserve">A fair amount of unnecessary repetition </w:t>
            </w:r>
          </w:p>
        </w:tc>
        <w:tc>
          <w:tcPr>
            <w:tcW w:w="1710" w:type="dxa"/>
          </w:tcPr>
          <w:p w14:paraId="00A7B06A" w14:textId="77777777" w:rsidR="002F5F4F" w:rsidRDefault="002F5F4F" w:rsidP="002F5F4F">
            <w:pPr>
              <w:rPr>
                <w:rFonts w:ascii="Calibri" w:hAnsi="Calibri"/>
              </w:rPr>
            </w:pPr>
          </w:p>
          <w:p w14:paraId="3C278336" w14:textId="77777777" w:rsidR="002F5F4F" w:rsidRDefault="002F5F4F" w:rsidP="002F5F4F">
            <w:pPr>
              <w:rPr>
                <w:rFonts w:ascii="Calibri" w:hAnsi="Calibri"/>
              </w:rPr>
            </w:pPr>
            <w:r>
              <w:rPr>
                <w:rFonts w:ascii="Calibri" w:hAnsi="Calibri"/>
              </w:rPr>
              <w:t xml:space="preserve">Writing is very unclear </w:t>
            </w:r>
          </w:p>
          <w:p w14:paraId="52E18B01" w14:textId="77777777" w:rsidR="002F5F4F" w:rsidRDefault="002F5F4F" w:rsidP="002F5F4F">
            <w:pPr>
              <w:rPr>
                <w:rFonts w:ascii="Calibri" w:hAnsi="Calibri"/>
              </w:rPr>
            </w:pPr>
          </w:p>
          <w:p w14:paraId="319E893E" w14:textId="77777777" w:rsidR="002F5F4F" w:rsidRDefault="002F5F4F" w:rsidP="002F5F4F">
            <w:pPr>
              <w:rPr>
                <w:rFonts w:ascii="Calibri" w:hAnsi="Calibri"/>
              </w:rPr>
            </w:pPr>
            <w:r>
              <w:rPr>
                <w:rFonts w:ascii="Calibri" w:hAnsi="Calibri"/>
              </w:rPr>
              <w:t xml:space="preserve">Arguments are not at all cogent or persuasive </w:t>
            </w:r>
          </w:p>
          <w:p w14:paraId="2A03EE3C" w14:textId="77777777" w:rsidR="002F5F4F" w:rsidRDefault="002F5F4F" w:rsidP="002F5F4F">
            <w:pPr>
              <w:rPr>
                <w:rFonts w:ascii="Calibri" w:hAnsi="Calibri"/>
              </w:rPr>
            </w:pPr>
          </w:p>
          <w:p w14:paraId="73D73E0C" w14:textId="77777777" w:rsidR="002F5F4F" w:rsidRDefault="002F5F4F" w:rsidP="002F5F4F">
            <w:pPr>
              <w:rPr>
                <w:rFonts w:ascii="Calibri" w:hAnsi="Calibri"/>
              </w:rPr>
            </w:pPr>
            <w:r>
              <w:rPr>
                <w:rFonts w:ascii="Calibri" w:hAnsi="Calibri"/>
              </w:rPr>
              <w:t>No organization</w:t>
            </w:r>
          </w:p>
          <w:p w14:paraId="237452CA" w14:textId="77777777" w:rsidR="002F5F4F" w:rsidRDefault="002F5F4F" w:rsidP="002F5F4F">
            <w:pPr>
              <w:rPr>
                <w:rFonts w:ascii="Calibri" w:hAnsi="Calibri"/>
              </w:rPr>
            </w:pPr>
          </w:p>
          <w:p w14:paraId="4098CFBF" w14:textId="77777777" w:rsidR="002F5F4F" w:rsidRDefault="002F5F4F" w:rsidP="002F5F4F">
            <w:pPr>
              <w:rPr>
                <w:rFonts w:ascii="Calibri" w:hAnsi="Calibri"/>
              </w:rPr>
            </w:pPr>
          </w:p>
          <w:p w14:paraId="4166AD5A" w14:textId="77777777" w:rsidR="002F5F4F" w:rsidRDefault="002F5F4F" w:rsidP="002F5F4F">
            <w:pPr>
              <w:rPr>
                <w:rFonts w:ascii="Calibri" w:hAnsi="Calibri"/>
              </w:rPr>
            </w:pPr>
            <w:r>
              <w:rPr>
                <w:rFonts w:ascii="Calibri" w:hAnsi="Calibri"/>
              </w:rPr>
              <w:t xml:space="preserve">Many language mistakes </w:t>
            </w:r>
          </w:p>
          <w:p w14:paraId="1B151CCE" w14:textId="77777777" w:rsidR="002F5F4F" w:rsidRDefault="002F5F4F" w:rsidP="002F5F4F">
            <w:pPr>
              <w:rPr>
                <w:rFonts w:ascii="Calibri" w:hAnsi="Calibri"/>
              </w:rPr>
            </w:pPr>
          </w:p>
          <w:p w14:paraId="13FECCC7" w14:textId="77777777" w:rsidR="002F5F4F" w:rsidRDefault="002F5F4F" w:rsidP="002F5F4F">
            <w:pPr>
              <w:rPr>
                <w:rFonts w:ascii="Calibri" w:hAnsi="Calibri"/>
              </w:rPr>
            </w:pPr>
          </w:p>
          <w:p w14:paraId="6EF06B28" w14:textId="31029BC7" w:rsidR="002F5F4F" w:rsidRDefault="002F5F4F" w:rsidP="002F5F4F">
            <w:pPr>
              <w:rPr>
                <w:rFonts w:ascii="Calibri" w:hAnsi="Calibri"/>
              </w:rPr>
            </w:pPr>
            <w:r>
              <w:rPr>
                <w:rFonts w:ascii="Calibri" w:hAnsi="Calibri"/>
              </w:rPr>
              <w:t xml:space="preserve">Much repetition </w:t>
            </w:r>
          </w:p>
        </w:tc>
      </w:tr>
    </w:tbl>
    <w:p w14:paraId="6E031EF9" w14:textId="1083DA30" w:rsidR="0043351F" w:rsidRDefault="0043351F" w:rsidP="000C05BF"/>
    <w:sectPr w:rsidR="0043351F" w:rsidSect="00A569A8">
      <w:footerReference w:type="even"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A650C0" w14:textId="77777777" w:rsidR="00206DD2" w:rsidRDefault="00206DD2">
      <w:r>
        <w:separator/>
      </w:r>
    </w:p>
  </w:endnote>
  <w:endnote w:type="continuationSeparator" w:id="0">
    <w:p w14:paraId="5DA8ECC5" w14:textId="77777777" w:rsidR="00206DD2" w:rsidRDefault="00206D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26A54B" w14:textId="77777777" w:rsidR="000C05BF" w:rsidRDefault="00A569A8" w:rsidP="000C05BF">
    <w:pPr>
      <w:pStyle w:val="Footer"/>
      <w:framePr w:wrap="around" w:vAnchor="text" w:hAnchor="margin" w:xAlign="right" w:y="1"/>
      <w:rPr>
        <w:rStyle w:val="PageNumber"/>
      </w:rPr>
    </w:pPr>
    <w:r>
      <w:rPr>
        <w:rStyle w:val="PageNumber"/>
      </w:rPr>
      <w:fldChar w:fldCharType="begin"/>
    </w:r>
    <w:r w:rsidR="000C05BF">
      <w:rPr>
        <w:rStyle w:val="PageNumber"/>
      </w:rPr>
      <w:instrText xml:space="preserve">PAGE  </w:instrText>
    </w:r>
    <w:r>
      <w:rPr>
        <w:rStyle w:val="PageNumber"/>
      </w:rPr>
      <w:fldChar w:fldCharType="end"/>
    </w:r>
  </w:p>
  <w:p w14:paraId="37A01A4B" w14:textId="77777777" w:rsidR="000C05BF" w:rsidRDefault="000C05BF" w:rsidP="000C05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B96752" w14:textId="49598407" w:rsidR="000C05BF" w:rsidRDefault="00A569A8" w:rsidP="000C05BF">
    <w:pPr>
      <w:pStyle w:val="Footer"/>
      <w:framePr w:wrap="around" w:vAnchor="text" w:hAnchor="margin" w:xAlign="right" w:y="1"/>
      <w:rPr>
        <w:rStyle w:val="PageNumber"/>
      </w:rPr>
    </w:pPr>
    <w:r>
      <w:rPr>
        <w:rStyle w:val="PageNumber"/>
      </w:rPr>
      <w:fldChar w:fldCharType="begin"/>
    </w:r>
    <w:r w:rsidR="000C05BF">
      <w:rPr>
        <w:rStyle w:val="PageNumber"/>
      </w:rPr>
      <w:instrText xml:space="preserve">PAGE  </w:instrText>
    </w:r>
    <w:r>
      <w:rPr>
        <w:rStyle w:val="PageNumber"/>
      </w:rPr>
      <w:fldChar w:fldCharType="separate"/>
    </w:r>
    <w:r w:rsidR="00794833">
      <w:rPr>
        <w:rStyle w:val="PageNumber"/>
        <w:noProof/>
      </w:rPr>
      <w:t>10</w:t>
    </w:r>
    <w:r>
      <w:rPr>
        <w:rStyle w:val="PageNumber"/>
      </w:rPr>
      <w:fldChar w:fldCharType="end"/>
    </w:r>
  </w:p>
  <w:p w14:paraId="22BD8916" w14:textId="77777777" w:rsidR="000C05BF" w:rsidRDefault="000C05BF" w:rsidP="000C05B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BE72C5" w14:textId="77777777" w:rsidR="00206DD2" w:rsidRDefault="00206DD2">
      <w:r>
        <w:separator/>
      </w:r>
    </w:p>
  </w:footnote>
  <w:footnote w:type="continuationSeparator" w:id="0">
    <w:p w14:paraId="1A68D424" w14:textId="77777777" w:rsidR="00206DD2" w:rsidRDefault="00206DD2">
      <w:r>
        <w:continuationSeparator/>
      </w:r>
    </w:p>
  </w:footnote>
  <w:footnote w:id="1">
    <w:p w14:paraId="41F29DBD" w14:textId="77777777" w:rsidR="000C05BF" w:rsidRDefault="000C05BF">
      <w:pPr>
        <w:pStyle w:val="FootnoteText"/>
      </w:pPr>
      <w:r>
        <w:rPr>
          <w:rStyle w:val="FootnoteReference"/>
        </w:rPr>
        <w:footnoteRef/>
      </w:r>
      <w:r>
        <w:t xml:space="preserve"> Thanks to Professor Sanders </w:t>
      </w:r>
      <w:proofErr w:type="spellStart"/>
      <w:r>
        <w:t>Korenman</w:t>
      </w:r>
      <w:proofErr w:type="spellEnd"/>
      <w:r>
        <w:t xml:space="preserve"> for making this data extract. Thanks to Professors Deborah Balk and Sanders </w:t>
      </w:r>
      <w:proofErr w:type="spellStart"/>
      <w:r>
        <w:t>Korenman</w:t>
      </w:r>
      <w:proofErr w:type="spellEnd"/>
      <w:r>
        <w:t xml:space="preserve"> for developing this assignment. All alterations and the final form are my responsibility alone.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931068"/>
    <w:multiLevelType w:val="hybridMultilevel"/>
    <w:tmpl w:val="27707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F816FE5"/>
    <w:multiLevelType w:val="hybridMultilevel"/>
    <w:tmpl w:val="C6B6D0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15E25A3"/>
    <w:multiLevelType w:val="hybridMultilevel"/>
    <w:tmpl w:val="1E0ABCF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7156363B"/>
    <w:multiLevelType w:val="hybridMultilevel"/>
    <w:tmpl w:val="828840F6"/>
    <w:lvl w:ilvl="0" w:tplc="04090019">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5717"/>
    <w:rsid w:val="000217E9"/>
    <w:rsid w:val="00047275"/>
    <w:rsid w:val="000755A0"/>
    <w:rsid w:val="00075E56"/>
    <w:rsid w:val="000A765B"/>
    <w:rsid w:val="000C05BF"/>
    <w:rsid w:val="000D12F9"/>
    <w:rsid w:val="00102580"/>
    <w:rsid w:val="00161FE8"/>
    <w:rsid w:val="001710A7"/>
    <w:rsid w:val="001B7927"/>
    <w:rsid w:val="001D2360"/>
    <w:rsid w:val="001E4A64"/>
    <w:rsid w:val="00206DD2"/>
    <w:rsid w:val="00253ABD"/>
    <w:rsid w:val="002C248C"/>
    <w:rsid w:val="002E0951"/>
    <w:rsid w:val="002F5F4F"/>
    <w:rsid w:val="00316C52"/>
    <w:rsid w:val="003B77BF"/>
    <w:rsid w:val="003D5316"/>
    <w:rsid w:val="003D5F4F"/>
    <w:rsid w:val="003D72F1"/>
    <w:rsid w:val="004100E1"/>
    <w:rsid w:val="0043351F"/>
    <w:rsid w:val="00457681"/>
    <w:rsid w:val="00522BFF"/>
    <w:rsid w:val="005A739B"/>
    <w:rsid w:val="005F5D45"/>
    <w:rsid w:val="00601050"/>
    <w:rsid w:val="00633C30"/>
    <w:rsid w:val="00654F43"/>
    <w:rsid w:val="006A1BB8"/>
    <w:rsid w:val="006D26BD"/>
    <w:rsid w:val="00706546"/>
    <w:rsid w:val="007137C5"/>
    <w:rsid w:val="007233FE"/>
    <w:rsid w:val="007263F9"/>
    <w:rsid w:val="00747563"/>
    <w:rsid w:val="00770DE3"/>
    <w:rsid w:val="00770E6F"/>
    <w:rsid w:val="00770F46"/>
    <w:rsid w:val="00792D1E"/>
    <w:rsid w:val="00794833"/>
    <w:rsid w:val="007B04ED"/>
    <w:rsid w:val="007C594F"/>
    <w:rsid w:val="00802F66"/>
    <w:rsid w:val="00815964"/>
    <w:rsid w:val="0081726F"/>
    <w:rsid w:val="00824EBF"/>
    <w:rsid w:val="0088209D"/>
    <w:rsid w:val="00885A66"/>
    <w:rsid w:val="00893EF4"/>
    <w:rsid w:val="008C5717"/>
    <w:rsid w:val="00963D27"/>
    <w:rsid w:val="00981DE6"/>
    <w:rsid w:val="009A0884"/>
    <w:rsid w:val="009C2B14"/>
    <w:rsid w:val="009C71F9"/>
    <w:rsid w:val="00A007E4"/>
    <w:rsid w:val="00A569A8"/>
    <w:rsid w:val="00A817D0"/>
    <w:rsid w:val="00A913C5"/>
    <w:rsid w:val="00AA67F5"/>
    <w:rsid w:val="00AB140B"/>
    <w:rsid w:val="00AC5668"/>
    <w:rsid w:val="00B120CB"/>
    <w:rsid w:val="00B6276D"/>
    <w:rsid w:val="00C241E5"/>
    <w:rsid w:val="00CA4AA6"/>
    <w:rsid w:val="00CA7294"/>
    <w:rsid w:val="00CC16CB"/>
    <w:rsid w:val="00CE6CDA"/>
    <w:rsid w:val="00CF5643"/>
    <w:rsid w:val="00D32611"/>
    <w:rsid w:val="00DB69EF"/>
    <w:rsid w:val="00DC2E4C"/>
    <w:rsid w:val="00E06CE7"/>
    <w:rsid w:val="00E125F1"/>
    <w:rsid w:val="00E414C6"/>
    <w:rsid w:val="00E47795"/>
    <w:rsid w:val="00E52F36"/>
    <w:rsid w:val="00E74B0A"/>
    <w:rsid w:val="00EF588E"/>
    <w:rsid w:val="00F26B28"/>
    <w:rsid w:val="00F820C7"/>
    <w:rsid w:val="00F911C6"/>
    <w:rsid w:val="00FB4217"/>
    <w:rsid w:val="00FF35E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E3A89"/>
  <w15:docId w15:val="{463288C0-212B-4909-A871-D92A1FA7E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05032"/>
    <w:rPr>
      <w:rFonts w:ascii="Tahoma" w:hAnsi="Tahoma" w:cs="Tahoma"/>
      <w:sz w:val="16"/>
      <w:szCs w:val="16"/>
    </w:rPr>
  </w:style>
  <w:style w:type="paragraph" w:styleId="Header">
    <w:name w:val="header"/>
    <w:basedOn w:val="Normal"/>
    <w:rsid w:val="000020BA"/>
    <w:pPr>
      <w:tabs>
        <w:tab w:val="center" w:pos="4320"/>
        <w:tab w:val="right" w:pos="8640"/>
      </w:tabs>
    </w:pPr>
  </w:style>
  <w:style w:type="paragraph" w:styleId="Footer">
    <w:name w:val="footer"/>
    <w:basedOn w:val="Normal"/>
    <w:rsid w:val="000020BA"/>
    <w:pPr>
      <w:tabs>
        <w:tab w:val="center" w:pos="4320"/>
        <w:tab w:val="right" w:pos="8640"/>
      </w:tabs>
    </w:pPr>
  </w:style>
  <w:style w:type="table" w:styleId="TableGrid">
    <w:name w:val="Table Grid"/>
    <w:basedOn w:val="TableNormal"/>
    <w:rsid w:val="000851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2D1084"/>
    <w:rPr>
      <w:sz w:val="20"/>
      <w:szCs w:val="20"/>
    </w:rPr>
  </w:style>
  <w:style w:type="character" w:styleId="FootnoteReference">
    <w:name w:val="footnote reference"/>
    <w:semiHidden/>
    <w:rsid w:val="002D1084"/>
    <w:rPr>
      <w:vertAlign w:val="superscript"/>
    </w:rPr>
  </w:style>
  <w:style w:type="character" w:styleId="Hyperlink">
    <w:name w:val="Hyperlink"/>
    <w:rsid w:val="00BE3B45"/>
    <w:rPr>
      <w:color w:val="0000FF"/>
      <w:u w:val="single"/>
    </w:rPr>
  </w:style>
  <w:style w:type="character" w:styleId="CommentReference">
    <w:name w:val="annotation reference"/>
    <w:semiHidden/>
    <w:rsid w:val="00BE3B45"/>
    <w:rPr>
      <w:sz w:val="16"/>
      <w:szCs w:val="16"/>
    </w:rPr>
  </w:style>
  <w:style w:type="paragraph" w:styleId="CommentText">
    <w:name w:val="annotation text"/>
    <w:basedOn w:val="Normal"/>
    <w:semiHidden/>
    <w:rsid w:val="00BE3B45"/>
    <w:rPr>
      <w:sz w:val="20"/>
      <w:szCs w:val="20"/>
    </w:rPr>
  </w:style>
  <w:style w:type="paragraph" w:styleId="CommentSubject">
    <w:name w:val="annotation subject"/>
    <w:basedOn w:val="CommentText"/>
    <w:next w:val="CommentText"/>
    <w:semiHidden/>
    <w:rsid w:val="00BE3B45"/>
    <w:rPr>
      <w:b/>
      <w:bCs/>
    </w:rPr>
  </w:style>
  <w:style w:type="character" w:styleId="PageNumber">
    <w:name w:val="page number"/>
    <w:basedOn w:val="DefaultParagraphFont"/>
    <w:rsid w:val="00D048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44639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2829</Words>
  <Characters>16126</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Assignment 5: Regression in SPSS</vt:lpstr>
    </vt:vector>
  </TitlesOfParts>
  <Company>Baruch College</Company>
  <LinksUpToDate>false</LinksUpToDate>
  <CharactersWithSpaces>18918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 5: Regression in SPSS</dc:title>
  <dc:creator>skorenman</dc:creator>
  <cp:lastModifiedBy>Walid</cp:lastModifiedBy>
  <cp:revision>2</cp:revision>
  <cp:lastPrinted>2016-03-21T17:32:00Z</cp:lastPrinted>
  <dcterms:created xsi:type="dcterms:W3CDTF">2020-11-15T19:10:00Z</dcterms:created>
  <dcterms:modified xsi:type="dcterms:W3CDTF">2020-11-15T19:10:00Z</dcterms:modified>
</cp:coreProperties>
</file>