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318E" w:rsidRPr="0048318E" w:rsidRDefault="0048318E" w:rsidP="0048318E">
      <w:pPr>
        <w:shd w:val="clear" w:color="auto" w:fill="FFFFFF"/>
        <w:spacing w:before="180" w:after="180" w:line="240" w:lineRule="auto"/>
        <w:rPr>
          <w:rFonts w:ascii="Helvetica" w:eastAsia="Times New Roman" w:hAnsi="Helvetica" w:cs="Helvetica"/>
          <w:color w:val="2D3B45"/>
          <w:sz w:val="24"/>
          <w:szCs w:val="24"/>
          <w:lang w:eastAsia="en-CA"/>
        </w:rPr>
      </w:pPr>
      <w:r w:rsidRPr="0048318E">
        <w:rPr>
          <w:rFonts w:ascii="Helvetica" w:eastAsia="Times New Roman" w:hAnsi="Helvetica" w:cs="Helvetica"/>
          <w:b/>
          <w:bCs/>
          <w:color w:val="2D3B45"/>
          <w:sz w:val="24"/>
          <w:szCs w:val="24"/>
          <w:lang w:eastAsia="en-CA"/>
        </w:rPr>
        <w:t>Step-by-Step Instructions:</w:t>
      </w:r>
    </w:p>
    <w:p w:rsidR="0048318E" w:rsidRPr="0048318E" w:rsidRDefault="0048318E" w:rsidP="0048318E">
      <w:pPr>
        <w:shd w:val="clear" w:color="auto" w:fill="FFFFFF"/>
        <w:spacing w:before="180" w:after="180" w:line="240" w:lineRule="auto"/>
        <w:rPr>
          <w:rFonts w:ascii="Helvetica" w:eastAsia="Times New Roman" w:hAnsi="Helvetica" w:cs="Helvetica"/>
          <w:color w:val="2D3B45"/>
          <w:sz w:val="24"/>
          <w:szCs w:val="24"/>
          <w:lang w:eastAsia="en-CA"/>
        </w:rPr>
      </w:pPr>
      <w:r w:rsidRPr="0048318E">
        <w:rPr>
          <w:rFonts w:ascii="Helvetica" w:eastAsia="Times New Roman" w:hAnsi="Helvetica" w:cs="Helvetica"/>
          <w:b/>
          <w:bCs/>
          <w:color w:val="C0392B"/>
          <w:sz w:val="24"/>
          <w:szCs w:val="24"/>
          <w:lang w:eastAsia="en-CA"/>
        </w:rPr>
        <w:t>1.  Choose a reading sample from the text from this list: </w:t>
      </w:r>
    </w:p>
    <w:p w:rsidR="0048318E" w:rsidRPr="0048318E" w:rsidRDefault="0048318E" w:rsidP="0048318E">
      <w:pPr>
        <w:numPr>
          <w:ilvl w:val="0"/>
          <w:numId w:val="19"/>
        </w:numPr>
        <w:shd w:val="clear" w:color="auto" w:fill="FFFFFF"/>
        <w:spacing w:beforeAutospacing="1" w:after="0" w:afterAutospacing="1" w:line="240" w:lineRule="auto"/>
        <w:ind w:left="375"/>
        <w:rPr>
          <w:rFonts w:ascii="Helvetica" w:eastAsia="Times New Roman" w:hAnsi="Helvetica" w:cs="Helvetica"/>
          <w:color w:val="2D3B45"/>
          <w:sz w:val="24"/>
          <w:szCs w:val="24"/>
          <w:lang w:eastAsia="en-CA"/>
        </w:rPr>
      </w:pPr>
      <w:r w:rsidRPr="0048318E">
        <w:rPr>
          <w:rFonts w:ascii="Helvetica" w:eastAsia="Times New Roman" w:hAnsi="Helvetica" w:cs="Helvetica"/>
          <w:color w:val="2D3B45"/>
          <w:sz w:val="24"/>
          <w:szCs w:val="24"/>
          <w:lang w:eastAsia="en-CA"/>
        </w:rPr>
        <w:t>“Why Mars is the Best Planet,” p. 278 (This article is also available online </w:t>
      </w:r>
      <w:hyperlink r:id="rId5" w:tgtFrame="_blank" w:history="1">
        <w:r w:rsidRPr="0048318E">
          <w:rPr>
            <w:rFonts w:ascii="Helvetica" w:eastAsia="Times New Roman" w:hAnsi="Helvetica" w:cs="Helvetica"/>
            <w:color w:val="0000FF"/>
            <w:sz w:val="24"/>
            <w:szCs w:val="24"/>
            <w:u w:val="single"/>
            <w:lang w:eastAsia="en-CA"/>
          </w:rPr>
          <w:t>here</w:t>
        </w:r>
        <w:r w:rsidRPr="0048318E">
          <w:rPr>
            <w:rFonts w:ascii="Helvetica" w:eastAsia="Times New Roman" w:hAnsi="Helvetica" w:cs="Helvetica"/>
            <w:color w:val="0000FF"/>
            <w:sz w:val="24"/>
            <w:szCs w:val="24"/>
            <w:u w:val="single"/>
            <w:bdr w:val="none" w:sz="0" w:space="0" w:color="auto" w:frame="1"/>
            <w:lang w:eastAsia="en-CA"/>
          </w:rPr>
          <w:t> (Links to an external site.)</w:t>
        </w:r>
      </w:hyperlink>
      <w:r w:rsidRPr="0048318E">
        <w:rPr>
          <w:rFonts w:ascii="Helvetica" w:eastAsia="Times New Roman" w:hAnsi="Helvetica" w:cs="Helvetica"/>
          <w:color w:val="2D3B45"/>
          <w:sz w:val="24"/>
          <w:szCs w:val="24"/>
          <w:lang w:eastAsia="en-CA"/>
        </w:rPr>
        <w:t>),</w:t>
      </w:r>
    </w:p>
    <w:p w:rsidR="0048318E" w:rsidRPr="0048318E" w:rsidRDefault="0048318E" w:rsidP="0048318E">
      <w:pPr>
        <w:numPr>
          <w:ilvl w:val="0"/>
          <w:numId w:val="19"/>
        </w:numPr>
        <w:shd w:val="clear" w:color="auto" w:fill="FFFFFF"/>
        <w:spacing w:beforeAutospacing="1" w:after="0" w:afterAutospacing="1" w:line="240" w:lineRule="auto"/>
        <w:ind w:left="375"/>
        <w:rPr>
          <w:rFonts w:ascii="Helvetica" w:eastAsia="Times New Roman" w:hAnsi="Helvetica" w:cs="Helvetica"/>
          <w:color w:val="2D3B45"/>
          <w:sz w:val="24"/>
          <w:szCs w:val="24"/>
          <w:lang w:eastAsia="en-CA"/>
        </w:rPr>
      </w:pPr>
      <w:r w:rsidRPr="0048318E">
        <w:rPr>
          <w:rFonts w:ascii="Helvetica" w:eastAsia="Times New Roman" w:hAnsi="Helvetica" w:cs="Helvetica"/>
          <w:color w:val="2D3B45"/>
          <w:sz w:val="24"/>
          <w:szCs w:val="24"/>
          <w:lang w:eastAsia="en-CA"/>
        </w:rPr>
        <w:t>“The College Advantage” p. 269 (This article is also available online </w:t>
      </w:r>
      <w:hyperlink r:id="rId6" w:tgtFrame="_blank" w:history="1">
        <w:r w:rsidRPr="0048318E">
          <w:rPr>
            <w:rFonts w:ascii="Helvetica" w:eastAsia="Times New Roman" w:hAnsi="Helvetica" w:cs="Helvetica"/>
            <w:color w:val="0000FF"/>
            <w:sz w:val="24"/>
            <w:szCs w:val="24"/>
            <w:u w:val="single"/>
            <w:lang w:eastAsia="en-CA"/>
          </w:rPr>
          <w:t>here</w:t>
        </w:r>
        <w:r w:rsidRPr="0048318E">
          <w:rPr>
            <w:rFonts w:ascii="Helvetica" w:eastAsia="Times New Roman" w:hAnsi="Helvetica" w:cs="Helvetica"/>
            <w:color w:val="0000FF"/>
            <w:sz w:val="24"/>
            <w:szCs w:val="24"/>
            <w:u w:val="single"/>
            <w:bdr w:val="none" w:sz="0" w:space="0" w:color="auto" w:frame="1"/>
            <w:lang w:eastAsia="en-CA"/>
          </w:rPr>
          <w:t> (Links to an external site.)</w:t>
        </w:r>
      </w:hyperlink>
      <w:r w:rsidRPr="0048318E">
        <w:rPr>
          <w:rFonts w:ascii="Helvetica" w:eastAsia="Times New Roman" w:hAnsi="Helvetica" w:cs="Helvetica"/>
          <w:color w:val="2D3B45"/>
          <w:sz w:val="24"/>
          <w:szCs w:val="24"/>
          <w:lang w:eastAsia="en-CA"/>
        </w:rPr>
        <w:t>), or</w:t>
      </w:r>
    </w:p>
    <w:p w:rsidR="0048318E" w:rsidRPr="0048318E" w:rsidRDefault="0048318E" w:rsidP="0048318E">
      <w:pPr>
        <w:numPr>
          <w:ilvl w:val="0"/>
          <w:numId w:val="19"/>
        </w:numPr>
        <w:shd w:val="clear" w:color="auto" w:fill="FFFFFF"/>
        <w:spacing w:before="100" w:beforeAutospacing="1" w:after="100" w:afterAutospacing="1" w:line="240" w:lineRule="auto"/>
        <w:ind w:left="375"/>
        <w:rPr>
          <w:rFonts w:ascii="Helvetica" w:eastAsia="Times New Roman" w:hAnsi="Helvetica" w:cs="Helvetica"/>
          <w:color w:val="2D3B45"/>
          <w:sz w:val="24"/>
          <w:szCs w:val="24"/>
          <w:lang w:eastAsia="en-CA"/>
        </w:rPr>
      </w:pPr>
      <w:r w:rsidRPr="0048318E">
        <w:rPr>
          <w:rFonts w:ascii="Helvetica" w:eastAsia="Times New Roman" w:hAnsi="Helvetica" w:cs="Helvetica"/>
          <w:color w:val="2D3B45"/>
          <w:sz w:val="24"/>
          <w:szCs w:val="24"/>
          <w:lang w:eastAsia="en-CA"/>
        </w:rPr>
        <w:t>“No More Classes: No More Books” p. 311.</w:t>
      </w:r>
    </w:p>
    <w:p w:rsidR="0048318E" w:rsidRPr="0048318E" w:rsidRDefault="0048318E" w:rsidP="0048318E">
      <w:pPr>
        <w:shd w:val="clear" w:color="auto" w:fill="FFFFFF"/>
        <w:spacing w:before="180" w:after="180" w:line="240" w:lineRule="auto"/>
        <w:rPr>
          <w:rFonts w:ascii="Helvetica" w:eastAsia="Times New Roman" w:hAnsi="Helvetica" w:cs="Helvetica"/>
          <w:color w:val="2D3B45"/>
          <w:sz w:val="24"/>
          <w:szCs w:val="24"/>
          <w:lang w:eastAsia="en-CA"/>
        </w:rPr>
      </w:pPr>
      <w:r w:rsidRPr="0048318E">
        <w:rPr>
          <w:rFonts w:ascii="Helvetica" w:eastAsia="Times New Roman" w:hAnsi="Helvetica" w:cs="Helvetica"/>
          <w:b/>
          <w:bCs/>
          <w:color w:val="C0392B"/>
          <w:sz w:val="24"/>
          <w:szCs w:val="24"/>
          <w:lang w:eastAsia="en-CA"/>
        </w:rPr>
        <w:t>2. After you complete your reading, select an essay question from the choices below.  Reflect on what you have learned in the course so far, and in your field of study. Include references to the reading throughout your essay.</w:t>
      </w:r>
    </w:p>
    <w:p w:rsidR="0048318E" w:rsidRPr="0048318E" w:rsidRDefault="0048318E" w:rsidP="0048318E">
      <w:pPr>
        <w:shd w:val="clear" w:color="auto" w:fill="FFFFFF"/>
        <w:spacing w:before="180" w:after="180" w:line="240" w:lineRule="auto"/>
        <w:rPr>
          <w:rFonts w:ascii="Helvetica" w:eastAsia="Times New Roman" w:hAnsi="Helvetica" w:cs="Helvetica"/>
          <w:color w:val="2D3B45"/>
          <w:sz w:val="24"/>
          <w:szCs w:val="24"/>
          <w:lang w:eastAsia="en-CA"/>
        </w:rPr>
      </w:pPr>
      <w:r w:rsidRPr="0048318E">
        <w:rPr>
          <w:rFonts w:ascii="Helvetica" w:eastAsia="Times New Roman" w:hAnsi="Helvetica" w:cs="Helvetica"/>
          <w:b/>
          <w:bCs/>
          <w:color w:val="2D3B45"/>
          <w:sz w:val="24"/>
          <w:szCs w:val="24"/>
          <w:lang w:eastAsia="en-CA"/>
        </w:rPr>
        <w:t>Essay Questions (Select one): </w:t>
      </w:r>
      <w:r w:rsidRPr="0048318E">
        <w:rPr>
          <w:rFonts w:ascii="Helvetica" w:eastAsia="Times New Roman" w:hAnsi="Helvetica" w:cs="Helvetica"/>
          <w:color w:val="2D3B45"/>
          <w:sz w:val="24"/>
          <w:szCs w:val="24"/>
          <w:lang w:eastAsia="en-CA"/>
        </w:rPr>
        <w:t> </w:t>
      </w:r>
    </w:p>
    <w:p w:rsidR="0048318E" w:rsidRPr="0048318E" w:rsidRDefault="0048318E" w:rsidP="0048318E">
      <w:pPr>
        <w:shd w:val="clear" w:color="auto" w:fill="FFFFFF"/>
        <w:spacing w:before="180" w:after="180" w:line="240" w:lineRule="auto"/>
        <w:rPr>
          <w:rFonts w:ascii="Helvetica" w:eastAsia="Times New Roman" w:hAnsi="Helvetica" w:cs="Helvetica"/>
          <w:color w:val="2D3B45"/>
          <w:sz w:val="24"/>
          <w:szCs w:val="24"/>
          <w:lang w:eastAsia="en-CA"/>
        </w:rPr>
      </w:pPr>
      <w:r w:rsidRPr="0048318E">
        <w:rPr>
          <w:rFonts w:ascii="Helvetica" w:eastAsia="Times New Roman" w:hAnsi="Helvetica" w:cs="Helvetica"/>
          <w:b/>
          <w:bCs/>
          <w:color w:val="2D3B45"/>
          <w:sz w:val="24"/>
          <w:szCs w:val="24"/>
          <w:lang w:eastAsia="en-CA"/>
        </w:rPr>
        <w:t>For sample 1: “Why Mars is the Best Planet”</w:t>
      </w:r>
    </w:p>
    <w:p w:rsidR="0048318E" w:rsidRPr="0048318E" w:rsidRDefault="0048318E" w:rsidP="0048318E">
      <w:pPr>
        <w:numPr>
          <w:ilvl w:val="0"/>
          <w:numId w:val="20"/>
        </w:numPr>
        <w:shd w:val="clear" w:color="auto" w:fill="FFFFFF"/>
        <w:spacing w:before="100" w:beforeAutospacing="1" w:after="100" w:afterAutospacing="1" w:line="240" w:lineRule="auto"/>
        <w:ind w:left="375"/>
        <w:rPr>
          <w:rFonts w:ascii="Helvetica" w:eastAsia="Times New Roman" w:hAnsi="Helvetica" w:cs="Helvetica"/>
          <w:color w:val="2D3B45"/>
          <w:sz w:val="24"/>
          <w:szCs w:val="24"/>
          <w:lang w:eastAsia="en-CA"/>
        </w:rPr>
      </w:pPr>
      <w:r w:rsidRPr="0048318E">
        <w:rPr>
          <w:rFonts w:ascii="Helvetica" w:eastAsia="Times New Roman" w:hAnsi="Helvetica" w:cs="Helvetica"/>
          <w:color w:val="2D3B45"/>
          <w:sz w:val="24"/>
          <w:szCs w:val="24"/>
          <w:lang w:eastAsia="en-CA"/>
        </w:rPr>
        <w:t>Review the ways the author describes the ways Mars mimics the Earth’s terrain. How does the author make comparisons? What is similar between Mars and Earth? What is different? Does this make a convincing case that the fate of Mars is Earth’s future? Why or why not?</w:t>
      </w:r>
    </w:p>
    <w:p w:rsidR="0048318E" w:rsidRPr="0048318E" w:rsidRDefault="0048318E" w:rsidP="0048318E">
      <w:pPr>
        <w:shd w:val="clear" w:color="auto" w:fill="FFFFFF"/>
        <w:spacing w:before="180" w:after="180" w:line="240" w:lineRule="auto"/>
        <w:rPr>
          <w:rFonts w:ascii="Helvetica" w:eastAsia="Times New Roman" w:hAnsi="Helvetica" w:cs="Helvetica"/>
          <w:color w:val="2D3B45"/>
          <w:sz w:val="24"/>
          <w:szCs w:val="24"/>
          <w:lang w:eastAsia="en-CA"/>
        </w:rPr>
      </w:pPr>
      <w:r w:rsidRPr="0048318E">
        <w:rPr>
          <w:rFonts w:ascii="Helvetica" w:eastAsia="Times New Roman" w:hAnsi="Helvetica" w:cs="Helvetica"/>
          <w:b/>
          <w:bCs/>
          <w:color w:val="2D3B45"/>
          <w:sz w:val="24"/>
          <w:szCs w:val="24"/>
          <w:lang w:eastAsia="en-CA"/>
        </w:rPr>
        <w:t>OR</w:t>
      </w:r>
    </w:p>
    <w:p w:rsidR="0048318E" w:rsidRPr="0048318E" w:rsidRDefault="0048318E" w:rsidP="0048318E">
      <w:pPr>
        <w:numPr>
          <w:ilvl w:val="0"/>
          <w:numId w:val="21"/>
        </w:numPr>
        <w:shd w:val="clear" w:color="auto" w:fill="FFFFFF"/>
        <w:spacing w:before="100" w:beforeAutospacing="1" w:after="100" w:afterAutospacing="1" w:line="240" w:lineRule="auto"/>
        <w:ind w:left="375"/>
        <w:rPr>
          <w:rFonts w:ascii="Helvetica" w:eastAsia="Times New Roman" w:hAnsi="Helvetica" w:cs="Helvetica"/>
          <w:color w:val="2D3B45"/>
          <w:sz w:val="24"/>
          <w:szCs w:val="24"/>
          <w:lang w:eastAsia="en-CA"/>
        </w:rPr>
      </w:pPr>
      <w:r w:rsidRPr="0048318E">
        <w:rPr>
          <w:rFonts w:ascii="Helvetica" w:eastAsia="Times New Roman" w:hAnsi="Helvetica" w:cs="Helvetica"/>
          <w:color w:val="2D3B45"/>
          <w:sz w:val="24"/>
          <w:szCs w:val="24"/>
          <w:lang w:eastAsia="en-CA"/>
        </w:rPr>
        <w:t>According to the article, Mars is not inhabitable by human beings. Yet, currently there are many people exploring that possibility. Using some examples from the article, what is the appeal of exploring Mars? Why does Mars ignite imaginations?</w:t>
      </w:r>
    </w:p>
    <w:p w:rsidR="0048318E" w:rsidRPr="0048318E" w:rsidRDefault="0048318E" w:rsidP="0048318E">
      <w:pPr>
        <w:shd w:val="clear" w:color="auto" w:fill="FFFFFF"/>
        <w:spacing w:before="180" w:after="180" w:line="240" w:lineRule="auto"/>
        <w:rPr>
          <w:rFonts w:ascii="Helvetica" w:eastAsia="Times New Roman" w:hAnsi="Helvetica" w:cs="Helvetica"/>
          <w:color w:val="2D3B45"/>
          <w:sz w:val="24"/>
          <w:szCs w:val="24"/>
          <w:lang w:eastAsia="en-CA"/>
        </w:rPr>
      </w:pPr>
      <w:r w:rsidRPr="0048318E">
        <w:rPr>
          <w:rFonts w:ascii="Helvetica" w:eastAsia="Times New Roman" w:hAnsi="Helvetica" w:cs="Helvetica"/>
          <w:color w:val="2D3B45"/>
          <w:sz w:val="24"/>
          <w:szCs w:val="24"/>
          <w:lang w:eastAsia="en-CA"/>
        </w:rPr>
        <w:t>F</w:t>
      </w:r>
      <w:r w:rsidRPr="0048318E">
        <w:rPr>
          <w:rFonts w:ascii="Helvetica" w:eastAsia="Times New Roman" w:hAnsi="Helvetica" w:cs="Helvetica"/>
          <w:b/>
          <w:bCs/>
          <w:color w:val="2D3B45"/>
          <w:sz w:val="24"/>
          <w:szCs w:val="24"/>
          <w:lang w:eastAsia="en-CA"/>
        </w:rPr>
        <w:t>or sample 2: “The College Advantage”</w:t>
      </w:r>
    </w:p>
    <w:p w:rsidR="0048318E" w:rsidRPr="0048318E" w:rsidRDefault="0048318E" w:rsidP="0048318E">
      <w:pPr>
        <w:numPr>
          <w:ilvl w:val="0"/>
          <w:numId w:val="22"/>
        </w:numPr>
        <w:shd w:val="clear" w:color="auto" w:fill="FFFFFF"/>
        <w:spacing w:before="100" w:beforeAutospacing="1" w:after="100" w:afterAutospacing="1" w:line="240" w:lineRule="auto"/>
        <w:ind w:left="375"/>
        <w:rPr>
          <w:rFonts w:ascii="Helvetica" w:eastAsia="Times New Roman" w:hAnsi="Helvetica" w:cs="Helvetica"/>
          <w:color w:val="2D3B45"/>
          <w:sz w:val="24"/>
          <w:szCs w:val="24"/>
          <w:lang w:eastAsia="en-CA"/>
        </w:rPr>
      </w:pPr>
      <w:r w:rsidRPr="0048318E">
        <w:rPr>
          <w:rFonts w:ascii="Helvetica" w:eastAsia="Times New Roman" w:hAnsi="Helvetica" w:cs="Helvetica"/>
          <w:color w:val="2D3B45"/>
          <w:sz w:val="24"/>
          <w:szCs w:val="24"/>
          <w:lang w:eastAsia="en-CA"/>
        </w:rPr>
        <w:t>In this magazine article, the writer suggests there are benefits to going to university, then college – rather than graduate school (more University studies). Considering some of the points the writer makes about college, what are the advantages of combining university and college education? Do you agree? Are there any points the writer didn’t consider?</w:t>
      </w:r>
    </w:p>
    <w:p w:rsidR="0048318E" w:rsidRPr="0048318E" w:rsidRDefault="0048318E" w:rsidP="0048318E">
      <w:pPr>
        <w:shd w:val="clear" w:color="auto" w:fill="FFFFFF"/>
        <w:spacing w:before="180" w:after="180" w:line="240" w:lineRule="auto"/>
        <w:rPr>
          <w:rFonts w:ascii="Helvetica" w:eastAsia="Times New Roman" w:hAnsi="Helvetica" w:cs="Helvetica"/>
          <w:color w:val="2D3B45"/>
          <w:sz w:val="24"/>
          <w:szCs w:val="24"/>
          <w:lang w:eastAsia="en-CA"/>
        </w:rPr>
      </w:pPr>
      <w:r w:rsidRPr="0048318E">
        <w:rPr>
          <w:rFonts w:ascii="Helvetica" w:eastAsia="Times New Roman" w:hAnsi="Helvetica" w:cs="Helvetica"/>
          <w:b/>
          <w:bCs/>
          <w:color w:val="2D3B45"/>
          <w:sz w:val="24"/>
          <w:szCs w:val="24"/>
          <w:lang w:eastAsia="en-CA"/>
        </w:rPr>
        <w:t>OR</w:t>
      </w:r>
    </w:p>
    <w:p w:rsidR="0048318E" w:rsidRPr="0048318E" w:rsidRDefault="0048318E" w:rsidP="0048318E">
      <w:pPr>
        <w:numPr>
          <w:ilvl w:val="0"/>
          <w:numId w:val="23"/>
        </w:numPr>
        <w:shd w:val="clear" w:color="auto" w:fill="FFFFFF"/>
        <w:spacing w:before="100" w:beforeAutospacing="1" w:after="100" w:afterAutospacing="1" w:line="240" w:lineRule="auto"/>
        <w:ind w:left="375"/>
        <w:rPr>
          <w:rFonts w:ascii="Helvetica" w:eastAsia="Times New Roman" w:hAnsi="Helvetica" w:cs="Helvetica"/>
          <w:color w:val="2D3B45"/>
          <w:sz w:val="24"/>
          <w:szCs w:val="24"/>
          <w:lang w:eastAsia="en-CA"/>
        </w:rPr>
      </w:pPr>
      <w:r w:rsidRPr="0048318E">
        <w:rPr>
          <w:rFonts w:ascii="Helvetica" w:eastAsia="Times New Roman" w:hAnsi="Helvetica" w:cs="Helvetica"/>
          <w:color w:val="2D3B45"/>
          <w:sz w:val="24"/>
          <w:szCs w:val="24"/>
          <w:lang w:eastAsia="en-CA"/>
        </w:rPr>
        <w:t xml:space="preserve">Considering the </w:t>
      </w:r>
      <w:proofErr w:type="gramStart"/>
      <w:r w:rsidRPr="0048318E">
        <w:rPr>
          <w:rFonts w:ascii="Helvetica" w:eastAsia="Times New Roman" w:hAnsi="Helvetica" w:cs="Helvetica"/>
          <w:color w:val="2D3B45"/>
          <w:sz w:val="24"/>
          <w:szCs w:val="24"/>
          <w:lang w:eastAsia="en-CA"/>
        </w:rPr>
        <w:t>points</w:t>
      </w:r>
      <w:proofErr w:type="gramEnd"/>
      <w:r w:rsidRPr="0048318E">
        <w:rPr>
          <w:rFonts w:ascii="Helvetica" w:eastAsia="Times New Roman" w:hAnsi="Helvetica" w:cs="Helvetica"/>
          <w:color w:val="2D3B45"/>
          <w:sz w:val="24"/>
          <w:szCs w:val="24"/>
          <w:lang w:eastAsia="en-CA"/>
        </w:rPr>
        <w:t xml:space="preserve"> the writer makes about college, what are the advantages to a college education? Are there any points the writer didn’t consider?</w:t>
      </w:r>
    </w:p>
    <w:p w:rsidR="0048318E" w:rsidRPr="0048318E" w:rsidRDefault="0048318E" w:rsidP="0048318E">
      <w:pPr>
        <w:shd w:val="clear" w:color="auto" w:fill="FFFFFF"/>
        <w:spacing w:before="180" w:after="180" w:line="240" w:lineRule="auto"/>
        <w:rPr>
          <w:rFonts w:ascii="Helvetica" w:eastAsia="Times New Roman" w:hAnsi="Helvetica" w:cs="Helvetica"/>
          <w:color w:val="2D3B45"/>
          <w:sz w:val="24"/>
          <w:szCs w:val="24"/>
          <w:lang w:eastAsia="en-CA"/>
        </w:rPr>
      </w:pPr>
      <w:r w:rsidRPr="0048318E">
        <w:rPr>
          <w:rFonts w:ascii="Helvetica" w:eastAsia="Times New Roman" w:hAnsi="Helvetica" w:cs="Helvetica"/>
          <w:b/>
          <w:bCs/>
          <w:color w:val="2D3B45"/>
          <w:sz w:val="24"/>
          <w:szCs w:val="24"/>
          <w:lang w:eastAsia="en-CA"/>
        </w:rPr>
        <w:t>For sample 3: “No More Classes; No More Books”</w:t>
      </w:r>
    </w:p>
    <w:p w:rsidR="0048318E" w:rsidRPr="0048318E" w:rsidRDefault="0048318E" w:rsidP="0048318E">
      <w:pPr>
        <w:numPr>
          <w:ilvl w:val="0"/>
          <w:numId w:val="24"/>
        </w:numPr>
        <w:shd w:val="clear" w:color="auto" w:fill="FFFFFF"/>
        <w:spacing w:before="100" w:beforeAutospacing="1" w:after="100" w:afterAutospacing="1" w:line="240" w:lineRule="auto"/>
        <w:ind w:left="375"/>
        <w:rPr>
          <w:rFonts w:ascii="Helvetica" w:eastAsia="Times New Roman" w:hAnsi="Helvetica" w:cs="Helvetica"/>
          <w:color w:val="2D3B45"/>
          <w:sz w:val="24"/>
          <w:szCs w:val="24"/>
          <w:lang w:eastAsia="en-CA"/>
        </w:rPr>
      </w:pPr>
      <w:r w:rsidRPr="0048318E">
        <w:rPr>
          <w:rFonts w:ascii="Helvetica" w:eastAsia="Times New Roman" w:hAnsi="Helvetica" w:cs="Helvetica"/>
          <w:color w:val="2D3B45"/>
          <w:sz w:val="24"/>
          <w:szCs w:val="24"/>
          <w:lang w:eastAsia="en-CA"/>
        </w:rPr>
        <w:t>Considering the writer’s use of language, determine the intended audience for the article: who is she writing to? Identify three points or writing strategies she uses that indicate she is writing to the audience you identified.</w:t>
      </w:r>
    </w:p>
    <w:p w:rsidR="0048318E" w:rsidRPr="0048318E" w:rsidRDefault="0048318E" w:rsidP="0048318E">
      <w:pPr>
        <w:shd w:val="clear" w:color="auto" w:fill="FFFFFF"/>
        <w:spacing w:before="180" w:after="180" w:line="240" w:lineRule="auto"/>
        <w:rPr>
          <w:rFonts w:ascii="Helvetica" w:eastAsia="Times New Roman" w:hAnsi="Helvetica" w:cs="Helvetica"/>
          <w:color w:val="2D3B45"/>
          <w:sz w:val="24"/>
          <w:szCs w:val="24"/>
          <w:lang w:eastAsia="en-CA"/>
        </w:rPr>
      </w:pPr>
      <w:r w:rsidRPr="0048318E">
        <w:rPr>
          <w:rFonts w:ascii="Helvetica" w:eastAsia="Times New Roman" w:hAnsi="Helvetica" w:cs="Helvetica"/>
          <w:b/>
          <w:bCs/>
          <w:color w:val="2D3B45"/>
          <w:sz w:val="24"/>
          <w:szCs w:val="24"/>
          <w:lang w:eastAsia="en-CA"/>
        </w:rPr>
        <w:lastRenderedPageBreak/>
        <w:t>OR</w:t>
      </w:r>
    </w:p>
    <w:p w:rsidR="0048318E" w:rsidRPr="0048318E" w:rsidRDefault="0048318E" w:rsidP="0048318E">
      <w:pPr>
        <w:numPr>
          <w:ilvl w:val="0"/>
          <w:numId w:val="25"/>
        </w:numPr>
        <w:shd w:val="clear" w:color="auto" w:fill="FFFFFF"/>
        <w:spacing w:before="100" w:beforeAutospacing="1" w:after="100" w:afterAutospacing="1" w:line="240" w:lineRule="auto"/>
        <w:ind w:left="375"/>
        <w:rPr>
          <w:rFonts w:ascii="Helvetica" w:eastAsia="Times New Roman" w:hAnsi="Helvetica" w:cs="Helvetica"/>
          <w:color w:val="2D3B45"/>
          <w:sz w:val="24"/>
          <w:szCs w:val="24"/>
          <w:lang w:eastAsia="en-CA"/>
        </w:rPr>
      </w:pPr>
      <w:r w:rsidRPr="0048318E">
        <w:rPr>
          <w:rFonts w:ascii="Helvetica" w:eastAsia="Times New Roman" w:hAnsi="Helvetica" w:cs="Helvetica"/>
          <w:color w:val="2D3B45"/>
          <w:sz w:val="24"/>
          <w:szCs w:val="24"/>
          <w:lang w:eastAsia="en-CA"/>
        </w:rPr>
        <w:t>Consider the pros and cons of on-line learning the writer identifies. Online learning might be the education model of the future. Is this good or not? Select one side and create an argument essay to support that viewpoint.</w:t>
      </w:r>
    </w:p>
    <w:p w:rsidR="0048318E" w:rsidRDefault="0048318E" w:rsidP="0048318E">
      <w:pPr>
        <w:pStyle w:val="ListParagraph"/>
        <w:rPr>
          <w:rStyle w:val="Strong"/>
          <w:rFonts w:ascii="Helvetica" w:hAnsi="Helvetica" w:cs="Helvetica"/>
          <w:color w:val="C0392B"/>
          <w:shd w:val="clear" w:color="auto" w:fill="FFFFFF"/>
        </w:rPr>
      </w:pPr>
      <w:r w:rsidRPr="0048318E">
        <w:rPr>
          <w:rStyle w:val="Strong"/>
          <w:rFonts w:ascii="Helvetica" w:hAnsi="Helvetica" w:cs="Helvetica"/>
          <w:color w:val="C0392B"/>
          <w:shd w:val="clear" w:color="auto" w:fill="FFFFFF"/>
        </w:rPr>
        <w:t xml:space="preserve">Draft an outline </w:t>
      </w:r>
      <w:proofErr w:type="gramStart"/>
      <w:r w:rsidRPr="0048318E">
        <w:rPr>
          <w:rStyle w:val="Strong"/>
          <w:rFonts w:ascii="Helvetica" w:hAnsi="Helvetica" w:cs="Helvetica"/>
          <w:color w:val="C0392B"/>
          <w:shd w:val="clear" w:color="auto" w:fill="FFFFFF"/>
        </w:rPr>
        <w:t>of  your</w:t>
      </w:r>
      <w:proofErr w:type="gramEnd"/>
      <w:r w:rsidRPr="0048318E">
        <w:rPr>
          <w:rStyle w:val="Strong"/>
          <w:rFonts w:ascii="Helvetica" w:hAnsi="Helvetica" w:cs="Helvetica"/>
          <w:color w:val="C0392B"/>
          <w:shd w:val="clear" w:color="auto" w:fill="FFFFFF"/>
        </w:rPr>
        <w:t xml:space="preserve"> essay.  Here is a </w:t>
      </w:r>
      <w:hyperlink r:id="rId7" w:tgtFrame="_blank" w:tooltip="Outline for reading response.docx" w:history="1">
        <w:r w:rsidRPr="0048318E">
          <w:rPr>
            <w:rStyle w:val="Hyperlink"/>
            <w:rFonts w:ascii="Helvetica" w:hAnsi="Helvetica" w:cs="Helvetica"/>
            <w:b/>
            <w:bCs/>
            <w:color w:val="C0392B"/>
            <w:shd w:val="clear" w:color="auto" w:fill="FFFFFF"/>
          </w:rPr>
          <w:t>Word ver</w:t>
        </w:r>
        <w:r w:rsidRPr="0048318E">
          <w:rPr>
            <w:rStyle w:val="Hyperlink"/>
            <w:rFonts w:ascii="Helvetica" w:hAnsi="Helvetica" w:cs="Helvetica"/>
            <w:b/>
            <w:bCs/>
            <w:color w:val="C0392B"/>
            <w:shd w:val="clear" w:color="auto" w:fill="FFFFFF"/>
          </w:rPr>
          <w:t>sion</w:t>
        </w:r>
      </w:hyperlink>
      <w:r>
        <w:rPr>
          <w:noProof/>
          <w:color w:val="0000FF"/>
          <w:shd w:val="clear" w:color="auto" w:fill="FFFFFF"/>
        </w:rPr>
        <w:drawing>
          <wp:inline distT="0" distB="0" distL="0" distR="0">
            <wp:extent cx="152400" cy="152400"/>
            <wp:effectExtent l="0" t="0" r="0" b="0"/>
            <wp:docPr id="5" name="Picture 5" descr="Preview the document">
              <a:hlinkClick xmlns:a="http://schemas.openxmlformats.org/drawingml/2006/main" r:id="rId7" tooltip="&quot;Preview the documen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eview the document">
                      <a:hlinkClick r:id="rId7" tooltip="&quot;Preview the document&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48318E">
        <w:rPr>
          <w:rStyle w:val="Strong"/>
          <w:rFonts w:ascii="Helvetica" w:hAnsi="Helvetica" w:cs="Helvetica"/>
          <w:color w:val="C0392B"/>
          <w:shd w:val="clear" w:color="auto" w:fill="FFFFFF"/>
        </w:rPr>
        <w:t> that you can manipulate:</w:t>
      </w:r>
    </w:p>
    <w:p w:rsidR="0048318E" w:rsidRDefault="0048318E" w:rsidP="0048318E">
      <w:pPr>
        <w:pStyle w:val="ListParagraph"/>
      </w:pPr>
    </w:p>
    <w:p w:rsidR="0048318E" w:rsidRPr="00FE5462" w:rsidRDefault="0048318E" w:rsidP="0048318E">
      <w:pPr>
        <w:jc w:val="center"/>
        <w:rPr>
          <w:rFonts w:ascii="Arial" w:hAnsi="Arial" w:cs="Arial"/>
          <w:b/>
          <w:sz w:val="20"/>
          <w:szCs w:val="20"/>
        </w:rPr>
      </w:pPr>
      <w:r w:rsidRPr="00FE5462">
        <w:rPr>
          <w:rFonts w:ascii="Arial" w:hAnsi="Arial" w:cs="Arial"/>
          <w:b/>
          <w:sz w:val="20"/>
          <w:szCs w:val="20"/>
        </w:rPr>
        <w:t>Sample</w:t>
      </w:r>
      <w:r>
        <w:rPr>
          <w:rFonts w:ascii="Arial" w:hAnsi="Arial" w:cs="Arial"/>
          <w:b/>
          <w:sz w:val="20"/>
          <w:szCs w:val="20"/>
        </w:rPr>
        <w:t xml:space="preserve"> Reading-Response</w:t>
      </w:r>
      <w:r w:rsidRPr="00FE5462">
        <w:rPr>
          <w:rFonts w:ascii="Arial" w:hAnsi="Arial" w:cs="Arial"/>
          <w:b/>
          <w:sz w:val="20"/>
          <w:szCs w:val="20"/>
        </w:rPr>
        <w:t xml:space="preserve"> Essay Outline</w:t>
      </w:r>
    </w:p>
    <w:p w:rsidR="0048318E" w:rsidRPr="00FE5462" w:rsidRDefault="0048318E" w:rsidP="0048318E">
      <w:pPr>
        <w:rPr>
          <w:rFonts w:ascii="Arial" w:hAnsi="Arial" w:cs="Arial"/>
          <w:sz w:val="20"/>
          <w:szCs w:val="20"/>
        </w:rPr>
      </w:pPr>
      <w:r w:rsidRPr="00FE5462">
        <w:rPr>
          <w:rFonts w:ascii="Arial" w:hAnsi="Arial" w:cs="Arial"/>
          <w:b/>
          <w:sz w:val="20"/>
          <w:szCs w:val="20"/>
        </w:rPr>
        <w:t>Instructions:</w:t>
      </w:r>
      <w:r w:rsidRPr="00FE5462">
        <w:rPr>
          <w:rFonts w:ascii="Arial" w:hAnsi="Arial" w:cs="Arial"/>
          <w:sz w:val="20"/>
          <w:szCs w:val="20"/>
        </w:rPr>
        <w:t xml:space="preserve">  Use this template to help you </w:t>
      </w:r>
      <w:r>
        <w:rPr>
          <w:rFonts w:ascii="Arial" w:hAnsi="Arial" w:cs="Arial"/>
          <w:sz w:val="20"/>
          <w:szCs w:val="20"/>
        </w:rPr>
        <w:t>draft</w:t>
      </w:r>
      <w:r w:rsidRPr="00FE5462">
        <w:rPr>
          <w:rFonts w:ascii="Arial" w:hAnsi="Arial" w:cs="Arial"/>
          <w:sz w:val="20"/>
          <w:szCs w:val="20"/>
        </w:rPr>
        <w:t xml:space="preserve"> an outline for your five-paragraph </w:t>
      </w:r>
      <w:r>
        <w:rPr>
          <w:rFonts w:ascii="Arial" w:hAnsi="Arial" w:cs="Arial"/>
          <w:sz w:val="20"/>
          <w:szCs w:val="20"/>
        </w:rPr>
        <w:t xml:space="preserve">reading-response </w:t>
      </w:r>
      <w:r w:rsidRPr="00FE5462">
        <w:rPr>
          <w:rFonts w:ascii="Arial" w:hAnsi="Arial" w:cs="Arial"/>
          <w:sz w:val="20"/>
          <w:szCs w:val="20"/>
        </w:rPr>
        <w:t xml:space="preserve">essay. </w:t>
      </w:r>
    </w:p>
    <w:p w:rsidR="0048318E" w:rsidRPr="00A47E5F" w:rsidRDefault="0048318E" w:rsidP="0048318E">
      <w:pPr>
        <w:pStyle w:val="ListParagraph"/>
        <w:numPr>
          <w:ilvl w:val="0"/>
          <w:numId w:val="4"/>
        </w:numPr>
        <w:ind w:left="810"/>
        <w:rPr>
          <w:rFonts w:ascii="Arial" w:hAnsi="Arial" w:cs="Arial"/>
          <w:sz w:val="20"/>
          <w:szCs w:val="20"/>
        </w:rPr>
      </w:pPr>
      <w:r w:rsidRPr="00A47E5F">
        <w:rPr>
          <w:rFonts w:ascii="Arial" w:hAnsi="Arial" w:cs="Arial"/>
          <w:b/>
          <w:sz w:val="20"/>
          <w:szCs w:val="20"/>
        </w:rPr>
        <w:t>Introductory Paragraph</w:t>
      </w:r>
      <w:r w:rsidRPr="00A47E5F">
        <w:rPr>
          <w:rFonts w:ascii="Arial" w:hAnsi="Arial" w:cs="Arial"/>
          <w:sz w:val="20"/>
          <w:szCs w:val="20"/>
        </w:rPr>
        <w:t xml:space="preserve"> (Use the funnel method)</w:t>
      </w:r>
    </w:p>
    <w:p w:rsidR="0048318E" w:rsidRPr="00FE5462" w:rsidRDefault="0048318E" w:rsidP="0048318E">
      <w:pPr>
        <w:pStyle w:val="ListParagraph"/>
        <w:numPr>
          <w:ilvl w:val="1"/>
          <w:numId w:val="1"/>
        </w:numPr>
        <w:spacing w:after="0" w:line="240" w:lineRule="auto"/>
        <w:ind w:left="1800"/>
        <w:rPr>
          <w:rFonts w:ascii="Arial" w:hAnsi="Arial" w:cs="Arial"/>
          <w:sz w:val="20"/>
          <w:szCs w:val="20"/>
        </w:rPr>
      </w:pPr>
      <w:r w:rsidRPr="00FE5462">
        <w:rPr>
          <w:rFonts w:ascii="Arial" w:hAnsi="Arial" w:cs="Arial"/>
          <w:sz w:val="20"/>
          <w:szCs w:val="20"/>
        </w:rPr>
        <w:t>Start with a hook</w:t>
      </w:r>
    </w:p>
    <w:p w:rsidR="0048318E" w:rsidRPr="00FE5462" w:rsidRDefault="0048318E" w:rsidP="0048318E">
      <w:pPr>
        <w:pStyle w:val="ListParagraph"/>
        <w:numPr>
          <w:ilvl w:val="1"/>
          <w:numId w:val="1"/>
        </w:numPr>
        <w:spacing w:after="0" w:line="240" w:lineRule="auto"/>
        <w:ind w:left="1800"/>
        <w:rPr>
          <w:rFonts w:ascii="Arial" w:hAnsi="Arial" w:cs="Arial"/>
          <w:sz w:val="20"/>
          <w:szCs w:val="20"/>
        </w:rPr>
      </w:pPr>
      <w:r w:rsidRPr="00FE5462">
        <w:rPr>
          <w:rFonts w:ascii="Arial" w:hAnsi="Arial" w:cs="Arial"/>
          <w:sz w:val="20"/>
          <w:szCs w:val="20"/>
        </w:rPr>
        <w:t>Narrow your focus</w:t>
      </w:r>
    </w:p>
    <w:p w:rsidR="0048318E" w:rsidRDefault="0048318E" w:rsidP="0048318E">
      <w:pPr>
        <w:pStyle w:val="ListParagraph"/>
        <w:numPr>
          <w:ilvl w:val="1"/>
          <w:numId w:val="1"/>
        </w:numPr>
        <w:spacing w:after="0" w:line="240" w:lineRule="auto"/>
        <w:ind w:left="1800"/>
        <w:rPr>
          <w:rFonts w:ascii="Arial" w:hAnsi="Arial" w:cs="Arial"/>
          <w:sz w:val="20"/>
          <w:szCs w:val="20"/>
        </w:rPr>
      </w:pPr>
      <w:r w:rsidRPr="00FE5462">
        <w:rPr>
          <w:rFonts w:ascii="Arial" w:hAnsi="Arial" w:cs="Arial"/>
          <w:b/>
          <w:sz w:val="20"/>
          <w:szCs w:val="20"/>
        </w:rPr>
        <w:t>Thesis statement</w:t>
      </w:r>
      <w:r w:rsidRPr="00FE5462">
        <w:rPr>
          <w:rFonts w:ascii="Arial" w:hAnsi="Arial" w:cs="Arial"/>
          <w:sz w:val="20"/>
          <w:szCs w:val="20"/>
        </w:rPr>
        <w:t xml:space="preserve"> (Include your controlling idea/argument and three </w:t>
      </w:r>
      <w:r>
        <w:rPr>
          <w:rFonts w:ascii="Arial" w:hAnsi="Arial" w:cs="Arial"/>
          <w:sz w:val="20"/>
          <w:szCs w:val="20"/>
        </w:rPr>
        <w:t>main</w:t>
      </w:r>
      <w:r w:rsidRPr="00FE5462">
        <w:rPr>
          <w:rFonts w:ascii="Arial" w:hAnsi="Arial" w:cs="Arial"/>
          <w:sz w:val="20"/>
          <w:szCs w:val="20"/>
        </w:rPr>
        <w:t xml:space="preserve"> points)</w:t>
      </w:r>
    </w:p>
    <w:p w:rsidR="0048318E" w:rsidRPr="00E565EC" w:rsidRDefault="0048318E" w:rsidP="0048318E">
      <w:pPr>
        <w:pStyle w:val="ListParagraph"/>
        <w:spacing w:after="0" w:line="240" w:lineRule="auto"/>
        <w:ind w:left="1800"/>
        <w:rPr>
          <w:rFonts w:ascii="Arial" w:hAnsi="Arial" w:cs="Arial"/>
          <w:sz w:val="20"/>
          <w:szCs w:val="20"/>
        </w:rPr>
      </w:pPr>
    </w:p>
    <w:p w:rsidR="0048318E" w:rsidRPr="00FE5462" w:rsidRDefault="0048318E" w:rsidP="0048318E">
      <w:pPr>
        <w:pStyle w:val="ListParagraph"/>
        <w:numPr>
          <w:ilvl w:val="0"/>
          <w:numId w:val="1"/>
        </w:numPr>
        <w:spacing w:after="0" w:line="240" w:lineRule="auto"/>
        <w:ind w:left="990"/>
        <w:rPr>
          <w:rFonts w:ascii="Arial" w:hAnsi="Arial" w:cs="Arial"/>
          <w:sz w:val="20"/>
          <w:szCs w:val="20"/>
        </w:rPr>
      </w:pPr>
      <w:r w:rsidRPr="00FE5462">
        <w:rPr>
          <w:rFonts w:ascii="Arial" w:hAnsi="Arial" w:cs="Arial"/>
          <w:sz w:val="20"/>
          <w:szCs w:val="20"/>
        </w:rPr>
        <w:t xml:space="preserve">A. </w:t>
      </w:r>
      <w:r w:rsidRPr="00FE5462">
        <w:rPr>
          <w:rFonts w:ascii="Arial" w:hAnsi="Arial" w:cs="Arial"/>
          <w:b/>
          <w:sz w:val="20"/>
          <w:szCs w:val="20"/>
        </w:rPr>
        <w:t>Body Paragraph 1</w:t>
      </w:r>
      <w:r w:rsidRPr="00FE5462">
        <w:rPr>
          <w:rFonts w:ascii="Arial" w:hAnsi="Arial" w:cs="Arial"/>
          <w:sz w:val="20"/>
          <w:szCs w:val="20"/>
        </w:rPr>
        <w:t xml:space="preserve"> (Must support thesis statement)</w:t>
      </w:r>
    </w:p>
    <w:p w:rsidR="0048318E" w:rsidRPr="00FE5462" w:rsidRDefault="0048318E" w:rsidP="0048318E">
      <w:pPr>
        <w:pStyle w:val="ListParagraph"/>
        <w:numPr>
          <w:ilvl w:val="1"/>
          <w:numId w:val="1"/>
        </w:numPr>
        <w:spacing w:after="0" w:line="240" w:lineRule="auto"/>
        <w:ind w:left="1800"/>
        <w:rPr>
          <w:rFonts w:ascii="Arial" w:hAnsi="Arial" w:cs="Arial"/>
          <w:sz w:val="20"/>
          <w:szCs w:val="20"/>
        </w:rPr>
      </w:pPr>
      <w:r w:rsidRPr="00FE5462">
        <w:rPr>
          <w:rFonts w:ascii="Arial" w:hAnsi="Arial" w:cs="Arial"/>
          <w:sz w:val="20"/>
          <w:szCs w:val="20"/>
        </w:rPr>
        <w:t>Include a topic sentence</w:t>
      </w:r>
    </w:p>
    <w:p w:rsidR="0048318E" w:rsidRPr="00FE5462" w:rsidRDefault="0048318E" w:rsidP="0048318E">
      <w:pPr>
        <w:pStyle w:val="ListParagraph"/>
        <w:numPr>
          <w:ilvl w:val="1"/>
          <w:numId w:val="1"/>
        </w:numPr>
        <w:spacing w:after="0" w:line="240" w:lineRule="auto"/>
        <w:ind w:left="1800"/>
        <w:rPr>
          <w:rFonts w:ascii="Arial" w:hAnsi="Arial" w:cs="Arial"/>
          <w:sz w:val="20"/>
          <w:szCs w:val="20"/>
        </w:rPr>
      </w:pPr>
      <w:r w:rsidRPr="00FE5462">
        <w:rPr>
          <w:rFonts w:ascii="Arial" w:hAnsi="Arial" w:cs="Arial"/>
          <w:sz w:val="20"/>
          <w:szCs w:val="20"/>
        </w:rPr>
        <w:t xml:space="preserve">Include supporting details </w:t>
      </w:r>
    </w:p>
    <w:p w:rsidR="0048318E" w:rsidRPr="00FE5462" w:rsidRDefault="0048318E" w:rsidP="0048318E">
      <w:pPr>
        <w:pStyle w:val="ListParagraph"/>
        <w:numPr>
          <w:ilvl w:val="1"/>
          <w:numId w:val="1"/>
        </w:numPr>
        <w:spacing w:after="0" w:line="240" w:lineRule="auto"/>
        <w:ind w:left="1800"/>
        <w:rPr>
          <w:rFonts w:ascii="Arial" w:hAnsi="Arial" w:cs="Arial"/>
          <w:sz w:val="20"/>
          <w:szCs w:val="20"/>
        </w:rPr>
      </w:pPr>
      <w:r w:rsidRPr="00FE5462">
        <w:rPr>
          <w:rFonts w:ascii="Arial" w:hAnsi="Arial" w:cs="Arial"/>
          <w:sz w:val="20"/>
          <w:szCs w:val="20"/>
        </w:rPr>
        <w:t>Include specific examples</w:t>
      </w:r>
      <w:r>
        <w:rPr>
          <w:rFonts w:ascii="Arial" w:hAnsi="Arial" w:cs="Arial"/>
          <w:sz w:val="20"/>
          <w:szCs w:val="20"/>
        </w:rPr>
        <w:t xml:space="preserve"> (</w:t>
      </w:r>
      <w:r w:rsidRPr="00FE5462">
        <w:rPr>
          <w:rFonts w:ascii="Arial" w:hAnsi="Arial" w:cs="Arial"/>
          <w:sz w:val="20"/>
          <w:szCs w:val="20"/>
        </w:rPr>
        <w:t>Consider using a direct quotation</w:t>
      </w:r>
      <w:r>
        <w:rPr>
          <w:rFonts w:ascii="Arial" w:hAnsi="Arial" w:cs="Arial"/>
          <w:sz w:val="20"/>
          <w:szCs w:val="20"/>
        </w:rPr>
        <w:t xml:space="preserve"> from the article)</w:t>
      </w:r>
      <w:r w:rsidRPr="00FE5462">
        <w:rPr>
          <w:rFonts w:ascii="Arial" w:hAnsi="Arial" w:cs="Arial"/>
          <w:sz w:val="20"/>
          <w:szCs w:val="20"/>
        </w:rPr>
        <w:t xml:space="preserve"> </w:t>
      </w:r>
    </w:p>
    <w:p w:rsidR="0048318E" w:rsidRPr="00E565EC" w:rsidRDefault="0048318E" w:rsidP="0048318E">
      <w:pPr>
        <w:pStyle w:val="ListParagraph"/>
        <w:spacing w:after="0" w:line="240" w:lineRule="auto"/>
        <w:ind w:left="1800"/>
        <w:rPr>
          <w:rFonts w:ascii="Arial" w:hAnsi="Arial" w:cs="Arial"/>
          <w:sz w:val="20"/>
          <w:szCs w:val="20"/>
        </w:rPr>
      </w:pPr>
    </w:p>
    <w:p w:rsidR="0048318E" w:rsidRPr="00FE5462" w:rsidRDefault="0048318E" w:rsidP="0048318E">
      <w:pPr>
        <w:ind w:left="180"/>
        <w:rPr>
          <w:rFonts w:ascii="Arial" w:hAnsi="Arial" w:cs="Arial"/>
          <w:sz w:val="20"/>
          <w:szCs w:val="20"/>
        </w:rPr>
      </w:pPr>
      <w:r w:rsidRPr="00FE5462">
        <w:rPr>
          <w:rFonts w:ascii="Arial" w:hAnsi="Arial" w:cs="Arial"/>
          <w:sz w:val="20"/>
          <w:szCs w:val="20"/>
        </w:rPr>
        <w:t xml:space="preserve">             B. </w:t>
      </w:r>
      <w:r w:rsidRPr="00FE5462">
        <w:rPr>
          <w:rFonts w:ascii="Arial" w:hAnsi="Arial" w:cs="Arial"/>
          <w:b/>
          <w:sz w:val="20"/>
          <w:szCs w:val="20"/>
        </w:rPr>
        <w:t>Body Paragraph 2</w:t>
      </w:r>
      <w:r w:rsidRPr="00FE5462">
        <w:rPr>
          <w:rFonts w:ascii="Arial" w:hAnsi="Arial" w:cs="Arial"/>
          <w:sz w:val="20"/>
          <w:szCs w:val="20"/>
        </w:rPr>
        <w:t xml:space="preserve"> (Must support thesis statement)</w:t>
      </w:r>
    </w:p>
    <w:p w:rsidR="0048318E" w:rsidRPr="00FE5462" w:rsidRDefault="0048318E" w:rsidP="0048318E">
      <w:pPr>
        <w:pStyle w:val="ListParagraph"/>
        <w:numPr>
          <w:ilvl w:val="0"/>
          <w:numId w:val="2"/>
        </w:numPr>
        <w:spacing w:after="0" w:line="240" w:lineRule="auto"/>
        <w:ind w:left="1800"/>
        <w:rPr>
          <w:rFonts w:ascii="Arial" w:hAnsi="Arial" w:cs="Arial"/>
          <w:sz w:val="20"/>
          <w:szCs w:val="20"/>
        </w:rPr>
      </w:pPr>
      <w:r w:rsidRPr="00FE5462">
        <w:rPr>
          <w:rFonts w:ascii="Arial" w:hAnsi="Arial" w:cs="Arial"/>
          <w:sz w:val="20"/>
          <w:szCs w:val="20"/>
        </w:rPr>
        <w:t>Include a topic sentence</w:t>
      </w:r>
    </w:p>
    <w:p w:rsidR="0048318E" w:rsidRPr="00FE5462" w:rsidRDefault="0048318E" w:rsidP="0048318E">
      <w:pPr>
        <w:pStyle w:val="ListParagraph"/>
        <w:numPr>
          <w:ilvl w:val="0"/>
          <w:numId w:val="2"/>
        </w:numPr>
        <w:spacing w:after="0" w:line="240" w:lineRule="auto"/>
        <w:ind w:left="1800"/>
        <w:rPr>
          <w:rFonts w:ascii="Arial" w:hAnsi="Arial" w:cs="Arial"/>
          <w:sz w:val="20"/>
          <w:szCs w:val="20"/>
        </w:rPr>
      </w:pPr>
      <w:r w:rsidRPr="00FE5462">
        <w:rPr>
          <w:rFonts w:ascii="Arial" w:hAnsi="Arial" w:cs="Arial"/>
          <w:sz w:val="20"/>
          <w:szCs w:val="20"/>
        </w:rPr>
        <w:t xml:space="preserve">Include supporting details </w:t>
      </w:r>
    </w:p>
    <w:p w:rsidR="0048318E" w:rsidRPr="00FE5462" w:rsidRDefault="0048318E" w:rsidP="0048318E">
      <w:pPr>
        <w:pStyle w:val="ListParagraph"/>
        <w:numPr>
          <w:ilvl w:val="0"/>
          <w:numId w:val="2"/>
        </w:numPr>
        <w:spacing w:after="0" w:line="240" w:lineRule="auto"/>
        <w:ind w:left="1800"/>
        <w:rPr>
          <w:rFonts w:ascii="Arial" w:hAnsi="Arial" w:cs="Arial"/>
          <w:sz w:val="20"/>
          <w:szCs w:val="20"/>
        </w:rPr>
      </w:pPr>
      <w:r w:rsidRPr="00FE5462">
        <w:rPr>
          <w:rFonts w:ascii="Arial" w:hAnsi="Arial" w:cs="Arial"/>
          <w:sz w:val="20"/>
          <w:szCs w:val="20"/>
        </w:rPr>
        <w:t>Include specific examples</w:t>
      </w:r>
      <w:r>
        <w:rPr>
          <w:rFonts w:ascii="Arial" w:hAnsi="Arial" w:cs="Arial"/>
          <w:sz w:val="20"/>
          <w:szCs w:val="20"/>
        </w:rPr>
        <w:t xml:space="preserve"> (</w:t>
      </w:r>
      <w:r w:rsidRPr="00FE5462">
        <w:rPr>
          <w:rFonts w:ascii="Arial" w:hAnsi="Arial" w:cs="Arial"/>
          <w:sz w:val="20"/>
          <w:szCs w:val="20"/>
        </w:rPr>
        <w:t>Consider using a direct quotation</w:t>
      </w:r>
      <w:r>
        <w:rPr>
          <w:rFonts w:ascii="Arial" w:hAnsi="Arial" w:cs="Arial"/>
          <w:sz w:val="20"/>
          <w:szCs w:val="20"/>
        </w:rPr>
        <w:t xml:space="preserve"> from the article)</w:t>
      </w:r>
    </w:p>
    <w:p w:rsidR="0048318E" w:rsidRPr="00E565EC" w:rsidRDefault="0048318E" w:rsidP="0048318E">
      <w:pPr>
        <w:pStyle w:val="ListParagraph"/>
        <w:spacing w:after="0" w:line="240" w:lineRule="auto"/>
        <w:ind w:left="1800"/>
        <w:rPr>
          <w:rFonts w:ascii="Arial" w:hAnsi="Arial" w:cs="Arial"/>
          <w:sz w:val="20"/>
          <w:szCs w:val="20"/>
        </w:rPr>
      </w:pPr>
    </w:p>
    <w:p w:rsidR="0048318E" w:rsidRPr="00FE5462" w:rsidRDefault="0048318E" w:rsidP="0048318E">
      <w:pPr>
        <w:ind w:left="180"/>
        <w:rPr>
          <w:rFonts w:ascii="Arial" w:hAnsi="Arial" w:cs="Arial"/>
          <w:sz w:val="20"/>
          <w:szCs w:val="20"/>
        </w:rPr>
      </w:pPr>
      <w:r w:rsidRPr="00FE5462">
        <w:rPr>
          <w:rFonts w:ascii="Arial" w:hAnsi="Arial" w:cs="Arial"/>
          <w:sz w:val="20"/>
          <w:szCs w:val="20"/>
        </w:rPr>
        <w:t xml:space="preserve">             C. </w:t>
      </w:r>
      <w:r w:rsidRPr="00FE5462">
        <w:rPr>
          <w:rFonts w:ascii="Arial" w:hAnsi="Arial" w:cs="Arial"/>
          <w:b/>
          <w:sz w:val="20"/>
          <w:szCs w:val="20"/>
        </w:rPr>
        <w:t>Body Paragraph 3</w:t>
      </w:r>
      <w:r w:rsidRPr="00FE5462">
        <w:rPr>
          <w:rFonts w:ascii="Arial" w:hAnsi="Arial" w:cs="Arial"/>
          <w:sz w:val="20"/>
          <w:szCs w:val="20"/>
        </w:rPr>
        <w:t xml:space="preserve"> (Must support thesis statement)</w:t>
      </w:r>
    </w:p>
    <w:p w:rsidR="0048318E" w:rsidRPr="00FE5462" w:rsidRDefault="0048318E" w:rsidP="0048318E">
      <w:pPr>
        <w:pStyle w:val="ListParagraph"/>
        <w:numPr>
          <w:ilvl w:val="0"/>
          <w:numId w:val="3"/>
        </w:numPr>
        <w:spacing w:after="0" w:line="240" w:lineRule="auto"/>
        <w:ind w:left="1890"/>
        <w:rPr>
          <w:rFonts w:ascii="Arial" w:hAnsi="Arial" w:cs="Arial"/>
          <w:sz w:val="20"/>
          <w:szCs w:val="20"/>
        </w:rPr>
      </w:pPr>
      <w:r w:rsidRPr="00FE5462">
        <w:rPr>
          <w:rFonts w:ascii="Arial" w:hAnsi="Arial" w:cs="Arial"/>
          <w:sz w:val="20"/>
          <w:szCs w:val="20"/>
        </w:rPr>
        <w:t>Include a topic sentence</w:t>
      </w:r>
    </w:p>
    <w:p w:rsidR="0048318E" w:rsidRPr="00FE5462" w:rsidRDefault="0048318E" w:rsidP="0048318E">
      <w:pPr>
        <w:pStyle w:val="ListParagraph"/>
        <w:numPr>
          <w:ilvl w:val="0"/>
          <w:numId w:val="3"/>
        </w:numPr>
        <w:spacing w:after="0" w:line="240" w:lineRule="auto"/>
        <w:ind w:left="1890"/>
        <w:rPr>
          <w:rFonts w:ascii="Arial" w:hAnsi="Arial" w:cs="Arial"/>
          <w:sz w:val="20"/>
          <w:szCs w:val="20"/>
        </w:rPr>
      </w:pPr>
      <w:r w:rsidRPr="00FE5462">
        <w:rPr>
          <w:rFonts w:ascii="Arial" w:hAnsi="Arial" w:cs="Arial"/>
          <w:sz w:val="20"/>
          <w:szCs w:val="20"/>
        </w:rPr>
        <w:t xml:space="preserve">Include supporting details </w:t>
      </w:r>
    </w:p>
    <w:p w:rsidR="0048318E" w:rsidRPr="00FE5462" w:rsidRDefault="0048318E" w:rsidP="0048318E">
      <w:pPr>
        <w:pStyle w:val="ListParagraph"/>
        <w:numPr>
          <w:ilvl w:val="0"/>
          <w:numId w:val="3"/>
        </w:numPr>
        <w:spacing w:after="0" w:line="240" w:lineRule="auto"/>
        <w:ind w:left="1890"/>
        <w:rPr>
          <w:rFonts w:ascii="Arial" w:hAnsi="Arial" w:cs="Arial"/>
          <w:sz w:val="20"/>
          <w:szCs w:val="20"/>
        </w:rPr>
      </w:pPr>
      <w:r w:rsidRPr="00FE5462">
        <w:rPr>
          <w:rFonts w:ascii="Arial" w:hAnsi="Arial" w:cs="Arial"/>
          <w:sz w:val="20"/>
          <w:szCs w:val="20"/>
        </w:rPr>
        <w:t>Include specific examples</w:t>
      </w:r>
      <w:r>
        <w:rPr>
          <w:rFonts w:ascii="Arial" w:hAnsi="Arial" w:cs="Arial"/>
          <w:sz w:val="20"/>
          <w:szCs w:val="20"/>
        </w:rPr>
        <w:t xml:space="preserve"> (</w:t>
      </w:r>
      <w:r w:rsidRPr="00FE5462">
        <w:rPr>
          <w:rFonts w:ascii="Arial" w:hAnsi="Arial" w:cs="Arial"/>
          <w:sz w:val="20"/>
          <w:szCs w:val="20"/>
        </w:rPr>
        <w:t>Consider using a direct quotation</w:t>
      </w:r>
      <w:r>
        <w:rPr>
          <w:rFonts w:ascii="Arial" w:hAnsi="Arial" w:cs="Arial"/>
          <w:sz w:val="20"/>
          <w:szCs w:val="20"/>
        </w:rPr>
        <w:t xml:space="preserve"> from the article)</w:t>
      </w:r>
    </w:p>
    <w:p w:rsidR="0048318E" w:rsidRPr="00E565EC" w:rsidRDefault="0048318E" w:rsidP="0048318E">
      <w:pPr>
        <w:pStyle w:val="ListParagraph"/>
        <w:spacing w:after="0" w:line="240" w:lineRule="auto"/>
        <w:ind w:left="1890"/>
        <w:rPr>
          <w:rFonts w:ascii="Arial" w:hAnsi="Arial" w:cs="Arial"/>
          <w:sz w:val="20"/>
          <w:szCs w:val="20"/>
        </w:rPr>
      </w:pPr>
    </w:p>
    <w:p w:rsidR="0048318E" w:rsidRPr="00FE5462" w:rsidRDefault="0048318E" w:rsidP="0048318E">
      <w:pPr>
        <w:pStyle w:val="ListParagraph"/>
        <w:numPr>
          <w:ilvl w:val="0"/>
          <w:numId w:val="1"/>
        </w:numPr>
        <w:spacing w:after="0" w:line="240" w:lineRule="auto"/>
        <w:rPr>
          <w:rFonts w:ascii="Arial" w:hAnsi="Arial" w:cs="Arial"/>
          <w:sz w:val="20"/>
          <w:szCs w:val="20"/>
        </w:rPr>
      </w:pPr>
      <w:r w:rsidRPr="00FE5462">
        <w:rPr>
          <w:rFonts w:ascii="Arial" w:hAnsi="Arial" w:cs="Arial"/>
          <w:b/>
          <w:sz w:val="20"/>
          <w:szCs w:val="20"/>
        </w:rPr>
        <w:t>Concluding Paragraph</w:t>
      </w:r>
      <w:r w:rsidRPr="00FE5462">
        <w:rPr>
          <w:rFonts w:ascii="Arial" w:hAnsi="Arial" w:cs="Arial"/>
          <w:sz w:val="20"/>
          <w:szCs w:val="20"/>
        </w:rPr>
        <w:t xml:space="preserve"> (Invert the funnel)</w:t>
      </w:r>
    </w:p>
    <w:p w:rsidR="0048318E" w:rsidRPr="00FE5462" w:rsidRDefault="0048318E" w:rsidP="0048318E">
      <w:pPr>
        <w:pStyle w:val="ListParagraph"/>
        <w:numPr>
          <w:ilvl w:val="1"/>
          <w:numId w:val="1"/>
        </w:numPr>
        <w:spacing w:after="0" w:line="240" w:lineRule="auto"/>
        <w:ind w:left="1800"/>
        <w:rPr>
          <w:rFonts w:ascii="Arial" w:hAnsi="Arial" w:cs="Arial"/>
          <w:sz w:val="20"/>
          <w:szCs w:val="20"/>
        </w:rPr>
      </w:pPr>
      <w:r w:rsidRPr="00FE5462">
        <w:rPr>
          <w:rFonts w:ascii="Arial" w:hAnsi="Arial" w:cs="Arial"/>
          <w:sz w:val="20"/>
          <w:szCs w:val="20"/>
        </w:rPr>
        <w:t>Revisit thesis statement</w:t>
      </w:r>
    </w:p>
    <w:p w:rsidR="0048318E" w:rsidRPr="00FE5462" w:rsidRDefault="0048318E" w:rsidP="0048318E">
      <w:pPr>
        <w:pStyle w:val="ListParagraph"/>
        <w:numPr>
          <w:ilvl w:val="1"/>
          <w:numId w:val="1"/>
        </w:numPr>
        <w:spacing w:after="0" w:line="240" w:lineRule="auto"/>
        <w:ind w:left="1800"/>
        <w:rPr>
          <w:rFonts w:ascii="Arial" w:hAnsi="Arial" w:cs="Arial"/>
          <w:sz w:val="20"/>
          <w:szCs w:val="20"/>
        </w:rPr>
      </w:pPr>
      <w:r w:rsidRPr="00FE5462">
        <w:rPr>
          <w:rFonts w:ascii="Arial" w:hAnsi="Arial" w:cs="Arial"/>
          <w:sz w:val="20"/>
          <w:szCs w:val="20"/>
        </w:rPr>
        <w:t>Sum up main points</w:t>
      </w:r>
    </w:p>
    <w:p w:rsidR="0048318E" w:rsidRPr="00FE5462" w:rsidRDefault="0048318E" w:rsidP="0048318E">
      <w:pPr>
        <w:pStyle w:val="ListParagraph"/>
        <w:numPr>
          <w:ilvl w:val="1"/>
          <w:numId w:val="1"/>
        </w:numPr>
        <w:spacing w:after="0" w:line="240" w:lineRule="auto"/>
        <w:ind w:left="1800"/>
        <w:rPr>
          <w:rFonts w:ascii="Arial" w:hAnsi="Arial" w:cs="Arial"/>
          <w:sz w:val="20"/>
          <w:szCs w:val="20"/>
        </w:rPr>
      </w:pPr>
      <w:r w:rsidRPr="00FE5462">
        <w:rPr>
          <w:rFonts w:ascii="Arial" w:hAnsi="Arial" w:cs="Arial"/>
          <w:sz w:val="20"/>
          <w:szCs w:val="20"/>
        </w:rPr>
        <w:t>Include concluding thoughts</w:t>
      </w:r>
    </w:p>
    <w:p w:rsidR="0048318E" w:rsidRPr="00FE5462" w:rsidRDefault="0048318E" w:rsidP="0048318E">
      <w:pPr>
        <w:rPr>
          <w:rFonts w:ascii="Arial" w:hAnsi="Arial" w:cs="Arial"/>
          <w:sz w:val="20"/>
          <w:szCs w:val="20"/>
        </w:rPr>
      </w:pPr>
    </w:p>
    <w:p w:rsidR="0048318E" w:rsidRPr="00FE5462" w:rsidRDefault="0048318E" w:rsidP="0048318E">
      <w:pPr>
        <w:rPr>
          <w:rFonts w:ascii="Arial" w:hAnsi="Arial" w:cs="Arial"/>
          <w:sz w:val="20"/>
          <w:szCs w:val="20"/>
        </w:rPr>
      </w:pPr>
    </w:p>
    <w:p w:rsidR="0048318E" w:rsidRDefault="0048318E" w:rsidP="0048318E"/>
    <w:p w:rsidR="0048318E" w:rsidRDefault="0048318E" w:rsidP="0048318E">
      <w:pPr>
        <w:pStyle w:val="ListParagraph"/>
      </w:pPr>
      <w:bookmarkStart w:id="0" w:name="_GoBack"/>
      <w:bookmarkEnd w:id="0"/>
    </w:p>
    <w:sectPr w:rsidR="0048318E" w:rsidSect="0088431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40BE0"/>
    <w:multiLevelType w:val="multilevel"/>
    <w:tmpl w:val="68B41F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500164"/>
    <w:multiLevelType w:val="multilevel"/>
    <w:tmpl w:val="EEBAEE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C73B09"/>
    <w:multiLevelType w:val="multilevel"/>
    <w:tmpl w:val="34DAF8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714F3E"/>
    <w:multiLevelType w:val="hybridMultilevel"/>
    <w:tmpl w:val="67FA7D9C"/>
    <w:lvl w:ilvl="0" w:tplc="04090019">
      <w:start w:val="1"/>
      <w:numFmt w:val="lowerLetter"/>
      <w:lvlText w:val="%1."/>
      <w:lvlJc w:val="lef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13C10153"/>
    <w:multiLevelType w:val="multilevel"/>
    <w:tmpl w:val="D5965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D65E07"/>
    <w:multiLevelType w:val="hybridMultilevel"/>
    <w:tmpl w:val="4AA87E9E"/>
    <w:lvl w:ilvl="0" w:tplc="F944628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100283"/>
    <w:multiLevelType w:val="multilevel"/>
    <w:tmpl w:val="21E6FD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9CF2752"/>
    <w:multiLevelType w:val="multilevel"/>
    <w:tmpl w:val="7AE29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684CEA"/>
    <w:multiLevelType w:val="multilevel"/>
    <w:tmpl w:val="D200C6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BC95B55"/>
    <w:multiLevelType w:val="hybridMultilevel"/>
    <w:tmpl w:val="2E6079EE"/>
    <w:lvl w:ilvl="0" w:tplc="04090019">
      <w:start w:val="1"/>
      <w:numFmt w:val="lowerLetter"/>
      <w:lvlText w:val="%1."/>
      <w:lvlJc w:val="left"/>
      <w:pPr>
        <w:ind w:left="144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403E5519"/>
    <w:multiLevelType w:val="multilevel"/>
    <w:tmpl w:val="BD82BE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BD5605B"/>
    <w:multiLevelType w:val="multilevel"/>
    <w:tmpl w:val="A9E67A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C663026"/>
    <w:multiLevelType w:val="multilevel"/>
    <w:tmpl w:val="BD96D1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65F34F8"/>
    <w:multiLevelType w:val="multilevel"/>
    <w:tmpl w:val="8ADE03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7C30A5E"/>
    <w:multiLevelType w:val="multilevel"/>
    <w:tmpl w:val="DD28E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E8157C7"/>
    <w:multiLevelType w:val="multilevel"/>
    <w:tmpl w:val="5C5231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26339D4"/>
    <w:multiLevelType w:val="multilevel"/>
    <w:tmpl w:val="8C7E26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6A80E4C"/>
    <w:multiLevelType w:val="hybridMultilevel"/>
    <w:tmpl w:val="5F92E476"/>
    <w:lvl w:ilvl="0" w:tplc="10090013">
      <w:start w:val="1"/>
      <w:numFmt w:val="upperRoman"/>
      <w:lvlText w:val="%1."/>
      <w:lvlJc w:val="righ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69B91BBE"/>
    <w:multiLevelType w:val="multilevel"/>
    <w:tmpl w:val="E7E863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F4624CD"/>
    <w:multiLevelType w:val="multilevel"/>
    <w:tmpl w:val="14F446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FA01873"/>
    <w:multiLevelType w:val="multilevel"/>
    <w:tmpl w:val="68168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F27080"/>
    <w:multiLevelType w:val="multilevel"/>
    <w:tmpl w:val="6E041C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0732E0F"/>
    <w:multiLevelType w:val="multilevel"/>
    <w:tmpl w:val="8054B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54F3683"/>
    <w:multiLevelType w:val="multilevel"/>
    <w:tmpl w:val="F1FCD5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EB94705"/>
    <w:multiLevelType w:val="multilevel"/>
    <w:tmpl w:val="AE0C9FC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17"/>
  </w:num>
  <w:num w:numId="5">
    <w:abstractNumId w:val="22"/>
  </w:num>
  <w:num w:numId="6">
    <w:abstractNumId w:val="18"/>
  </w:num>
  <w:num w:numId="7">
    <w:abstractNumId w:val="24"/>
  </w:num>
  <w:num w:numId="8">
    <w:abstractNumId w:val="4"/>
  </w:num>
  <w:num w:numId="9">
    <w:abstractNumId w:val="23"/>
  </w:num>
  <w:num w:numId="10">
    <w:abstractNumId w:val="8"/>
  </w:num>
  <w:num w:numId="11">
    <w:abstractNumId w:val="19"/>
  </w:num>
  <w:num w:numId="12">
    <w:abstractNumId w:val="7"/>
  </w:num>
  <w:num w:numId="13">
    <w:abstractNumId w:val="14"/>
  </w:num>
  <w:num w:numId="14">
    <w:abstractNumId w:val="15"/>
  </w:num>
  <w:num w:numId="15">
    <w:abstractNumId w:val="12"/>
  </w:num>
  <w:num w:numId="16">
    <w:abstractNumId w:val="13"/>
  </w:num>
  <w:num w:numId="17">
    <w:abstractNumId w:val="16"/>
  </w:num>
  <w:num w:numId="18">
    <w:abstractNumId w:val="1"/>
  </w:num>
  <w:num w:numId="19">
    <w:abstractNumId w:val="20"/>
  </w:num>
  <w:num w:numId="20">
    <w:abstractNumId w:val="2"/>
  </w:num>
  <w:num w:numId="21">
    <w:abstractNumId w:val="6"/>
  </w:num>
  <w:num w:numId="22">
    <w:abstractNumId w:val="10"/>
  </w:num>
  <w:num w:numId="23">
    <w:abstractNumId w:val="0"/>
  </w:num>
  <w:num w:numId="24">
    <w:abstractNumId w:val="21"/>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906"/>
    <w:rsid w:val="00310906"/>
    <w:rsid w:val="0048318E"/>
    <w:rsid w:val="00B42A60"/>
    <w:rsid w:val="00DC372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7DF6B"/>
  <w15:chartTrackingRefBased/>
  <w15:docId w15:val="{EA06211C-ED56-4DAD-BA45-DD7E6CD44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090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0906"/>
    <w:pPr>
      <w:ind w:left="720"/>
      <w:contextualSpacing/>
    </w:pPr>
  </w:style>
  <w:style w:type="paragraph" w:styleId="NormalWeb">
    <w:name w:val="Normal (Web)"/>
    <w:basedOn w:val="Normal"/>
    <w:uiPriority w:val="99"/>
    <w:semiHidden/>
    <w:unhideWhenUsed/>
    <w:rsid w:val="0048318E"/>
    <w:pPr>
      <w:spacing w:before="100" w:beforeAutospacing="1" w:after="100" w:afterAutospacing="1" w:line="240" w:lineRule="auto"/>
    </w:pPr>
    <w:rPr>
      <w:rFonts w:ascii="Times New Roman" w:eastAsia="Times New Roman" w:hAnsi="Times New Roman"/>
      <w:sz w:val="24"/>
      <w:szCs w:val="24"/>
      <w:lang w:eastAsia="en-CA"/>
    </w:rPr>
  </w:style>
  <w:style w:type="character" w:styleId="Strong">
    <w:name w:val="Strong"/>
    <w:basedOn w:val="DefaultParagraphFont"/>
    <w:uiPriority w:val="22"/>
    <w:qFormat/>
    <w:rsid w:val="0048318E"/>
    <w:rPr>
      <w:b/>
      <w:bCs/>
    </w:rPr>
  </w:style>
  <w:style w:type="character" w:styleId="Hyperlink">
    <w:name w:val="Hyperlink"/>
    <w:basedOn w:val="DefaultParagraphFont"/>
    <w:uiPriority w:val="99"/>
    <w:semiHidden/>
    <w:unhideWhenUsed/>
    <w:rsid w:val="0048318E"/>
    <w:rPr>
      <w:color w:val="0000FF"/>
      <w:u w:val="single"/>
    </w:rPr>
  </w:style>
  <w:style w:type="character" w:customStyle="1" w:styleId="screenreader-only">
    <w:name w:val="screenreader-only"/>
    <w:basedOn w:val="DefaultParagraphFont"/>
    <w:rsid w:val="0048318E"/>
  </w:style>
  <w:style w:type="character" w:customStyle="1" w:styleId="instructurefileholder">
    <w:name w:val="instructure_file_holder"/>
    <w:basedOn w:val="DefaultParagraphFont"/>
    <w:rsid w:val="004831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918394">
      <w:bodyDiv w:val="1"/>
      <w:marLeft w:val="0"/>
      <w:marRight w:val="0"/>
      <w:marTop w:val="0"/>
      <w:marBottom w:val="0"/>
      <w:divBdr>
        <w:top w:val="none" w:sz="0" w:space="0" w:color="auto"/>
        <w:left w:val="none" w:sz="0" w:space="0" w:color="auto"/>
        <w:bottom w:val="none" w:sz="0" w:space="0" w:color="auto"/>
        <w:right w:val="none" w:sz="0" w:space="0" w:color="auto"/>
      </w:divBdr>
    </w:div>
    <w:div w:id="1198739661">
      <w:bodyDiv w:val="1"/>
      <w:marLeft w:val="0"/>
      <w:marRight w:val="0"/>
      <w:marTop w:val="0"/>
      <w:marBottom w:val="0"/>
      <w:divBdr>
        <w:top w:val="none" w:sz="0" w:space="0" w:color="auto"/>
        <w:left w:val="none" w:sz="0" w:space="0" w:color="auto"/>
        <w:bottom w:val="none" w:sz="0" w:space="0" w:color="auto"/>
        <w:right w:val="none" w:sz="0" w:space="0" w:color="auto"/>
      </w:divBdr>
    </w:div>
    <w:div w:id="122443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mycanvas.mohawkcollege.ca/courses/45659/files/6470713/download?wrap=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acleans.ca/culture/the-college-advantage/" TargetMode="External"/><Relationship Id="rId5" Type="http://schemas.openxmlformats.org/officeDocument/2006/relationships/hyperlink" Target="https://www.theatlantic.com/science/archive/2017/01/mars-is-the-best-planet/512654/"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544</Words>
  <Characters>3105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RMM</dc:creator>
  <cp:keywords/>
  <dc:description/>
  <cp:lastModifiedBy>User</cp:lastModifiedBy>
  <cp:revision>2</cp:revision>
  <dcterms:created xsi:type="dcterms:W3CDTF">2020-06-15T14:27:00Z</dcterms:created>
  <dcterms:modified xsi:type="dcterms:W3CDTF">2020-10-27T20:34:00Z</dcterms:modified>
</cp:coreProperties>
</file>