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BCC93AD" w14:textId="536E5FD0" w:rsidR="00B50CE0" w:rsidRDefault="007C27BF">
      <w:r>
        <w:t>Assignment #3 Creating Tables from a Dataset In this exercise, the student will practice the skills learned in the “Turning Datasets into Tables” seminars, using a dataset from one of the NHANES surveys (1999-2000), which enrolled 9,965 participants.</w:t>
      </w:r>
    </w:p>
    <w:p w14:paraId="4C5E9537" w14:textId="6747D7E8" w:rsidR="007C27BF" w:rsidRDefault="007C27BF">
      <w:r>
        <w:t xml:space="preserve">Variable Assignments Each student will choose explanatory (independent) variables and outcome (dependent) variables from the parts of the NHANES study assigned to them, as shown in the following dataset: </w:t>
      </w:r>
    </w:p>
    <w:p w14:paraId="4A32D571" w14:textId="22C9A1AD" w:rsidR="007C27BF" w:rsidRPr="00CC641F" w:rsidRDefault="007C27BF">
      <w:pPr>
        <w:rPr>
          <w:b/>
          <w:bCs/>
          <w:highlight w:val="yellow"/>
        </w:rPr>
      </w:pPr>
      <w:r w:rsidRPr="00CC641F">
        <w:rPr>
          <w:b/>
          <w:bCs/>
          <w:highlight w:val="yellow"/>
        </w:rPr>
        <w:t xml:space="preserve">For me the independent variable </w:t>
      </w:r>
      <w:proofErr w:type="gramStart"/>
      <w:r w:rsidRPr="00CC641F">
        <w:rPr>
          <w:b/>
          <w:bCs/>
          <w:highlight w:val="yellow"/>
        </w:rPr>
        <w:t>is :</w:t>
      </w:r>
      <w:proofErr w:type="gramEnd"/>
      <w:r w:rsidRPr="00CC641F">
        <w:rPr>
          <w:b/>
          <w:bCs/>
          <w:highlight w:val="yellow"/>
        </w:rPr>
        <w:t xml:space="preserve"> From “Lab - Albumin-Creatinine” set, or “Osteoporosis” set</w:t>
      </w:r>
    </w:p>
    <w:p w14:paraId="2C4C31A1" w14:textId="5C540D57" w:rsidR="007C27BF" w:rsidRPr="00CC641F" w:rsidRDefault="007C27BF">
      <w:pPr>
        <w:rPr>
          <w:b/>
          <w:bCs/>
        </w:rPr>
      </w:pPr>
      <w:r w:rsidRPr="00CC641F">
        <w:rPr>
          <w:b/>
          <w:bCs/>
          <w:highlight w:val="yellow"/>
        </w:rPr>
        <w:t xml:space="preserve">Outcome variable </w:t>
      </w:r>
      <w:proofErr w:type="gramStart"/>
      <w:r w:rsidRPr="00CC641F">
        <w:rPr>
          <w:b/>
          <w:bCs/>
          <w:highlight w:val="yellow"/>
        </w:rPr>
        <w:t>is :</w:t>
      </w:r>
      <w:proofErr w:type="gramEnd"/>
      <w:r w:rsidRPr="00CC641F">
        <w:rPr>
          <w:b/>
          <w:bCs/>
          <w:highlight w:val="yellow"/>
        </w:rPr>
        <w:t xml:space="preserve"> From “Osteoporosis” set, or “Lab – Albumin-Creatinine” set</w:t>
      </w:r>
    </w:p>
    <w:p w14:paraId="1F90A045" w14:textId="0A612C7E" w:rsidR="007C27BF" w:rsidRDefault="007C27BF"/>
    <w:p w14:paraId="4CF4A4CE" w14:textId="5A51538C" w:rsidR="007C27BF" w:rsidRDefault="007C27BF">
      <w:pPr>
        <w:rPr>
          <w:noProof/>
        </w:rPr>
      </w:pPr>
      <w:r>
        <w:t xml:space="preserve">The steps for this </w:t>
      </w:r>
      <w:proofErr w:type="gramStart"/>
      <w:r>
        <w:t>assignment :</w:t>
      </w:r>
      <w:proofErr w:type="gramEnd"/>
      <w:r>
        <w:t xml:space="preserve"> </w:t>
      </w:r>
    </w:p>
    <w:p w14:paraId="7CFF0BE1" w14:textId="5F77B7C3" w:rsidR="007C27BF" w:rsidRDefault="007C27BF">
      <w:pPr>
        <w:rPr>
          <w:noProof/>
        </w:rPr>
      </w:pPr>
    </w:p>
    <w:p w14:paraId="0ED1ABF4" w14:textId="4FE75C51" w:rsidR="007C27BF" w:rsidRDefault="007C27BF">
      <w:r>
        <w:rPr>
          <w:noProof/>
        </w:rPr>
        <w:drawing>
          <wp:inline distT="0" distB="0" distL="0" distR="0" wp14:anchorId="79CD81EA" wp14:editId="58C4A561">
            <wp:extent cx="5943600" cy="2369820"/>
            <wp:effectExtent l="0" t="0" r="0" b="0"/>
            <wp:docPr id="3" name="Picture 3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Table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6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CA67D8" w14:textId="0B095A13" w:rsidR="007C27BF" w:rsidRDefault="007C27BF"/>
    <w:p w14:paraId="00D14A98" w14:textId="40AD2B51" w:rsidR="007C27BF" w:rsidRDefault="007C27BF">
      <w:r>
        <w:rPr>
          <w:noProof/>
        </w:rPr>
        <w:lastRenderedPageBreak/>
        <w:drawing>
          <wp:inline distT="0" distB="0" distL="0" distR="0" wp14:anchorId="62895815" wp14:editId="7DA86810">
            <wp:extent cx="5896278" cy="2940201"/>
            <wp:effectExtent l="0" t="0" r="9525" b="0"/>
            <wp:docPr id="4" name="Picture 4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Table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6278" cy="2940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63A5DB" w14:textId="251802A3" w:rsidR="007C27BF" w:rsidRDefault="007C27BF">
      <w:r>
        <w:rPr>
          <w:noProof/>
        </w:rPr>
        <w:drawing>
          <wp:inline distT="0" distB="0" distL="0" distR="0" wp14:anchorId="4E75FE36" wp14:editId="3565A66B">
            <wp:extent cx="5943600" cy="3155315"/>
            <wp:effectExtent l="0" t="0" r="0" b="6985"/>
            <wp:docPr id="7" name="Picture 7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Text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29FC43" w14:textId="5B161E43" w:rsidR="007C27BF" w:rsidRDefault="007C27BF">
      <w:r>
        <w:rPr>
          <w:noProof/>
        </w:rPr>
        <w:lastRenderedPageBreak/>
        <w:drawing>
          <wp:inline distT="0" distB="0" distL="0" distR="0" wp14:anchorId="5CDE78BA" wp14:editId="7C260EE3">
            <wp:extent cx="5943600" cy="2454910"/>
            <wp:effectExtent l="0" t="0" r="0" b="2540"/>
            <wp:docPr id="8" name="Picture 8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screenshot of a cell phone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54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93DDA8" w14:textId="25CB8AE6" w:rsidR="007C27BF" w:rsidRDefault="007C27BF">
      <w:r>
        <w:rPr>
          <w:noProof/>
        </w:rPr>
        <w:drawing>
          <wp:inline distT="0" distB="0" distL="0" distR="0" wp14:anchorId="554ED191" wp14:editId="40B97508">
            <wp:extent cx="5943600" cy="1876425"/>
            <wp:effectExtent l="0" t="0" r="0" b="9525"/>
            <wp:docPr id="9" name="Picture 9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Graphical user interface, tex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C6EFA" w14:textId="6E8A8462" w:rsidR="007C27BF" w:rsidRDefault="007C27BF"/>
    <w:p w14:paraId="53058A07" w14:textId="3FCA29B9" w:rsidR="007C27BF" w:rsidRDefault="007C27BF">
      <w:r>
        <w:rPr>
          <w:noProof/>
        </w:rPr>
        <w:lastRenderedPageBreak/>
        <w:drawing>
          <wp:inline distT="0" distB="0" distL="0" distR="0" wp14:anchorId="07C702C4" wp14:editId="47EBE558">
            <wp:extent cx="5943600" cy="3372485"/>
            <wp:effectExtent l="0" t="0" r="0" b="0"/>
            <wp:docPr id="10" name="Picture 10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Graphical user interface,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7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AF865B" w14:textId="196AD33F" w:rsidR="007C27BF" w:rsidRDefault="007C27BF">
      <w:r>
        <w:rPr>
          <w:noProof/>
        </w:rPr>
        <w:drawing>
          <wp:inline distT="0" distB="0" distL="0" distR="0" wp14:anchorId="3236DEFF" wp14:editId="56482CBD">
            <wp:extent cx="5943600" cy="2987040"/>
            <wp:effectExtent l="0" t="0" r="0" b="3810"/>
            <wp:docPr id="11" name="Picture 11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Graphical user interface, text, application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8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98A9EF" w14:textId="5DA3B632" w:rsidR="007C27BF" w:rsidRDefault="007C27BF"/>
    <w:p w14:paraId="6C91813D" w14:textId="77777777" w:rsidR="007C27BF" w:rsidRDefault="007C27BF"/>
    <w:sectPr w:rsidR="007C27B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27BF"/>
    <w:rsid w:val="007C27BF"/>
    <w:rsid w:val="00B17061"/>
    <w:rsid w:val="00B918F1"/>
    <w:rsid w:val="00CC64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F96D79"/>
  <w15:chartTrackingRefBased/>
  <w15:docId w15:val="{1B9DD519-6089-4C46-AD1A-6B2EFCD758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mp"/><Relationship Id="rId3" Type="http://schemas.openxmlformats.org/officeDocument/2006/relationships/webSettings" Target="webSettings.xml"/><Relationship Id="rId7" Type="http://schemas.openxmlformats.org/officeDocument/2006/relationships/image" Target="media/image4.tmp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11" Type="http://schemas.openxmlformats.org/officeDocument/2006/relationships/fontTable" Target="fontTable.xml"/><Relationship Id="rId5" Type="http://schemas.openxmlformats.org/officeDocument/2006/relationships/image" Target="media/image2.tmp"/><Relationship Id="rId10" Type="http://schemas.openxmlformats.org/officeDocument/2006/relationships/image" Target="media/image7.tmp"/><Relationship Id="rId4" Type="http://schemas.openxmlformats.org/officeDocument/2006/relationships/image" Target="media/image1.png"/><Relationship Id="rId9" Type="http://schemas.openxmlformats.org/officeDocument/2006/relationships/image" Target="media/image6.tm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102</Words>
  <Characters>584</Characters>
  <Application>Microsoft Office Word</Application>
  <DocSecurity>0</DocSecurity>
  <Lines>4</Lines>
  <Paragraphs>1</Paragraphs>
  <ScaleCrop>false</ScaleCrop>
  <Company/>
  <LinksUpToDate>false</LinksUpToDate>
  <CharactersWithSpaces>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Danah Alenezi</dc:creator>
  <cp:keywords/>
  <dc:description/>
  <cp:lastModifiedBy>Danah Alenezi</cp:lastModifiedBy>
  <cp:revision>2</cp:revision>
  <dcterms:created xsi:type="dcterms:W3CDTF">2020-10-01T19:14:00Z</dcterms:created>
  <dcterms:modified xsi:type="dcterms:W3CDTF">2020-10-01T22:26:00Z</dcterms:modified>
</cp:coreProperties>
</file>