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5BB53" w14:textId="7BEFB725" w:rsidR="00F64014" w:rsidRDefault="00C133BE" w:rsidP="001B6675">
      <w:pPr>
        <w:outlineLvl w:val="0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Reading achievement and motivation in Switzerland</w:t>
      </w:r>
    </w:p>
    <w:p w14:paraId="495DB0A1" w14:textId="77777777" w:rsidR="00EF205B" w:rsidRPr="00913FE8" w:rsidRDefault="00EF205B" w:rsidP="001B6675">
      <w:pPr>
        <w:outlineLvl w:val="0"/>
        <w:rPr>
          <w:rFonts w:asciiTheme="minorHAnsi" w:hAnsiTheme="minorHAnsi"/>
          <w:b/>
          <w:sz w:val="32"/>
          <w:szCs w:val="32"/>
        </w:rPr>
      </w:pPr>
    </w:p>
    <w:p w14:paraId="037BDEDC" w14:textId="590371B3" w:rsidR="002410F7" w:rsidRDefault="00EF205B" w:rsidP="005822D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</w:t>
      </w:r>
      <w:r w:rsidR="005822D1">
        <w:rPr>
          <w:rFonts w:asciiTheme="minorHAnsi" w:hAnsiTheme="minorHAnsi"/>
          <w:sz w:val="24"/>
          <w:szCs w:val="24"/>
        </w:rPr>
        <w:t xml:space="preserve">Swiss government has done an intervention study in </w:t>
      </w:r>
      <w:r w:rsidR="00185D3E">
        <w:rPr>
          <w:rFonts w:asciiTheme="minorHAnsi" w:hAnsiTheme="minorHAnsi"/>
          <w:sz w:val="24"/>
          <w:szCs w:val="24"/>
        </w:rPr>
        <w:t xml:space="preserve">the State of Fribourg in </w:t>
      </w:r>
      <w:r w:rsidR="005822D1">
        <w:rPr>
          <w:rFonts w:asciiTheme="minorHAnsi" w:hAnsiTheme="minorHAnsi"/>
          <w:sz w:val="24"/>
          <w:szCs w:val="24"/>
        </w:rPr>
        <w:t>Switzerland about reading achievement and reading motivation</w:t>
      </w:r>
      <w:r w:rsidR="00C133BE">
        <w:rPr>
          <w:rFonts w:asciiTheme="minorHAnsi" w:hAnsiTheme="minorHAnsi"/>
          <w:sz w:val="24"/>
          <w:szCs w:val="24"/>
        </w:rPr>
        <w:t xml:space="preserve"> of 4</w:t>
      </w:r>
      <w:r w:rsidR="00C133BE" w:rsidRPr="00C133BE">
        <w:rPr>
          <w:rFonts w:asciiTheme="minorHAnsi" w:hAnsiTheme="minorHAnsi"/>
          <w:sz w:val="24"/>
          <w:szCs w:val="24"/>
          <w:vertAlign w:val="superscript"/>
        </w:rPr>
        <w:t>th</w:t>
      </w:r>
      <w:r w:rsidR="00C133BE">
        <w:rPr>
          <w:rFonts w:asciiTheme="minorHAnsi" w:hAnsiTheme="minorHAnsi"/>
          <w:sz w:val="24"/>
          <w:szCs w:val="24"/>
        </w:rPr>
        <w:t xml:space="preserve"> graders</w:t>
      </w:r>
      <w:r w:rsidR="005822D1">
        <w:rPr>
          <w:rFonts w:asciiTheme="minorHAnsi" w:hAnsiTheme="minorHAnsi"/>
          <w:sz w:val="24"/>
          <w:szCs w:val="24"/>
        </w:rPr>
        <w:t xml:space="preserve">. The goal was to </w:t>
      </w:r>
      <w:r w:rsidR="00C133BE">
        <w:rPr>
          <w:rFonts w:asciiTheme="minorHAnsi" w:hAnsiTheme="minorHAnsi"/>
          <w:sz w:val="24"/>
          <w:szCs w:val="24"/>
        </w:rPr>
        <w:t>investigate</w:t>
      </w:r>
      <w:r w:rsidR="005822D1">
        <w:rPr>
          <w:rFonts w:asciiTheme="minorHAnsi" w:hAnsiTheme="minorHAnsi"/>
          <w:sz w:val="24"/>
          <w:szCs w:val="24"/>
        </w:rPr>
        <w:t xml:space="preserve"> an intervention to increase reading achievement.</w:t>
      </w:r>
      <w:r w:rsidR="00C133BE">
        <w:rPr>
          <w:rFonts w:asciiTheme="minorHAnsi" w:hAnsiTheme="minorHAnsi"/>
          <w:sz w:val="24"/>
          <w:szCs w:val="24"/>
        </w:rPr>
        <w:t xml:space="preserve"> </w:t>
      </w:r>
      <w:r w:rsidR="002410F7">
        <w:rPr>
          <w:rFonts w:asciiTheme="minorHAnsi" w:hAnsiTheme="minorHAnsi"/>
          <w:sz w:val="24"/>
          <w:szCs w:val="24"/>
        </w:rPr>
        <w:t>The intervention</w:t>
      </w:r>
      <w:r w:rsidR="00CA3103">
        <w:rPr>
          <w:rFonts w:asciiTheme="minorHAnsi" w:hAnsiTheme="minorHAnsi"/>
          <w:sz w:val="24"/>
          <w:szCs w:val="24"/>
        </w:rPr>
        <w:t xml:space="preserve"> consisted of training teachers and parents. Teachers learned methods that make reading more fun and parents learned how</w:t>
      </w:r>
      <w:r w:rsidR="002410F7">
        <w:rPr>
          <w:rFonts w:asciiTheme="minorHAnsi" w:hAnsiTheme="minorHAnsi"/>
          <w:sz w:val="24"/>
          <w:szCs w:val="24"/>
        </w:rPr>
        <w:t xml:space="preserve"> to support the</w:t>
      </w:r>
      <w:r w:rsidR="00CA3103">
        <w:rPr>
          <w:rFonts w:asciiTheme="minorHAnsi" w:hAnsiTheme="minorHAnsi"/>
          <w:sz w:val="24"/>
          <w:szCs w:val="24"/>
        </w:rPr>
        <w:t>ir</w:t>
      </w:r>
      <w:r w:rsidR="002410F7">
        <w:rPr>
          <w:rFonts w:asciiTheme="minorHAnsi" w:hAnsiTheme="minorHAnsi"/>
          <w:sz w:val="24"/>
          <w:szCs w:val="24"/>
        </w:rPr>
        <w:t xml:space="preserve"> children in their reading homework.</w:t>
      </w:r>
    </w:p>
    <w:p w14:paraId="58B46F62" w14:textId="77777777" w:rsidR="002410F7" w:rsidRDefault="002410F7" w:rsidP="005822D1">
      <w:pPr>
        <w:rPr>
          <w:rFonts w:asciiTheme="minorHAnsi" w:hAnsiTheme="minorHAnsi"/>
          <w:sz w:val="24"/>
          <w:szCs w:val="24"/>
        </w:rPr>
      </w:pPr>
    </w:p>
    <w:p w14:paraId="4BAC0EC0" w14:textId="40556721" w:rsidR="002410F7" w:rsidRDefault="006362DD" w:rsidP="005822D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This is a real s</w:t>
      </w:r>
      <w:r w:rsidR="002410F7">
        <w:rPr>
          <w:rFonts w:asciiTheme="minorHAnsi" w:hAnsiTheme="minorHAnsi"/>
          <w:sz w:val="24"/>
          <w:szCs w:val="24"/>
        </w:rPr>
        <w:t xml:space="preserve">tudy </w:t>
      </w:r>
      <w:r>
        <w:rPr>
          <w:rFonts w:asciiTheme="minorHAnsi" w:hAnsiTheme="minorHAnsi"/>
          <w:sz w:val="24"/>
          <w:szCs w:val="24"/>
        </w:rPr>
        <w:t>and</w:t>
      </w:r>
      <w:r w:rsidR="002410F7">
        <w:rPr>
          <w:rFonts w:asciiTheme="minorHAnsi" w:hAnsiTheme="minorHAnsi"/>
          <w:sz w:val="24"/>
          <w:szCs w:val="24"/>
        </w:rPr>
        <w:t xml:space="preserve"> </w:t>
      </w:r>
      <w:r w:rsidR="00B824C9">
        <w:rPr>
          <w:rFonts w:asciiTheme="minorHAnsi" w:hAnsiTheme="minorHAnsi"/>
          <w:sz w:val="24"/>
          <w:szCs w:val="24"/>
        </w:rPr>
        <w:t>now we assume that the</w:t>
      </w:r>
      <w:r w:rsidR="002410F7">
        <w:rPr>
          <w:rFonts w:asciiTheme="minorHAnsi" w:hAnsiTheme="minorHAnsi"/>
          <w:sz w:val="24"/>
          <w:szCs w:val="24"/>
        </w:rPr>
        <w:t xml:space="preserve"> Swiss government ha</w:t>
      </w:r>
      <w:r w:rsidR="00B824C9">
        <w:rPr>
          <w:rFonts w:asciiTheme="minorHAnsi" w:hAnsiTheme="minorHAnsi"/>
          <w:sz w:val="24"/>
          <w:szCs w:val="24"/>
        </w:rPr>
        <w:t>s</w:t>
      </w:r>
      <w:r w:rsidR="002410F7">
        <w:rPr>
          <w:rFonts w:asciiTheme="minorHAnsi" w:hAnsiTheme="minorHAnsi"/>
          <w:sz w:val="24"/>
          <w:szCs w:val="24"/>
        </w:rPr>
        <w:t xml:space="preserve"> some additional questions</w:t>
      </w:r>
      <w:r w:rsidR="00B824C9">
        <w:rPr>
          <w:rFonts w:asciiTheme="minorHAnsi" w:hAnsiTheme="minorHAnsi"/>
          <w:sz w:val="24"/>
          <w:szCs w:val="24"/>
        </w:rPr>
        <w:t xml:space="preserve"> for you.</w:t>
      </w:r>
    </w:p>
    <w:p w14:paraId="1467F936" w14:textId="0820E305" w:rsidR="004951D7" w:rsidRDefault="002410F7" w:rsidP="004951D7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They</w:t>
      </w:r>
      <w:r w:rsidR="005822D1">
        <w:rPr>
          <w:rFonts w:asciiTheme="minorHAnsi" w:hAnsiTheme="minorHAnsi"/>
          <w:sz w:val="24"/>
          <w:szCs w:val="24"/>
        </w:rPr>
        <w:t xml:space="preserve"> provided you with </w:t>
      </w:r>
      <w:r w:rsidR="006362DD">
        <w:rPr>
          <w:rFonts w:asciiTheme="minorHAnsi" w:hAnsiTheme="minorHAnsi"/>
          <w:sz w:val="24"/>
          <w:szCs w:val="24"/>
        </w:rPr>
        <w:t>a part of the</w:t>
      </w:r>
      <w:r w:rsidR="005822D1">
        <w:rPr>
          <w:rFonts w:asciiTheme="minorHAnsi" w:hAnsiTheme="minorHAnsi"/>
          <w:sz w:val="24"/>
          <w:szCs w:val="24"/>
        </w:rPr>
        <w:t xml:space="preserve"> dataset </w:t>
      </w:r>
      <w:r w:rsidR="00AD2D52">
        <w:rPr>
          <w:rFonts w:asciiTheme="minorHAnsi" w:hAnsiTheme="minorHAnsi"/>
          <w:sz w:val="24"/>
          <w:szCs w:val="24"/>
        </w:rPr>
        <w:t xml:space="preserve">from the study </w:t>
      </w:r>
      <w:r w:rsidR="005822D1">
        <w:rPr>
          <w:rFonts w:asciiTheme="minorHAnsi" w:hAnsiTheme="minorHAnsi"/>
          <w:sz w:val="24"/>
          <w:szCs w:val="24"/>
        </w:rPr>
        <w:t>(</w:t>
      </w:r>
      <w:r w:rsidR="00745B84" w:rsidRPr="00745B84">
        <w:rPr>
          <w:rFonts w:asciiTheme="minorHAnsi" w:hAnsiTheme="minorHAnsi"/>
          <w:b/>
          <w:i/>
          <w:sz w:val="24"/>
          <w:szCs w:val="24"/>
        </w:rPr>
        <w:t>Swiss_Literacy_Exam1.sav</w:t>
      </w:r>
      <w:r w:rsidR="006362DD">
        <w:rPr>
          <w:rFonts w:asciiTheme="minorHAnsi" w:hAnsiTheme="minorHAnsi"/>
          <w:sz w:val="24"/>
          <w:szCs w:val="24"/>
        </w:rPr>
        <w:t>)</w:t>
      </w:r>
      <w:r w:rsidR="00F36791">
        <w:rPr>
          <w:rFonts w:asciiTheme="minorHAnsi" w:hAnsiTheme="minorHAnsi"/>
          <w:sz w:val="24"/>
          <w:szCs w:val="24"/>
        </w:rPr>
        <w:t>.</w:t>
      </w:r>
      <w:r w:rsidR="004951D7">
        <w:rPr>
          <w:rFonts w:asciiTheme="minorHAnsi" w:hAnsiTheme="minorHAnsi"/>
          <w:sz w:val="24"/>
          <w:szCs w:val="24"/>
        </w:rPr>
        <w:t xml:space="preserve"> There are only 4</w:t>
      </w:r>
      <w:r w:rsidR="004951D7" w:rsidRPr="00B8327F">
        <w:rPr>
          <w:rFonts w:asciiTheme="minorHAnsi" w:hAnsiTheme="minorHAnsi"/>
          <w:sz w:val="24"/>
          <w:szCs w:val="24"/>
          <w:vertAlign w:val="superscript"/>
        </w:rPr>
        <w:t>th</w:t>
      </w:r>
      <w:r w:rsidR="004951D7">
        <w:rPr>
          <w:rFonts w:asciiTheme="minorHAnsi" w:hAnsiTheme="minorHAnsi"/>
          <w:sz w:val="24"/>
          <w:szCs w:val="24"/>
        </w:rPr>
        <w:t xml:space="preserve"> graders in this dataset.</w:t>
      </w:r>
    </w:p>
    <w:p w14:paraId="061C97D0" w14:textId="63AA3960" w:rsidR="00F36791" w:rsidRDefault="00F36791" w:rsidP="005822D1">
      <w:pPr>
        <w:rPr>
          <w:rFonts w:asciiTheme="minorHAnsi" w:hAnsiTheme="minorHAnsi"/>
          <w:sz w:val="24"/>
          <w:szCs w:val="24"/>
        </w:rPr>
      </w:pPr>
    </w:p>
    <w:p w14:paraId="393890A9" w14:textId="73D03E38" w:rsidR="005822D1" w:rsidRDefault="00F36791" w:rsidP="00F6401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dataset</w:t>
      </w:r>
      <w:r w:rsidR="005822D1">
        <w:rPr>
          <w:rFonts w:asciiTheme="minorHAnsi" w:hAnsiTheme="minorHAnsi"/>
          <w:sz w:val="24"/>
          <w:szCs w:val="24"/>
        </w:rPr>
        <w:t xml:space="preserve"> has a lot of information in it. You will </w:t>
      </w:r>
      <w:r>
        <w:rPr>
          <w:rFonts w:asciiTheme="minorHAnsi" w:hAnsiTheme="minorHAnsi"/>
          <w:sz w:val="24"/>
          <w:szCs w:val="24"/>
        </w:rPr>
        <w:t xml:space="preserve">only </w:t>
      </w:r>
      <w:r w:rsidR="005822D1">
        <w:rPr>
          <w:rFonts w:asciiTheme="minorHAnsi" w:hAnsiTheme="minorHAnsi"/>
          <w:sz w:val="24"/>
          <w:szCs w:val="24"/>
        </w:rPr>
        <w:t>have to use some of these variables.</w:t>
      </w:r>
    </w:p>
    <w:p w14:paraId="2C218462" w14:textId="1B9B3457" w:rsidR="00274786" w:rsidRDefault="00F36791" w:rsidP="00F6401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study</w:t>
      </w:r>
      <w:r w:rsidR="005822D1">
        <w:rPr>
          <w:rFonts w:asciiTheme="minorHAnsi" w:hAnsiTheme="minorHAnsi"/>
          <w:sz w:val="24"/>
          <w:szCs w:val="24"/>
        </w:rPr>
        <w:t xml:space="preserve"> measured the students reading skills with a test </w:t>
      </w:r>
      <w:r w:rsidR="002B4571">
        <w:rPr>
          <w:rFonts w:asciiTheme="minorHAnsi" w:hAnsiTheme="minorHAnsi"/>
          <w:sz w:val="24"/>
          <w:szCs w:val="24"/>
        </w:rPr>
        <w:t xml:space="preserve">at the beginning of the school year </w:t>
      </w:r>
      <w:r w:rsidR="005822D1">
        <w:rPr>
          <w:rFonts w:asciiTheme="minorHAnsi" w:hAnsiTheme="minorHAnsi"/>
          <w:sz w:val="24"/>
          <w:szCs w:val="24"/>
        </w:rPr>
        <w:t>before</w:t>
      </w:r>
      <w:r w:rsidR="002B4571">
        <w:rPr>
          <w:rFonts w:asciiTheme="minorHAnsi" w:hAnsiTheme="minorHAnsi"/>
          <w:sz w:val="24"/>
          <w:szCs w:val="24"/>
        </w:rPr>
        <w:t xml:space="preserve"> the intervention</w:t>
      </w:r>
      <w:r w:rsidR="005822D1">
        <w:rPr>
          <w:rFonts w:asciiTheme="minorHAnsi" w:hAnsiTheme="minorHAnsi"/>
          <w:sz w:val="24"/>
          <w:szCs w:val="24"/>
        </w:rPr>
        <w:t xml:space="preserve"> </w:t>
      </w:r>
      <w:r w:rsidR="00EA2E03">
        <w:rPr>
          <w:rFonts w:asciiTheme="minorHAnsi" w:hAnsiTheme="minorHAnsi"/>
          <w:sz w:val="24"/>
          <w:szCs w:val="24"/>
        </w:rPr>
        <w:t xml:space="preserve">(t1) </w:t>
      </w:r>
      <w:r w:rsidR="00274786">
        <w:rPr>
          <w:rFonts w:asciiTheme="minorHAnsi" w:hAnsiTheme="minorHAnsi"/>
          <w:sz w:val="24"/>
          <w:szCs w:val="24"/>
        </w:rPr>
        <w:t xml:space="preserve">and at the </w:t>
      </w:r>
      <w:r w:rsidR="002B4571">
        <w:rPr>
          <w:rFonts w:asciiTheme="minorHAnsi" w:hAnsiTheme="minorHAnsi"/>
          <w:sz w:val="24"/>
          <w:szCs w:val="24"/>
        </w:rPr>
        <w:t xml:space="preserve">end of the school year </w:t>
      </w:r>
      <w:r w:rsidR="005822D1">
        <w:rPr>
          <w:rFonts w:asciiTheme="minorHAnsi" w:hAnsiTheme="minorHAnsi"/>
          <w:sz w:val="24"/>
          <w:szCs w:val="24"/>
        </w:rPr>
        <w:t xml:space="preserve">after the intervention </w:t>
      </w:r>
      <w:r w:rsidR="00274786">
        <w:rPr>
          <w:rFonts w:asciiTheme="minorHAnsi" w:hAnsiTheme="minorHAnsi"/>
          <w:sz w:val="24"/>
          <w:szCs w:val="24"/>
        </w:rPr>
        <w:t xml:space="preserve">(t2). </w:t>
      </w:r>
    </w:p>
    <w:p w14:paraId="2C33BA55" w14:textId="77777777" w:rsidR="00274786" w:rsidRDefault="00274786" w:rsidP="00F64014">
      <w:pPr>
        <w:rPr>
          <w:rFonts w:asciiTheme="minorHAnsi" w:hAnsiTheme="minorHAnsi"/>
          <w:sz w:val="24"/>
          <w:szCs w:val="24"/>
        </w:rPr>
      </w:pPr>
    </w:p>
    <w:p w14:paraId="20CC5D58" w14:textId="535794EA" w:rsidR="00274786" w:rsidRDefault="00274786" w:rsidP="00F6401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Explanation of some variables</w:t>
      </w:r>
    </w:p>
    <w:p w14:paraId="578028B8" w14:textId="77777777" w:rsidR="00274786" w:rsidRDefault="00274786" w:rsidP="00F64014">
      <w:pPr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8928" w:type="dxa"/>
        <w:tblLook w:val="04A0" w:firstRow="1" w:lastRow="0" w:firstColumn="1" w:lastColumn="0" w:noHBand="0" w:noVBand="1"/>
      </w:tblPr>
      <w:tblGrid>
        <w:gridCol w:w="1818"/>
        <w:gridCol w:w="7110"/>
      </w:tblGrid>
      <w:tr w:rsidR="00274786" w14:paraId="73858088" w14:textId="77777777" w:rsidTr="004951D7">
        <w:tc>
          <w:tcPr>
            <w:tcW w:w="1818" w:type="dxa"/>
          </w:tcPr>
          <w:p w14:paraId="1C09ADDA" w14:textId="2F4F2B8E" w:rsidR="00274786" w:rsidRPr="00CE21C2" w:rsidRDefault="00274786" w:rsidP="00F64014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CE21C2">
              <w:rPr>
                <w:rFonts w:asciiTheme="minorHAnsi" w:hAnsiTheme="minorHAnsi"/>
                <w:i/>
                <w:sz w:val="24"/>
                <w:szCs w:val="24"/>
              </w:rPr>
              <w:t>Variable name</w:t>
            </w:r>
          </w:p>
        </w:tc>
        <w:tc>
          <w:tcPr>
            <w:tcW w:w="7110" w:type="dxa"/>
          </w:tcPr>
          <w:p w14:paraId="3A5F4276" w14:textId="6B65DBE4" w:rsidR="00274786" w:rsidRPr="00CE21C2" w:rsidRDefault="00274786" w:rsidP="00F64014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CE21C2">
              <w:rPr>
                <w:rFonts w:asciiTheme="minorHAnsi" w:hAnsiTheme="minorHAnsi"/>
                <w:i/>
                <w:sz w:val="24"/>
                <w:szCs w:val="24"/>
              </w:rPr>
              <w:t>Explanation of variable label</w:t>
            </w:r>
          </w:p>
        </w:tc>
      </w:tr>
      <w:tr w:rsidR="00274786" w14:paraId="3D72FB20" w14:textId="77777777" w:rsidTr="004951D7">
        <w:tc>
          <w:tcPr>
            <w:tcW w:w="1818" w:type="dxa"/>
          </w:tcPr>
          <w:p w14:paraId="63A0CF2D" w14:textId="6D085ECF" w:rsidR="00274786" w:rsidRDefault="00274786" w:rsidP="00F6401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GROUP</w:t>
            </w:r>
          </w:p>
        </w:tc>
        <w:tc>
          <w:tcPr>
            <w:tcW w:w="7110" w:type="dxa"/>
          </w:tcPr>
          <w:p w14:paraId="2103DD3E" w14:textId="77777777" w:rsidR="00274786" w:rsidRDefault="00274786" w:rsidP="00F6401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Designates if student is in the control or in</w:t>
            </w:r>
            <w:r w:rsidR="00C123A4">
              <w:rPr>
                <w:rFonts w:asciiTheme="minorHAnsi" w:hAnsiTheme="minorHAnsi"/>
                <w:sz w:val="24"/>
                <w:szCs w:val="24"/>
              </w:rPr>
              <w:t>tervention group</w:t>
            </w:r>
          </w:p>
          <w:p w14:paraId="6B7DF6AE" w14:textId="77777777" w:rsidR="00C123A4" w:rsidRDefault="00C123A4" w:rsidP="00C123A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1 = </w:t>
            </w:r>
            <w:r w:rsidRPr="00C123A4">
              <w:rPr>
                <w:rFonts w:asciiTheme="minorHAnsi" w:hAnsiTheme="minorHAnsi"/>
                <w:sz w:val="24"/>
                <w:szCs w:val="24"/>
              </w:rPr>
              <w:t>Intervention par</w:t>
            </w:r>
            <w:r>
              <w:rPr>
                <w:rFonts w:asciiTheme="minorHAnsi" w:hAnsiTheme="minorHAnsi"/>
                <w:sz w:val="24"/>
                <w:szCs w:val="24"/>
              </w:rPr>
              <w:t>ent</w:t>
            </w:r>
            <w:r w:rsidRPr="00C123A4">
              <w:rPr>
                <w:rFonts w:asciiTheme="minorHAnsi" w:hAnsiTheme="minorHAnsi"/>
                <w:sz w:val="24"/>
                <w:szCs w:val="24"/>
              </w:rPr>
              <w:t>s and school</w:t>
            </w:r>
          </w:p>
          <w:p w14:paraId="2B38CF3C" w14:textId="5A6D52C4" w:rsidR="00C123A4" w:rsidRDefault="00C123A4" w:rsidP="00C123A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 = Control group</w:t>
            </w:r>
          </w:p>
        </w:tc>
      </w:tr>
      <w:tr w:rsidR="00CE21C2" w14:paraId="356E27CB" w14:textId="77777777" w:rsidTr="004951D7">
        <w:tc>
          <w:tcPr>
            <w:tcW w:w="1818" w:type="dxa"/>
          </w:tcPr>
          <w:p w14:paraId="1D0F2AB4" w14:textId="2C4B5E87" w:rsidR="00CE21C2" w:rsidRDefault="00CE21C2" w:rsidP="00F6401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SEX</w:t>
            </w:r>
          </w:p>
        </w:tc>
        <w:tc>
          <w:tcPr>
            <w:tcW w:w="7110" w:type="dxa"/>
          </w:tcPr>
          <w:p w14:paraId="3E3016B9" w14:textId="77777777" w:rsidR="00CE21C2" w:rsidRDefault="00CE21C2" w:rsidP="00F6401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The gender of the student: girl or boy</w:t>
            </w:r>
          </w:p>
          <w:p w14:paraId="55E49624" w14:textId="121EBEA0" w:rsidR="00C123A4" w:rsidRDefault="00C123A4" w:rsidP="00C123A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= Girls</w:t>
            </w:r>
          </w:p>
          <w:p w14:paraId="69E5F17D" w14:textId="19CCD2C1" w:rsidR="00C123A4" w:rsidRDefault="00C123A4" w:rsidP="00C123A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 = Boys</w:t>
            </w:r>
          </w:p>
        </w:tc>
      </w:tr>
      <w:tr w:rsidR="00274786" w14:paraId="275FEEF6" w14:textId="77777777" w:rsidTr="004951D7">
        <w:tc>
          <w:tcPr>
            <w:tcW w:w="1818" w:type="dxa"/>
          </w:tcPr>
          <w:p w14:paraId="7F18DBA7" w14:textId="52F1F9BC" w:rsidR="00274786" w:rsidRDefault="00274786" w:rsidP="00F64014">
            <w:pPr>
              <w:rPr>
                <w:rFonts w:asciiTheme="minorHAnsi" w:hAnsiTheme="minorHAnsi"/>
                <w:sz w:val="24"/>
                <w:szCs w:val="24"/>
              </w:rPr>
            </w:pPr>
            <w:r w:rsidRPr="005822D1">
              <w:rPr>
                <w:rFonts w:asciiTheme="minorHAnsi" w:hAnsiTheme="minorHAnsi"/>
                <w:sz w:val="24"/>
                <w:szCs w:val="24"/>
              </w:rPr>
              <w:t>T1_READTEST</w:t>
            </w:r>
          </w:p>
        </w:tc>
        <w:tc>
          <w:tcPr>
            <w:tcW w:w="7110" w:type="dxa"/>
          </w:tcPr>
          <w:p w14:paraId="765C198E" w14:textId="18CBE230" w:rsidR="00274786" w:rsidRDefault="00274786" w:rsidP="00F6401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Reading test score</w:t>
            </w:r>
            <w:r w:rsidR="001271A8">
              <w:rPr>
                <w:rFonts w:asciiTheme="minorHAnsi" w:hAnsiTheme="minorHAnsi"/>
                <w:sz w:val="24"/>
                <w:szCs w:val="24"/>
              </w:rPr>
              <w:t xml:space="preserve"> (ELFE test)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before the intervention at start of school year</w:t>
            </w:r>
          </w:p>
          <w:p w14:paraId="77AF9E7C" w14:textId="07F64BCF" w:rsidR="00C123A4" w:rsidRDefault="00C123A4" w:rsidP="00F6401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On a scale from 1-120points</w:t>
            </w:r>
          </w:p>
        </w:tc>
      </w:tr>
      <w:tr w:rsidR="00274786" w14:paraId="7E7A2C7C" w14:textId="77777777" w:rsidTr="004951D7">
        <w:tc>
          <w:tcPr>
            <w:tcW w:w="1818" w:type="dxa"/>
          </w:tcPr>
          <w:p w14:paraId="265F2D35" w14:textId="749C3C51" w:rsidR="00274786" w:rsidRDefault="00274786" w:rsidP="00F64014">
            <w:pPr>
              <w:rPr>
                <w:rFonts w:asciiTheme="minorHAnsi" w:hAnsiTheme="minorHAnsi"/>
                <w:sz w:val="24"/>
                <w:szCs w:val="24"/>
              </w:rPr>
            </w:pPr>
            <w:r w:rsidRPr="005822D1">
              <w:rPr>
                <w:rFonts w:asciiTheme="minorHAnsi" w:hAnsiTheme="minorHAnsi"/>
                <w:sz w:val="24"/>
                <w:szCs w:val="24"/>
              </w:rPr>
              <w:t>T</w:t>
            </w:r>
            <w:r>
              <w:rPr>
                <w:rFonts w:asciiTheme="minorHAnsi" w:hAnsiTheme="minorHAnsi"/>
                <w:sz w:val="24"/>
                <w:szCs w:val="24"/>
              </w:rPr>
              <w:t>2</w:t>
            </w:r>
            <w:r w:rsidRPr="005822D1">
              <w:rPr>
                <w:rFonts w:asciiTheme="minorHAnsi" w:hAnsiTheme="minorHAnsi"/>
                <w:sz w:val="24"/>
                <w:szCs w:val="24"/>
              </w:rPr>
              <w:t>_READTEST</w:t>
            </w:r>
          </w:p>
        </w:tc>
        <w:tc>
          <w:tcPr>
            <w:tcW w:w="7110" w:type="dxa"/>
          </w:tcPr>
          <w:p w14:paraId="2705273A" w14:textId="475C3383" w:rsidR="00274786" w:rsidRDefault="00274786" w:rsidP="0027478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Reading test score</w:t>
            </w:r>
            <w:r w:rsidR="001271A8">
              <w:rPr>
                <w:rFonts w:asciiTheme="minorHAnsi" w:hAnsiTheme="minorHAnsi"/>
                <w:sz w:val="24"/>
                <w:szCs w:val="24"/>
              </w:rPr>
              <w:t xml:space="preserve"> (ELFE test)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after the intervention at end of school year</w:t>
            </w:r>
          </w:p>
          <w:p w14:paraId="2C561BED" w14:textId="0BBE97DE" w:rsidR="00C123A4" w:rsidRDefault="00C123A4" w:rsidP="0027478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On a scale from 1-120points</w:t>
            </w:r>
          </w:p>
        </w:tc>
      </w:tr>
      <w:tr w:rsidR="00274786" w14:paraId="77B1BB11" w14:textId="77777777" w:rsidTr="004951D7">
        <w:tc>
          <w:tcPr>
            <w:tcW w:w="1818" w:type="dxa"/>
          </w:tcPr>
          <w:p w14:paraId="300985A3" w14:textId="63256E4B" w:rsidR="00274786" w:rsidRDefault="00274786" w:rsidP="00F64014">
            <w:pPr>
              <w:rPr>
                <w:rFonts w:asciiTheme="minorHAnsi" w:hAnsiTheme="minorHAnsi"/>
                <w:sz w:val="24"/>
                <w:szCs w:val="24"/>
              </w:rPr>
            </w:pPr>
            <w:r w:rsidRPr="005822D1">
              <w:rPr>
                <w:rFonts w:asciiTheme="minorHAnsi" w:hAnsiTheme="minorHAnsi"/>
                <w:sz w:val="24"/>
                <w:szCs w:val="24"/>
              </w:rPr>
              <w:t>T1_READ</w:t>
            </w:r>
            <w:r>
              <w:rPr>
                <w:rFonts w:asciiTheme="minorHAnsi" w:hAnsiTheme="minorHAnsi"/>
                <w:sz w:val="24"/>
                <w:szCs w:val="24"/>
              </w:rPr>
              <w:t>MO</w:t>
            </w:r>
            <w:r w:rsidRPr="005822D1">
              <w:rPr>
                <w:rFonts w:asciiTheme="minorHAnsi" w:hAnsiTheme="minorHAnsi"/>
                <w:sz w:val="24"/>
                <w:szCs w:val="24"/>
              </w:rPr>
              <w:t>T</w:t>
            </w:r>
          </w:p>
        </w:tc>
        <w:tc>
          <w:tcPr>
            <w:tcW w:w="7110" w:type="dxa"/>
          </w:tcPr>
          <w:p w14:paraId="002FCF82" w14:textId="77777777" w:rsidR="00274786" w:rsidRDefault="00274786" w:rsidP="0027478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Reading motivation before the intervention at start of school year</w:t>
            </w:r>
          </w:p>
          <w:p w14:paraId="785889F7" w14:textId="56106DCC" w:rsidR="00C123A4" w:rsidRDefault="00C123A4" w:rsidP="00C123A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On a scale from 1-4 (1=really low reading motivation; 4=really high reading motivation)</w:t>
            </w:r>
          </w:p>
        </w:tc>
      </w:tr>
      <w:tr w:rsidR="00274786" w14:paraId="5753A2D0" w14:textId="77777777" w:rsidTr="004951D7">
        <w:tc>
          <w:tcPr>
            <w:tcW w:w="1818" w:type="dxa"/>
          </w:tcPr>
          <w:p w14:paraId="3C7EFFB2" w14:textId="4214FA3D" w:rsidR="00274786" w:rsidRPr="005822D1" w:rsidRDefault="00274786" w:rsidP="00F64014">
            <w:pPr>
              <w:rPr>
                <w:rFonts w:asciiTheme="minorHAnsi" w:hAnsiTheme="minorHAnsi"/>
                <w:sz w:val="24"/>
                <w:szCs w:val="24"/>
              </w:rPr>
            </w:pPr>
            <w:r w:rsidRPr="005822D1">
              <w:rPr>
                <w:rFonts w:asciiTheme="minorHAnsi" w:hAnsiTheme="minorHAnsi"/>
                <w:sz w:val="24"/>
                <w:szCs w:val="24"/>
              </w:rPr>
              <w:t>T</w:t>
            </w:r>
            <w:r>
              <w:rPr>
                <w:rFonts w:asciiTheme="minorHAnsi" w:hAnsiTheme="minorHAnsi"/>
                <w:sz w:val="24"/>
                <w:szCs w:val="24"/>
              </w:rPr>
              <w:t>2</w:t>
            </w:r>
            <w:r w:rsidRPr="005822D1">
              <w:rPr>
                <w:rFonts w:asciiTheme="minorHAnsi" w:hAnsiTheme="minorHAnsi"/>
                <w:sz w:val="24"/>
                <w:szCs w:val="24"/>
              </w:rPr>
              <w:t>_READ</w:t>
            </w:r>
            <w:r>
              <w:rPr>
                <w:rFonts w:asciiTheme="minorHAnsi" w:hAnsiTheme="minorHAnsi"/>
                <w:sz w:val="24"/>
                <w:szCs w:val="24"/>
              </w:rPr>
              <w:t>MO</w:t>
            </w:r>
            <w:r w:rsidRPr="005822D1">
              <w:rPr>
                <w:rFonts w:asciiTheme="minorHAnsi" w:hAnsiTheme="minorHAnsi"/>
                <w:sz w:val="24"/>
                <w:szCs w:val="24"/>
              </w:rPr>
              <w:t>T</w:t>
            </w:r>
          </w:p>
        </w:tc>
        <w:tc>
          <w:tcPr>
            <w:tcW w:w="7110" w:type="dxa"/>
          </w:tcPr>
          <w:p w14:paraId="53099699" w14:textId="40F50AD6" w:rsidR="00274786" w:rsidRDefault="00274786" w:rsidP="00F6401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Reading motivation </w:t>
            </w:r>
            <w:r w:rsidR="00AA7527">
              <w:rPr>
                <w:rFonts w:asciiTheme="minorHAnsi" w:hAnsiTheme="minorHAnsi"/>
                <w:sz w:val="24"/>
                <w:szCs w:val="24"/>
              </w:rPr>
              <w:t>after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the intervention at </w:t>
            </w:r>
            <w:r w:rsidR="00AA7527">
              <w:rPr>
                <w:rFonts w:asciiTheme="minorHAnsi" w:hAnsiTheme="minorHAnsi"/>
                <w:sz w:val="24"/>
                <w:szCs w:val="24"/>
              </w:rPr>
              <w:t>end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of school year</w:t>
            </w:r>
          </w:p>
          <w:p w14:paraId="6F241C03" w14:textId="31E3541C" w:rsidR="00C123A4" w:rsidRDefault="00C123A4" w:rsidP="00F6401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On a scale from 1-4 (1=really low reading motivation; 4=really high reading motivation)</w:t>
            </w:r>
          </w:p>
        </w:tc>
      </w:tr>
    </w:tbl>
    <w:p w14:paraId="16B40AAE" w14:textId="77777777" w:rsidR="006362DD" w:rsidRDefault="006362DD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br w:type="page"/>
      </w:r>
    </w:p>
    <w:p w14:paraId="587AF501" w14:textId="79E30E99" w:rsidR="00E42CE6" w:rsidRPr="00E42CE6" w:rsidRDefault="00E42CE6" w:rsidP="00F36791">
      <w:pPr>
        <w:rPr>
          <w:rFonts w:asciiTheme="minorHAnsi" w:hAnsiTheme="minorHAnsi"/>
          <w:b/>
          <w:sz w:val="24"/>
          <w:szCs w:val="24"/>
        </w:rPr>
      </w:pPr>
      <w:r w:rsidRPr="00E42CE6">
        <w:rPr>
          <w:rFonts w:asciiTheme="minorHAnsi" w:hAnsiTheme="minorHAnsi"/>
          <w:b/>
          <w:sz w:val="24"/>
          <w:szCs w:val="24"/>
        </w:rPr>
        <w:lastRenderedPageBreak/>
        <w:t>FIRST TOPIC</w:t>
      </w:r>
      <w:r>
        <w:rPr>
          <w:rFonts w:asciiTheme="minorHAnsi" w:hAnsiTheme="minorHAnsi"/>
          <w:b/>
          <w:sz w:val="24"/>
          <w:szCs w:val="24"/>
        </w:rPr>
        <w:t xml:space="preserve"> – Initial comparison </w:t>
      </w:r>
      <w:r w:rsidR="002410F7">
        <w:rPr>
          <w:rFonts w:asciiTheme="minorHAnsi" w:hAnsiTheme="minorHAnsi"/>
          <w:b/>
          <w:sz w:val="24"/>
          <w:szCs w:val="24"/>
        </w:rPr>
        <w:t xml:space="preserve">of total sample </w:t>
      </w:r>
      <w:r>
        <w:rPr>
          <w:rFonts w:asciiTheme="minorHAnsi" w:hAnsiTheme="minorHAnsi"/>
          <w:b/>
          <w:sz w:val="24"/>
          <w:szCs w:val="24"/>
        </w:rPr>
        <w:t>to population</w:t>
      </w:r>
    </w:p>
    <w:p w14:paraId="32B765DE" w14:textId="18B16CA3" w:rsidR="00185D3E" w:rsidRDefault="000708F6" w:rsidP="00F3679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</w:t>
      </w:r>
      <w:r w:rsidR="00A4459E">
        <w:rPr>
          <w:rFonts w:asciiTheme="minorHAnsi" w:hAnsiTheme="minorHAnsi"/>
          <w:sz w:val="24"/>
          <w:szCs w:val="24"/>
        </w:rPr>
        <w:t xml:space="preserve">Swiss </w:t>
      </w:r>
      <w:r>
        <w:rPr>
          <w:rFonts w:asciiTheme="minorHAnsi" w:hAnsiTheme="minorHAnsi"/>
          <w:sz w:val="24"/>
          <w:szCs w:val="24"/>
        </w:rPr>
        <w:t>government</w:t>
      </w:r>
      <w:r w:rsidR="00A46109" w:rsidRPr="00F36791">
        <w:rPr>
          <w:rFonts w:asciiTheme="minorHAnsi" w:hAnsiTheme="minorHAnsi"/>
          <w:sz w:val="24"/>
          <w:szCs w:val="24"/>
        </w:rPr>
        <w:t xml:space="preserve"> would like to generalize the findings from this study </w:t>
      </w:r>
      <w:r w:rsidR="00F36791">
        <w:rPr>
          <w:rFonts w:asciiTheme="minorHAnsi" w:hAnsiTheme="minorHAnsi"/>
          <w:sz w:val="24"/>
          <w:szCs w:val="24"/>
        </w:rPr>
        <w:t>to the average Swiss 4</w:t>
      </w:r>
      <w:r w:rsidR="00F36791" w:rsidRPr="00F36791">
        <w:rPr>
          <w:rFonts w:asciiTheme="minorHAnsi" w:hAnsiTheme="minorHAnsi"/>
          <w:sz w:val="24"/>
          <w:szCs w:val="24"/>
          <w:vertAlign w:val="superscript"/>
        </w:rPr>
        <w:t>th</w:t>
      </w:r>
      <w:r w:rsidR="00F36791">
        <w:rPr>
          <w:rFonts w:asciiTheme="minorHAnsi" w:hAnsiTheme="minorHAnsi"/>
          <w:sz w:val="24"/>
          <w:szCs w:val="24"/>
        </w:rPr>
        <w:t xml:space="preserve"> grader</w:t>
      </w:r>
      <w:r w:rsidR="00E42CE6">
        <w:rPr>
          <w:rFonts w:asciiTheme="minorHAnsi" w:hAnsiTheme="minorHAnsi"/>
          <w:sz w:val="24"/>
          <w:szCs w:val="24"/>
        </w:rPr>
        <w:t>.</w:t>
      </w:r>
      <w:r w:rsidR="00F36791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They have </w:t>
      </w:r>
      <w:r w:rsidR="007E70C7">
        <w:rPr>
          <w:rFonts w:asciiTheme="minorHAnsi" w:hAnsiTheme="minorHAnsi"/>
          <w:sz w:val="24"/>
          <w:szCs w:val="24"/>
        </w:rPr>
        <w:t>checked if the average</w:t>
      </w:r>
      <w:r>
        <w:rPr>
          <w:rFonts w:asciiTheme="minorHAnsi" w:hAnsiTheme="minorHAnsi"/>
          <w:sz w:val="24"/>
          <w:szCs w:val="24"/>
        </w:rPr>
        <w:t xml:space="preserve"> social background and </w:t>
      </w:r>
      <w:r w:rsidR="007E70C7">
        <w:rPr>
          <w:rFonts w:asciiTheme="minorHAnsi" w:hAnsiTheme="minorHAnsi"/>
          <w:sz w:val="24"/>
          <w:szCs w:val="24"/>
        </w:rPr>
        <w:t xml:space="preserve">the </w:t>
      </w:r>
      <w:r>
        <w:rPr>
          <w:rFonts w:asciiTheme="minorHAnsi" w:hAnsiTheme="minorHAnsi"/>
          <w:sz w:val="24"/>
          <w:szCs w:val="24"/>
        </w:rPr>
        <w:t>percentage of immigrants</w:t>
      </w:r>
      <w:r w:rsidR="007E70C7">
        <w:rPr>
          <w:rFonts w:asciiTheme="minorHAnsi" w:hAnsiTheme="minorHAnsi"/>
          <w:sz w:val="24"/>
          <w:szCs w:val="24"/>
        </w:rPr>
        <w:t xml:space="preserve"> in the sample are representative for the Swiss population of 4</w:t>
      </w:r>
      <w:r w:rsidR="007E70C7" w:rsidRPr="007E70C7">
        <w:rPr>
          <w:rFonts w:asciiTheme="minorHAnsi" w:hAnsiTheme="minorHAnsi"/>
          <w:sz w:val="24"/>
          <w:szCs w:val="24"/>
          <w:vertAlign w:val="superscript"/>
        </w:rPr>
        <w:t>th</w:t>
      </w:r>
      <w:r w:rsidR="007E70C7">
        <w:rPr>
          <w:rFonts w:asciiTheme="minorHAnsi" w:hAnsiTheme="minorHAnsi"/>
          <w:sz w:val="24"/>
          <w:szCs w:val="24"/>
        </w:rPr>
        <w:t xml:space="preserve"> graders</w:t>
      </w:r>
      <w:r>
        <w:rPr>
          <w:rFonts w:asciiTheme="minorHAnsi" w:hAnsiTheme="minorHAnsi"/>
          <w:sz w:val="24"/>
          <w:szCs w:val="24"/>
        </w:rPr>
        <w:t>. The sample is</w:t>
      </w:r>
      <w:r w:rsidR="007E70C7">
        <w:rPr>
          <w:rFonts w:asciiTheme="minorHAnsi" w:hAnsiTheme="minorHAnsi"/>
          <w:sz w:val="24"/>
          <w:szCs w:val="24"/>
        </w:rPr>
        <w:t xml:space="preserve"> indeed</w:t>
      </w:r>
      <w:r>
        <w:rPr>
          <w:rFonts w:asciiTheme="minorHAnsi" w:hAnsiTheme="minorHAnsi"/>
          <w:sz w:val="24"/>
          <w:szCs w:val="24"/>
        </w:rPr>
        <w:t xml:space="preserve"> representative in those regards. But in addition</w:t>
      </w:r>
      <w:r w:rsidR="00E42CE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to that they would like you to</w:t>
      </w:r>
      <w:r w:rsidR="00C133BE" w:rsidRPr="00F36791">
        <w:rPr>
          <w:rFonts w:asciiTheme="minorHAnsi" w:hAnsiTheme="minorHAnsi"/>
          <w:sz w:val="24"/>
          <w:szCs w:val="24"/>
        </w:rPr>
        <w:t xml:space="preserve"> </w:t>
      </w:r>
      <w:r w:rsidR="000923B6" w:rsidRPr="00F36791">
        <w:rPr>
          <w:rFonts w:asciiTheme="minorHAnsi" w:hAnsiTheme="minorHAnsi"/>
          <w:sz w:val="24"/>
          <w:szCs w:val="24"/>
        </w:rPr>
        <w:t>check if</w:t>
      </w:r>
      <w:r w:rsidR="00A46109" w:rsidRPr="00F36791">
        <w:rPr>
          <w:rFonts w:asciiTheme="minorHAnsi" w:hAnsiTheme="minorHAnsi"/>
          <w:sz w:val="24"/>
          <w:szCs w:val="24"/>
        </w:rPr>
        <w:t xml:space="preserve"> the children in your sample are similar to the Swiss national average</w:t>
      </w:r>
      <w:r w:rsidR="000923B6" w:rsidRPr="00F36791">
        <w:rPr>
          <w:rFonts w:asciiTheme="minorHAnsi" w:hAnsiTheme="minorHAnsi"/>
          <w:sz w:val="24"/>
          <w:szCs w:val="24"/>
        </w:rPr>
        <w:t xml:space="preserve"> </w:t>
      </w:r>
      <w:r w:rsidR="00F36791">
        <w:rPr>
          <w:rFonts w:asciiTheme="minorHAnsi" w:hAnsiTheme="minorHAnsi"/>
          <w:sz w:val="24"/>
          <w:szCs w:val="24"/>
        </w:rPr>
        <w:t>for 4</w:t>
      </w:r>
      <w:r w:rsidR="00F36791" w:rsidRPr="00F36791">
        <w:rPr>
          <w:rFonts w:asciiTheme="minorHAnsi" w:hAnsiTheme="minorHAnsi"/>
          <w:sz w:val="24"/>
          <w:szCs w:val="24"/>
          <w:vertAlign w:val="superscript"/>
        </w:rPr>
        <w:t>th</w:t>
      </w:r>
      <w:r w:rsidR="00F36791">
        <w:rPr>
          <w:rFonts w:asciiTheme="minorHAnsi" w:hAnsiTheme="minorHAnsi"/>
          <w:sz w:val="24"/>
          <w:szCs w:val="24"/>
        </w:rPr>
        <w:t xml:space="preserve"> graders </w:t>
      </w:r>
      <w:r w:rsidR="000923B6" w:rsidRPr="00F36791">
        <w:rPr>
          <w:rFonts w:asciiTheme="minorHAnsi" w:hAnsiTheme="minorHAnsi"/>
          <w:sz w:val="24"/>
          <w:szCs w:val="24"/>
        </w:rPr>
        <w:t xml:space="preserve">in </w:t>
      </w:r>
      <w:r w:rsidR="00E42CE6">
        <w:rPr>
          <w:rFonts w:asciiTheme="minorHAnsi" w:hAnsiTheme="minorHAnsi"/>
          <w:sz w:val="24"/>
          <w:szCs w:val="24"/>
        </w:rPr>
        <w:t xml:space="preserve">regards to </w:t>
      </w:r>
      <w:r w:rsidR="000923B6" w:rsidRPr="00F36791">
        <w:rPr>
          <w:rFonts w:asciiTheme="minorHAnsi" w:hAnsiTheme="minorHAnsi"/>
          <w:sz w:val="24"/>
          <w:szCs w:val="24"/>
        </w:rPr>
        <w:t>reading achievement</w:t>
      </w:r>
      <w:r w:rsidR="00185D3E">
        <w:rPr>
          <w:rFonts w:asciiTheme="minorHAnsi" w:hAnsiTheme="minorHAnsi"/>
          <w:sz w:val="24"/>
          <w:szCs w:val="24"/>
        </w:rPr>
        <w:t>.</w:t>
      </w:r>
    </w:p>
    <w:p w14:paraId="5E159E82" w14:textId="12781F53" w:rsidR="00185D3E" w:rsidRDefault="00185D3E" w:rsidP="00F3679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In the public records you find th</w:t>
      </w:r>
      <w:r w:rsidR="00177640"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 xml:space="preserve"> information </w:t>
      </w:r>
      <w:r w:rsidR="00177640">
        <w:rPr>
          <w:rFonts w:asciiTheme="minorHAnsi" w:hAnsiTheme="minorHAnsi"/>
          <w:sz w:val="24"/>
          <w:szCs w:val="24"/>
        </w:rPr>
        <w:t xml:space="preserve">in the list below </w:t>
      </w:r>
      <w:r>
        <w:rPr>
          <w:rFonts w:asciiTheme="minorHAnsi" w:hAnsiTheme="minorHAnsi"/>
          <w:sz w:val="24"/>
          <w:szCs w:val="24"/>
        </w:rPr>
        <w:t xml:space="preserve">about the reading </w:t>
      </w:r>
      <w:r w:rsidR="000708F6">
        <w:rPr>
          <w:rFonts w:asciiTheme="minorHAnsi" w:hAnsiTheme="minorHAnsi"/>
          <w:sz w:val="24"/>
          <w:szCs w:val="24"/>
        </w:rPr>
        <w:t xml:space="preserve">achievement </w:t>
      </w:r>
      <w:r>
        <w:rPr>
          <w:rFonts w:asciiTheme="minorHAnsi" w:hAnsiTheme="minorHAnsi"/>
          <w:sz w:val="24"/>
          <w:szCs w:val="24"/>
        </w:rPr>
        <w:t>test</w:t>
      </w:r>
      <w:r w:rsidR="000708F6">
        <w:rPr>
          <w:rFonts w:asciiTheme="minorHAnsi" w:hAnsiTheme="minorHAnsi"/>
          <w:sz w:val="24"/>
          <w:szCs w:val="24"/>
        </w:rPr>
        <w:t xml:space="preserve"> (called ELFE) that the study used</w:t>
      </w:r>
      <w:r w:rsidR="00E62FB0">
        <w:rPr>
          <w:rFonts w:asciiTheme="minorHAnsi" w:hAnsiTheme="minorHAnsi"/>
          <w:sz w:val="24"/>
          <w:szCs w:val="24"/>
        </w:rPr>
        <w:t>. The records report the Mean (M) and the Standard Deviation (SD) of different populations at the beginning of the 4</w:t>
      </w:r>
      <w:r w:rsidR="00E62FB0" w:rsidRPr="00E62FB0">
        <w:rPr>
          <w:rFonts w:asciiTheme="minorHAnsi" w:hAnsiTheme="minorHAnsi"/>
          <w:sz w:val="24"/>
          <w:szCs w:val="24"/>
          <w:vertAlign w:val="superscript"/>
        </w:rPr>
        <w:t>th</w:t>
      </w:r>
      <w:r w:rsidR="00E62FB0">
        <w:rPr>
          <w:rFonts w:asciiTheme="minorHAnsi" w:hAnsiTheme="minorHAnsi"/>
          <w:sz w:val="24"/>
          <w:szCs w:val="24"/>
        </w:rPr>
        <w:t xml:space="preserve"> grade</w:t>
      </w:r>
      <w:r>
        <w:rPr>
          <w:rFonts w:asciiTheme="minorHAnsi" w:hAnsiTheme="minorHAnsi"/>
          <w:sz w:val="24"/>
          <w:szCs w:val="24"/>
        </w:rPr>
        <w:t>:</w:t>
      </w:r>
    </w:p>
    <w:p w14:paraId="358ECAE2" w14:textId="77777777" w:rsidR="00177640" w:rsidRDefault="00177640" w:rsidP="00F36791">
      <w:pPr>
        <w:rPr>
          <w:rFonts w:asciiTheme="minorHAnsi" w:hAnsiTheme="minorHAnsi"/>
          <w:sz w:val="24"/>
          <w:szCs w:val="24"/>
        </w:rPr>
      </w:pPr>
    </w:p>
    <w:p w14:paraId="73CEEE5A" w14:textId="0058971F" w:rsidR="00185D3E" w:rsidRDefault="00185D3E" w:rsidP="00F3679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European average in th</w:t>
      </w:r>
      <w:r w:rsidR="000708F6">
        <w:rPr>
          <w:rFonts w:asciiTheme="minorHAnsi" w:hAnsiTheme="minorHAnsi"/>
          <w:sz w:val="24"/>
          <w:szCs w:val="24"/>
        </w:rPr>
        <w:t>e ELFE</w:t>
      </w:r>
      <w:r w:rsidR="00A4459E">
        <w:rPr>
          <w:rFonts w:asciiTheme="minorHAnsi" w:hAnsiTheme="minorHAnsi"/>
          <w:sz w:val="24"/>
          <w:szCs w:val="24"/>
        </w:rPr>
        <w:t xml:space="preserve"> reading test:</w:t>
      </w:r>
      <w:r w:rsidR="00A4459E">
        <w:rPr>
          <w:rFonts w:asciiTheme="minorHAnsi" w:hAnsiTheme="minorHAnsi"/>
          <w:sz w:val="24"/>
          <w:szCs w:val="24"/>
        </w:rPr>
        <w:tab/>
      </w:r>
      <w:r w:rsidR="00E62FB0">
        <w:rPr>
          <w:rFonts w:asciiTheme="minorHAnsi" w:hAnsiTheme="minorHAnsi"/>
          <w:sz w:val="24"/>
          <w:szCs w:val="24"/>
        </w:rPr>
        <w:t xml:space="preserve">M= </w:t>
      </w:r>
      <w:r>
        <w:rPr>
          <w:rFonts w:asciiTheme="minorHAnsi" w:hAnsiTheme="minorHAnsi"/>
          <w:sz w:val="24"/>
          <w:szCs w:val="24"/>
        </w:rPr>
        <w:t>6</w:t>
      </w:r>
      <w:r w:rsidR="00E62FB0">
        <w:rPr>
          <w:rFonts w:asciiTheme="minorHAnsi" w:hAnsiTheme="minorHAnsi"/>
          <w:sz w:val="24"/>
          <w:szCs w:val="24"/>
        </w:rPr>
        <w:t>2</w:t>
      </w:r>
      <w:r>
        <w:rPr>
          <w:rFonts w:asciiTheme="minorHAnsi" w:hAnsiTheme="minorHAnsi"/>
          <w:sz w:val="24"/>
          <w:szCs w:val="24"/>
        </w:rPr>
        <w:t xml:space="preserve"> points</w:t>
      </w:r>
      <w:r w:rsidR="00E62FB0">
        <w:rPr>
          <w:rFonts w:asciiTheme="minorHAnsi" w:hAnsiTheme="minorHAnsi"/>
          <w:sz w:val="24"/>
          <w:szCs w:val="24"/>
        </w:rPr>
        <w:t>, SD = 16</w:t>
      </w:r>
    </w:p>
    <w:p w14:paraId="75F9BEFF" w14:textId="5B307894" w:rsidR="00185D3E" w:rsidRDefault="00185D3E" w:rsidP="00F3679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German average in </w:t>
      </w:r>
      <w:r w:rsidR="000708F6">
        <w:rPr>
          <w:rFonts w:asciiTheme="minorHAnsi" w:hAnsiTheme="minorHAnsi"/>
          <w:sz w:val="24"/>
          <w:szCs w:val="24"/>
        </w:rPr>
        <w:t xml:space="preserve">the ELFE </w:t>
      </w:r>
      <w:r>
        <w:rPr>
          <w:rFonts w:asciiTheme="minorHAnsi" w:hAnsiTheme="minorHAnsi"/>
          <w:sz w:val="24"/>
          <w:szCs w:val="24"/>
        </w:rPr>
        <w:t>reading test:</w:t>
      </w:r>
      <w:r w:rsidR="00A4459E">
        <w:rPr>
          <w:rFonts w:asciiTheme="minorHAnsi" w:hAnsiTheme="minorHAnsi"/>
          <w:sz w:val="24"/>
          <w:szCs w:val="24"/>
        </w:rPr>
        <w:tab/>
      </w:r>
      <w:r w:rsidR="00A4459E">
        <w:rPr>
          <w:rFonts w:asciiTheme="minorHAnsi" w:hAnsiTheme="minorHAnsi"/>
          <w:sz w:val="24"/>
          <w:szCs w:val="24"/>
        </w:rPr>
        <w:tab/>
      </w:r>
      <w:r w:rsidR="00E62FB0">
        <w:rPr>
          <w:rFonts w:asciiTheme="minorHAnsi" w:hAnsiTheme="minorHAnsi"/>
          <w:sz w:val="24"/>
          <w:szCs w:val="24"/>
        </w:rPr>
        <w:t>M= 70 points, SD = 12</w:t>
      </w:r>
    </w:p>
    <w:p w14:paraId="40CBB9E9" w14:textId="18143ADD" w:rsidR="00185D3E" w:rsidRDefault="00185D3E" w:rsidP="00F3679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Swiss average in </w:t>
      </w:r>
      <w:r w:rsidR="000708F6">
        <w:rPr>
          <w:rFonts w:asciiTheme="minorHAnsi" w:hAnsiTheme="minorHAnsi"/>
          <w:sz w:val="24"/>
          <w:szCs w:val="24"/>
        </w:rPr>
        <w:t xml:space="preserve">the ELFE </w:t>
      </w:r>
      <w:r>
        <w:rPr>
          <w:rFonts w:asciiTheme="minorHAnsi" w:hAnsiTheme="minorHAnsi"/>
          <w:sz w:val="24"/>
          <w:szCs w:val="24"/>
        </w:rPr>
        <w:t>reading test:</w:t>
      </w:r>
      <w:r w:rsidR="00A4459E">
        <w:rPr>
          <w:rFonts w:asciiTheme="minorHAnsi" w:hAnsiTheme="minorHAnsi"/>
          <w:sz w:val="24"/>
          <w:szCs w:val="24"/>
        </w:rPr>
        <w:tab/>
      </w:r>
      <w:r w:rsidR="00A4459E">
        <w:rPr>
          <w:rFonts w:asciiTheme="minorHAnsi" w:hAnsiTheme="minorHAnsi"/>
          <w:sz w:val="24"/>
          <w:szCs w:val="24"/>
        </w:rPr>
        <w:tab/>
      </w:r>
      <w:r w:rsidR="00E62FB0">
        <w:rPr>
          <w:rFonts w:asciiTheme="minorHAnsi" w:hAnsiTheme="minorHAnsi"/>
          <w:sz w:val="24"/>
          <w:szCs w:val="24"/>
        </w:rPr>
        <w:t xml:space="preserve">M= </w:t>
      </w:r>
      <w:r w:rsidR="00177640">
        <w:rPr>
          <w:rFonts w:asciiTheme="minorHAnsi" w:hAnsiTheme="minorHAnsi"/>
          <w:sz w:val="24"/>
          <w:szCs w:val="24"/>
        </w:rPr>
        <w:t>68</w:t>
      </w:r>
      <w:r w:rsidR="00E62FB0">
        <w:rPr>
          <w:rFonts w:asciiTheme="minorHAnsi" w:hAnsiTheme="minorHAnsi"/>
          <w:sz w:val="24"/>
          <w:szCs w:val="24"/>
        </w:rPr>
        <w:t xml:space="preserve"> points, SD = 10</w:t>
      </w:r>
    </w:p>
    <w:p w14:paraId="256CFB8A" w14:textId="69A174BE" w:rsidR="00F36791" w:rsidRDefault="00185D3E" w:rsidP="00F3679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State of Fribourg average in </w:t>
      </w:r>
      <w:r w:rsidR="000708F6">
        <w:rPr>
          <w:rFonts w:asciiTheme="minorHAnsi" w:hAnsiTheme="minorHAnsi"/>
          <w:sz w:val="24"/>
          <w:szCs w:val="24"/>
        </w:rPr>
        <w:t xml:space="preserve">the ELFE reading </w:t>
      </w:r>
      <w:r>
        <w:rPr>
          <w:rFonts w:asciiTheme="minorHAnsi" w:hAnsiTheme="minorHAnsi"/>
          <w:sz w:val="24"/>
          <w:szCs w:val="24"/>
        </w:rPr>
        <w:t xml:space="preserve">test: </w:t>
      </w:r>
      <w:r w:rsidR="00E62FB0">
        <w:rPr>
          <w:rFonts w:asciiTheme="minorHAnsi" w:hAnsiTheme="minorHAnsi"/>
          <w:sz w:val="24"/>
          <w:szCs w:val="24"/>
        </w:rPr>
        <w:t>M= 66 points, SD = 13</w:t>
      </w:r>
    </w:p>
    <w:p w14:paraId="32654FD7" w14:textId="77777777" w:rsidR="00185D3E" w:rsidRPr="00F36791" w:rsidRDefault="00185D3E" w:rsidP="00F36791">
      <w:pPr>
        <w:rPr>
          <w:rFonts w:asciiTheme="minorHAnsi" w:hAnsiTheme="minorHAnsi"/>
          <w:sz w:val="24"/>
          <w:szCs w:val="24"/>
        </w:rPr>
      </w:pPr>
    </w:p>
    <w:p w14:paraId="3FCA8002" w14:textId="4B0DE854" w:rsidR="00EF205B" w:rsidRDefault="00E22919" w:rsidP="001D7747">
      <w:pPr>
        <w:pStyle w:val="ListParagraph"/>
        <w:numPr>
          <w:ilvl w:val="0"/>
          <w:numId w:val="10"/>
        </w:numPr>
      </w:pPr>
      <w:r>
        <w:t xml:space="preserve">Formulate the </w:t>
      </w:r>
      <w:r w:rsidR="000708F6">
        <w:t>a</w:t>
      </w:r>
      <w:r>
        <w:t>lternative hypothesis for the question</w:t>
      </w:r>
      <w:r w:rsidR="006B7E76">
        <w:t xml:space="preserve"> for the first topic</w:t>
      </w:r>
      <w:r>
        <w:t xml:space="preserve">: </w:t>
      </w:r>
      <w:r w:rsidR="000923B6">
        <w:t>Is the sample of 4</w:t>
      </w:r>
      <w:r w:rsidR="000923B6" w:rsidRPr="000923B6">
        <w:rPr>
          <w:vertAlign w:val="superscript"/>
        </w:rPr>
        <w:t>th</w:t>
      </w:r>
      <w:r w:rsidR="000923B6">
        <w:t xml:space="preserve"> graders that participated in the study </w:t>
      </w:r>
      <w:r w:rsidR="00EA2E03">
        <w:t xml:space="preserve">initially </w:t>
      </w:r>
      <w:r w:rsidR="000923B6">
        <w:t>different from the Swiss national average</w:t>
      </w:r>
      <w:r w:rsidR="000708F6">
        <w:t xml:space="preserve"> in reading achievement, as measured by the ELFE reading test</w:t>
      </w:r>
      <w:r w:rsidR="00EA2E03">
        <w:t>?</w:t>
      </w:r>
    </w:p>
    <w:p w14:paraId="4B3C46E3" w14:textId="77777777" w:rsidR="00616F5C" w:rsidRDefault="00616F5C" w:rsidP="001D7747">
      <w:pPr>
        <w:pStyle w:val="ListParagraph"/>
        <w:ind w:left="450"/>
      </w:pPr>
    </w:p>
    <w:p w14:paraId="7F4E60C2" w14:textId="35DC9A7C" w:rsidR="002615C6" w:rsidRPr="001D7747" w:rsidRDefault="00E22919" w:rsidP="001D7747">
      <w:pPr>
        <w:pStyle w:val="ListParagraph"/>
        <w:numPr>
          <w:ilvl w:val="0"/>
          <w:numId w:val="10"/>
        </w:numPr>
      </w:pPr>
      <w:r>
        <w:t xml:space="preserve">Which statistical test would you use to answer </w:t>
      </w:r>
      <w:r w:rsidR="006B7E76">
        <w:t>the question for the first topic</w:t>
      </w:r>
      <w:r>
        <w:t>?</w:t>
      </w:r>
    </w:p>
    <w:p w14:paraId="44C44968" w14:textId="77777777" w:rsidR="000923B6" w:rsidRPr="000923B6" w:rsidRDefault="000923B6" w:rsidP="001D7747">
      <w:pPr>
        <w:ind w:left="450"/>
        <w:rPr>
          <w:b/>
        </w:rPr>
      </w:pPr>
    </w:p>
    <w:p w14:paraId="2CD3F04B" w14:textId="34D2E3D6" w:rsidR="00E22919" w:rsidRDefault="00E22919" w:rsidP="001D7747">
      <w:pPr>
        <w:pStyle w:val="ListParagraph"/>
        <w:numPr>
          <w:ilvl w:val="0"/>
          <w:numId w:val="10"/>
        </w:numPr>
      </w:pPr>
      <w:r>
        <w:t>How are you going to test this hypothesis</w:t>
      </w:r>
      <w:r w:rsidR="006B7E76">
        <w:t xml:space="preserve"> for the first topic</w:t>
      </w:r>
      <w:r>
        <w:t>; one-tailed or two-tailed?</w:t>
      </w:r>
    </w:p>
    <w:p w14:paraId="657C0435" w14:textId="77777777" w:rsidR="00AD2D52" w:rsidRDefault="00AD2D52" w:rsidP="001D7747">
      <w:pPr>
        <w:ind w:left="450"/>
      </w:pPr>
    </w:p>
    <w:p w14:paraId="28766B3E" w14:textId="0282AD50" w:rsidR="000923B6" w:rsidRDefault="000923B6" w:rsidP="001D7747">
      <w:pPr>
        <w:pStyle w:val="ListParagraph"/>
        <w:numPr>
          <w:ilvl w:val="0"/>
          <w:numId w:val="10"/>
        </w:numPr>
      </w:pPr>
      <w:r>
        <w:t>What is the mean for reading achievement t1 (before the intervention)?</w:t>
      </w:r>
    </w:p>
    <w:p w14:paraId="4211C9C8" w14:textId="77777777" w:rsidR="000923B6" w:rsidRDefault="000923B6" w:rsidP="001D7747">
      <w:pPr>
        <w:ind w:left="450"/>
      </w:pPr>
    </w:p>
    <w:p w14:paraId="08C8FB74" w14:textId="7A19661E" w:rsidR="000923B6" w:rsidRDefault="000923B6" w:rsidP="001D7747">
      <w:pPr>
        <w:pStyle w:val="ListParagraph"/>
        <w:numPr>
          <w:ilvl w:val="0"/>
          <w:numId w:val="10"/>
        </w:numPr>
      </w:pPr>
      <w:r>
        <w:t>What is the standard deviation for reading achievement t1 (before the intervention)?</w:t>
      </w:r>
    </w:p>
    <w:p w14:paraId="77635D8B" w14:textId="77777777" w:rsidR="000923B6" w:rsidRDefault="000923B6" w:rsidP="001D7747">
      <w:pPr>
        <w:ind w:left="450"/>
      </w:pPr>
    </w:p>
    <w:p w14:paraId="66C0CBB6" w14:textId="77777777" w:rsidR="00271188" w:rsidRDefault="00271188" w:rsidP="001D7747">
      <w:pPr>
        <w:pStyle w:val="ListParagraph"/>
        <w:numPr>
          <w:ilvl w:val="0"/>
          <w:numId w:val="10"/>
        </w:numPr>
      </w:pPr>
      <w:r>
        <w:t>How many 4</w:t>
      </w:r>
      <w:r w:rsidRPr="00AD2D52">
        <w:rPr>
          <w:vertAlign w:val="superscript"/>
        </w:rPr>
        <w:t>th</w:t>
      </w:r>
      <w:r>
        <w:t xml:space="preserve"> graders are in your total sample?</w:t>
      </w:r>
    </w:p>
    <w:p w14:paraId="7B32CBC9" w14:textId="77777777" w:rsidR="00271188" w:rsidRDefault="00271188" w:rsidP="001D7747">
      <w:pPr>
        <w:ind w:left="450"/>
      </w:pPr>
    </w:p>
    <w:p w14:paraId="3A0891C9" w14:textId="7D5A1DDE" w:rsidR="000923B6" w:rsidRDefault="000923B6" w:rsidP="001D7747">
      <w:pPr>
        <w:pStyle w:val="ListParagraph"/>
        <w:numPr>
          <w:ilvl w:val="0"/>
          <w:numId w:val="10"/>
        </w:numPr>
      </w:pPr>
      <w:r>
        <w:t>What is the mean difference between the sample and the population?</w:t>
      </w:r>
    </w:p>
    <w:p w14:paraId="0538B92D" w14:textId="77777777" w:rsidR="000923B6" w:rsidRDefault="000923B6" w:rsidP="001D7747">
      <w:pPr>
        <w:pStyle w:val="ListParagraph"/>
        <w:ind w:left="450"/>
      </w:pPr>
    </w:p>
    <w:p w14:paraId="6CD6C0CD" w14:textId="2C2E93C2" w:rsidR="000923B6" w:rsidRDefault="000923B6" w:rsidP="001D7747">
      <w:pPr>
        <w:pStyle w:val="ListParagraph"/>
        <w:numPr>
          <w:ilvl w:val="0"/>
          <w:numId w:val="10"/>
        </w:numPr>
      </w:pPr>
      <w:r>
        <w:t xml:space="preserve">What is the </w:t>
      </w:r>
      <w:r w:rsidRPr="00EE65BA">
        <w:rPr>
          <w:i/>
        </w:rPr>
        <w:t>t</w:t>
      </w:r>
      <w:r>
        <w:t>-value of the test you conducted</w:t>
      </w:r>
      <w:r w:rsidR="006B7E76">
        <w:t xml:space="preserve"> to answer the question for the first topic</w:t>
      </w:r>
      <w:r>
        <w:t>?</w:t>
      </w:r>
    </w:p>
    <w:p w14:paraId="72DB8D3F" w14:textId="77777777" w:rsidR="000923B6" w:rsidRDefault="000923B6" w:rsidP="001D7747">
      <w:pPr>
        <w:ind w:left="450"/>
      </w:pPr>
    </w:p>
    <w:p w14:paraId="6BC69076" w14:textId="5CF60D79" w:rsidR="000923B6" w:rsidRDefault="000923B6" w:rsidP="001D7747">
      <w:pPr>
        <w:pStyle w:val="ListParagraph"/>
        <w:numPr>
          <w:ilvl w:val="0"/>
          <w:numId w:val="10"/>
        </w:numPr>
      </w:pPr>
      <w:r>
        <w:t xml:space="preserve">What is the relevant </w:t>
      </w:r>
      <w:r w:rsidRPr="00EE65BA">
        <w:rPr>
          <w:i/>
        </w:rPr>
        <w:t>p</w:t>
      </w:r>
      <w:r>
        <w:t>-value</w:t>
      </w:r>
      <w:r w:rsidR="006B7E76">
        <w:t xml:space="preserve"> for the test you conducted to answer the question for the first topic</w:t>
      </w:r>
      <w:r>
        <w:t>?</w:t>
      </w:r>
    </w:p>
    <w:p w14:paraId="7BE2C31D" w14:textId="77777777" w:rsidR="00AD2D52" w:rsidRPr="00811714" w:rsidRDefault="00AD2D52" w:rsidP="001D7747">
      <w:pPr>
        <w:pStyle w:val="ListParagraph"/>
        <w:ind w:left="450"/>
        <w:rPr>
          <w:b/>
        </w:rPr>
      </w:pPr>
    </w:p>
    <w:p w14:paraId="287D7D46" w14:textId="666FB8C4" w:rsidR="000923B6" w:rsidRDefault="000923B6" w:rsidP="001D7747">
      <w:pPr>
        <w:pStyle w:val="ListParagraph"/>
        <w:numPr>
          <w:ilvl w:val="0"/>
          <w:numId w:val="10"/>
        </w:numPr>
      </w:pPr>
      <w:r>
        <w:t>Do you reject the null hypothesis</w:t>
      </w:r>
      <w:r w:rsidR="006B7E76">
        <w:t xml:space="preserve"> for the first topic</w:t>
      </w:r>
      <w:r>
        <w:t xml:space="preserve">, </w:t>
      </w:r>
      <w:r w:rsidRPr="00E70B07">
        <w:t>and why</w:t>
      </w:r>
      <w:r>
        <w:t>?</w:t>
      </w:r>
    </w:p>
    <w:p w14:paraId="41C85349" w14:textId="77777777" w:rsidR="00E42CE6" w:rsidRDefault="00E42CE6" w:rsidP="000923B6">
      <w:pPr>
        <w:pStyle w:val="ListParagraph"/>
        <w:ind w:left="1080"/>
        <w:rPr>
          <w:b/>
        </w:rPr>
      </w:pPr>
    </w:p>
    <w:p w14:paraId="2D30E9FB" w14:textId="77777777" w:rsidR="001D7747" w:rsidRDefault="000923B6" w:rsidP="00417E90">
      <w:pPr>
        <w:pStyle w:val="ListParagraph"/>
        <w:numPr>
          <w:ilvl w:val="0"/>
          <w:numId w:val="10"/>
        </w:numPr>
      </w:pPr>
      <w:r>
        <w:t>For your goal to generalize to the broader population of Swiss 4</w:t>
      </w:r>
      <w:r w:rsidRPr="000923B6">
        <w:rPr>
          <w:vertAlign w:val="superscript"/>
        </w:rPr>
        <w:t>th</w:t>
      </w:r>
      <w:r>
        <w:t xml:space="preserve"> graders is this result </w:t>
      </w:r>
      <w:r w:rsidR="009558EB">
        <w:t>desirable</w:t>
      </w:r>
      <w:r>
        <w:t>?</w:t>
      </w:r>
    </w:p>
    <w:p w14:paraId="6F4E5AFF" w14:textId="488D12A8" w:rsidR="00417E90" w:rsidRPr="001D7747" w:rsidRDefault="00EE5C64" w:rsidP="001D7747">
      <w:pPr>
        <w:rPr>
          <w:rFonts w:asciiTheme="minorHAnsi" w:hAnsiTheme="minorHAnsi"/>
          <w:b/>
          <w:sz w:val="24"/>
          <w:szCs w:val="24"/>
        </w:rPr>
      </w:pPr>
      <w:r w:rsidRPr="001D7747">
        <w:rPr>
          <w:rFonts w:asciiTheme="minorHAnsi" w:hAnsiTheme="minorHAnsi"/>
          <w:b/>
          <w:sz w:val="24"/>
          <w:szCs w:val="24"/>
        </w:rPr>
        <w:lastRenderedPageBreak/>
        <w:t>Second</w:t>
      </w:r>
      <w:r w:rsidR="00417E90" w:rsidRPr="001D7747">
        <w:rPr>
          <w:rFonts w:asciiTheme="minorHAnsi" w:hAnsiTheme="minorHAnsi"/>
          <w:b/>
          <w:sz w:val="24"/>
          <w:szCs w:val="24"/>
        </w:rPr>
        <w:t xml:space="preserve"> TOPIC – Comparison of total sample </w:t>
      </w:r>
      <w:r w:rsidR="00CF25AC" w:rsidRPr="001D7747">
        <w:rPr>
          <w:rFonts w:asciiTheme="minorHAnsi" w:hAnsiTheme="minorHAnsi"/>
          <w:b/>
          <w:sz w:val="24"/>
          <w:szCs w:val="24"/>
        </w:rPr>
        <w:t xml:space="preserve">in reading achievement </w:t>
      </w:r>
      <w:r w:rsidR="00417E90" w:rsidRPr="001D7747">
        <w:rPr>
          <w:rFonts w:asciiTheme="minorHAnsi" w:hAnsiTheme="minorHAnsi"/>
          <w:b/>
          <w:sz w:val="24"/>
          <w:szCs w:val="24"/>
        </w:rPr>
        <w:t>from beginning to end</w:t>
      </w:r>
      <w:r w:rsidR="00AE69C4" w:rsidRPr="001D7747">
        <w:rPr>
          <w:rFonts w:asciiTheme="minorHAnsi" w:hAnsiTheme="minorHAnsi"/>
          <w:b/>
          <w:sz w:val="24"/>
          <w:szCs w:val="24"/>
        </w:rPr>
        <w:t xml:space="preserve"> of school year</w:t>
      </w:r>
    </w:p>
    <w:p w14:paraId="29885C6C" w14:textId="77777777" w:rsidR="00417E90" w:rsidRDefault="00417E90" w:rsidP="001F4D07">
      <w:pPr>
        <w:rPr>
          <w:b/>
        </w:rPr>
      </w:pPr>
    </w:p>
    <w:p w14:paraId="6B9FD065" w14:textId="2421547B" w:rsidR="002B4571" w:rsidRDefault="002B4571" w:rsidP="002B4571">
      <w:pPr>
        <w:pStyle w:val="ListParagraph"/>
        <w:ind w:left="0"/>
      </w:pPr>
      <w:r>
        <w:t xml:space="preserve">The next question </w:t>
      </w:r>
      <w:r w:rsidR="00E42CE6">
        <w:t>i</w:t>
      </w:r>
      <w:r>
        <w:t>s</w:t>
      </w:r>
      <w:r w:rsidR="00216246">
        <w:t>:</w:t>
      </w:r>
      <w:r>
        <w:t xml:space="preserve"> </w:t>
      </w:r>
      <w:r w:rsidR="00216246">
        <w:t>Did</w:t>
      </w:r>
      <w:r>
        <w:t xml:space="preserve"> the </w:t>
      </w:r>
      <w:r w:rsidR="00216246">
        <w:t>total sample of students</w:t>
      </w:r>
      <w:r>
        <w:t xml:space="preserve"> increase </w:t>
      </w:r>
      <w:r w:rsidR="00216246">
        <w:t xml:space="preserve">in </w:t>
      </w:r>
      <w:r>
        <w:t xml:space="preserve">their reading scores from the beginning of the school year to </w:t>
      </w:r>
      <w:r w:rsidR="00081781">
        <w:t>the end</w:t>
      </w:r>
      <w:r w:rsidR="00216246">
        <w:t xml:space="preserve">? </w:t>
      </w:r>
      <w:r w:rsidR="00081781">
        <w:t>From experience we expect that the 4</w:t>
      </w:r>
      <w:r w:rsidR="00081781" w:rsidRPr="00081781">
        <w:rPr>
          <w:vertAlign w:val="superscript"/>
        </w:rPr>
        <w:t>th</w:t>
      </w:r>
      <w:r w:rsidR="00081781">
        <w:t xml:space="preserve"> graders learn during the school year and improve their reading scores. Anything else would be worrisome, right?</w:t>
      </w:r>
    </w:p>
    <w:p w14:paraId="59D89BF1" w14:textId="77777777" w:rsidR="002B4571" w:rsidRDefault="002B4571" w:rsidP="001F4D07">
      <w:pPr>
        <w:rPr>
          <w:b/>
        </w:rPr>
      </w:pPr>
    </w:p>
    <w:p w14:paraId="49A09C81" w14:textId="77777777" w:rsidR="002B4571" w:rsidRDefault="002B4571" w:rsidP="001F4D07">
      <w:pPr>
        <w:rPr>
          <w:b/>
        </w:rPr>
      </w:pPr>
    </w:p>
    <w:p w14:paraId="469DD590" w14:textId="06E83AC8" w:rsidR="002B4571" w:rsidRDefault="00081781" w:rsidP="00081781">
      <w:pPr>
        <w:pStyle w:val="ListParagraph"/>
        <w:numPr>
          <w:ilvl w:val="0"/>
          <w:numId w:val="10"/>
        </w:numPr>
      </w:pPr>
      <w:r>
        <w:t xml:space="preserve"> What is the</w:t>
      </w:r>
      <w:r w:rsidR="002B4571">
        <w:t xml:space="preserve"> </w:t>
      </w:r>
      <w:r>
        <w:t>a</w:t>
      </w:r>
      <w:r w:rsidR="002B4571">
        <w:t xml:space="preserve">lternative hypothesis for </w:t>
      </w:r>
      <w:r w:rsidR="00417E90">
        <w:t>our assumption?</w:t>
      </w:r>
    </w:p>
    <w:p w14:paraId="14F964A6" w14:textId="77777777" w:rsidR="001D7747" w:rsidRDefault="001D7747" w:rsidP="001D7747">
      <w:pPr>
        <w:pStyle w:val="ListParagraph"/>
      </w:pPr>
    </w:p>
    <w:p w14:paraId="21C94342" w14:textId="3D467747" w:rsidR="002B4571" w:rsidRDefault="002B4571" w:rsidP="00081781">
      <w:pPr>
        <w:pStyle w:val="ListParagraph"/>
        <w:numPr>
          <w:ilvl w:val="0"/>
          <w:numId w:val="10"/>
        </w:numPr>
      </w:pPr>
      <w:r>
        <w:t xml:space="preserve">Which statistical </w:t>
      </w:r>
      <w:r w:rsidR="006B7E76">
        <w:t>test would you use to answer the</w:t>
      </w:r>
      <w:r>
        <w:t xml:space="preserve"> question</w:t>
      </w:r>
      <w:r w:rsidR="00CC37AF">
        <w:t xml:space="preserve"> for the second</w:t>
      </w:r>
      <w:r w:rsidR="006B7E76">
        <w:t xml:space="preserve"> topic</w:t>
      </w:r>
      <w:r>
        <w:t>?</w:t>
      </w:r>
    </w:p>
    <w:p w14:paraId="6778E6F7" w14:textId="77777777" w:rsidR="002B4571" w:rsidRDefault="002B4571" w:rsidP="002B4571">
      <w:pPr>
        <w:pStyle w:val="ListParagraph"/>
        <w:ind w:left="1080"/>
      </w:pPr>
    </w:p>
    <w:p w14:paraId="2441838C" w14:textId="18131728" w:rsidR="002B4571" w:rsidRDefault="002B4571" w:rsidP="00081781">
      <w:pPr>
        <w:pStyle w:val="ListParagraph"/>
        <w:numPr>
          <w:ilvl w:val="0"/>
          <w:numId w:val="10"/>
        </w:numPr>
      </w:pPr>
      <w:r>
        <w:t>How are you going to test this hypothesis</w:t>
      </w:r>
      <w:r w:rsidR="006B7E76">
        <w:t xml:space="preserve"> for the </w:t>
      </w:r>
      <w:r w:rsidR="00CC37AF">
        <w:t>second</w:t>
      </w:r>
      <w:r w:rsidR="006B7E76">
        <w:t xml:space="preserve"> topic</w:t>
      </w:r>
      <w:r>
        <w:t>; one-tailed or two-tailed?</w:t>
      </w:r>
    </w:p>
    <w:p w14:paraId="0D8F2986" w14:textId="77777777" w:rsidR="002B4571" w:rsidRDefault="002B4571" w:rsidP="002B4571"/>
    <w:p w14:paraId="40522357" w14:textId="63CC3776" w:rsidR="002B4571" w:rsidRDefault="002B4571" w:rsidP="002B4571">
      <w:pPr>
        <w:pStyle w:val="ListParagraph"/>
        <w:numPr>
          <w:ilvl w:val="0"/>
          <w:numId w:val="10"/>
        </w:numPr>
      </w:pPr>
      <w:r>
        <w:t xml:space="preserve">What is the mean for </w:t>
      </w:r>
      <w:r w:rsidR="008D380B" w:rsidRPr="00F26F52">
        <w:t>reading achievement</w:t>
      </w:r>
      <w:r w:rsidR="008D380B" w:rsidRPr="00E22919">
        <w:t xml:space="preserve"> </w:t>
      </w:r>
      <w:r w:rsidRPr="00E22919">
        <w:t>at time</w:t>
      </w:r>
      <w:r>
        <w:t xml:space="preserve">1 </w:t>
      </w:r>
      <w:r w:rsidRPr="00D8489E">
        <w:t>(for everybody)</w:t>
      </w:r>
      <w:r>
        <w:t>?</w:t>
      </w:r>
    </w:p>
    <w:p w14:paraId="0BA5E36F" w14:textId="77777777" w:rsidR="002B4571" w:rsidRDefault="002B4571" w:rsidP="002B4571"/>
    <w:p w14:paraId="4DA03F9B" w14:textId="3D33ABD8" w:rsidR="002B4571" w:rsidRPr="00417E90" w:rsidRDefault="002B4571" w:rsidP="00417E90">
      <w:pPr>
        <w:pStyle w:val="ListParagraph"/>
        <w:numPr>
          <w:ilvl w:val="0"/>
          <w:numId w:val="10"/>
        </w:numPr>
      </w:pPr>
      <w:r>
        <w:t xml:space="preserve">What is the mean for </w:t>
      </w:r>
      <w:r w:rsidR="008D380B" w:rsidRPr="00F26F52">
        <w:t>reading achievement</w:t>
      </w:r>
      <w:r w:rsidRPr="00E22919">
        <w:t xml:space="preserve"> at time</w:t>
      </w:r>
      <w:r>
        <w:t>2</w:t>
      </w:r>
      <w:r w:rsidR="00CF25AC">
        <w:t xml:space="preserve"> </w:t>
      </w:r>
      <w:r w:rsidRPr="00D8489E">
        <w:t>(for everybody)</w:t>
      </w:r>
      <w:r>
        <w:t>?</w:t>
      </w:r>
    </w:p>
    <w:p w14:paraId="1457C008" w14:textId="77777777" w:rsidR="002B4571" w:rsidRPr="00E22919" w:rsidRDefault="002B4571" w:rsidP="002B4571">
      <w:pPr>
        <w:pStyle w:val="ListParagraph"/>
        <w:ind w:left="1080"/>
      </w:pPr>
    </w:p>
    <w:p w14:paraId="746D2097" w14:textId="2F39A4A2" w:rsidR="00081781" w:rsidRDefault="00081781" w:rsidP="00081781">
      <w:pPr>
        <w:pStyle w:val="ListParagraph"/>
        <w:numPr>
          <w:ilvl w:val="0"/>
          <w:numId w:val="10"/>
        </w:numPr>
      </w:pPr>
      <w:r>
        <w:t>What is the mean difference in reading scores?</w:t>
      </w:r>
    </w:p>
    <w:p w14:paraId="352F5AF3" w14:textId="77777777" w:rsidR="00417E90" w:rsidRDefault="00417E90" w:rsidP="00081781">
      <w:pPr>
        <w:pStyle w:val="ListParagraph"/>
      </w:pPr>
    </w:p>
    <w:p w14:paraId="056EB107" w14:textId="5FCE70CD" w:rsidR="002B4571" w:rsidRDefault="002B4571" w:rsidP="00081781">
      <w:pPr>
        <w:pStyle w:val="ListParagraph"/>
        <w:numPr>
          <w:ilvl w:val="0"/>
          <w:numId w:val="10"/>
        </w:numPr>
      </w:pPr>
      <w:r>
        <w:t xml:space="preserve">What is the </w:t>
      </w:r>
      <w:r w:rsidRPr="00EE65BA">
        <w:rPr>
          <w:i/>
        </w:rPr>
        <w:t>t</w:t>
      </w:r>
      <w:r>
        <w:t>-value of the test you conducted</w:t>
      </w:r>
      <w:r w:rsidR="006B7E76">
        <w:t xml:space="preserve"> for the </w:t>
      </w:r>
      <w:r w:rsidR="00CC37AF">
        <w:t>second</w:t>
      </w:r>
      <w:r w:rsidR="006B7E76">
        <w:t xml:space="preserve"> topic</w:t>
      </w:r>
      <w:r>
        <w:t>?</w:t>
      </w:r>
    </w:p>
    <w:p w14:paraId="74C0E51B" w14:textId="77777777" w:rsidR="00417E90" w:rsidRPr="00805682" w:rsidRDefault="00417E90" w:rsidP="002B4571">
      <w:pPr>
        <w:pStyle w:val="ListParagraph"/>
        <w:ind w:left="1080"/>
        <w:rPr>
          <w:b/>
        </w:rPr>
      </w:pPr>
    </w:p>
    <w:p w14:paraId="726D884E" w14:textId="03DF23C2" w:rsidR="002B4571" w:rsidRPr="001D7747" w:rsidRDefault="002B4571" w:rsidP="001D7747">
      <w:pPr>
        <w:pStyle w:val="ListParagraph"/>
        <w:numPr>
          <w:ilvl w:val="0"/>
          <w:numId w:val="10"/>
        </w:numPr>
      </w:pPr>
      <w:r>
        <w:t xml:space="preserve">What is the </w:t>
      </w:r>
      <w:r w:rsidRPr="00EE65BA">
        <w:rPr>
          <w:i/>
        </w:rPr>
        <w:t>p</w:t>
      </w:r>
      <w:r>
        <w:t>-value?</w:t>
      </w:r>
    </w:p>
    <w:p w14:paraId="27222BEE" w14:textId="77777777" w:rsidR="00417E90" w:rsidRPr="00D8489E" w:rsidRDefault="00417E90" w:rsidP="002B4571">
      <w:pPr>
        <w:pStyle w:val="ListParagraph"/>
        <w:ind w:left="1080"/>
        <w:rPr>
          <w:b/>
        </w:rPr>
      </w:pPr>
    </w:p>
    <w:p w14:paraId="4BC35CE3" w14:textId="264D06FB" w:rsidR="002B4571" w:rsidRPr="001D7747" w:rsidRDefault="002B4571" w:rsidP="001D7747">
      <w:pPr>
        <w:pStyle w:val="ListParagraph"/>
        <w:numPr>
          <w:ilvl w:val="0"/>
          <w:numId w:val="10"/>
        </w:numPr>
      </w:pPr>
      <w:r>
        <w:t>Do you reject the null hypothesis</w:t>
      </w:r>
      <w:r w:rsidR="006B7E76">
        <w:t xml:space="preserve"> for the </w:t>
      </w:r>
      <w:r w:rsidR="00CC37AF">
        <w:t>second</w:t>
      </w:r>
      <w:r w:rsidR="006B7E76">
        <w:t xml:space="preserve"> topic</w:t>
      </w:r>
      <w:r>
        <w:t xml:space="preserve">, </w:t>
      </w:r>
      <w:r w:rsidRPr="00E70B07">
        <w:t>and why</w:t>
      </w:r>
      <w:r>
        <w:t>?</w:t>
      </w:r>
    </w:p>
    <w:p w14:paraId="20CF4968" w14:textId="77777777" w:rsidR="002B4571" w:rsidRDefault="002B4571" w:rsidP="002B4571">
      <w:pPr>
        <w:pStyle w:val="ListParagraph"/>
        <w:ind w:left="1080"/>
        <w:rPr>
          <w:b/>
        </w:rPr>
      </w:pPr>
    </w:p>
    <w:p w14:paraId="6149BBC0" w14:textId="3A100548" w:rsidR="006D761F" w:rsidRDefault="006D761F" w:rsidP="006D761F">
      <w:pPr>
        <w:pStyle w:val="ListParagraph"/>
        <w:numPr>
          <w:ilvl w:val="0"/>
          <w:numId w:val="10"/>
        </w:numPr>
      </w:pPr>
      <w:r>
        <w:t xml:space="preserve">Is this result </w:t>
      </w:r>
      <w:r w:rsidR="006B7E76">
        <w:t xml:space="preserve">desirable in regards the </w:t>
      </w:r>
      <w:r>
        <w:t xml:space="preserve">goal </w:t>
      </w:r>
      <w:r w:rsidR="006B7E76">
        <w:t xml:space="preserve">of schools </w:t>
      </w:r>
      <w:r>
        <w:t>to improve students reading abilities?</w:t>
      </w:r>
    </w:p>
    <w:p w14:paraId="64209B5C" w14:textId="508E4BF8" w:rsidR="00417E90" w:rsidRDefault="00417E90">
      <w:pPr>
        <w:rPr>
          <w:b/>
        </w:rPr>
      </w:pPr>
    </w:p>
    <w:p w14:paraId="7E0555D0" w14:textId="77777777" w:rsidR="001D7747" w:rsidRDefault="001D7747">
      <w:pPr>
        <w:rPr>
          <w:rFonts w:asciiTheme="minorHAnsi" w:hAnsiTheme="minorHAnsi"/>
          <w:b/>
          <w:sz w:val="24"/>
          <w:szCs w:val="24"/>
        </w:rPr>
      </w:pPr>
    </w:p>
    <w:p w14:paraId="5301CA1F" w14:textId="77777777" w:rsidR="001D7747" w:rsidRDefault="001D7747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br w:type="page"/>
      </w:r>
    </w:p>
    <w:p w14:paraId="6D641E6B" w14:textId="2DB9FBE8" w:rsidR="00EE5C64" w:rsidRPr="00E42CE6" w:rsidRDefault="00EE5C64" w:rsidP="00EE5C64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lastRenderedPageBreak/>
        <w:t>Third</w:t>
      </w:r>
      <w:r w:rsidRPr="00E42CE6">
        <w:rPr>
          <w:rFonts w:asciiTheme="minorHAnsi" w:hAnsiTheme="minorHAnsi"/>
          <w:b/>
          <w:sz w:val="24"/>
          <w:szCs w:val="24"/>
        </w:rPr>
        <w:t xml:space="preserve"> TOPIC</w:t>
      </w:r>
      <w:r>
        <w:rPr>
          <w:rFonts w:asciiTheme="minorHAnsi" w:hAnsiTheme="minorHAnsi"/>
          <w:b/>
          <w:sz w:val="24"/>
          <w:szCs w:val="24"/>
        </w:rPr>
        <w:t xml:space="preserve"> – </w:t>
      </w:r>
      <w:r w:rsidR="00F60CEE">
        <w:rPr>
          <w:rFonts w:asciiTheme="minorHAnsi" w:hAnsiTheme="minorHAnsi"/>
          <w:b/>
          <w:sz w:val="24"/>
          <w:szCs w:val="24"/>
        </w:rPr>
        <w:t>C</w:t>
      </w:r>
      <w:r>
        <w:rPr>
          <w:rFonts w:asciiTheme="minorHAnsi" w:hAnsiTheme="minorHAnsi"/>
          <w:b/>
          <w:sz w:val="24"/>
          <w:szCs w:val="24"/>
        </w:rPr>
        <w:t xml:space="preserve">omparison of </w:t>
      </w:r>
      <w:r w:rsidR="00F60CEE">
        <w:rPr>
          <w:rFonts w:asciiTheme="minorHAnsi" w:hAnsiTheme="minorHAnsi"/>
          <w:b/>
          <w:sz w:val="24"/>
          <w:szCs w:val="24"/>
        </w:rPr>
        <w:t xml:space="preserve">reading achievement of </w:t>
      </w:r>
      <w:r>
        <w:rPr>
          <w:rFonts w:asciiTheme="minorHAnsi" w:hAnsiTheme="minorHAnsi"/>
          <w:b/>
          <w:sz w:val="24"/>
          <w:szCs w:val="24"/>
        </w:rPr>
        <w:t>the intervention group and control group</w:t>
      </w:r>
      <w:r w:rsidR="00F60CEE">
        <w:rPr>
          <w:rFonts w:asciiTheme="minorHAnsi" w:hAnsiTheme="minorHAnsi"/>
          <w:b/>
          <w:sz w:val="24"/>
          <w:szCs w:val="24"/>
        </w:rPr>
        <w:t xml:space="preserve"> at the end of school year</w:t>
      </w:r>
    </w:p>
    <w:p w14:paraId="34EFE5DC" w14:textId="77777777" w:rsidR="00EE5C64" w:rsidRDefault="00EE5C64" w:rsidP="00EE5C64">
      <w:pPr>
        <w:pStyle w:val="ListParagraph"/>
        <w:ind w:left="0"/>
      </w:pPr>
      <w:r>
        <w:t xml:space="preserve">For the study two groups were created. </w:t>
      </w:r>
    </w:p>
    <w:p w14:paraId="7251ED7B" w14:textId="77777777" w:rsidR="00EE5C64" w:rsidRDefault="00EE5C64" w:rsidP="00EE5C64">
      <w:pPr>
        <w:pStyle w:val="ListParagraph"/>
        <w:ind w:left="0"/>
      </w:pPr>
      <w:r>
        <w:t xml:space="preserve">1 – The intervention group (called Intervention parents and school) includes the students who participated in the intervention. </w:t>
      </w:r>
    </w:p>
    <w:p w14:paraId="4C10693D" w14:textId="77777777" w:rsidR="00EE5C64" w:rsidRDefault="00EE5C64" w:rsidP="00EE5C64">
      <w:pPr>
        <w:pStyle w:val="ListParagraph"/>
        <w:ind w:left="0"/>
      </w:pPr>
      <w:r>
        <w:t>2 - The control group (called Control group) includes the students who did not participate in the intervention.</w:t>
      </w:r>
    </w:p>
    <w:p w14:paraId="78104F82" w14:textId="77777777" w:rsidR="00CF25AC" w:rsidRDefault="00CF25AC" w:rsidP="00CF25AC"/>
    <w:p w14:paraId="5573738A" w14:textId="22DCA96E" w:rsidR="00EE5C64" w:rsidRDefault="00EE5C64" w:rsidP="00EE5C64">
      <w:pPr>
        <w:pStyle w:val="ListParagraph"/>
        <w:ind w:left="0"/>
        <w:rPr>
          <w:b/>
        </w:rPr>
      </w:pPr>
      <w:r>
        <w:t xml:space="preserve">Now the question </w:t>
      </w:r>
      <w:r w:rsidR="00F60CEE">
        <w:t xml:space="preserve">of </w:t>
      </w:r>
      <w:r>
        <w:t>the whole study was about is this: At the end of the year, just looking at the reading achievement scores t2: Do the students in the intervention group have higher reading scores than the students in the control group? We did our best to develop a beneficial intervention for reading achievement, so we ass</w:t>
      </w:r>
      <w:r w:rsidR="00F60CEE">
        <w:t>ume that the intervention had a positive</w:t>
      </w:r>
      <w:r>
        <w:t xml:space="preserve"> </w:t>
      </w:r>
      <w:r w:rsidR="00F60CEE">
        <w:t>effect and result in higher reading achievement</w:t>
      </w:r>
      <w:r>
        <w:t>.</w:t>
      </w:r>
    </w:p>
    <w:p w14:paraId="716D440D" w14:textId="77777777" w:rsidR="00EE5C64" w:rsidRDefault="00EE5C64" w:rsidP="00CF25AC"/>
    <w:p w14:paraId="07D89ACA" w14:textId="77777777" w:rsidR="00EE5C64" w:rsidRDefault="00EE5C64" w:rsidP="00CF25AC"/>
    <w:p w14:paraId="4EC02BFB" w14:textId="10D36E6B" w:rsidR="00B318C6" w:rsidRDefault="00CF25AC" w:rsidP="00B318C6">
      <w:pPr>
        <w:pStyle w:val="ListParagraph"/>
        <w:numPr>
          <w:ilvl w:val="0"/>
          <w:numId w:val="10"/>
        </w:numPr>
        <w:ind w:left="1080"/>
      </w:pPr>
      <w:r>
        <w:t xml:space="preserve"> </w:t>
      </w:r>
      <w:r w:rsidR="00B318C6">
        <w:t>What is your alternative hypothesis for the question</w:t>
      </w:r>
      <w:r>
        <w:t xml:space="preserve"> if the 4</w:t>
      </w:r>
      <w:r w:rsidRPr="00CF25AC">
        <w:rPr>
          <w:vertAlign w:val="superscript"/>
        </w:rPr>
        <w:t>th</w:t>
      </w:r>
      <w:r>
        <w:t xml:space="preserve"> graders in the intervention group had higher reading achievement scores (test 2)</w:t>
      </w:r>
      <w:r w:rsidR="00847200">
        <w:t xml:space="preserve"> than the 4</w:t>
      </w:r>
      <w:r w:rsidR="00847200" w:rsidRPr="00CF25AC">
        <w:rPr>
          <w:vertAlign w:val="superscript"/>
        </w:rPr>
        <w:t>th</w:t>
      </w:r>
      <w:r w:rsidR="00847200">
        <w:t xml:space="preserve"> graders in the control group</w:t>
      </w:r>
      <w:r w:rsidR="00B318C6">
        <w:t>?</w:t>
      </w:r>
    </w:p>
    <w:p w14:paraId="06B3F51C" w14:textId="77777777" w:rsidR="001D7747" w:rsidRDefault="001D7747" w:rsidP="001D7747">
      <w:pPr>
        <w:pStyle w:val="ListParagraph"/>
        <w:ind w:left="1080"/>
      </w:pPr>
    </w:p>
    <w:p w14:paraId="728AB554" w14:textId="09710112" w:rsidR="00B318C6" w:rsidRDefault="00B318C6" w:rsidP="00B318C6">
      <w:pPr>
        <w:pStyle w:val="ListParagraph"/>
        <w:numPr>
          <w:ilvl w:val="0"/>
          <w:numId w:val="10"/>
        </w:numPr>
        <w:ind w:left="1080"/>
      </w:pPr>
      <w:r>
        <w:t xml:space="preserve">Which statistical test would you use to answer </w:t>
      </w:r>
      <w:r w:rsidR="00A44AB9">
        <w:t xml:space="preserve">the question for the </w:t>
      </w:r>
      <w:r w:rsidR="0019248C">
        <w:t>third</w:t>
      </w:r>
      <w:r w:rsidR="00A44AB9">
        <w:t xml:space="preserve"> topic</w:t>
      </w:r>
      <w:r>
        <w:t>?</w:t>
      </w:r>
    </w:p>
    <w:p w14:paraId="4E5B3C85" w14:textId="40CEF196" w:rsidR="00B318C6" w:rsidRDefault="00B318C6" w:rsidP="00B318C6">
      <w:pPr>
        <w:pStyle w:val="ListParagraph"/>
        <w:ind w:left="1080"/>
        <w:rPr>
          <w:b/>
        </w:rPr>
      </w:pPr>
    </w:p>
    <w:p w14:paraId="1E189A75" w14:textId="77777777" w:rsidR="000B0280" w:rsidRPr="002615C6" w:rsidRDefault="000B0280" w:rsidP="00B318C6">
      <w:pPr>
        <w:pStyle w:val="ListParagraph"/>
        <w:ind w:left="1080"/>
        <w:rPr>
          <w:b/>
        </w:rPr>
      </w:pPr>
    </w:p>
    <w:p w14:paraId="1D2D8E77" w14:textId="246071BC" w:rsidR="00B318C6" w:rsidRDefault="00B318C6" w:rsidP="00B318C6">
      <w:pPr>
        <w:pStyle w:val="ListParagraph"/>
        <w:numPr>
          <w:ilvl w:val="0"/>
          <w:numId w:val="10"/>
        </w:numPr>
        <w:ind w:left="1080"/>
      </w:pPr>
      <w:r>
        <w:t>How are you going to test this hypothesis</w:t>
      </w:r>
      <w:r w:rsidR="00A44AB9">
        <w:t xml:space="preserve"> for the </w:t>
      </w:r>
      <w:r w:rsidR="0019248C">
        <w:t>third</w:t>
      </w:r>
      <w:r w:rsidR="00A44AB9">
        <w:t xml:space="preserve"> topic</w:t>
      </w:r>
      <w:r>
        <w:t>; one-tailed or two-tailed?</w:t>
      </w:r>
    </w:p>
    <w:p w14:paraId="30EA2EF5" w14:textId="77777777" w:rsidR="000B0280" w:rsidRPr="002615C6" w:rsidRDefault="000B0280" w:rsidP="00B318C6">
      <w:pPr>
        <w:pStyle w:val="ListParagraph"/>
        <w:ind w:left="1080"/>
        <w:rPr>
          <w:b/>
        </w:rPr>
      </w:pPr>
    </w:p>
    <w:p w14:paraId="79EFF896" w14:textId="5B338597" w:rsidR="00B318C6" w:rsidRDefault="00B318C6" w:rsidP="00B318C6">
      <w:pPr>
        <w:pStyle w:val="ListParagraph"/>
        <w:numPr>
          <w:ilvl w:val="0"/>
          <w:numId w:val="10"/>
        </w:numPr>
        <w:ind w:left="1080"/>
      </w:pPr>
      <w:r>
        <w:t>What is the mean for reading achievement</w:t>
      </w:r>
      <w:r w:rsidRPr="00E22919">
        <w:t xml:space="preserve"> at time</w:t>
      </w:r>
      <w:r w:rsidR="007502D4">
        <w:t>2</w:t>
      </w:r>
      <w:r>
        <w:t xml:space="preserve"> for the intervention group?</w:t>
      </w:r>
    </w:p>
    <w:p w14:paraId="23183D2E" w14:textId="77777777" w:rsidR="000B0280" w:rsidRPr="00FC5344" w:rsidRDefault="000B0280" w:rsidP="00B318C6">
      <w:pPr>
        <w:pStyle w:val="ListParagraph"/>
        <w:ind w:left="1080"/>
        <w:rPr>
          <w:b/>
        </w:rPr>
      </w:pPr>
    </w:p>
    <w:p w14:paraId="4DD8AE82" w14:textId="1BC831F5" w:rsidR="00B318C6" w:rsidRDefault="00B318C6" w:rsidP="00B318C6">
      <w:pPr>
        <w:pStyle w:val="ListParagraph"/>
        <w:numPr>
          <w:ilvl w:val="0"/>
          <w:numId w:val="10"/>
        </w:numPr>
        <w:ind w:left="1080"/>
      </w:pPr>
      <w:r>
        <w:t>What is the mean for reading achievement</w:t>
      </w:r>
      <w:r w:rsidRPr="00E22919">
        <w:t xml:space="preserve"> at time</w:t>
      </w:r>
      <w:r w:rsidR="007502D4">
        <w:t>2</w:t>
      </w:r>
      <w:r>
        <w:t xml:space="preserve"> for the control group?</w:t>
      </w:r>
    </w:p>
    <w:p w14:paraId="73EFCED2" w14:textId="77777777" w:rsidR="000B0280" w:rsidRPr="00FC5344" w:rsidRDefault="000B0280" w:rsidP="00B318C6">
      <w:pPr>
        <w:pStyle w:val="ListParagraph"/>
        <w:ind w:left="1080"/>
        <w:rPr>
          <w:b/>
        </w:rPr>
      </w:pPr>
    </w:p>
    <w:p w14:paraId="4A9D07DA" w14:textId="77777777" w:rsidR="00B318C6" w:rsidRDefault="00B318C6" w:rsidP="00B318C6">
      <w:pPr>
        <w:pStyle w:val="ListParagraph"/>
        <w:numPr>
          <w:ilvl w:val="0"/>
          <w:numId w:val="10"/>
        </w:numPr>
        <w:ind w:left="1080"/>
      </w:pPr>
      <w:r>
        <w:t>What is the mean difference between the intervention group and the control group?</w:t>
      </w:r>
    </w:p>
    <w:p w14:paraId="7BC1D8CC" w14:textId="77777777" w:rsidR="00B318C6" w:rsidRDefault="00B318C6" w:rsidP="00B318C6">
      <w:pPr>
        <w:pStyle w:val="ListParagraph"/>
        <w:ind w:left="1080"/>
      </w:pPr>
    </w:p>
    <w:p w14:paraId="56A6FC13" w14:textId="12C1F294" w:rsidR="00B318C6" w:rsidRDefault="00B318C6" w:rsidP="00B318C6">
      <w:pPr>
        <w:pStyle w:val="ListParagraph"/>
        <w:numPr>
          <w:ilvl w:val="0"/>
          <w:numId w:val="10"/>
        </w:numPr>
        <w:ind w:left="1080"/>
      </w:pPr>
      <w:r>
        <w:t xml:space="preserve">What is the </w:t>
      </w:r>
      <w:r w:rsidRPr="00EE65BA">
        <w:rPr>
          <w:i/>
        </w:rPr>
        <w:t>t</w:t>
      </w:r>
      <w:r>
        <w:t>-value of the test you conducted</w:t>
      </w:r>
      <w:r w:rsidR="00A44AB9">
        <w:t xml:space="preserve"> for the </w:t>
      </w:r>
      <w:r w:rsidR="0019248C">
        <w:t>third</w:t>
      </w:r>
      <w:r w:rsidR="00A44AB9">
        <w:t xml:space="preserve"> topic</w:t>
      </w:r>
      <w:r>
        <w:t>?</w:t>
      </w:r>
    </w:p>
    <w:p w14:paraId="51DE4892" w14:textId="77777777" w:rsidR="000B0280" w:rsidRPr="00E70B07" w:rsidRDefault="000B0280" w:rsidP="00B318C6">
      <w:pPr>
        <w:pStyle w:val="ListParagraph"/>
        <w:ind w:left="1080"/>
        <w:rPr>
          <w:b/>
        </w:rPr>
      </w:pPr>
    </w:p>
    <w:p w14:paraId="1B08FE55" w14:textId="4AD592B1" w:rsidR="00B318C6" w:rsidRDefault="00B318C6" w:rsidP="00B318C6">
      <w:pPr>
        <w:pStyle w:val="ListParagraph"/>
        <w:numPr>
          <w:ilvl w:val="0"/>
          <w:numId w:val="10"/>
        </w:numPr>
        <w:ind w:left="1080"/>
      </w:pPr>
      <w:r>
        <w:t xml:space="preserve">What is the </w:t>
      </w:r>
      <w:r w:rsidR="007C2517">
        <w:t xml:space="preserve">relevant </w:t>
      </w:r>
      <w:r w:rsidRPr="004957AC">
        <w:rPr>
          <w:i/>
        </w:rPr>
        <w:t>p</w:t>
      </w:r>
      <w:r>
        <w:t>-value</w:t>
      </w:r>
      <w:r w:rsidR="00A44AB9">
        <w:t xml:space="preserve"> of the test you conducted for the </w:t>
      </w:r>
      <w:r w:rsidR="0019248C">
        <w:t>third</w:t>
      </w:r>
      <w:r w:rsidR="00A44AB9">
        <w:t xml:space="preserve"> topic</w:t>
      </w:r>
      <w:r>
        <w:t>?</w:t>
      </w:r>
    </w:p>
    <w:p w14:paraId="5792F3A9" w14:textId="77777777" w:rsidR="000B0280" w:rsidRPr="00E70B07" w:rsidRDefault="000B0280" w:rsidP="00B318C6">
      <w:pPr>
        <w:pStyle w:val="ListParagraph"/>
        <w:ind w:left="1080"/>
        <w:rPr>
          <w:b/>
        </w:rPr>
      </w:pPr>
    </w:p>
    <w:p w14:paraId="1DC6621B" w14:textId="56CA5ECA" w:rsidR="00B318C6" w:rsidRDefault="00B318C6" w:rsidP="00B318C6">
      <w:pPr>
        <w:pStyle w:val="ListParagraph"/>
        <w:numPr>
          <w:ilvl w:val="0"/>
          <w:numId w:val="10"/>
        </w:numPr>
        <w:ind w:left="1080"/>
      </w:pPr>
      <w:r>
        <w:t>Do you reject the null hypothesis</w:t>
      </w:r>
      <w:r w:rsidR="00A44AB9">
        <w:t xml:space="preserve"> for the </w:t>
      </w:r>
      <w:r w:rsidR="0019248C">
        <w:t>third</w:t>
      </w:r>
      <w:r w:rsidR="00A44AB9">
        <w:t xml:space="preserve"> topic</w:t>
      </w:r>
      <w:r>
        <w:t xml:space="preserve">, </w:t>
      </w:r>
      <w:r w:rsidRPr="00E70B07">
        <w:t>and why</w:t>
      </w:r>
      <w:r>
        <w:t>?</w:t>
      </w:r>
    </w:p>
    <w:p w14:paraId="6513AF9E" w14:textId="77777777" w:rsidR="00B318C6" w:rsidRDefault="00B318C6" w:rsidP="00B318C6">
      <w:pPr>
        <w:rPr>
          <w:b/>
        </w:rPr>
      </w:pPr>
    </w:p>
    <w:p w14:paraId="0A57B506" w14:textId="16813818" w:rsidR="00F60CEE" w:rsidRPr="001D7747" w:rsidRDefault="0021310B" w:rsidP="001D7747">
      <w:pPr>
        <w:pStyle w:val="ListParagraph"/>
        <w:numPr>
          <w:ilvl w:val="0"/>
          <w:numId w:val="10"/>
        </w:numPr>
        <w:ind w:left="1080"/>
      </w:pPr>
      <w:r>
        <w:t xml:space="preserve"> You are writing your</w:t>
      </w:r>
      <w:r w:rsidR="00B824C9">
        <w:t xml:space="preserve"> report to the Swiss government. Would you recommend this intervention</w:t>
      </w:r>
      <w:r w:rsidR="000825CE">
        <w:t xml:space="preserve"> in regards to the impact on reading achievement</w:t>
      </w:r>
      <w:r>
        <w:t>?</w:t>
      </w:r>
    </w:p>
    <w:p w14:paraId="3E806E17" w14:textId="36A9EF86" w:rsidR="008D380B" w:rsidRPr="00642B08" w:rsidRDefault="008D380B" w:rsidP="00642B08">
      <w:pPr>
        <w:rPr>
          <w:rFonts w:asciiTheme="minorHAnsi" w:hAnsiTheme="minorHAnsi"/>
          <w:b/>
          <w:sz w:val="24"/>
          <w:szCs w:val="24"/>
        </w:rPr>
      </w:pPr>
    </w:p>
    <w:sectPr w:rsidR="008D380B" w:rsidRPr="00642B08" w:rsidSect="00685E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551E2"/>
    <w:multiLevelType w:val="hybridMultilevel"/>
    <w:tmpl w:val="3F24D78E"/>
    <w:lvl w:ilvl="0" w:tplc="35F0BDF0">
      <w:start w:val="1"/>
      <w:numFmt w:val="none"/>
      <w:lvlText w:val="%12.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506A6"/>
    <w:multiLevelType w:val="multilevel"/>
    <w:tmpl w:val="F8B04546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31B05"/>
    <w:multiLevelType w:val="hybridMultilevel"/>
    <w:tmpl w:val="A8D45242"/>
    <w:lvl w:ilvl="0" w:tplc="4CD8888E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A418FC"/>
    <w:multiLevelType w:val="hybridMultilevel"/>
    <w:tmpl w:val="8B56F1A6"/>
    <w:lvl w:ilvl="0" w:tplc="DCFE8CF4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140CF8"/>
    <w:multiLevelType w:val="multilevel"/>
    <w:tmpl w:val="683ADD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151FF6"/>
    <w:multiLevelType w:val="hybridMultilevel"/>
    <w:tmpl w:val="3C1C7984"/>
    <w:lvl w:ilvl="0" w:tplc="3FB8062C">
      <w:numFmt w:val="bullet"/>
      <w:lvlText w:val="-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6D55D8"/>
    <w:multiLevelType w:val="multilevel"/>
    <w:tmpl w:val="E89430C6"/>
    <w:lvl w:ilvl="0">
      <w:start w:val="1"/>
      <w:numFmt w:val="none"/>
      <w:lvlText w:val="2.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427AF8"/>
    <w:multiLevelType w:val="hybridMultilevel"/>
    <w:tmpl w:val="3F1A5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977DA"/>
    <w:multiLevelType w:val="multilevel"/>
    <w:tmpl w:val="A8D45242"/>
    <w:lvl w:ilvl="0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AD3800"/>
    <w:multiLevelType w:val="multilevel"/>
    <w:tmpl w:val="4A12FBA4"/>
    <w:lvl w:ilvl="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51160"/>
    <w:multiLevelType w:val="multilevel"/>
    <w:tmpl w:val="C8D8B758"/>
    <w:lvl w:ilvl="0">
      <w:start w:val="1"/>
      <w:numFmt w:val="decimal"/>
      <w:lvlText w:val="2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253A2A"/>
    <w:multiLevelType w:val="multilevel"/>
    <w:tmpl w:val="5FA84B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A120CF"/>
    <w:multiLevelType w:val="hybridMultilevel"/>
    <w:tmpl w:val="CACC6A14"/>
    <w:lvl w:ilvl="0" w:tplc="45EA9136">
      <w:start w:val="1"/>
      <w:numFmt w:val="decimal"/>
      <w:lvlText w:val="2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991CEC"/>
    <w:multiLevelType w:val="multilevel"/>
    <w:tmpl w:val="8B56F1A6"/>
    <w:lvl w:ilvl="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67B35"/>
    <w:multiLevelType w:val="hybridMultilevel"/>
    <w:tmpl w:val="A8D45242"/>
    <w:lvl w:ilvl="0" w:tplc="4CD8888E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F719D5"/>
    <w:multiLevelType w:val="hybridMultilevel"/>
    <w:tmpl w:val="8E467C94"/>
    <w:lvl w:ilvl="0" w:tplc="4EACA66A">
      <w:start w:val="1"/>
      <w:numFmt w:val="decimal"/>
      <w:lvlText w:val="4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A4DDC"/>
    <w:multiLevelType w:val="hybridMultilevel"/>
    <w:tmpl w:val="A8D45242"/>
    <w:lvl w:ilvl="0" w:tplc="4CD8888E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4F22DA"/>
    <w:multiLevelType w:val="hybridMultilevel"/>
    <w:tmpl w:val="5E28AE20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C2B29"/>
    <w:multiLevelType w:val="hybridMultilevel"/>
    <w:tmpl w:val="E89430C6"/>
    <w:lvl w:ilvl="0" w:tplc="09704990">
      <w:start w:val="1"/>
      <w:numFmt w:val="none"/>
      <w:lvlText w:val="2.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37492F"/>
    <w:multiLevelType w:val="multilevel"/>
    <w:tmpl w:val="890AE8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82E07AE"/>
    <w:multiLevelType w:val="multilevel"/>
    <w:tmpl w:val="8B56F1A6"/>
    <w:lvl w:ilvl="0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4600EB"/>
    <w:multiLevelType w:val="hybridMultilevel"/>
    <w:tmpl w:val="A8D45242"/>
    <w:lvl w:ilvl="0" w:tplc="4CD8888E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0753A2"/>
    <w:multiLevelType w:val="multilevel"/>
    <w:tmpl w:val="A8D45242"/>
    <w:lvl w:ilvl="0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F7B0D1E"/>
    <w:multiLevelType w:val="hybridMultilevel"/>
    <w:tmpl w:val="A8D45242"/>
    <w:lvl w:ilvl="0" w:tplc="4CD8888E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81438B"/>
    <w:multiLevelType w:val="hybridMultilevel"/>
    <w:tmpl w:val="F8B04546"/>
    <w:lvl w:ilvl="0" w:tplc="5A62E32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DE21C9"/>
    <w:multiLevelType w:val="multilevel"/>
    <w:tmpl w:val="A4AE28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27D7A47"/>
    <w:multiLevelType w:val="hybridMultilevel"/>
    <w:tmpl w:val="93E43B8C"/>
    <w:lvl w:ilvl="0" w:tplc="81BC68CC">
      <w:start w:val="1"/>
      <w:numFmt w:val="decimal"/>
      <w:lvlText w:val="5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554EE2"/>
    <w:multiLevelType w:val="hybridMultilevel"/>
    <w:tmpl w:val="FDDEC530"/>
    <w:lvl w:ilvl="0" w:tplc="48CC2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C08E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B65D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A3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4B6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44AF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44DB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62B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B80F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032D50"/>
    <w:multiLevelType w:val="hybridMultilevel"/>
    <w:tmpl w:val="BB3A547E"/>
    <w:lvl w:ilvl="0" w:tplc="D64A8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0D0073"/>
    <w:multiLevelType w:val="multilevel"/>
    <w:tmpl w:val="8E467C94"/>
    <w:lvl w:ilvl="0">
      <w:start w:val="1"/>
      <w:numFmt w:val="decimal"/>
      <w:lvlText w:val="4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1"/>
  </w:num>
  <w:num w:numId="4">
    <w:abstractNumId w:val="19"/>
  </w:num>
  <w:num w:numId="5">
    <w:abstractNumId w:val="4"/>
  </w:num>
  <w:num w:numId="6">
    <w:abstractNumId w:val="27"/>
  </w:num>
  <w:num w:numId="7">
    <w:abstractNumId w:val="28"/>
  </w:num>
  <w:num w:numId="8">
    <w:abstractNumId w:val="24"/>
  </w:num>
  <w:num w:numId="9">
    <w:abstractNumId w:val="1"/>
  </w:num>
  <w:num w:numId="10">
    <w:abstractNumId w:val="17"/>
  </w:num>
  <w:num w:numId="11">
    <w:abstractNumId w:val="3"/>
  </w:num>
  <w:num w:numId="12">
    <w:abstractNumId w:val="20"/>
  </w:num>
  <w:num w:numId="13">
    <w:abstractNumId w:val="18"/>
  </w:num>
  <w:num w:numId="14">
    <w:abstractNumId w:val="6"/>
  </w:num>
  <w:num w:numId="15">
    <w:abstractNumId w:val="0"/>
  </w:num>
  <w:num w:numId="16">
    <w:abstractNumId w:val="13"/>
  </w:num>
  <w:num w:numId="17">
    <w:abstractNumId w:val="14"/>
  </w:num>
  <w:num w:numId="18">
    <w:abstractNumId w:val="10"/>
  </w:num>
  <w:num w:numId="19">
    <w:abstractNumId w:val="2"/>
  </w:num>
  <w:num w:numId="20">
    <w:abstractNumId w:val="21"/>
  </w:num>
  <w:num w:numId="21">
    <w:abstractNumId w:val="8"/>
  </w:num>
  <w:num w:numId="22">
    <w:abstractNumId w:val="12"/>
  </w:num>
  <w:num w:numId="23">
    <w:abstractNumId w:val="23"/>
  </w:num>
  <w:num w:numId="24">
    <w:abstractNumId w:val="22"/>
  </w:num>
  <w:num w:numId="25">
    <w:abstractNumId w:val="15"/>
  </w:num>
  <w:num w:numId="26">
    <w:abstractNumId w:val="29"/>
  </w:num>
  <w:num w:numId="27">
    <w:abstractNumId w:val="26"/>
  </w:num>
  <w:num w:numId="28">
    <w:abstractNumId w:val="9"/>
  </w:num>
  <w:num w:numId="29">
    <w:abstractNumId w:val="1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14"/>
    <w:rsid w:val="00035CA1"/>
    <w:rsid w:val="000708F6"/>
    <w:rsid w:val="0007791F"/>
    <w:rsid w:val="00081781"/>
    <w:rsid w:val="000825CE"/>
    <w:rsid w:val="000923B6"/>
    <w:rsid w:val="000B0280"/>
    <w:rsid w:val="000E31CF"/>
    <w:rsid w:val="000F0A9A"/>
    <w:rsid w:val="001271A8"/>
    <w:rsid w:val="00131E9F"/>
    <w:rsid w:val="00140BF2"/>
    <w:rsid w:val="001529B2"/>
    <w:rsid w:val="00177640"/>
    <w:rsid w:val="00185D3E"/>
    <w:rsid w:val="0019248C"/>
    <w:rsid w:val="001A436C"/>
    <w:rsid w:val="001B6675"/>
    <w:rsid w:val="001C0181"/>
    <w:rsid w:val="001D31AE"/>
    <w:rsid w:val="001D5A00"/>
    <w:rsid w:val="001D7747"/>
    <w:rsid w:val="001F4D07"/>
    <w:rsid w:val="0021310B"/>
    <w:rsid w:val="00216246"/>
    <w:rsid w:val="00231078"/>
    <w:rsid w:val="002410F7"/>
    <w:rsid w:val="00260A91"/>
    <w:rsid w:val="002615C6"/>
    <w:rsid w:val="0026747C"/>
    <w:rsid w:val="00271188"/>
    <w:rsid w:val="002733E4"/>
    <w:rsid w:val="00274786"/>
    <w:rsid w:val="002748CC"/>
    <w:rsid w:val="0029344B"/>
    <w:rsid w:val="002B4571"/>
    <w:rsid w:val="002D62F0"/>
    <w:rsid w:val="002E7A37"/>
    <w:rsid w:val="002F27AE"/>
    <w:rsid w:val="002F6C1F"/>
    <w:rsid w:val="00311F24"/>
    <w:rsid w:val="00380A10"/>
    <w:rsid w:val="00386D23"/>
    <w:rsid w:val="003A1930"/>
    <w:rsid w:val="003D1BC9"/>
    <w:rsid w:val="00417E90"/>
    <w:rsid w:val="004951D7"/>
    <w:rsid w:val="004957AC"/>
    <w:rsid w:val="004F2B92"/>
    <w:rsid w:val="00555A3C"/>
    <w:rsid w:val="005822D1"/>
    <w:rsid w:val="00586F6F"/>
    <w:rsid w:val="005B2CAF"/>
    <w:rsid w:val="00616F5C"/>
    <w:rsid w:val="006362DD"/>
    <w:rsid w:val="00642B08"/>
    <w:rsid w:val="00653882"/>
    <w:rsid w:val="00656A8E"/>
    <w:rsid w:val="00685E21"/>
    <w:rsid w:val="00695D58"/>
    <w:rsid w:val="00695EB0"/>
    <w:rsid w:val="006A2AAA"/>
    <w:rsid w:val="006B7E76"/>
    <w:rsid w:val="006D761F"/>
    <w:rsid w:val="007000DE"/>
    <w:rsid w:val="00745B84"/>
    <w:rsid w:val="00747405"/>
    <w:rsid w:val="007502D4"/>
    <w:rsid w:val="00786704"/>
    <w:rsid w:val="007B6837"/>
    <w:rsid w:val="007C2517"/>
    <w:rsid w:val="007D532E"/>
    <w:rsid w:val="007E70C7"/>
    <w:rsid w:val="008002D1"/>
    <w:rsid w:val="008050E6"/>
    <w:rsid w:val="00805682"/>
    <w:rsid w:val="00811196"/>
    <w:rsid w:val="00811714"/>
    <w:rsid w:val="00830F47"/>
    <w:rsid w:val="00847200"/>
    <w:rsid w:val="008579F3"/>
    <w:rsid w:val="008611BE"/>
    <w:rsid w:val="008803D3"/>
    <w:rsid w:val="008A3577"/>
    <w:rsid w:val="008C47E4"/>
    <w:rsid w:val="008D380B"/>
    <w:rsid w:val="00903FAF"/>
    <w:rsid w:val="00913FE8"/>
    <w:rsid w:val="0095557B"/>
    <w:rsid w:val="009558EB"/>
    <w:rsid w:val="009745A0"/>
    <w:rsid w:val="00980CF8"/>
    <w:rsid w:val="00983A43"/>
    <w:rsid w:val="009C06F1"/>
    <w:rsid w:val="009C2C81"/>
    <w:rsid w:val="009C7611"/>
    <w:rsid w:val="009D1D0B"/>
    <w:rsid w:val="009E1298"/>
    <w:rsid w:val="009E2E8B"/>
    <w:rsid w:val="00A15885"/>
    <w:rsid w:val="00A2683D"/>
    <w:rsid w:val="00A4459E"/>
    <w:rsid w:val="00A44AB9"/>
    <w:rsid w:val="00A46109"/>
    <w:rsid w:val="00A74B12"/>
    <w:rsid w:val="00A80F7A"/>
    <w:rsid w:val="00A9564C"/>
    <w:rsid w:val="00A965DD"/>
    <w:rsid w:val="00AA12E2"/>
    <w:rsid w:val="00AA7527"/>
    <w:rsid w:val="00AD2D52"/>
    <w:rsid w:val="00AE5B5E"/>
    <w:rsid w:val="00AE69C4"/>
    <w:rsid w:val="00B06146"/>
    <w:rsid w:val="00B1171F"/>
    <w:rsid w:val="00B318C6"/>
    <w:rsid w:val="00B6045F"/>
    <w:rsid w:val="00B824C9"/>
    <w:rsid w:val="00B87BCA"/>
    <w:rsid w:val="00BD2BA3"/>
    <w:rsid w:val="00C10F10"/>
    <w:rsid w:val="00C123A4"/>
    <w:rsid w:val="00C133BE"/>
    <w:rsid w:val="00C30597"/>
    <w:rsid w:val="00C553E3"/>
    <w:rsid w:val="00C87126"/>
    <w:rsid w:val="00CA3103"/>
    <w:rsid w:val="00CC37AF"/>
    <w:rsid w:val="00CD2905"/>
    <w:rsid w:val="00CE21C2"/>
    <w:rsid w:val="00CE271A"/>
    <w:rsid w:val="00CE2964"/>
    <w:rsid w:val="00CF25AC"/>
    <w:rsid w:val="00D0539B"/>
    <w:rsid w:val="00D40524"/>
    <w:rsid w:val="00D56E4C"/>
    <w:rsid w:val="00D8489E"/>
    <w:rsid w:val="00D92896"/>
    <w:rsid w:val="00DA0160"/>
    <w:rsid w:val="00DC050B"/>
    <w:rsid w:val="00E001BB"/>
    <w:rsid w:val="00E22919"/>
    <w:rsid w:val="00E26224"/>
    <w:rsid w:val="00E262F6"/>
    <w:rsid w:val="00E42CE6"/>
    <w:rsid w:val="00E57436"/>
    <w:rsid w:val="00E6037E"/>
    <w:rsid w:val="00E62FB0"/>
    <w:rsid w:val="00E70B07"/>
    <w:rsid w:val="00E857BB"/>
    <w:rsid w:val="00E9667C"/>
    <w:rsid w:val="00EA2E03"/>
    <w:rsid w:val="00EE5C64"/>
    <w:rsid w:val="00EE65BA"/>
    <w:rsid w:val="00EF205B"/>
    <w:rsid w:val="00F0265F"/>
    <w:rsid w:val="00F36791"/>
    <w:rsid w:val="00F60CEE"/>
    <w:rsid w:val="00F636FD"/>
    <w:rsid w:val="00F64014"/>
    <w:rsid w:val="00FA59A2"/>
    <w:rsid w:val="00FC5344"/>
    <w:rsid w:val="00FE0480"/>
    <w:rsid w:val="00FE3186"/>
    <w:rsid w:val="00FE6C98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D3737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5A0"/>
    <w:rPr>
      <w:rFonts w:ascii="Times" w:hAnsi="Time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014"/>
    <w:pPr>
      <w:ind w:left="720"/>
      <w:contextualSpacing/>
    </w:pPr>
    <w:rPr>
      <w:rFonts w:asciiTheme="minorHAnsi" w:hAnsiTheme="minorHAnsi"/>
      <w:sz w:val="24"/>
      <w:szCs w:val="24"/>
    </w:rPr>
  </w:style>
  <w:style w:type="table" w:styleId="TableGrid">
    <w:name w:val="Table Grid"/>
    <w:basedOn w:val="TableNormal"/>
    <w:uiPriority w:val="59"/>
    <w:rsid w:val="00274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02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19643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473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9959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2853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2642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1192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9162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5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Wandeler</dc:creator>
  <cp:keywords/>
  <dc:description/>
  <cp:lastModifiedBy>Alexander Morales</cp:lastModifiedBy>
  <cp:revision>4</cp:revision>
  <cp:lastPrinted>2019-02-20T20:34:00Z</cp:lastPrinted>
  <dcterms:created xsi:type="dcterms:W3CDTF">2020-10-05T05:31:00Z</dcterms:created>
  <dcterms:modified xsi:type="dcterms:W3CDTF">2020-10-05T05:33:00Z</dcterms:modified>
</cp:coreProperties>
</file>