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E4" w:rsidRPr="00241AE4" w:rsidRDefault="00241AE4" w:rsidP="00241AE4">
      <w:pPr>
        <w:autoSpaceDE w:val="0"/>
        <w:autoSpaceDN w:val="0"/>
        <w:adjustRightInd w:val="0"/>
        <w:spacing w:after="0" w:line="240" w:lineRule="auto"/>
        <w:jc w:val="both"/>
        <w:rPr>
          <w:rFonts w:ascii="Book Antiqua" w:hAnsi="Book Antiqua" w:cs="Book Antiqua"/>
          <w:b/>
          <w:sz w:val="24"/>
          <w:szCs w:val="24"/>
        </w:rPr>
      </w:pPr>
      <w:r w:rsidRPr="00241AE4">
        <w:rPr>
          <w:rFonts w:ascii="Book Antiqua" w:hAnsi="Book Antiqua" w:cs="Book Antiqua"/>
          <w:b/>
          <w:sz w:val="24"/>
          <w:szCs w:val="24"/>
        </w:rPr>
        <w:t>ASSIGNMENT</w:t>
      </w:r>
    </w:p>
    <w:p w:rsidR="00241AE4" w:rsidRPr="00241AE4" w:rsidRDefault="00241AE4" w:rsidP="00241AE4">
      <w:pPr>
        <w:pBdr>
          <w:bottom w:val="single" w:sz="6" w:space="1" w:color="auto"/>
        </w:pBdr>
        <w:autoSpaceDE w:val="0"/>
        <w:autoSpaceDN w:val="0"/>
        <w:adjustRightInd w:val="0"/>
        <w:spacing w:after="0" w:line="240" w:lineRule="auto"/>
        <w:jc w:val="both"/>
        <w:rPr>
          <w:rFonts w:ascii="Book Antiqua" w:hAnsi="Book Antiqua" w:cs="Book Antiqua"/>
          <w:b/>
          <w:sz w:val="24"/>
          <w:szCs w:val="24"/>
        </w:rPr>
      </w:pPr>
      <w:r w:rsidRPr="00241AE4">
        <w:rPr>
          <w:rFonts w:ascii="Book Antiqua" w:hAnsi="Book Antiqua" w:cs="Book Antiqua"/>
          <w:b/>
          <w:sz w:val="24"/>
          <w:szCs w:val="24"/>
        </w:rPr>
        <w:t>PREPARED BY DR Z. JANNOO</w:t>
      </w:r>
    </w:p>
    <w:p w:rsidR="00241AE4" w:rsidRPr="00241AE4" w:rsidRDefault="00241AE4" w:rsidP="00241AE4">
      <w:pPr>
        <w:autoSpaceDE w:val="0"/>
        <w:autoSpaceDN w:val="0"/>
        <w:adjustRightInd w:val="0"/>
        <w:spacing w:after="0" w:line="240" w:lineRule="auto"/>
        <w:jc w:val="both"/>
        <w:rPr>
          <w:rFonts w:ascii="Book Antiqua" w:hAnsi="Book Antiqua" w:cs="Book Antiqua"/>
          <w:b/>
          <w:sz w:val="24"/>
          <w:szCs w:val="24"/>
        </w:rPr>
      </w:pPr>
    </w:p>
    <w:p w:rsidR="00241AE4" w:rsidRDefault="00241AE4" w:rsidP="00241AE4">
      <w:pPr>
        <w:autoSpaceDE w:val="0"/>
        <w:autoSpaceDN w:val="0"/>
        <w:adjustRightInd w:val="0"/>
        <w:spacing w:after="0" w:line="240" w:lineRule="auto"/>
        <w:jc w:val="both"/>
        <w:rPr>
          <w:rFonts w:ascii="Book Antiqua" w:hAnsi="Book Antiqua" w:cs="Book Antiqua"/>
          <w:sz w:val="24"/>
          <w:szCs w:val="24"/>
        </w:rPr>
      </w:pPr>
    </w:p>
    <w:p w:rsidR="00241AE4" w:rsidRPr="00241AE4" w:rsidRDefault="00241AE4" w:rsidP="00241AE4">
      <w:pPr>
        <w:autoSpaceDE w:val="0"/>
        <w:autoSpaceDN w:val="0"/>
        <w:adjustRightInd w:val="0"/>
        <w:spacing w:after="0" w:line="240" w:lineRule="auto"/>
        <w:jc w:val="both"/>
        <w:rPr>
          <w:rFonts w:ascii="Book Antiqua" w:hAnsi="Book Antiqua" w:cs="Book Antiqua"/>
          <w:b/>
          <w:sz w:val="24"/>
          <w:szCs w:val="24"/>
        </w:rPr>
      </w:pPr>
      <w:r w:rsidRPr="00241AE4">
        <w:rPr>
          <w:rFonts w:ascii="Book Antiqua" w:hAnsi="Book Antiqua" w:cs="Book Antiqua"/>
          <w:b/>
          <w:sz w:val="24"/>
          <w:szCs w:val="24"/>
        </w:rPr>
        <w:t>QUESTION 1</w:t>
      </w:r>
    </w:p>
    <w:p w:rsidR="00241AE4" w:rsidRDefault="00241AE4" w:rsidP="00241AE4">
      <w:pPr>
        <w:autoSpaceDE w:val="0"/>
        <w:autoSpaceDN w:val="0"/>
        <w:adjustRightInd w:val="0"/>
        <w:spacing w:after="0" w:line="240" w:lineRule="auto"/>
        <w:jc w:val="both"/>
        <w:rPr>
          <w:rFonts w:ascii="Book Antiqua" w:hAnsi="Book Antiqua" w:cs="Book Antiqua"/>
          <w:sz w:val="24"/>
          <w:szCs w:val="24"/>
        </w:rPr>
      </w:pPr>
    </w:p>
    <w:p w:rsidR="00241AE4" w:rsidRDefault="00241AE4" w:rsidP="00241AE4">
      <w:pPr>
        <w:pStyle w:val="ListParagraph"/>
        <w:numPr>
          <w:ilvl w:val="0"/>
          <w:numId w:val="1"/>
        </w:numPr>
        <w:autoSpaceDE w:val="0"/>
        <w:autoSpaceDN w:val="0"/>
        <w:adjustRightInd w:val="0"/>
        <w:spacing w:after="0" w:line="240" w:lineRule="auto"/>
        <w:jc w:val="both"/>
        <w:rPr>
          <w:rFonts w:ascii="Book Antiqua" w:hAnsi="Book Antiqua" w:cs="Book Antiqua"/>
          <w:sz w:val="24"/>
          <w:szCs w:val="24"/>
          <w:lang w:val="en-US"/>
        </w:rPr>
      </w:pPr>
      <w:r>
        <w:rPr>
          <w:rFonts w:ascii="Book Antiqua" w:hAnsi="Book Antiqua" w:cs="Book Antiqua"/>
          <w:sz w:val="24"/>
          <w:szCs w:val="24"/>
          <w:lang w:val="en-US"/>
        </w:rPr>
        <w:t>The monthly production of factories A and B in thousands of units are as follows:</w:t>
      </w:r>
    </w:p>
    <w:p w:rsidR="00241AE4" w:rsidRDefault="00241AE4" w:rsidP="00241AE4">
      <w:pPr>
        <w:pStyle w:val="ListParagraph"/>
        <w:autoSpaceDE w:val="0"/>
        <w:autoSpaceDN w:val="0"/>
        <w:adjustRightInd w:val="0"/>
        <w:spacing w:after="0" w:line="240" w:lineRule="auto"/>
        <w:rPr>
          <w:rFonts w:ascii="Book Antiqua" w:hAnsi="Book Antiqua" w:cs="Book Antiqua"/>
          <w:sz w:val="24"/>
          <w:szCs w:val="24"/>
          <w:lang w:val="en-US"/>
        </w:rPr>
      </w:pPr>
    </w:p>
    <w:p w:rsidR="00241AE4" w:rsidRDefault="00241AE4" w:rsidP="00241AE4">
      <w:pPr>
        <w:pStyle w:val="ListParagraph"/>
        <w:autoSpaceDE w:val="0"/>
        <w:autoSpaceDN w:val="0"/>
        <w:adjustRightInd w:val="0"/>
        <w:spacing w:after="0" w:line="240" w:lineRule="auto"/>
        <w:rPr>
          <w:rFonts w:ascii="Book Antiqua" w:hAnsi="Book Antiqua" w:cs="Book Antiqua"/>
          <w:sz w:val="24"/>
          <w:szCs w:val="24"/>
          <w:lang w:val="en-US"/>
        </w:rPr>
      </w:pPr>
      <w:r>
        <w:rPr>
          <w:rFonts w:ascii="Book Antiqua" w:hAnsi="Book Antiqua" w:cs="Book Antiqua"/>
          <w:sz w:val="24"/>
          <w:szCs w:val="24"/>
          <w:lang w:val="en-US"/>
        </w:rPr>
        <w:t>A:</w:t>
      </w:r>
      <w:r>
        <w:rPr>
          <w:rFonts w:ascii="Book Antiqua" w:hAnsi="Book Antiqua" w:cs="Book Antiqua"/>
          <w:sz w:val="24"/>
          <w:szCs w:val="24"/>
          <w:lang w:val="en-US"/>
        </w:rPr>
        <w:tab/>
        <w:t>23</w:t>
      </w:r>
      <w:r>
        <w:rPr>
          <w:rFonts w:ascii="Book Antiqua" w:hAnsi="Book Antiqua" w:cs="Book Antiqua"/>
          <w:sz w:val="24"/>
          <w:szCs w:val="24"/>
          <w:lang w:val="en-US"/>
        </w:rPr>
        <w:tab/>
        <w:t>30</w:t>
      </w:r>
      <w:r>
        <w:rPr>
          <w:rFonts w:ascii="Book Antiqua" w:hAnsi="Book Antiqua" w:cs="Book Antiqua"/>
          <w:sz w:val="24"/>
          <w:szCs w:val="24"/>
          <w:lang w:val="en-US"/>
        </w:rPr>
        <w:tab/>
        <w:t>28</w:t>
      </w:r>
      <w:r>
        <w:rPr>
          <w:rFonts w:ascii="Book Antiqua" w:hAnsi="Book Antiqua" w:cs="Book Antiqua"/>
          <w:sz w:val="24"/>
          <w:szCs w:val="24"/>
          <w:lang w:val="en-US"/>
        </w:rPr>
        <w:tab/>
        <w:t>31</w:t>
      </w:r>
      <w:r>
        <w:rPr>
          <w:rFonts w:ascii="Book Antiqua" w:hAnsi="Book Antiqua" w:cs="Book Antiqua"/>
          <w:sz w:val="24"/>
          <w:szCs w:val="24"/>
          <w:lang w:val="en-US"/>
        </w:rPr>
        <w:tab/>
        <w:t>29</w:t>
      </w:r>
      <w:r>
        <w:rPr>
          <w:rFonts w:ascii="Book Antiqua" w:hAnsi="Book Antiqua" w:cs="Book Antiqua"/>
          <w:sz w:val="24"/>
          <w:szCs w:val="24"/>
          <w:lang w:val="en-US"/>
        </w:rPr>
        <w:tab/>
        <w:t>26</w:t>
      </w:r>
      <w:r>
        <w:rPr>
          <w:rFonts w:ascii="Book Antiqua" w:hAnsi="Book Antiqua" w:cs="Book Antiqua"/>
          <w:sz w:val="24"/>
          <w:szCs w:val="24"/>
          <w:lang w:val="en-US"/>
        </w:rPr>
        <w:tab/>
        <w:t>34</w:t>
      </w:r>
      <w:r>
        <w:rPr>
          <w:rFonts w:ascii="Book Antiqua" w:hAnsi="Book Antiqua" w:cs="Book Antiqua"/>
          <w:sz w:val="24"/>
          <w:szCs w:val="24"/>
          <w:lang w:val="en-US"/>
        </w:rPr>
        <w:tab/>
        <w:t>36</w:t>
      </w:r>
      <w:r>
        <w:rPr>
          <w:rFonts w:ascii="Book Antiqua" w:hAnsi="Book Antiqua" w:cs="Book Antiqua"/>
          <w:sz w:val="24"/>
          <w:szCs w:val="24"/>
          <w:lang w:val="en-US"/>
        </w:rPr>
        <w:tab/>
        <w:t>28</w:t>
      </w:r>
    </w:p>
    <w:p w:rsidR="00241AE4" w:rsidRDefault="00241AE4" w:rsidP="00241AE4">
      <w:pPr>
        <w:pStyle w:val="ListParagraph"/>
        <w:autoSpaceDE w:val="0"/>
        <w:autoSpaceDN w:val="0"/>
        <w:adjustRightInd w:val="0"/>
        <w:spacing w:after="0" w:line="240" w:lineRule="auto"/>
        <w:rPr>
          <w:rFonts w:ascii="Book Antiqua" w:hAnsi="Book Antiqua" w:cs="Book Antiqua"/>
          <w:sz w:val="24"/>
          <w:szCs w:val="24"/>
          <w:lang w:val="en-US"/>
        </w:rPr>
      </w:pPr>
      <w:r>
        <w:rPr>
          <w:rFonts w:ascii="Book Antiqua" w:hAnsi="Book Antiqua" w:cs="Book Antiqua"/>
          <w:sz w:val="24"/>
          <w:szCs w:val="24"/>
          <w:lang w:val="en-US"/>
        </w:rPr>
        <w:t>B:</w:t>
      </w:r>
      <w:r>
        <w:rPr>
          <w:rFonts w:ascii="Book Antiqua" w:hAnsi="Book Antiqua" w:cs="Book Antiqua"/>
          <w:sz w:val="24"/>
          <w:szCs w:val="24"/>
          <w:lang w:val="en-US"/>
        </w:rPr>
        <w:tab/>
        <w:t>53</w:t>
      </w:r>
      <w:r>
        <w:rPr>
          <w:rFonts w:ascii="Book Antiqua" w:hAnsi="Book Antiqua" w:cs="Book Antiqua"/>
          <w:sz w:val="24"/>
          <w:szCs w:val="24"/>
          <w:lang w:val="en-US"/>
        </w:rPr>
        <w:tab/>
        <w:t>65</w:t>
      </w:r>
      <w:r>
        <w:rPr>
          <w:rFonts w:ascii="Book Antiqua" w:hAnsi="Book Antiqua" w:cs="Book Antiqua"/>
          <w:sz w:val="24"/>
          <w:szCs w:val="24"/>
          <w:lang w:val="en-US"/>
        </w:rPr>
        <w:tab/>
        <w:t>70</w:t>
      </w:r>
      <w:r>
        <w:rPr>
          <w:rFonts w:ascii="Book Antiqua" w:hAnsi="Book Antiqua" w:cs="Book Antiqua"/>
          <w:sz w:val="24"/>
          <w:szCs w:val="24"/>
          <w:lang w:val="en-US"/>
        </w:rPr>
        <w:tab/>
        <w:t>50</w:t>
      </w:r>
      <w:r>
        <w:rPr>
          <w:rFonts w:ascii="Book Antiqua" w:hAnsi="Book Antiqua" w:cs="Book Antiqua"/>
          <w:sz w:val="24"/>
          <w:szCs w:val="24"/>
          <w:lang w:val="en-US"/>
        </w:rPr>
        <w:tab/>
        <w:t>62</w:t>
      </w:r>
      <w:r>
        <w:rPr>
          <w:rFonts w:ascii="Book Antiqua" w:hAnsi="Book Antiqua" w:cs="Book Antiqua"/>
          <w:sz w:val="24"/>
          <w:szCs w:val="24"/>
          <w:lang w:val="en-US"/>
        </w:rPr>
        <w:tab/>
        <w:t>58</w:t>
      </w:r>
      <w:r>
        <w:rPr>
          <w:rFonts w:ascii="Book Antiqua" w:hAnsi="Book Antiqua" w:cs="Book Antiqua"/>
          <w:sz w:val="24"/>
          <w:szCs w:val="24"/>
          <w:lang w:val="en-US"/>
        </w:rPr>
        <w:tab/>
        <w:t>52</w:t>
      </w:r>
      <w:r>
        <w:rPr>
          <w:rFonts w:ascii="Book Antiqua" w:hAnsi="Book Antiqua" w:cs="Book Antiqua"/>
          <w:sz w:val="24"/>
          <w:szCs w:val="24"/>
          <w:lang w:val="en-US"/>
        </w:rPr>
        <w:tab/>
        <w:t>63</w:t>
      </w:r>
      <w:r>
        <w:rPr>
          <w:rFonts w:ascii="Book Antiqua" w:hAnsi="Book Antiqua" w:cs="Book Antiqua"/>
          <w:sz w:val="24"/>
          <w:szCs w:val="24"/>
          <w:lang w:val="en-US"/>
        </w:rPr>
        <w:tab/>
        <w:t>69</w:t>
      </w:r>
    </w:p>
    <w:p w:rsidR="00241AE4" w:rsidRDefault="00241AE4" w:rsidP="00241AE4">
      <w:pPr>
        <w:pStyle w:val="ListParagraph"/>
        <w:autoSpaceDE w:val="0"/>
        <w:autoSpaceDN w:val="0"/>
        <w:adjustRightInd w:val="0"/>
        <w:spacing w:after="0" w:line="240" w:lineRule="auto"/>
        <w:rPr>
          <w:rFonts w:ascii="Book Antiqua" w:hAnsi="Book Antiqua" w:cs="Book Antiqua"/>
          <w:sz w:val="24"/>
          <w:szCs w:val="24"/>
          <w:lang w:val="en-US"/>
        </w:rPr>
      </w:pPr>
    </w:p>
    <w:p w:rsidR="00241AE4" w:rsidRDefault="00241AE4" w:rsidP="00241AE4">
      <w:pPr>
        <w:pStyle w:val="ListParagraph"/>
        <w:autoSpaceDE w:val="0"/>
        <w:autoSpaceDN w:val="0"/>
        <w:adjustRightInd w:val="0"/>
        <w:spacing w:after="0" w:line="240" w:lineRule="auto"/>
        <w:jc w:val="both"/>
        <w:rPr>
          <w:rFonts w:ascii="Book Antiqua" w:hAnsi="Book Antiqua" w:cs="Book Antiqua"/>
          <w:sz w:val="24"/>
          <w:szCs w:val="24"/>
          <w:lang w:val="en-US"/>
        </w:rPr>
      </w:pPr>
      <w:r>
        <w:rPr>
          <w:rFonts w:ascii="Book Antiqua" w:hAnsi="Book Antiqua" w:cs="Book Antiqua"/>
          <w:sz w:val="24"/>
          <w:szCs w:val="24"/>
          <w:lang w:val="en-US"/>
        </w:rPr>
        <w:t>Calculate the variability of production for the two factories and hence comment on your result.</w:t>
      </w:r>
    </w:p>
    <w:p w:rsidR="00241AE4" w:rsidRDefault="00241AE4" w:rsidP="00241AE4">
      <w:pPr>
        <w:pStyle w:val="ListParagraph"/>
        <w:autoSpaceDE w:val="0"/>
        <w:autoSpaceDN w:val="0"/>
        <w:adjustRightInd w:val="0"/>
        <w:spacing w:after="0" w:line="240" w:lineRule="auto"/>
        <w:jc w:val="right"/>
        <w:rPr>
          <w:rFonts w:ascii="Book Antiqua" w:hAnsi="Book Antiqua" w:cs="Book Antiqua"/>
          <w:sz w:val="24"/>
          <w:szCs w:val="24"/>
          <w:lang w:val="en-US"/>
        </w:rPr>
      </w:pPr>
      <w:r>
        <w:rPr>
          <w:rFonts w:ascii="Book Antiqua" w:hAnsi="Book Antiqua" w:cs="Book Antiqua"/>
          <w:sz w:val="24"/>
          <w:szCs w:val="24"/>
          <w:lang w:val="en-US"/>
        </w:rPr>
        <w:t>[6 marks]</w:t>
      </w:r>
    </w:p>
    <w:p w:rsidR="00B22FF5" w:rsidRDefault="00B22FF5"/>
    <w:p w:rsidR="00241AE4" w:rsidRPr="00241AE4" w:rsidRDefault="00241AE4" w:rsidP="00241AE4">
      <w:pPr>
        <w:pStyle w:val="ListParagraph"/>
        <w:numPr>
          <w:ilvl w:val="0"/>
          <w:numId w:val="1"/>
        </w:numPr>
        <w:autoSpaceDE w:val="0"/>
        <w:autoSpaceDN w:val="0"/>
        <w:adjustRightInd w:val="0"/>
        <w:spacing w:after="0" w:line="240" w:lineRule="auto"/>
        <w:jc w:val="both"/>
        <w:rPr>
          <w:rFonts w:ascii="Book Antiqua" w:hAnsi="Book Antiqua" w:cs="Book Antiqua"/>
          <w:sz w:val="24"/>
          <w:szCs w:val="24"/>
        </w:rPr>
      </w:pPr>
      <w:r w:rsidRPr="00241AE4">
        <w:rPr>
          <w:rFonts w:ascii="Book Antiqua" w:hAnsi="Book Antiqua" w:cs="Book Antiqua"/>
          <w:sz w:val="24"/>
          <w:szCs w:val="24"/>
        </w:rPr>
        <w:t xml:space="preserve">The </w:t>
      </w:r>
      <w:proofErr w:type="spellStart"/>
      <w:r w:rsidRPr="00241AE4">
        <w:rPr>
          <w:rFonts w:ascii="Book Antiqua" w:hAnsi="Book Antiqua" w:cs="Book Antiqua"/>
          <w:sz w:val="24"/>
          <w:szCs w:val="24"/>
        </w:rPr>
        <w:t>probability</w:t>
      </w:r>
      <w:proofErr w:type="spellEnd"/>
      <w:r w:rsidRPr="00241AE4">
        <w:rPr>
          <w:rFonts w:ascii="Book Antiqua" w:hAnsi="Book Antiqua" w:cs="Book Antiqua"/>
          <w:sz w:val="24"/>
          <w:szCs w:val="24"/>
        </w:rPr>
        <w:t xml:space="preserve"> </w:t>
      </w:r>
      <w:proofErr w:type="spellStart"/>
      <w:r w:rsidRPr="00241AE4">
        <w:rPr>
          <w:rFonts w:ascii="Book Antiqua" w:hAnsi="Book Antiqua" w:cs="Book Antiqua"/>
          <w:sz w:val="24"/>
          <w:szCs w:val="24"/>
        </w:rPr>
        <w:t>that</w:t>
      </w:r>
      <w:proofErr w:type="spellEnd"/>
      <w:r w:rsidRPr="00241AE4">
        <w:rPr>
          <w:rFonts w:ascii="Book Antiqua" w:hAnsi="Book Antiqua" w:cs="Book Antiqua"/>
          <w:sz w:val="24"/>
          <w:szCs w:val="24"/>
        </w:rPr>
        <w:t xml:space="preserve"> a man now aged 59 years will be alive in 2017 is 0.625 while the probability that his wife now aged 57 years will be alive is 0.833. Determine the probability that in 2017:</w:t>
      </w:r>
    </w:p>
    <w:p w:rsidR="00241AE4" w:rsidRDefault="00241AE4" w:rsidP="00241AE4">
      <w:pPr>
        <w:pStyle w:val="ListParagraph"/>
        <w:numPr>
          <w:ilvl w:val="0"/>
          <w:numId w:val="3"/>
        </w:numPr>
        <w:autoSpaceDE w:val="0"/>
        <w:autoSpaceDN w:val="0"/>
        <w:adjustRightInd w:val="0"/>
        <w:spacing w:after="0" w:line="240" w:lineRule="auto"/>
        <w:jc w:val="both"/>
        <w:rPr>
          <w:rFonts w:ascii="Book Antiqua" w:hAnsi="Book Antiqua" w:cs="Book Antiqua"/>
          <w:sz w:val="24"/>
          <w:szCs w:val="24"/>
          <w:lang w:val="en-US"/>
        </w:rPr>
      </w:pPr>
      <w:r>
        <w:rPr>
          <w:rFonts w:ascii="Book Antiqua" w:hAnsi="Book Antiqua" w:cs="Book Antiqua"/>
          <w:sz w:val="24"/>
          <w:szCs w:val="24"/>
          <w:lang w:val="en-US"/>
        </w:rPr>
        <w:t>Both will be alive;</w:t>
      </w:r>
    </w:p>
    <w:p w:rsidR="00241AE4" w:rsidRDefault="00241AE4" w:rsidP="00241AE4">
      <w:pPr>
        <w:pStyle w:val="ListParagraph"/>
        <w:numPr>
          <w:ilvl w:val="0"/>
          <w:numId w:val="3"/>
        </w:numPr>
        <w:autoSpaceDE w:val="0"/>
        <w:autoSpaceDN w:val="0"/>
        <w:adjustRightInd w:val="0"/>
        <w:spacing w:after="0" w:line="240" w:lineRule="auto"/>
        <w:jc w:val="both"/>
        <w:rPr>
          <w:rFonts w:ascii="Book Antiqua" w:hAnsi="Book Antiqua" w:cs="Book Antiqua"/>
          <w:sz w:val="24"/>
          <w:szCs w:val="24"/>
          <w:lang w:val="en-US"/>
        </w:rPr>
      </w:pPr>
      <w:r>
        <w:rPr>
          <w:rFonts w:ascii="Book Antiqua" w:hAnsi="Book Antiqua" w:cs="Book Antiqua"/>
          <w:sz w:val="24"/>
          <w:szCs w:val="24"/>
          <w:lang w:val="en-US"/>
        </w:rPr>
        <w:t>At least one of them will be alive;</w:t>
      </w:r>
    </w:p>
    <w:p w:rsidR="00241AE4" w:rsidRDefault="00241AE4" w:rsidP="00241AE4">
      <w:pPr>
        <w:pStyle w:val="ListParagraph"/>
        <w:numPr>
          <w:ilvl w:val="0"/>
          <w:numId w:val="3"/>
        </w:numPr>
        <w:autoSpaceDE w:val="0"/>
        <w:autoSpaceDN w:val="0"/>
        <w:adjustRightInd w:val="0"/>
        <w:spacing w:after="0" w:line="240" w:lineRule="auto"/>
        <w:jc w:val="both"/>
        <w:rPr>
          <w:rFonts w:ascii="Book Antiqua" w:hAnsi="Book Antiqua" w:cs="Book Antiqua"/>
          <w:sz w:val="24"/>
          <w:szCs w:val="24"/>
          <w:lang w:val="en-US"/>
        </w:rPr>
      </w:pPr>
      <w:r>
        <w:rPr>
          <w:rFonts w:ascii="Book Antiqua" w:hAnsi="Book Antiqua" w:cs="Book Antiqua"/>
          <w:sz w:val="24"/>
          <w:szCs w:val="24"/>
          <w:lang w:val="en-US"/>
        </w:rPr>
        <w:t>Only wife will be alive.</w:t>
      </w:r>
    </w:p>
    <w:p w:rsidR="00241AE4" w:rsidRDefault="00241AE4" w:rsidP="00241AE4">
      <w:pPr>
        <w:pStyle w:val="ListParagraph"/>
        <w:autoSpaceDE w:val="0"/>
        <w:autoSpaceDN w:val="0"/>
        <w:adjustRightInd w:val="0"/>
        <w:spacing w:after="0" w:line="240" w:lineRule="auto"/>
        <w:ind w:left="1440"/>
        <w:jc w:val="right"/>
        <w:rPr>
          <w:rFonts w:ascii="Book Antiqua" w:hAnsi="Book Antiqua" w:cs="Book Antiqua"/>
          <w:sz w:val="24"/>
          <w:szCs w:val="24"/>
          <w:lang w:val="en-US"/>
        </w:rPr>
      </w:pPr>
      <w:r>
        <w:rPr>
          <w:rFonts w:ascii="Book Antiqua" w:hAnsi="Book Antiqua" w:cs="Book Antiqua"/>
          <w:sz w:val="24"/>
          <w:szCs w:val="24"/>
          <w:lang w:val="en-US"/>
        </w:rPr>
        <w:t>[4 marks]</w:t>
      </w:r>
    </w:p>
    <w:p w:rsidR="00241AE4" w:rsidRDefault="00241AE4"/>
    <w:p w:rsidR="00241AE4" w:rsidRPr="00241AE4" w:rsidRDefault="00241AE4" w:rsidP="00241AE4">
      <w:pPr>
        <w:pStyle w:val="ListParagraph"/>
        <w:numPr>
          <w:ilvl w:val="0"/>
          <w:numId w:val="1"/>
        </w:numPr>
        <w:autoSpaceDE w:val="0"/>
        <w:autoSpaceDN w:val="0"/>
        <w:adjustRightInd w:val="0"/>
        <w:spacing w:after="0" w:line="240" w:lineRule="auto"/>
        <w:rPr>
          <w:rFonts w:ascii="Book Antiqua" w:hAnsi="Book Antiqua" w:cs="Book Antiqua"/>
          <w:sz w:val="24"/>
          <w:szCs w:val="24"/>
        </w:rPr>
      </w:pPr>
      <w:r w:rsidRPr="00241AE4">
        <w:rPr>
          <w:rFonts w:ascii="Book Antiqua" w:hAnsi="Book Antiqua" w:cs="Book Antiqua"/>
          <w:sz w:val="24"/>
          <w:szCs w:val="24"/>
        </w:rPr>
        <w:t xml:space="preserve">The table </w:t>
      </w:r>
      <w:proofErr w:type="spellStart"/>
      <w:r w:rsidRPr="00241AE4">
        <w:rPr>
          <w:rFonts w:ascii="Book Antiqua" w:hAnsi="Book Antiqua" w:cs="Book Antiqua"/>
          <w:sz w:val="24"/>
          <w:szCs w:val="24"/>
        </w:rPr>
        <w:t>below</w:t>
      </w:r>
      <w:proofErr w:type="spellEnd"/>
      <w:r w:rsidRPr="00241AE4">
        <w:rPr>
          <w:rFonts w:ascii="Book Antiqua" w:hAnsi="Book Antiqua" w:cs="Book Antiqua"/>
          <w:sz w:val="24"/>
          <w:szCs w:val="24"/>
        </w:rPr>
        <w:t xml:space="preserve"> shows the percentage turnover of a </w:t>
      </w:r>
      <w:proofErr w:type="spellStart"/>
      <w:r w:rsidRPr="00241AE4">
        <w:rPr>
          <w:rFonts w:ascii="Book Antiqua" w:hAnsi="Book Antiqua" w:cs="Book Antiqua"/>
          <w:sz w:val="24"/>
          <w:szCs w:val="24"/>
        </w:rPr>
        <w:t>labour</w:t>
      </w:r>
      <w:proofErr w:type="spellEnd"/>
      <w:r w:rsidRPr="00241AE4">
        <w:rPr>
          <w:rFonts w:ascii="Book Antiqua" w:hAnsi="Book Antiqua" w:cs="Book Antiqua"/>
          <w:sz w:val="24"/>
          <w:szCs w:val="24"/>
        </w:rPr>
        <w:t xml:space="preserve"> force of company Y over a four-year period.</w:t>
      </w:r>
    </w:p>
    <w:p w:rsidR="00241AE4" w:rsidRDefault="00241AE4" w:rsidP="00241AE4">
      <w:pPr>
        <w:pStyle w:val="ListParagraph"/>
        <w:autoSpaceDE w:val="0"/>
        <w:autoSpaceDN w:val="0"/>
        <w:adjustRightInd w:val="0"/>
        <w:spacing w:after="0" w:line="240" w:lineRule="auto"/>
        <w:ind w:left="1440"/>
        <w:rPr>
          <w:rFonts w:ascii="Book Antiqua" w:hAnsi="Book Antiqua" w:cs="Book Antiqua"/>
          <w:sz w:val="24"/>
          <w:szCs w:val="24"/>
          <w:lang w:val="en-US"/>
        </w:rPr>
      </w:pPr>
    </w:p>
    <w:tbl>
      <w:tblPr>
        <w:tblStyle w:val="TableGrid"/>
        <w:tblW w:w="0" w:type="auto"/>
        <w:tblInd w:w="1440" w:type="dxa"/>
        <w:tblLook w:val="04A0"/>
      </w:tblPr>
      <w:tblGrid>
        <w:gridCol w:w="1584"/>
        <w:gridCol w:w="1509"/>
        <w:gridCol w:w="1509"/>
        <w:gridCol w:w="1510"/>
        <w:gridCol w:w="1510"/>
      </w:tblGrid>
      <w:tr w:rsidR="00241AE4" w:rsidTr="00B76018">
        <w:tc>
          <w:tcPr>
            <w:tcW w:w="1584" w:type="dxa"/>
          </w:tcPr>
          <w:p w:rsidR="00241AE4" w:rsidRDefault="00241AE4" w:rsidP="00B76018">
            <w:pPr>
              <w:pStyle w:val="ListParagraph"/>
              <w:autoSpaceDE w:val="0"/>
              <w:autoSpaceDN w:val="0"/>
              <w:adjustRightInd w:val="0"/>
              <w:ind w:left="0"/>
              <w:rPr>
                <w:rFonts w:ascii="Book Antiqua" w:hAnsi="Book Antiqua" w:cs="Book Antiqua"/>
                <w:sz w:val="24"/>
                <w:szCs w:val="24"/>
                <w:lang w:val="en-US"/>
              </w:rPr>
            </w:pPr>
          </w:p>
        </w:tc>
        <w:tc>
          <w:tcPr>
            <w:tcW w:w="6038" w:type="dxa"/>
            <w:gridSpan w:val="4"/>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 xml:space="preserve">Percentage Turnover of </w:t>
            </w:r>
            <w:proofErr w:type="spellStart"/>
            <w:r w:rsidRPr="002203FB">
              <w:rPr>
                <w:rFonts w:ascii="Book Antiqua" w:hAnsi="Book Antiqua" w:cs="Book Antiqua"/>
                <w:b/>
                <w:sz w:val="24"/>
                <w:szCs w:val="24"/>
                <w:lang w:val="en-US"/>
              </w:rPr>
              <w:t>Labour</w:t>
            </w:r>
            <w:proofErr w:type="spellEnd"/>
            <w:r w:rsidRPr="002203FB">
              <w:rPr>
                <w:rFonts w:ascii="Book Antiqua" w:hAnsi="Book Antiqua" w:cs="Book Antiqua"/>
                <w:b/>
                <w:sz w:val="24"/>
                <w:szCs w:val="24"/>
                <w:lang w:val="en-US"/>
              </w:rPr>
              <w:t xml:space="preserve"> force</w:t>
            </w:r>
          </w:p>
        </w:tc>
      </w:tr>
      <w:tr w:rsidR="00241AE4" w:rsidTr="00B76018">
        <w:tc>
          <w:tcPr>
            <w:tcW w:w="1584" w:type="dxa"/>
          </w:tcPr>
          <w:p w:rsidR="00241AE4" w:rsidRDefault="00241AE4" w:rsidP="00B76018">
            <w:pPr>
              <w:pStyle w:val="ListParagraph"/>
              <w:autoSpaceDE w:val="0"/>
              <w:autoSpaceDN w:val="0"/>
              <w:adjustRightInd w:val="0"/>
              <w:ind w:left="0"/>
              <w:rPr>
                <w:rFonts w:ascii="Book Antiqua" w:hAnsi="Book Antiqua" w:cs="Book Antiqua"/>
                <w:sz w:val="24"/>
                <w:szCs w:val="24"/>
                <w:lang w:val="en-US"/>
              </w:rPr>
            </w:pPr>
          </w:p>
        </w:tc>
        <w:tc>
          <w:tcPr>
            <w:tcW w:w="6038" w:type="dxa"/>
            <w:gridSpan w:val="4"/>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Quarter</w:t>
            </w:r>
          </w:p>
        </w:tc>
      </w:tr>
      <w:tr w:rsidR="00241AE4" w:rsidTr="00B76018">
        <w:tc>
          <w:tcPr>
            <w:tcW w:w="1584" w:type="dxa"/>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Year</w:t>
            </w:r>
          </w:p>
        </w:tc>
        <w:tc>
          <w:tcPr>
            <w:tcW w:w="1509" w:type="dxa"/>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1</w:t>
            </w:r>
          </w:p>
        </w:tc>
        <w:tc>
          <w:tcPr>
            <w:tcW w:w="1509" w:type="dxa"/>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2</w:t>
            </w:r>
          </w:p>
        </w:tc>
        <w:tc>
          <w:tcPr>
            <w:tcW w:w="1510" w:type="dxa"/>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3</w:t>
            </w:r>
          </w:p>
        </w:tc>
        <w:tc>
          <w:tcPr>
            <w:tcW w:w="1510" w:type="dxa"/>
          </w:tcPr>
          <w:p w:rsidR="00241AE4" w:rsidRPr="002203FB" w:rsidRDefault="00241AE4" w:rsidP="00B76018">
            <w:pPr>
              <w:pStyle w:val="ListParagraph"/>
              <w:autoSpaceDE w:val="0"/>
              <w:autoSpaceDN w:val="0"/>
              <w:adjustRightInd w:val="0"/>
              <w:ind w:left="0"/>
              <w:jc w:val="center"/>
              <w:rPr>
                <w:rFonts w:ascii="Book Antiqua" w:hAnsi="Book Antiqua" w:cs="Book Antiqua"/>
                <w:b/>
                <w:sz w:val="24"/>
                <w:szCs w:val="24"/>
                <w:lang w:val="en-US"/>
              </w:rPr>
            </w:pPr>
            <w:r w:rsidRPr="002203FB">
              <w:rPr>
                <w:rFonts w:ascii="Book Antiqua" w:hAnsi="Book Antiqua" w:cs="Book Antiqua"/>
                <w:b/>
                <w:sz w:val="24"/>
                <w:szCs w:val="24"/>
                <w:lang w:val="en-US"/>
              </w:rPr>
              <w:t>4</w:t>
            </w:r>
          </w:p>
        </w:tc>
      </w:tr>
      <w:tr w:rsidR="00241AE4" w:rsidTr="00B76018">
        <w:tc>
          <w:tcPr>
            <w:tcW w:w="1584"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2000</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11</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23</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16</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8</w:t>
            </w:r>
          </w:p>
        </w:tc>
      </w:tr>
      <w:tr w:rsidR="00241AE4" w:rsidTr="00B76018">
        <w:tc>
          <w:tcPr>
            <w:tcW w:w="1584"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2001</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14</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29</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16</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9</w:t>
            </w:r>
          </w:p>
        </w:tc>
      </w:tr>
      <w:tr w:rsidR="00241AE4" w:rsidTr="00B76018">
        <w:tc>
          <w:tcPr>
            <w:tcW w:w="1584"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2002</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18</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34</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17</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9</w:t>
            </w:r>
          </w:p>
        </w:tc>
      </w:tr>
      <w:tr w:rsidR="00241AE4" w:rsidTr="00B76018">
        <w:tc>
          <w:tcPr>
            <w:tcW w:w="1584"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2003</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19</w:t>
            </w:r>
          </w:p>
        </w:tc>
        <w:tc>
          <w:tcPr>
            <w:tcW w:w="1509"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42</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23</w:t>
            </w:r>
          </w:p>
        </w:tc>
        <w:tc>
          <w:tcPr>
            <w:tcW w:w="1510" w:type="dxa"/>
          </w:tcPr>
          <w:p w:rsidR="00241AE4" w:rsidRDefault="00241AE4" w:rsidP="00B76018">
            <w:pPr>
              <w:pStyle w:val="ListParagraph"/>
              <w:autoSpaceDE w:val="0"/>
              <w:autoSpaceDN w:val="0"/>
              <w:adjustRightInd w:val="0"/>
              <w:ind w:left="0"/>
              <w:jc w:val="center"/>
              <w:rPr>
                <w:rFonts w:ascii="Book Antiqua" w:hAnsi="Book Antiqua" w:cs="Book Antiqua"/>
                <w:sz w:val="24"/>
                <w:szCs w:val="24"/>
                <w:lang w:val="en-US"/>
              </w:rPr>
            </w:pPr>
            <w:r>
              <w:rPr>
                <w:rFonts w:ascii="Book Antiqua" w:hAnsi="Book Antiqua" w:cs="Book Antiqua"/>
                <w:sz w:val="24"/>
                <w:szCs w:val="24"/>
                <w:lang w:val="en-US"/>
              </w:rPr>
              <w:t>12</w:t>
            </w:r>
          </w:p>
        </w:tc>
      </w:tr>
    </w:tbl>
    <w:p w:rsidR="00241AE4" w:rsidRDefault="00241AE4" w:rsidP="00241AE4">
      <w:pPr>
        <w:autoSpaceDE w:val="0"/>
        <w:autoSpaceDN w:val="0"/>
        <w:adjustRightInd w:val="0"/>
        <w:spacing w:after="0" w:line="240" w:lineRule="auto"/>
        <w:ind w:left="708"/>
        <w:jc w:val="both"/>
        <w:rPr>
          <w:rFonts w:ascii="Book Antiqua" w:hAnsi="Book Antiqua" w:cs="Book Antiqua"/>
          <w:sz w:val="24"/>
          <w:szCs w:val="24"/>
        </w:rPr>
      </w:pPr>
    </w:p>
    <w:p w:rsidR="00241AE4" w:rsidRPr="00241AE4" w:rsidRDefault="00241AE4" w:rsidP="00241AE4">
      <w:pPr>
        <w:pStyle w:val="ListParagraph"/>
        <w:numPr>
          <w:ilvl w:val="0"/>
          <w:numId w:val="5"/>
        </w:numPr>
        <w:autoSpaceDE w:val="0"/>
        <w:autoSpaceDN w:val="0"/>
        <w:adjustRightInd w:val="0"/>
        <w:spacing w:after="0" w:line="240" w:lineRule="auto"/>
        <w:jc w:val="both"/>
        <w:rPr>
          <w:rFonts w:ascii="Book Antiqua" w:hAnsi="Book Antiqua" w:cs="Book Antiqua"/>
          <w:sz w:val="24"/>
          <w:szCs w:val="24"/>
        </w:rPr>
      </w:pPr>
      <w:proofErr w:type="spellStart"/>
      <w:r w:rsidRPr="00241AE4">
        <w:rPr>
          <w:rFonts w:ascii="Book Antiqua" w:hAnsi="Book Antiqua" w:cs="Book Antiqua"/>
          <w:sz w:val="24"/>
          <w:szCs w:val="24"/>
        </w:rPr>
        <w:t>Smoothe</w:t>
      </w:r>
      <w:proofErr w:type="spellEnd"/>
      <w:r w:rsidRPr="00241AE4">
        <w:rPr>
          <w:rFonts w:ascii="Book Antiqua" w:hAnsi="Book Antiqua" w:cs="Book Antiqua"/>
          <w:sz w:val="24"/>
          <w:szCs w:val="24"/>
        </w:rPr>
        <w:t xml:space="preserve"> </w:t>
      </w:r>
      <w:proofErr w:type="spellStart"/>
      <w:r w:rsidRPr="00241AE4">
        <w:rPr>
          <w:rFonts w:ascii="Book Antiqua" w:hAnsi="Book Antiqua" w:cs="Book Antiqua"/>
          <w:sz w:val="24"/>
          <w:szCs w:val="24"/>
        </w:rPr>
        <w:t>this</w:t>
      </w:r>
      <w:proofErr w:type="spellEnd"/>
      <w:r w:rsidRPr="00241AE4">
        <w:rPr>
          <w:rFonts w:ascii="Book Antiqua" w:hAnsi="Book Antiqua" w:cs="Book Antiqua"/>
          <w:sz w:val="24"/>
          <w:szCs w:val="24"/>
        </w:rPr>
        <w:t xml:space="preserve"> time </w:t>
      </w:r>
      <w:proofErr w:type="spellStart"/>
      <w:r w:rsidRPr="00241AE4">
        <w:rPr>
          <w:rFonts w:ascii="Book Antiqua" w:hAnsi="Book Antiqua" w:cs="Book Antiqua"/>
          <w:sz w:val="24"/>
          <w:szCs w:val="24"/>
        </w:rPr>
        <w:t>series</w:t>
      </w:r>
      <w:proofErr w:type="spellEnd"/>
      <w:r w:rsidRPr="00241AE4">
        <w:rPr>
          <w:rFonts w:ascii="Book Antiqua" w:hAnsi="Book Antiqua" w:cs="Book Antiqua"/>
          <w:sz w:val="24"/>
          <w:szCs w:val="24"/>
        </w:rPr>
        <w:t xml:space="preserve"> by means of a </w:t>
      </w:r>
      <w:proofErr w:type="spellStart"/>
      <w:r w:rsidRPr="00241AE4">
        <w:rPr>
          <w:rFonts w:ascii="Book Antiqua" w:hAnsi="Book Antiqua" w:cs="Book Antiqua"/>
          <w:sz w:val="24"/>
          <w:szCs w:val="24"/>
        </w:rPr>
        <w:t>centred</w:t>
      </w:r>
      <w:proofErr w:type="spellEnd"/>
      <w:r w:rsidRPr="00241AE4">
        <w:rPr>
          <w:rFonts w:ascii="Book Antiqua" w:hAnsi="Book Antiqua" w:cs="Book Antiqua"/>
          <w:sz w:val="24"/>
          <w:szCs w:val="24"/>
        </w:rPr>
        <w:t xml:space="preserve"> four-quarterly moving average.</w:t>
      </w:r>
    </w:p>
    <w:p w:rsidR="00241AE4" w:rsidRPr="00241AE4" w:rsidRDefault="00241AE4" w:rsidP="00241AE4">
      <w:pPr>
        <w:pStyle w:val="ListParagraph"/>
        <w:numPr>
          <w:ilvl w:val="0"/>
          <w:numId w:val="5"/>
        </w:numPr>
        <w:autoSpaceDE w:val="0"/>
        <w:autoSpaceDN w:val="0"/>
        <w:adjustRightInd w:val="0"/>
        <w:spacing w:after="0" w:line="240" w:lineRule="auto"/>
        <w:jc w:val="both"/>
        <w:rPr>
          <w:rFonts w:ascii="Book Antiqua" w:hAnsi="Book Antiqua" w:cs="Book Antiqua"/>
          <w:sz w:val="24"/>
          <w:szCs w:val="24"/>
        </w:rPr>
      </w:pPr>
      <w:proofErr w:type="spellStart"/>
      <w:r w:rsidRPr="00241AE4">
        <w:rPr>
          <w:rFonts w:ascii="Book Antiqua" w:hAnsi="Book Antiqua" w:cs="Book Antiqua"/>
          <w:sz w:val="24"/>
          <w:szCs w:val="24"/>
        </w:rPr>
        <w:t>Calculate</w:t>
      </w:r>
      <w:proofErr w:type="spellEnd"/>
      <w:r w:rsidRPr="00241AE4">
        <w:rPr>
          <w:rFonts w:ascii="Book Antiqua" w:hAnsi="Book Antiqua" w:cs="Book Antiqua"/>
          <w:sz w:val="24"/>
          <w:szCs w:val="24"/>
        </w:rPr>
        <w:t xml:space="preserve"> the </w:t>
      </w:r>
      <w:proofErr w:type="spellStart"/>
      <w:r w:rsidRPr="00241AE4">
        <w:rPr>
          <w:rFonts w:ascii="Book Antiqua" w:hAnsi="Book Antiqua" w:cs="Book Antiqua"/>
          <w:sz w:val="24"/>
          <w:szCs w:val="24"/>
        </w:rPr>
        <w:t>average</w:t>
      </w:r>
      <w:proofErr w:type="spellEnd"/>
      <w:r w:rsidRPr="00241AE4">
        <w:rPr>
          <w:rFonts w:ascii="Book Antiqua" w:hAnsi="Book Antiqua" w:cs="Book Antiqua"/>
          <w:sz w:val="24"/>
          <w:szCs w:val="24"/>
        </w:rPr>
        <w:t xml:space="preserve"> </w:t>
      </w:r>
      <w:proofErr w:type="spellStart"/>
      <w:r w:rsidRPr="00241AE4">
        <w:rPr>
          <w:rFonts w:ascii="Book Antiqua" w:hAnsi="Book Antiqua" w:cs="Book Antiqua"/>
          <w:sz w:val="24"/>
          <w:szCs w:val="24"/>
        </w:rPr>
        <w:t>seasonal</w:t>
      </w:r>
      <w:proofErr w:type="spellEnd"/>
      <w:r w:rsidRPr="00241AE4">
        <w:rPr>
          <w:rFonts w:ascii="Book Antiqua" w:hAnsi="Book Antiqua" w:cs="Book Antiqua"/>
          <w:sz w:val="24"/>
          <w:szCs w:val="24"/>
        </w:rPr>
        <w:t xml:space="preserve"> variations using an additive model.</w:t>
      </w:r>
    </w:p>
    <w:p w:rsidR="00241AE4" w:rsidRDefault="00241AE4" w:rsidP="00241AE4">
      <w:pPr>
        <w:autoSpaceDE w:val="0"/>
        <w:autoSpaceDN w:val="0"/>
        <w:adjustRightInd w:val="0"/>
        <w:spacing w:after="0" w:line="240" w:lineRule="auto"/>
        <w:rPr>
          <w:rFonts w:ascii="Book Antiqua" w:hAnsi="Book Antiqua" w:cs="Book Antiqua"/>
          <w:sz w:val="24"/>
          <w:szCs w:val="24"/>
        </w:rPr>
      </w:pPr>
    </w:p>
    <w:p w:rsidR="00241AE4" w:rsidRDefault="00241AE4" w:rsidP="00241AE4">
      <w:pPr>
        <w:jc w:val="right"/>
        <w:rPr>
          <w:rFonts w:ascii="Book Antiqua" w:hAnsi="Book Antiqua" w:cs="Book Antiqua"/>
          <w:sz w:val="24"/>
          <w:szCs w:val="24"/>
        </w:rPr>
      </w:pPr>
      <w:r>
        <w:rPr>
          <w:rFonts w:ascii="Book Antiqua" w:hAnsi="Book Antiqua" w:cs="Book Antiqua"/>
          <w:sz w:val="24"/>
          <w:szCs w:val="24"/>
        </w:rPr>
        <w:t>[4+6 marks]</w:t>
      </w:r>
    </w:p>
    <w:p w:rsidR="00241AE4" w:rsidRPr="00241AE4" w:rsidRDefault="00241AE4" w:rsidP="00241AE4">
      <w:pPr>
        <w:jc w:val="right"/>
        <w:rPr>
          <w:rFonts w:ascii="Book Antiqua" w:hAnsi="Book Antiqua" w:cs="Book Antiqua"/>
          <w:b/>
          <w:sz w:val="24"/>
          <w:szCs w:val="24"/>
        </w:rPr>
      </w:pPr>
      <w:r w:rsidRPr="00241AE4">
        <w:rPr>
          <w:rFonts w:ascii="Book Antiqua" w:hAnsi="Book Antiqua" w:cs="Book Antiqua"/>
          <w:b/>
          <w:sz w:val="24"/>
          <w:szCs w:val="24"/>
        </w:rPr>
        <w:t>TOTAL = 20 MARKS</w:t>
      </w:r>
    </w:p>
    <w:p w:rsidR="00241AE4" w:rsidRPr="007D30E1" w:rsidRDefault="007D30E1" w:rsidP="00241AE4">
      <w:pPr>
        <w:rPr>
          <w:rFonts w:ascii="Book Antiqua" w:hAnsi="Book Antiqua" w:cs="Book Antiqua"/>
          <w:b/>
          <w:sz w:val="24"/>
          <w:szCs w:val="24"/>
        </w:rPr>
      </w:pPr>
      <w:r w:rsidRPr="007D30E1">
        <w:rPr>
          <w:rFonts w:ascii="Book Antiqua" w:hAnsi="Book Antiqua" w:cs="Book Antiqua"/>
          <w:b/>
          <w:sz w:val="24"/>
          <w:szCs w:val="24"/>
        </w:rPr>
        <w:lastRenderedPageBreak/>
        <w:t>QUESTION 2</w:t>
      </w:r>
    </w:p>
    <w:p w:rsidR="007D30E1" w:rsidRDefault="007D30E1" w:rsidP="007D30E1">
      <w:pPr>
        <w:spacing w:after="0" w:line="240" w:lineRule="auto"/>
        <w:jc w:val="both"/>
        <w:rPr>
          <w:rFonts w:ascii="Book Antiqua" w:hAnsi="Book Antiqua"/>
          <w:sz w:val="24"/>
        </w:rPr>
      </w:pPr>
      <w:r w:rsidRPr="003F690E">
        <w:rPr>
          <w:rFonts w:ascii="Book Antiqua" w:hAnsi="Book Antiqua"/>
          <w:sz w:val="24"/>
        </w:rPr>
        <w:t xml:space="preserve">150 new recruits to a large </w:t>
      </w:r>
      <w:proofErr w:type="spellStart"/>
      <w:r w:rsidRPr="003F690E">
        <w:rPr>
          <w:rFonts w:ascii="Book Antiqua" w:hAnsi="Book Antiqua"/>
          <w:sz w:val="24"/>
        </w:rPr>
        <w:t>organistation</w:t>
      </w:r>
      <w:proofErr w:type="spellEnd"/>
      <w:r>
        <w:rPr>
          <w:rFonts w:ascii="Book Antiqua" w:hAnsi="Book Antiqua"/>
          <w:sz w:val="24"/>
        </w:rPr>
        <w:t xml:space="preserve"> </w:t>
      </w:r>
      <w:r w:rsidRPr="003F690E">
        <w:rPr>
          <w:rFonts w:ascii="Book Antiqua" w:hAnsi="Book Antiqua"/>
          <w:sz w:val="24"/>
        </w:rPr>
        <w:t>were</w:t>
      </w:r>
      <w:r>
        <w:rPr>
          <w:rFonts w:ascii="Book Antiqua" w:hAnsi="Book Antiqua"/>
          <w:sz w:val="24"/>
        </w:rPr>
        <w:t xml:space="preserve"> </w:t>
      </w:r>
      <w:r w:rsidRPr="003F690E">
        <w:rPr>
          <w:rFonts w:ascii="Book Antiqua" w:hAnsi="Book Antiqua"/>
          <w:sz w:val="24"/>
        </w:rPr>
        <w:t>divided at random</w:t>
      </w:r>
      <w:r>
        <w:rPr>
          <w:rFonts w:ascii="Book Antiqua" w:hAnsi="Book Antiqua"/>
          <w:sz w:val="24"/>
        </w:rPr>
        <w:t xml:space="preserve"> </w:t>
      </w:r>
      <w:r w:rsidRPr="003F690E">
        <w:rPr>
          <w:rFonts w:ascii="Book Antiqua" w:hAnsi="Book Antiqua"/>
          <w:sz w:val="24"/>
        </w:rPr>
        <w:t>into 5 groups of 30. The groups were</w:t>
      </w:r>
      <w:r>
        <w:rPr>
          <w:rFonts w:ascii="Book Antiqua" w:hAnsi="Book Antiqua"/>
          <w:sz w:val="24"/>
        </w:rPr>
        <w:t xml:space="preserve"> </w:t>
      </w:r>
      <w:r w:rsidRPr="003F690E">
        <w:rPr>
          <w:rFonts w:ascii="Book Antiqua" w:hAnsi="Book Antiqua"/>
          <w:sz w:val="24"/>
        </w:rPr>
        <w:t>given</w:t>
      </w:r>
      <w:r>
        <w:rPr>
          <w:rFonts w:ascii="Book Antiqua" w:hAnsi="Book Antiqua"/>
          <w:sz w:val="24"/>
        </w:rPr>
        <w:t xml:space="preserve"> </w:t>
      </w:r>
      <w:r w:rsidRPr="003F690E">
        <w:rPr>
          <w:rFonts w:ascii="Book Antiqua" w:hAnsi="Book Antiqua"/>
          <w:sz w:val="24"/>
        </w:rPr>
        <w:t>different</w:t>
      </w:r>
      <w:r>
        <w:rPr>
          <w:rFonts w:ascii="Book Antiqua" w:hAnsi="Book Antiqua"/>
          <w:sz w:val="24"/>
        </w:rPr>
        <w:t xml:space="preserve"> </w:t>
      </w:r>
      <w:r w:rsidRPr="003F690E">
        <w:rPr>
          <w:rFonts w:ascii="Book Antiqua" w:hAnsi="Book Antiqua"/>
          <w:sz w:val="24"/>
        </w:rPr>
        <w:t>lengths of training in the use of equipment and then</w:t>
      </w:r>
      <w:r>
        <w:rPr>
          <w:rFonts w:ascii="Book Antiqua" w:hAnsi="Book Antiqua"/>
          <w:sz w:val="24"/>
        </w:rPr>
        <w:t xml:space="preserve"> </w:t>
      </w:r>
      <w:r w:rsidRPr="003F690E">
        <w:rPr>
          <w:rFonts w:ascii="Book Antiqua" w:hAnsi="Book Antiqua"/>
          <w:sz w:val="24"/>
        </w:rPr>
        <w:t>were</w:t>
      </w:r>
      <w:r>
        <w:rPr>
          <w:rFonts w:ascii="Book Antiqua" w:hAnsi="Book Antiqua"/>
          <w:sz w:val="24"/>
        </w:rPr>
        <w:t xml:space="preserve"> </w:t>
      </w:r>
      <w:r w:rsidRPr="003F690E">
        <w:rPr>
          <w:rFonts w:ascii="Book Antiqua" w:hAnsi="Book Antiqua"/>
          <w:sz w:val="24"/>
        </w:rPr>
        <w:t>tested on their</w:t>
      </w:r>
      <w:r>
        <w:rPr>
          <w:rFonts w:ascii="Book Antiqua" w:hAnsi="Book Antiqua"/>
          <w:sz w:val="24"/>
        </w:rPr>
        <w:t xml:space="preserve"> </w:t>
      </w:r>
      <w:r w:rsidRPr="003F690E">
        <w:rPr>
          <w:rFonts w:ascii="Book Antiqua" w:hAnsi="Book Antiqua"/>
          <w:sz w:val="24"/>
        </w:rPr>
        <w:t>competence in using</w:t>
      </w:r>
      <w:r>
        <w:rPr>
          <w:rFonts w:ascii="Book Antiqua" w:hAnsi="Book Antiqua"/>
          <w:sz w:val="24"/>
        </w:rPr>
        <w:t xml:space="preserve"> </w:t>
      </w:r>
      <w:r w:rsidRPr="003F690E">
        <w:rPr>
          <w:rFonts w:ascii="Book Antiqua" w:hAnsi="Book Antiqua"/>
          <w:sz w:val="24"/>
        </w:rPr>
        <w:t>that</w:t>
      </w:r>
      <w:r>
        <w:rPr>
          <w:rFonts w:ascii="Book Antiqua" w:hAnsi="Book Antiqua"/>
          <w:sz w:val="24"/>
        </w:rPr>
        <w:t xml:space="preserve"> </w:t>
      </w:r>
      <w:r w:rsidRPr="003F690E">
        <w:rPr>
          <w:rFonts w:ascii="Book Antiqua" w:hAnsi="Book Antiqua"/>
          <w:sz w:val="24"/>
        </w:rPr>
        <w:t>equipment. The average</w:t>
      </w:r>
      <w:r>
        <w:rPr>
          <w:rFonts w:ascii="Book Antiqua" w:hAnsi="Book Antiqua"/>
          <w:sz w:val="24"/>
        </w:rPr>
        <w:t xml:space="preserve"> </w:t>
      </w:r>
      <w:r w:rsidRPr="003F690E">
        <w:rPr>
          <w:rFonts w:ascii="Book Antiqua" w:hAnsi="Book Antiqua"/>
          <w:sz w:val="24"/>
        </w:rPr>
        <w:t>competence score per group, y, is</w:t>
      </w:r>
      <w:r>
        <w:rPr>
          <w:rFonts w:ascii="Book Antiqua" w:hAnsi="Book Antiqua"/>
          <w:sz w:val="24"/>
        </w:rPr>
        <w:t xml:space="preserve"> </w:t>
      </w:r>
      <w:r w:rsidRPr="003F690E">
        <w:rPr>
          <w:rFonts w:ascii="Book Antiqua" w:hAnsi="Book Antiqua"/>
          <w:sz w:val="24"/>
        </w:rPr>
        <w:t>measured out of 100, with</w:t>
      </w:r>
      <w:r>
        <w:rPr>
          <w:rFonts w:ascii="Book Antiqua" w:hAnsi="Book Antiqua"/>
          <w:sz w:val="24"/>
        </w:rPr>
        <w:t xml:space="preserve"> </w:t>
      </w:r>
      <w:r w:rsidRPr="003F690E">
        <w:rPr>
          <w:rFonts w:ascii="Book Antiqua" w:hAnsi="Book Antiqua"/>
          <w:sz w:val="24"/>
        </w:rPr>
        <w:t>higher scores indicating</w:t>
      </w:r>
      <w:r>
        <w:rPr>
          <w:rFonts w:ascii="Book Antiqua" w:hAnsi="Book Antiqua"/>
          <w:sz w:val="24"/>
        </w:rPr>
        <w:t xml:space="preserve"> </w:t>
      </w:r>
      <w:r w:rsidRPr="003F690E">
        <w:rPr>
          <w:rFonts w:ascii="Book Antiqua" w:hAnsi="Book Antiqua"/>
          <w:sz w:val="24"/>
        </w:rPr>
        <w:t>greater</w:t>
      </w:r>
      <w:r>
        <w:rPr>
          <w:rFonts w:ascii="Book Antiqua" w:hAnsi="Book Antiqua"/>
          <w:sz w:val="24"/>
        </w:rPr>
        <w:t xml:space="preserve"> </w:t>
      </w:r>
      <w:r w:rsidRPr="003F690E">
        <w:rPr>
          <w:rFonts w:ascii="Book Antiqua" w:hAnsi="Book Antiqua"/>
          <w:sz w:val="24"/>
        </w:rPr>
        <w:t>average</w:t>
      </w:r>
      <w:r>
        <w:rPr>
          <w:rFonts w:ascii="Book Antiqua" w:hAnsi="Book Antiqua"/>
          <w:sz w:val="24"/>
        </w:rPr>
        <w:t xml:space="preserve"> </w:t>
      </w:r>
      <w:r w:rsidRPr="003F690E">
        <w:rPr>
          <w:rFonts w:ascii="Book Antiqua" w:hAnsi="Book Antiqua"/>
          <w:sz w:val="24"/>
        </w:rPr>
        <w:t>competence. The data is</w:t>
      </w:r>
      <w:r>
        <w:rPr>
          <w:rFonts w:ascii="Book Antiqua" w:hAnsi="Book Antiqua"/>
          <w:sz w:val="24"/>
        </w:rPr>
        <w:t xml:space="preserve"> </w:t>
      </w:r>
      <w:proofErr w:type="spellStart"/>
      <w:r w:rsidRPr="003F690E">
        <w:rPr>
          <w:rFonts w:ascii="Book Antiqua" w:hAnsi="Book Antiqua"/>
          <w:sz w:val="24"/>
        </w:rPr>
        <w:t>summarised</w:t>
      </w:r>
      <w:proofErr w:type="spellEnd"/>
      <w:r w:rsidRPr="003F690E">
        <w:rPr>
          <w:rFonts w:ascii="Book Antiqua" w:hAnsi="Book Antiqua"/>
          <w:sz w:val="24"/>
        </w:rPr>
        <w:t xml:space="preserve"> in the table given</w:t>
      </w:r>
      <w:r>
        <w:rPr>
          <w:rFonts w:ascii="Book Antiqua" w:hAnsi="Book Antiqua"/>
          <w:sz w:val="24"/>
        </w:rPr>
        <w:t xml:space="preserve"> </w:t>
      </w:r>
      <w:r w:rsidRPr="003F690E">
        <w:rPr>
          <w:rFonts w:ascii="Book Antiqua" w:hAnsi="Book Antiqua"/>
          <w:sz w:val="24"/>
        </w:rPr>
        <w:t>below.</w:t>
      </w:r>
    </w:p>
    <w:p w:rsidR="007D30E1" w:rsidRDefault="007D30E1" w:rsidP="007D30E1">
      <w:pPr>
        <w:spacing w:after="0" w:line="240" w:lineRule="auto"/>
        <w:jc w:val="both"/>
        <w:rPr>
          <w:rFonts w:ascii="Book Antiqua" w:hAnsi="Book Antiqua"/>
          <w:sz w:val="24"/>
        </w:rPr>
      </w:pPr>
    </w:p>
    <w:tbl>
      <w:tblPr>
        <w:tblStyle w:val="TableGrid"/>
        <w:tblW w:w="0" w:type="auto"/>
        <w:jc w:val="center"/>
        <w:tblLook w:val="04A0"/>
      </w:tblPr>
      <w:tblGrid>
        <w:gridCol w:w="2683"/>
        <w:gridCol w:w="2684"/>
        <w:gridCol w:w="2684"/>
      </w:tblGrid>
      <w:tr w:rsidR="007D30E1" w:rsidRPr="00C82650" w:rsidTr="00B76018">
        <w:trPr>
          <w:trHeight w:val="531"/>
          <w:jc w:val="center"/>
        </w:trPr>
        <w:tc>
          <w:tcPr>
            <w:tcW w:w="2683" w:type="dxa"/>
          </w:tcPr>
          <w:p w:rsidR="007D30E1" w:rsidRPr="00C82650" w:rsidRDefault="007D30E1" w:rsidP="00B76018">
            <w:pPr>
              <w:jc w:val="center"/>
              <w:rPr>
                <w:rFonts w:ascii="Book Antiqua" w:hAnsi="Book Antiqua"/>
                <w:b/>
                <w:sz w:val="24"/>
              </w:rPr>
            </w:pPr>
            <w:r w:rsidRPr="00C82650">
              <w:rPr>
                <w:rFonts w:ascii="Book Antiqua" w:hAnsi="Book Antiqua"/>
                <w:b/>
                <w:sz w:val="24"/>
              </w:rPr>
              <w:t>Group</w:t>
            </w:r>
          </w:p>
        </w:tc>
        <w:tc>
          <w:tcPr>
            <w:tcW w:w="2684" w:type="dxa"/>
          </w:tcPr>
          <w:p w:rsidR="007D30E1" w:rsidRPr="00C82650" w:rsidRDefault="007D30E1" w:rsidP="00B76018">
            <w:pPr>
              <w:jc w:val="center"/>
              <w:rPr>
                <w:rFonts w:ascii="Book Antiqua" w:hAnsi="Book Antiqua"/>
                <w:b/>
                <w:sz w:val="24"/>
              </w:rPr>
            </w:pPr>
            <w:r w:rsidRPr="00C82650">
              <w:rPr>
                <w:rFonts w:ascii="Book Antiqua" w:hAnsi="Book Antiqua"/>
                <w:b/>
                <w:sz w:val="24"/>
              </w:rPr>
              <w:t>Training in days (x)</w:t>
            </w:r>
          </w:p>
        </w:tc>
        <w:tc>
          <w:tcPr>
            <w:tcW w:w="2684" w:type="dxa"/>
          </w:tcPr>
          <w:p w:rsidR="007D30E1" w:rsidRPr="00C82650" w:rsidRDefault="007D30E1" w:rsidP="00B76018">
            <w:pPr>
              <w:jc w:val="center"/>
              <w:rPr>
                <w:rFonts w:ascii="Book Antiqua" w:hAnsi="Book Antiqua"/>
                <w:b/>
                <w:sz w:val="24"/>
              </w:rPr>
            </w:pPr>
            <w:proofErr w:type="spellStart"/>
            <w:r w:rsidRPr="00C82650">
              <w:rPr>
                <w:rFonts w:ascii="Book Antiqua" w:hAnsi="Book Antiqua"/>
                <w:b/>
                <w:sz w:val="24"/>
              </w:rPr>
              <w:t>Meancompetence</w:t>
            </w:r>
            <w:proofErr w:type="spellEnd"/>
            <w:r w:rsidRPr="00C82650">
              <w:rPr>
                <w:rFonts w:ascii="Book Antiqua" w:hAnsi="Book Antiqua"/>
                <w:b/>
                <w:sz w:val="24"/>
              </w:rPr>
              <w:t xml:space="preserve"> score (y)</w:t>
            </w:r>
          </w:p>
        </w:tc>
      </w:tr>
      <w:tr w:rsidR="007D30E1" w:rsidTr="00B76018">
        <w:trPr>
          <w:trHeight w:val="274"/>
          <w:jc w:val="center"/>
        </w:trPr>
        <w:tc>
          <w:tcPr>
            <w:tcW w:w="2683" w:type="dxa"/>
          </w:tcPr>
          <w:p w:rsidR="007D30E1" w:rsidRDefault="007D30E1" w:rsidP="00B76018">
            <w:pPr>
              <w:jc w:val="center"/>
              <w:rPr>
                <w:rFonts w:ascii="Book Antiqua" w:hAnsi="Book Antiqua"/>
                <w:sz w:val="24"/>
              </w:rPr>
            </w:pPr>
            <w:r>
              <w:rPr>
                <w:rFonts w:ascii="Book Antiqua" w:hAnsi="Book Antiqua"/>
                <w:sz w:val="24"/>
              </w:rPr>
              <w:t>1</w:t>
            </w:r>
          </w:p>
        </w:tc>
        <w:tc>
          <w:tcPr>
            <w:tcW w:w="2684" w:type="dxa"/>
          </w:tcPr>
          <w:p w:rsidR="007D30E1" w:rsidRDefault="007D30E1" w:rsidP="00B76018">
            <w:pPr>
              <w:jc w:val="center"/>
              <w:rPr>
                <w:rFonts w:ascii="Book Antiqua" w:hAnsi="Book Antiqua"/>
                <w:sz w:val="24"/>
              </w:rPr>
            </w:pPr>
            <w:r>
              <w:rPr>
                <w:rFonts w:ascii="Book Antiqua" w:hAnsi="Book Antiqua"/>
                <w:sz w:val="24"/>
              </w:rPr>
              <w:t>4</w:t>
            </w:r>
          </w:p>
        </w:tc>
        <w:tc>
          <w:tcPr>
            <w:tcW w:w="2684" w:type="dxa"/>
          </w:tcPr>
          <w:p w:rsidR="007D30E1" w:rsidRDefault="007D30E1" w:rsidP="00B76018">
            <w:pPr>
              <w:jc w:val="center"/>
              <w:rPr>
                <w:rFonts w:ascii="Book Antiqua" w:hAnsi="Book Antiqua"/>
                <w:sz w:val="24"/>
              </w:rPr>
            </w:pPr>
            <w:r>
              <w:rPr>
                <w:rFonts w:ascii="Book Antiqua" w:hAnsi="Book Antiqua"/>
                <w:sz w:val="24"/>
              </w:rPr>
              <w:t>73</w:t>
            </w:r>
          </w:p>
        </w:tc>
      </w:tr>
      <w:tr w:rsidR="007D30E1" w:rsidTr="00B76018">
        <w:trPr>
          <w:trHeight w:val="274"/>
          <w:jc w:val="center"/>
        </w:trPr>
        <w:tc>
          <w:tcPr>
            <w:tcW w:w="2683" w:type="dxa"/>
          </w:tcPr>
          <w:p w:rsidR="007D30E1" w:rsidRDefault="007D30E1" w:rsidP="00B76018">
            <w:pPr>
              <w:jc w:val="center"/>
              <w:rPr>
                <w:rFonts w:ascii="Book Antiqua" w:hAnsi="Book Antiqua"/>
                <w:sz w:val="24"/>
              </w:rPr>
            </w:pPr>
            <w:r>
              <w:rPr>
                <w:rFonts w:ascii="Book Antiqua" w:hAnsi="Book Antiqua"/>
                <w:sz w:val="24"/>
              </w:rPr>
              <w:t>2</w:t>
            </w:r>
          </w:p>
        </w:tc>
        <w:tc>
          <w:tcPr>
            <w:tcW w:w="2684" w:type="dxa"/>
          </w:tcPr>
          <w:p w:rsidR="007D30E1" w:rsidRDefault="007D30E1" w:rsidP="00B76018">
            <w:pPr>
              <w:jc w:val="center"/>
              <w:rPr>
                <w:rFonts w:ascii="Book Antiqua" w:hAnsi="Book Antiqua"/>
                <w:sz w:val="24"/>
              </w:rPr>
            </w:pPr>
            <w:r>
              <w:rPr>
                <w:rFonts w:ascii="Book Antiqua" w:hAnsi="Book Antiqua"/>
                <w:sz w:val="24"/>
              </w:rPr>
              <w:t>6</w:t>
            </w:r>
          </w:p>
        </w:tc>
        <w:tc>
          <w:tcPr>
            <w:tcW w:w="2684" w:type="dxa"/>
          </w:tcPr>
          <w:p w:rsidR="007D30E1" w:rsidRDefault="007D30E1" w:rsidP="00B76018">
            <w:pPr>
              <w:jc w:val="center"/>
              <w:rPr>
                <w:rFonts w:ascii="Book Antiqua" w:hAnsi="Book Antiqua"/>
                <w:sz w:val="24"/>
              </w:rPr>
            </w:pPr>
            <w:r>
              <w:rPr>
                <w:rFonts w:ascii="Book Antiqua" w:hAnsi="Book Antiqua"/>
                <w:sz w:val="24"/>
              </w:rPr>
              <w:t>77</w:t>
            </w:r>
          </w:p>
        </w:tc>
      </w:tr>
      <w:tr w:rsidR="007D30E1" w:rsidTr="00B76018">
        <w:trPr>
          <w:trHeight w:val="265"/>
          <w:jc w:val="center"/>
        </w:trPr>
        <w:tc>
          <w:tcPr>
            <w:tcW w:w="2683" w:type="dxa"/>
          </w:tcPr>
          <w:p w:rsidR="007D30E1" w:rsidRDefault="007D30E1" w:rsidP="00B76018">
            <w:pPr>
              <w:jc w:val="center"/>
              <w:rPr>
                <w:rFonts w:ascii="Book Antiqua" w:hAnsi="Book Antiqua"/>
                <w:sz w:val="24"/>
              </w:rPr>
            </w:pPr>
            <w:r>
              <w:rPr>
                <w:rFonts w:ascii="Book Antiqua" w:hAnsi="Book Antiqua"/>
                <w:sz w:val="24"/>
              </w:rPr>
              <w:t>3</w:t>
            </w:r>
          </w:p>
        </w:tc>
        <w:tc>
          <w:tcPr>
            <w:tcW w:w="2684" w:type="dxa"/>
          </w:tcPr>
          <w:p w:rsidR="007D30E1" w:rsidRDefault="007D30E1" w:rsidP="00B76018">
            <w:pPr>
              <w:jc w:val="center"/>
              <w:rPr>
                <w:rFonts w:ascii="Book Antiqua" w:hAnsi="Book Antiqua"/>
                <w:sz w:val="24"/>
              </w:rPr>
            </w:pPr>
            <w:r>
              <w:rPr>
                <w:rFonts w:ascii="Book Antiqua" w:hAnsi="Book Antiqua"/>
                <w:sz w:val="24"/>
              </w:rPr>
              <w:t>8</w:t>
            </w:r>
          </w:p>
        </w:tc>
        <w:tc>
          <w:tcPr>
            <w:tcW w:w="2684" w:type="dxa"/>
          </w:tcPr>
          <w:p w:rsidR="007D30E1" w:rsidRDefault="007D30E1" w:rsidP="00B76018">
            <w:pPr>
              <w:jc w:val="center"/>
              <w:rPr>
                <w:rFonts w:ascii="Book Antiqua" w:hAnsi="Book Antiqua"/>
                <w:sz w:val="24"/>
              </w:rPr>
            </w:pPr>
            <w:r>
              <w:rPr>
                <w:rFonts w:ascii="Book Antiqua" w:hAnsi="Book Antiqua"/>
                <w:sz w:val="24"/>
              </w:rPr>
              <w:t>81</w:t>
            </w:r>
          </w:p>
        </w:tc>
      </w:tr>
      <w:tr w:rsidR="007D30E1" w:rsidTr="00B76018">
        <w:trPr>
          <w:trHeight w:val="274"/>
          <w:jc w:val="center"/>
        </w:trPr>
        <w:tc>
          <w:tcPr>
            <w:tcW w:w="2683" w:type="dxa"/>
          </w:tcPr>
          <w:p w:rsidR="007D30E1" w:rsidRDefault="007D30E1" w:rsidP="00B76018">
            <w:pPr>
              <w:jc w:val="center"/>
              <w:rPr>
                <w:rFonts w:ascii="Book Antiqua" w:hAnsi="Book Antiqua"/>
                <w:sz w:val="24"/>
              </w:rPr>
            </w:pPr>
            <w:r>
              <w:rPr>
                <w:rFonts w:ascii="Book Antiqua" w:hAnsi="Book Antiqua"/>
                <w:sz w:val="24"/>
              </w:rPr>
              <w:t>4</w:t>
            </w:r>
          </w:p>
        </w:tc>
        <w:tc>
          <w:tcPr>
            <w:tcW w:w="2684" w:type="dxa"/>
          </w:tcPr>
          <w:p w:rsidR="007D30E1" w:rsidRDefault="007D30E1" w:rsidP="00B76018">
            <w:pPr>
              <w:jc w:val="center"/>
              <w:rPr>
                <w:rFonts w:ascii="Book Antiqua" w:hAnsi="Book Antiqua"/>
                <w:sz w:val="24"/>
              </w:rPr>
            </w:pPr>
            <w:r>
              <w:rPr>
                <w:rFonts w:ascii="Book Antiqua" w:hAnsi="Book Antiqua"/>
                <w:sz w:val="24"/>
              </w:rPr>
              <w:t>10</w:t>
            </w:r>
          </w:p>
        </w:tc>
        <w:tc>
          <w:tcPr>
            <w:tcW w:w="2684" w:type="dxa"/>
          </w:tcPr>
          <w:p w:rsidR="007D30E1" w:rsidRDefault="007D30E1" w:rsidP="00B76018">
            <w:pPr>
              <w:jc w:val="center"/>
              <w:rPr>
                <w:rFonts w:ascii="Book Antiqua" w:hAnsi="Book Antiqua"/>
                <w:sz w:val="24"/>
              </w:rPr>
            </w:pPr>
            <w:r>
              <w:rPr>
                <w:rFonts w:ascii="Book Antiqua" w:hAnsi="Book Antiqua"/>
                <w:sz w:val="24"/>
              </w:rPr>
              <w:t>85</w:t>
            </w:r>
          </w:p>
        </w:tc>
      </w:tr>
      <w:tr w:rsidR="007D30E1" w:rsidTr="00B76018">
        <w:trPr>
          <w:trHeight w:val="274"/>
          <w:jc w:val="center"/>
        </w:trPr>
        <w:tc>
          <w:tcPr>
            <w:tcW w:w="2683" w:type="dxa"/>
          </w:tcPr>
          <w:p w:rsidR="007D30E1" w:rsidRDefault="007D30E1" w:rsidP="00B76018">
            <w:pPr>
              <w:jc w:val="center"/>
              <w:rPr>
                <w:rFonts w:ascii="Book Antiqua" w:hAnsi="Book Antiqua"/>
                <w:sz w:val="24"/>
              </w:rPr>
            </w:pPr>
            <w:r>
              <w:rPr>
                <w:rFonts w:ascii="Book Antiqua" w:hAnsi="Book Antiqua"/>
                <w:sz w:val="24"/>
              </w:rPr>
              <w:t>5</w:t>
            </w:r>
          </w:p>
        </w:tc>
        <w:tc>
          <w:tcPr>
            <w:tcW w:w="2684" w:type="dxa"/>
          </w:tcPr>
          <w:p w:rsidR="007D30E1" w:rsidRDefault="007D30E1" w:rsidP="00B76018">
            <w:pPr>
              <w:jc w:val="center"/>
              <w:rPr>
                <w:rFonts w:ascii="Book Antiqua" w:hAnsi="Book Antiqua"/>
                <w:sz w:val="24"/>
              </w:rPr>
            </w:pPr>
            <w:r>
              <w:rPr>
                <w:rFonts w:ascii="Book Antiqua" w:hAnsi="Book Antiqua"/>
                <w:sz w:val="24"/>
              </w:rPr>
              <w:t>12</w:t>
            </w:r>
          </w:p>
        </w:tc>
        <w:tc>
          <w:tcPr>
            <w:tcW w:w="2684" w:type="dxa"/>
          </w:tcPr>
          <w:p w:rsidR="007D30E1" w:rsidRDefault="007D30E1" w:rsidP="00B76018">
            <w:pPr>
              <w:jc w:val="center"/>
              <w:rPr>
                <w:rFonts w:ascii="Book Antiqua" w:hAnsi="Book Antiqua"/>
                <w:sz w:val="24"/>
              </w:rPr>
            </w:pPr>
            <w:r>
              <w:rPr>
                <w:rFonts w:ascii="Book Antiqua" w:hAnsi="Book Antiqua"/>
                <w:sz w:val="24"/>
              </w:rPr>
              <w:t>88</w:t>
            </w:r>
          </w:p>
        </w:tc>
      </w:tr>
    </w:tbl>
    <w:p w:rsidR="007D30E1" w:rsidRDefault="007D30E1" w:rsidP="007D30E1">
      <w:pPr>
        <w:spacing w:after="0" w:line="240" w:lineRule="auto"/>
        <w:jc w:val="both"/>
        <w:rPr>
          <w:rFonts w:ascii="Book Antiqua" w:hAnsi="Book Antiqua"/>
          <w:sz w:val="24"/>
        </w:rPr>
      </w:pPr>
    </w:p>
    <w:p w:rsidR="007D30E1" w:rsidRPr="001615A0" w:rsidRDefault="007D30E1" w:rsidP="007D30E1">
      <w:pPr>
        <w:pStyle w:val="ListParagraph"/>
        <w:spacing w:after="0" w:line="240" w:lineRule="auto"/>
        <w:jc w:val="both"/>
        <w:rPr>
          <w:rFonts w:ascii="Book Antiqua" w:hAnsi="Book Antiqua"/>
          <w:sz w:val="24"/>
        </w:rPr>
      </w:pPr>
      <w:r>
        <w:rPr>
          <w:rFonts w:ascii="Book Antiqua" w:hAnsi="Book Antiqua"/>
          <w:sz w:val="24"/>
        </w:rPr>
        <w:t xml:space="preserve">(a) </w:t>
      </w:r>
      <w:proofErr w:type="spellStart"/>
      <w:r w:rsidRPr="001615A0">
        <w:rPr>
          <w:rFonts w:ascii="Book Antiqua" w:hAnsi="Book Antiqua"/>
          <w:sz w:val="24"/>
        </w:rPr>
        <w:t>Find</w:t>
      </w:r>
      <w:proofErr w:type="spellEnd"/>
      <w:r w:rsidRPr="001615A0">
        <w:rPr>
          <w:rFonts w:ascii="Book Antiqua" w:hAnsi="Book Antiqua"/>
          <w:sz w:val="24"/>
        </w:rPr>
        <w:t xml:space="preserve"> the least squares </w:t>
      </w:r>
      <w:proofErr w:type="spellStart"/>
      <w:r w:rsidRPr="001615A0">
        <w:rPr>
          <w:rFonts w:ascii="Book Antiqua" w:hAnsi="Book Antiqua"/>
          <w:sz w:val="24"/>
        </w:rPr>
        <w:t>regression</w:t>
      </w:r>
      <w:proofErr w:type="spellEnd"/>
      <w:r w:rsidRPr="001615A0">
        <w:rPr>
          <w:rFonts w:ascii="Book Antiqua" w:hAnsi="Book Antiqua"/>
          <w:sz w:val="24"/>
        </w:rPr>
        <w:t xml:space="preserve"> line for </w:t>
      </w:r>
      <w:proofErr w:type="spellStart"/>
      <w:r w:rsidRPr="001615A0">
        <w:rPr>
          <w:rFonts w:ascii="Book Antiqua" w:hAnsi="Book Antiqua"/>
          <w:sz w:val="24"/>
        </w:rPr>
        <w:t>mean</w:t>
      </w:r>
      <w:proofErr w:type="spellEnd"/>
      <w:r>
        <w:rPr>
          <w:rFonts w:ascii="Book Antiqua" w:hAnsi="Book Antiqua"/>
          <w:sz w:val="24"/>
        </w:rPr>
        <w:t xml:space="preserve"> </w:t>
      </w:r>
      <w:proofErr w:type="spellStart"/>
      <w:r w:rsidRPr="001615A0">
        <w:rPr>
          <w:rFonts w:ascii="Book Antiqua" w:hAnsi="Book Antiqua"/>
          <w:sz w:val="24"/>
        </w:rPr>
        <w:t>competence</w:t>
      </w:r>
      <w:proofErr w:type="spellEnd"/>
      <w:r w:rsidRPr="001615A0">
        <w:rPr>
          <w:rFonts w:ascii="Book Antiqua" w:hAnsi="Book Antiqua"/>
          <w:sz w:val="24"/>
        </w:rPr>
        <w:t xml:space="preserve"> score </w:t>
      </w:r>
      <w:proofErr w:type="spellStart"/>
      <w:r w:rsidRPr="001615A0">
        <w:rPr>
          <w:rFonts w:ascii="Book Antiqua" w:hAnsi="Book Antiqua"/>
          <w:sz w:val="24"/>
        </w:rPr>
        <w:t>regressed</w:t>
      </w:r>
      <w:proofErr w:type="spellEnd"/>
      <w:r w:rsidRPr="001615A0">
        <w:rPr>
          <w:rFonts w:ascii="Book Antiqua" w:hAnsi="Book Antiqua"/>
          <w:sz w:val="24"/>
        </w:rPr>
        <w:t xml:space="preserve"> on </w:t>
      </w:r>
      <w:proofErr w:type="spellStart"/>
      <w:r w:rsidRPr="001615A0">
        <w:rPr>
          <w:rFonts w:ascii="Book Antiqua" w:hAnsi="Book Antiqua"/>
          <w:sz w:val="24"/>
        </w:rPr>
        <w:t>number</w:t>
      </w:r>
      <w:proofErr w:type="spellEnd"/>
      <w:r w:rsidRPr="001615A0">
        <w:rPr>
          <w:rFonts w:ascii="Book Antiqua" w:hAnsi="Book Antiqua"/>
          <w:sz w:val="24"/>
        </w:rPr>
        <w:t xml:space="preserve"> of </w:t>
      </w:r>
      <w:proofErr w:type="spellStart"/>
      <w:r w:rsidRPr="001615A0">
        <w:rPr>
          <w:rFonts w:ascii="Book Antiqua" w:hAnsi="Book Antiqua"/>
          <w:sz w:val="24"/>
        </w:rPr>
        <w:t>days</w:t>
      </w:r>
      <w:proofErr w:type="spellEnd"/>
      <w:r w:rsidRPr="001615A0">
        <w:rPr>
          <w:rFonts w:ascii="Book Antiqua" w:hAnsi="Book Antiqua"/>
          <w:sz w:val="24"/>
        </w:rPr>
        <w:t xml:space="preserve"> of training.</w:t>
      </w:r>
      <w:r>
        <w:rPr>
          <w:rFonts w:ascii="Book Antiqua" w:hAnsi="Book Antiqua"/>
          <w:sz w:val="24"/>
        </w:rPr>
        <w:t xml:space="preserve"> [8 marks]</w:t>
      </w:r>
    </w:p>
    <w:p w:rsidR="007D30E1" w:rsidRDefault="007D30E1" w:rsidP="007D30E1">
      <w:pPr>
        <w:spacing w:after="0" w:line="240" w:lineRule="auto"/>
        <w:ind w:firstLine="708"/>
        <w:jc w:val="both"/>
        <w:rPr>
          <w:rFonts w:ascii="Book Antiqua" w:hAnsi="Book Antiqua"/>
          <w:sz w:val="24"/>
        </w:rPr>
      </w:pPr>
      <w:r>
        <w:rPr>
          <w:rFonts w:ascii="Book Antiqua" w:hAnsi="Book Antiqua"/>
          <w:sz w:val="24"/>
        </w:rPr>
        <w:t xml:space="preserve">(b) </w:t>
      </w:r>
      <w:r w:rsidRPr="001615A0">
        <w:rPr>
          <w:rFonts w:ascii="Book Antiqua" w:hAnsi="Book Antiqua"/>
          <w:sz w:val="24"/>
        </w:rPr>
        <w:t xml:space="preserve">Interpret the </w:t>
      </w:r>
      <w:proofErr w:type="spellStart"/>
      <w:r w:rsidRPr="001615A0">
        <w:rPr>
          <w:rFonts w:ascii="Book Antiqua" w:hAnsi="Book Antiqua"/>
          <w:sz w:val="24"/>
        </w:rPr>
        <w:t>regress</w:t>
      </w:r>
      <w:r>
        <w:rPr>
          <w:rFonts w:ascii="Book Antiqua" w:hAnsi="Book Antiqua"/>
          <w:sz w:val="24"/>
        </w:rPr>
        <w:t>ionequationobtained</w:t>
      </w:r>
      <w:proofErr w:type="spellEnd"/>
      <w:r>
        <w:rPr>
          <w:rFonts w:ascii="Book Antiqua" w:hAnsi="Book Antiqua"/>
          <w:sz w:val="24"/>
        </w:rPr>
        <w:t xml:space="preserve"> in part (a</w:t>
      </w:r>
      <w:r w:rsidRPr="001615A0">
        <w:rPr>
          <w:rFonts w:ascii="Book Antiqua" w:hAnsi="Book Antiqua"/>
          <w:sz w:val="24"/>
        </w:rPr>
        <w:t>).</w:t>
      </w:r>
      <w:r>
        <w:rPr>
          <w:rFonts w:ascii="Book Antiqua" w:hAnsi="Book Antiqua"/>
          <w:sz w:val="24"/>
        </w:rPr>
        <w:t xml:space="preserve"> [3 marks]</w:t>
      </w:r>
    </w:p>
    <w:p w:rsidR="007D30E1" w:rsidRDefault="008B1E60" w:rsidP="007D30E1">
      <w:pPr>
        <w:spacing w:after="0" w:line="240" w:lineRule="auto"/>
        <w:ind w:firstLine="708"/>
        <w:jc w:val="both"/>
        <w:rPr>
          <w:rFonts w:ascii="Book Antiqua" w:hAnsi="Book Antiqua"/>
          <w:sz w:val="24"/>
        </w:rPr>
      </w:pPr>
      <w:r>
        <w:rPr>
          <w:rFonts w:ascii="Book Antiqua" w:hAnsi="Book Antiqua"/>
          <w:sz w:val="24"/>
        </w:rPr>
        <w:t>I</w:t>
      </w:r>
      <w:r w:rsidR="007D30E1">
        <w:rPr>
          <w:rFonts w:ascii="Book Antiqua" w:hAnsi="Book Antiqua"/>
          <w:sz w:val="24"/>
        </w:rPr>
        <w:t xml:space="preserve"> </w:t>
      </w:r>
      <w:r w:rsidR="007D30E1" w:rsidRPr="001615A0">
        <w:rPr>
          <w:rFonts w:ascii="Book Antiqua" w:hAnsi="Book Antiqua"/>
          <w:sz w:val="24"/>
        </w:rPr>
        <w:t xml:space="preserve">Estimate the </w:t>
      </w:r>
      <w:proofErr w:type="spellStart"/>
      <w:r w:rsidR="007D30E1" w:rsidRPr="001615A0">
        <w:rPr>
          <w:rFonts w:ascii="Book Antiqua" w:hAnsi="Book Antiqua"/>
          <w:sz w:val="24"/>
        </w:rPr>
        <w:t>meancompetence</w:t>
      </w:r>
      <w:proofErr w:type="spellEnd"/>
      <w:r w:rsidR="007D30E1" w:rsidRPr="001615A0">
        <w:rPr>
          <w:rFonts w:ascii="Book Antiqua" w:hAnsi="Book Antiqua"/>
          <w:sz w:val="24"/>
        </w:rPr>
        <w:t xml:space="preserve"> score </w:t>
      </w:r>
      <w:proofErr w:type="gramStart"/>
      <w:r w:rsidR="007D30E1" w:rsidRPr="001615A0">
        <w:rPr>
          <w:rFonts w:ascii="Book Antiqua" w:hAnsi="Book Antiqua"/>
          <w:sz w:val="24"/>
        </w:rPr>
        <w:t>for :</w:t>
      </w:r>
      <w:proofErr w:type="gramEnd"/>
      <w:r w:rsidR="007D30E1" w:rsidRPr="001615A0">
        <w:rPr>
          <w:rFonts w:ascii="Book Antiqua" w:hAnsi="Book Antiqua"/>
          <w:sz w:val="24"/>
        </w:rPr>
        <w:t xml:space="preserve"> </w:t>
      </w:r>
    </w:p>
    <w:p w:rsidR="007D30E1" w:rsidRDefault="007D30E1" w:rsidP="007D30E1">
      <w:pPr>
        <w:spacing w:after="0" w:line="240" w:lineRule="auto"/>
        <w:ind w:left="708" w:firstLine="708"/>
        <w:jc w:val="both"/>
        <w:rPr>
          <w:rFonts w:ascii="Book Antiqua" w:hAnsi="Book Antiqua"/>
          <w:sz w:val="24"/>
        </w:rPr>
      </w:pPr>
      <w:r w:rsidRPr="001615A0">
        <w:rPr>
          <w:rFonts w:ascii="Book Antiqua" w:hAnsi="Book Antiqua"/>
          <w:sz w:val="24"/>
        </w:rPr>
        <w:t>(</w:t>
      </w:r>
      <w:proofErr w:type="spellStart"/>
      <w:r w:rsidRPr="001615A0">
        <w:rPr>
          <w:rFonts w:ascii="Book Antiqua" w:hAnsi="Book Antiqua"/>
          <w:sz w:val="24"/>
        </w:rPr>
        <w:t>i</w:t>
      </w:r>
      <w:proofErr w:type="spellEnd"/>
      <w:r w:rsidRPr="001615A0">
        <w:rPr>
          <w:rFonts w:ascii="Book Antiqua" w:hAnsi="Book Antiqua"/>
          <w:sz w:val="24"/>
        </w:rPr>
        <w:t xml:space="preserve">) 7 days of training; [2 marks] </w:t>
      </w:r>
    </w:p>
    <w:p w:rsidR="007D30E1" w:rsidRDefault="007D30E1" w:rsidP="007D30E1">
      <w:pPr>
        <w:spacing w:after="0" w:line="240" w:lineRule="auto"/>
        <w:ind w:left="708" w:firstLine="708"/>
        <w:jc w:val="both"/>
        <w:rPr>
          <w:rFonts w:ascii="Book Antiqua" w:hAnsi="Book Antiqua"/>
          <w:sz w:val="24"/>
        </w:rPr>
      </w:pPr>
      <w:r w:rsidRPr="001615A0">
        <w:rPr>
          <w:rFonts w:ascii="Book Antiqua" w:hAnsi="Book Antiqua"/>
          <w:sz w:val="24"/>
        </w:rPr>
        <w:t xml:space="preserve">(ii) 19 days of training. [2 marks] </w:t>
      </w:r>
    </w:p>
    <w:p w:rsidR="007D30E1" w:rsidRPr="007D30E1" w:rsidRDefault="007D30E1" w:rsidP="007D30E1">
      <w:pPr>
        <w:spacing w:after="0" w:line="240" w:lineRule="auto"/>
        <w:ind w:firstLine="708"/>
        <w:jc w:val="both"/>
        <w:rPr>
          <w:rFonts w:ascii="Book Antiqua" w:hAnsi="Book Antiqua"/>
          <w:sz w:val="24"/>
        </w:rPr>
      </w:pPr>
      <w:r>
        <w:rPr>
          <w:rFonts w:ascii="Book Antiqua" w:hAnsi="Book Antiqua"/>
          <w:sz w:val="24"/>
        </w:rPr>
        <w:t xml:space="preserve">(d) </w:t>
      </w:r>
      <w:r w:rsidRPr="001615A0">
        <w:rPr>
          <w:rFonts w:ascii="Book Antiqua" w:hAnsi="Book Antiqua"/>
          <w:sz w:val="24"/>
        </w:rPr>
        <w:t>Compute the PPMC</w:t>
      </w:r>
      <w:r>
        <w:rPr>
          <w:rFonts w:ascii="Book Antiqua" w:hAnsi="Book Antiqua"/>
          <w:sz w:val="24"/>
        </w:rPr>
        <w:t xml:space="preserve"> coefficient for the above data and interpret your result.</w:t>
      </w:r>
      <w:r>
        <w:rPr>
          <w:rFonts w:ascii="Book Antiqua" w:hAnsi="Book Antiqua"/>
          <w:sz w:val="24"/>
        </w:rPr>
        <w:tab/>
        <w:t>[5 marks]</w:t>
      </w:r>
    </w:p>
    <w:p w:rsidR="00241AE4" w:rsidRPr="008B1E60" w:rsidRDefault="008B1E60" w:rsidP="008B1E60">
      <w:pPr>
        <w:jc w:val="right"/>
        <w:rPr>
          <w:rFonts w:ascii="Book Antiqua" w:hAnsi="Book Antiqua"/>
          <w:b/>
        </w:rPr>
      </w:pPr>
      <w:r w:rsidRPr="008B1E60">
        <w:rPr>
          <w:rFonts w:ascii="Book Antiqua" w:hAnsi="Book Antiqua"/>
          <w:b/>
        </w:rPr>
        <w:t>TOTAL = 20 MARKS</w:t>
      </w:r>
    </w:p>
    <w:sectPr w:rsidR="00241AE4" w:rsidRPr="008B1E60" w:rsidSect="00B22F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E1101"/>
    <w:multiLevelType w:val="hybridMultilevel"/>
    <w:tmpl w:val="1C80B874"/>
    <w:lvl w:ilvl="0" w:tplc="9E4652FC">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4927285D"/>
    <w:multiLevelType w:val="hybridMultilevel"/>
    <w:tmpl w:val="54140980"/>
    <w:lvl w:ilvl="0" w:tplc="E9F4DB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C312EBF"/>
    <w:multiLevelType w:val="hybridMultilevel"/>
    <w:tmpl w:val="0AD6101E"/>
    <w:lvl w:ilvl="0" w:tplc="99E427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AD66915"/>
    <w:multiLevelType w:val="hybridMultilevel"/>
    <w:tmpl w:val="230E2438"/>
    <w:lvl w:ilvl="0" w:tplc="AB86D8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4138B1"/>
    <w:multiLevelType w:val="hybridMultilevel"/>
    <w:tmpl w:val="4D201C88"/>
    <w:lvl w:ilvl="0" w:tplc="3424CE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41AE4"/>
    <w:rsid w:val="00241AE4"/>
    <w:rsid w:val="007D30E1"/>
    <w:rsid w:val="008B1E60"/>
    <w:rsid w:val="00B22F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F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AE4"/>
    <w:pPr>
      <w:ind w:left="720"/>
      <w:contextualSpacing/>
    </w:pPr>
    <w:rPr>
      <w:rFonts w:ascii="Calibri" w:eastAsia="Calibri" w:hAnsi="Calibri" w:cs="Times New Roman"/>
      <w:lang w:val="fr-FR"/>
    </w:rPr>
  </w:style>
  <w:style w:type="table" w:styleId="TableGrid">
    <w:name w:val="Table Grid"/>
    <w:basedOn w:val="TableNormal"/>
    <w:uiPriority w:val="59"/>
    <w:rsid w:val="00241AE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2</cp:revision>
  <dcterms:created xsi:type="dcterms:W3CDTF">2020-05-08T05:36:00Z</dcterms:created>
  <dcterms:modified xsi:type="dcterms:W3CDTF">2020-05-08T05:47:00Z</dcterms:modified>
</cp:coreProperties>
</file>