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007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84"/>
        <w:gridCol w:w="6534"/>
        <w:gridCol w:w="11"/>
      </w:tblGrid>
      <w:tr w:rsidR="00557FE1" w14:paraId="58677B87" w14:textId="77777777" w:rsidTr="00AF30DA">
        <w:trPr>
          <w:gridAfter w:val="1"/>
          <w:wAfter w:w="6" w:type="pct"/>
          <w:cantSplit/>
        </w:trPr>
        <w:tc>
          <w:tcPr>
            <w:tcW w:w="4994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1F4E79" w:themeFill="accent5" w:themeFillShade="80"/>
            <w:hideMark/>
          </w:tcPr>
          <w:p w14:paraId="115DD956" w14:textId="77777777" w:rsidR="00557FE1" w:rsidRDefault="00557FE1" w:rsidP="00AF30DA">
            <w:pPr>
              <w:pStyle w:val="Heading1"/>
              <w:rPr>
                <w:i/>
              </w:rPr>
            </w:pPr>
            <w:r>
              <w:t>ORGANISATIONAL REQUIREMENTS</w:t>
            </w:r>
          </w:p>
        </w:tc>
      </w:tr>
      <w:tr w:rsidR="00557FE1" w14:paraId="7CE830F9" w14:textId="77777777" w:rsidTr="00AF30DA">
        <w:trPr>
          <w:gridAfter w:val="1"/>
          <w:wAfter w:w="6" w:type="pct"/>
          <w:cantSplit/>
        </w:trPr>
        <w:tc>
          <w:tcPr>
            <w:tcW w:w="13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4FAC83B" w14:textId="77777777" w:rsidR="00557FE1" w:rsidRDefault="00557FE1" w:rsidP="00AF30DA">
            <w:pPr>
              <w:spacing w:before="120" w:after="12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Completed by</w:t>
            </w:r>
          </w:p>
        </w:tc>
        <w:tc>
          <w:tcPr>
            <w:tcW w:w="36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3E03F45" w14:textId="77777777" w:rsidR="00557FE1" w:rsidRDefault="00557FE1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</w:rPr>
            </w:pPr>
            <w:r w:rsidRPr="00885899">
              <w:rPr>
                <w:rFonts w:ascii="Georgia" w:hAnsi="Georgia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5899">
              <w:rPr>
                <w:rFonts w:ascii="Georgia" w:hAnsi="Georgia" w:cs="Arial"/>
                <w:sz w:val="22"/>
                <w:szCs w:val="24"/>
              </w:rPr>
              <w:instrText xml:space="preserve"> FORMTEXT </w:instrText>
            </w:r>
            <w:r w:rsidRPr="00885899">
              <w:rPr>
                <w:rFonts w:ascii="Georgia" w:hAnsi="Georgia" w:cs="Arial"/>
                <w:sz w:val="22"/>
                <w:szCs w:val="24"/>
              </w:rPr>
            </w:r>
            <w:r w:rsidRPr="00885899">
              <w:rPr>
                <w:rFonts w:ascii="Georgia" w:hAnsi="Georgia" w:cs="Arial"/>
                <w:sz w:val="22"/>
                <w:szCs w:val="24"/>
              </w:rPr>
              <w:fldChar w:fldCharType="separate"/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fldChar w:fldCharType="end"/>
            </w:r>
          </w:p>
        </w:tc>
      </w:tr>
      <w:tr w:rsidR="00557FE1" w14:paraId="4C6DB7A4" w14:textId="77777777" w:rsidTr="00AF30DA">
        <w:trPr>
          <w:gridAfter w:val="1"/>
          <w:wAfter w:w="6" w:type="pct"/>
          <w:cantSplit/>
        </w:trPr>
        <w:tc>
          <w:tcPr>
            <w:tcW w:w="13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72ABCAD9" w14:textId="77777777" w:rsidR="00557FE1" w:rsidRDefault="00557FE1" w:rsidP="00AF30DA">
            <w:pPr>
              <w:spacing w:before="120" w:after="12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Workplace/</w:t>
            </w:r>
            <w:proofErr w:type="spellStart"/>
            <w:r>
              <w:rPr>
                <w:rFonts w:ascii="Arial" w:hAnsi="Arial" w:cs="Arial"/>
                <w:b/>
              </w:rPr>
              <w:t>organisation</w:t>
            </w:r>
            <w:proofErr w:type="spellEnd"/>
          </w:p>
        </w:tc>
        <w:tc>
          <w:tcPr>
            <w:tcW w:w="36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391D38E" w14:textId="77777777" w:rsidR="00557FE1" w:rsidRDefault="00557FE1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</w:rPr>
            </w:pPr>
            <w:r w:rsidRPr="00885899">
              <w:rPr>
                <w:rFonts w:ascii="Georgia" w:hAnsi="Georgia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5899">
              <w:rPr>
                <w:rFonts w:ascii="Georgia" w:hAnsi="Georgia" w:cs="Arial"/>
                <w:sz w:val="22"/>
                <w:szCs w:val="24"/>
              </w:rPr>
              <w:instrText xml:space="preserve"> FORMTEXT </w:instrText>
            </w:r>
            <w:r w:rsidRPr="00885899">
              <w:rPr>
                <w:rFonts w:ascii="Georgia" w:hAnsi="Georgia" w:cs="Arial"/>
                <w:sz w:val="22"/>
                <w:szCs w:val="24"/>
              </w:rPr>
            </w:r>
            <w:r w:rsidRPr="00885899">
              <w:rPr>
                <w:rFonts w:ascii="Georgia" w:hAnsi="Georgia" w:cs="Arial"/>
                <w:sz w:val="22"/>
                <w:szCs w:val="24"/>
              </w:rPr>
              <w:fldChar w:fldCharType="separate"/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fldChar w:fldCharType="end"/>
            </w:r>
          </w:p>
        </w:tc>
      </w:tr>
      <w:tr w:rsidR="00557FE1" w14:paraId="03F82050" w14:textId="77777777" w:rsidTr="00AF30DA">
        <w:trPr>
          <w:gridAfter w:val="1"/>
          <w:wAfter w:w="6" w:type="pct"/>
          <w:cantSplit/>
        </w:trPr>
        <w:tc>
          <w:tcPr>
            <w:tcW w:w="13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282AEC3E" w14:textId="77777777" w:rsidR="00557FE1" w:rsidRDefault="00557FE1" w:rsidP="00AF30DA">
            <w:pPr>
              <w:spacing w:before="120" w:after="12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 completed</w:t>
            </w:r>
          </w:p>
        </w:tc>
        <w:tc>
          <w:tcPr>
            <w:tcW w:w="36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1B5BBF3" w14:textId="77777777" w:rsidR="00557FE1" w:rsidRDefault="00557FE1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</w:rPr>
            </w:pPr>
            <w:r w:rsidRPr="00885899">
              <w:rPr>
                <w:rFonts w:ascii="Georgia" w:hAnsi="Georgia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5899">
              <w:rPr>
                <w:rFonts w:ascii="Georgia" w:hAnsi="Georgia" w:cs="Arial"/>
                <w:sz w:val="22"/>
                <w:szCs w:val="24"/>
              </w:rPr>
              <w:instrText xml:space="preserve"> FORMTEXT </w:instrText>
            </w:r>
            <w:r w:rsidRPr="00885899">
              <w:rPr>
                <w:rFonts w:ascii="Georgia" w:hAnsi="Georgia" w:cs="Arial"/>
                <w:sz w:val="22"/>
                <w:szCs w:val="24"/>
              </w:rPr>
            </w:r>
            <w:r w:rsidRPr="00885899">
              <w:rPr>
                <w:rFonts w:ascii="Georgia" w:hAnsi="Georgia" w:cs="Arial"/>
                <w:sz w:val="22"/>
                <w:szCs w:val="24"/>
              </w:rPr>
              <w:fldChar w:fldCharType="separate"/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t> </w:t>
            </w:r>
            <w:r w:rsidRPr="00885899">
              <w:rPr>
                <w:rFonts w:ascii="Georgia" w:hAnsi="Georgia" w:cs="Arial"/>
                <w:sz w:val="22"/>
                <w:szCs w:val="24"/>
              </w:rPr>
              <w:fldChar w:fldCharType="end"/>
            </w:r>
          </w:p>
        </w:tc>
      </w:tr>
      <w:tr w:rsidR="00557FE1" w14:paraId="4BCA02DF" w14:textId="77777777" w:rsidTr="00AF30DA">
        <w:trPr>
          <w:gridAfter w:val="1"/>
          <w:wAfter w:w="6" w:type="pct"/>
          <w:cantSplit/>
        </w:trPr>
        <w:tc>
          <w:tcPr>
            <w:tcW w:w="4994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60FC5808" w14:textId="77777777" w:rsidR="00557FE1" w:rsidRDefault="00557FE1" w:rsidP="00AF30DA">
            <w:pPr>
              <w:spacing w:line="276" w:lineRule="auto"/>
              <w:rPr>
                <w:rFonts w:ascii="Georgia" w:hAnsi="Georgia" w:cs="Arial"/>
                <w:sz w:val="24"/>
                <w:szCs w:val="24"/>
              </w:rPr>
            </w:pPr>
            <w:bookmarkStart w:id="0" w:name="_Hlk518296900"/>
          </w:p>
        </w:tc>
      </w:tr>
      <w:bookmarkEnd w:id="0"/>
      <w:tr w:rsidR="00557FE1" w14:paraId="7D93F292" w14:textId="77777777" w:rsidTr="00AF30DA">
        <w:trPr>
          <w:gridAfter w:val="1"/>
          <w:wAfter w:w="6" w:type="pct"/>
          <w:cantSplit/>
          <w:trHeight w:val="77"/>
        </w:trPr>
        <w:tc>
          <w:tcPr>
            <w:tcW w:w="4994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FDD084B" w14:textId="77777777" w:rsidR="00557FE1" w:rsidRDefault="00557FE1" w:rsidP="00AF30D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Organisational Requirements for Producing Financial Statistics Reports</w:t>
            </w:r>
          </w:p>
        </w:tc>
      </w:tr>
      <w:tr w:rsidR="00557FE1" w14:paraId="01D5FF7C" w14:textId="77777777" w:rsidTr="00AF30DA">
        <w:trPr>
          <w:gridAfter w:val="1"/>
          <w:wAfter w:w="6" w:type="pct"/>
          <w:cantSplit/>
          <w:trHeight w:val="77"/>
        </w:trPr>
        <w:tc>
          <w:tcPr>
            <w:tcW w:w="4994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2FCDB643" w14:textId="77777777" w:rsidR="00557FE1" w:rsidRPr="00F823BA" w:rsidRDefault="00557FE1" w:rsidP="00AF30D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5F3652">
              <w:rPr>
                <w:rFonts w:ascii="Arial" w:hAnsi="Arial" w:cs="Arial"/>
                <w:b/>
                <w:szCs w:val="24"/>
              </w:rPr>
              <w:t>Pol</w:t>
            </w:r>
            <w:r>
              <w:rPr>
                <w:rFonts w:ascii="Arial" w:hAnsi="Arial" w:cs="Arial"/>
                <w:b/>
                <w:szCs w:val="24"/>
              </w:rPr>
              <w:t>icy/Protocol Relating to Security Requirements</w:t>
            </w:r>
          </w:p>
        </w:tc>
      </w:tr>
      <w:tr w:rsidR="00557FE1" w14:paraId="0E3E0632" w14:textId="77777777" w:rsidTr="00AF30DA">
        <w:trPr>
          <w:gridAfter w:val="1"/>
          <w:wAfter w:w="6" w:type="pct"/>
          <w:cantSplit/>
          <w:trHeight w:val="77"/>
        </w:trPr>
        <w:tc>
          <w:tcPr>
            <w:tcW w:w="4994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09B6F50B" w14:textId="77777777" w:rsidR="00557FE1" w:rsidRDefault="00557FE1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2"/>
                <w:szCs w:val="24"/>
              </w:rPr>
            </w:pPr>
            <w:r w:rsidRPr="00EE07CC">
              <w:rPr>
                <w:rFonts w:ascii="Arial" w:hAnsi="Arial" w:cs="Arial"/>
                <w:b/>
                <w:szCs w:val="24"/>
              </w:rPr>
              <w:t>Name</w:t>
            </w:r>
            <w:r>
              <w:rPr>
                <w:rFonts w:ascii="Arial" w:hAnsi="Arial" w:cs="Arial"/>
                <w:b/>
                <w:szCs w:val="24"/>
              </w:rPr>
              <w:t xml:space="preserve"> of security policy/protocol*</w:t>
            </w:r>
            <w:r w:rsidRPr="00EE07CC">
              <w:rPr>
                <w:rFonts w:ascii="Arial" w:hAnsi="Arial" w:cs="Arial"/>
                <w:b/>
                <w:szCs w:val="24"/>
              </w:rPr>
              <w:t>:</w:t>
            </w:r>
            <w:r w:rsidRPr="003E381A">
              <w:rPr>
                <w:rFonts w:ascii="Arial" w:hAnsi="Arial" w:cs="Arial"/>
                <w:szCs w:val="24"/>
              </w:rPr>
              <w:t xml:space="preserve"> </w:t>
            </w:r>
            <w:r w:rsidRPr="003E381A">
              <w:rPr>
                <w:rFonts w:ascii="Georgia" w:hAnsi="Georgia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381A">
              <w:rPr>
                <w:rFonts w:ascii="Georgia" w:hAnsi="Georgia" w:cs="Arial"/>
                <w:sz w:val="22"/>
                <w:szCs w:val="24"/>
              </w:rPr>
              <w:instrText xml:space="preserve"> FORMTEXT </w:instrText>
            </w:r>
            <w:r w:rsidRPr="003E381A">
              <w:rPr>
                <w:rFonts w:ascii="Georgia" w:hAnsi="Georgia" w:cs="Arial"/>
                <w:sz w:val="22"/>
                <w:szCs w:val="24"/>
              </w:rPr>
            </w:r>
            <w:r w:rsidRPr="003E381A">
              <w:rPr>
                <w:rFonts w:ascii="Georgia" w:hAnsi="Georgia" w:cs="Arial"/>
                <w:sz w:val="22"/>
                <w:szCs w:val="24"/>
              </w:rPr>
              <w:fldChar w:fldCharType="separate"/>
            </w:r>
            <w:r w:rsidRPr="003E381A">
              <w:rPr>
                <w:rFonts w:ascii="Georgia" w:hAnsi="Georgia" w:cs="Arial"/>
                <w:sz w:val="22"/>
                <w:szCs w:val="24"/>
              </w:rPr>
              <w:t> </w:t>
            </w:r>
            <w:r w:rsidRPr="003E381A">
              <w:rPr>
                <w:rFonts w:ascii="Georgia" w:hAnsi="Georgia" w:cs="Arial"/>
                <w:sz w:val="22"/>
                <w:szCs w:val="24"/>
              </w:rPr>
              <w:t> </w:t>
            </w:r>
            <w:r w:rsidRPr="003E381A">
              <w:rPr>
                <w:rFonts w:ascii="Georgia" w:hAnsi="Georgia" w:cs="Arial"/>
                <w:sz w:val="22"/>
                <w:szCs w:val="24"/>
              </w:rPr>
              <w:t> </w:t>
            </w:r>
            <w:r w:rsidRPr="003E381A">
              <w:rPr>
                <w:rFonts w:ascii="Georgia" w:hAnsi="Georgia" w:cs="Arial"/>
                <w:sz w:val="22"/>
                <w:szCs w:val="24"/>
              </w:rPr>
              <w:t> </w:t>
            </w:r>
            <w:r w:rsidRPr="003E381A">
              <w:rPr>
                <w:rFonts w:ascii="Georgia" w:hAnsi="Georgia" w:cs="Arial"/>
                <w:sz w:val="22"/>
                <w:szCs w:val="24"/>
              </w:rPr>
              <w:t> </w:t>
            </w:r>
            <w:r w:rsidRPr="003E381A">
              <w:rPr>
                <w:rFonts w:ascii="Georgia" w:hAnsi="Georgia" w:cs="Arial"/>
                <w:sz w:val="22"/>
                <w:szCs w:val="24"/>
              </w:rPr>
              <w:fldChar w:fldCharType="end"/>
            </w:r>
            <w:r>
              <w:rPr>
                <w:rFonts w:ascii="Georgia" w:hAnsi="Georgia" w:cs="Arial"/>
                <w:sz w:val="22"/>
                <w:szCs w:val="24"/>
              </w:rPr>
              <w:t xml:space="preserve"> </w:t>
            </w:r>
          </w:p>
          <w:p w14:paraId="4AE354EE" w14:textId="77777777" w:rsidR="00557FE1" w:rsidRPr="00DE7DFF" w:rsidRDefault="00557FE1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2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>*</w:t>
            </w:r>
            <w:r w:rsidRPr="00094F62"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>Should the requirements</w:t>
            </w:r>
            <w:r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 xml:space="preserve"> below</w:t>
            </w:r>
            <w:r w:rsidRPr="00094F62"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 xml:space="preserve"> be found in other policies/protocols</w:t>
            </w:r>
            <w:r w:rsidRPr="00AE1E6F">
              <w:rPr>
                <w:rFonts w:ascii="Arial" w:hAnsi="Arial" w:cs="Arial"/>
                <w:i/>
                <w:noProof/>
                <w:color w:val="1F3864" w:themeColor="accent1" w:themeShade="80"/>
                <w:szCs w:val="24"/>
              </w:rPr>
              <w:t>, you</w:t>
            </w:r>
            <w:r w:rsidRPr="00094F62"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 xml:space="preserve"> may</w:t>
            </w:r>
            <w:r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 xml:space="preserve"> use</w:t>
            </w:r>
            <w:r w:rsidRPr="00094F62"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 xml:space="preserve">these other policies/protocols </w:t>
            </w:r>
            <w:r w:rsidRPr="00AE1E6F">
              <w:rPr>
                <w:rFonts w:ascii="Arial" w:hAnsi="Arial" w:cs="Arial"/>
                <w:i/>
                <w:noProof/>
                <w:color w:val="1F3864" w:themeColor="accent1" w:themeShade="80"/>
                <w:szCs w:val="24"/>
              </w:rPr>
              <w:t>in addition to</w:t>
            </w:r>
            <w:r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 xml:space="preserve"> the policy/protocol specified here</w:t>
            </w:r>
            <w:r w:rsidRPr="00094F62"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 xml:space="preserve">. However, </w:t>
            </w:r>
            <w:r w:rsidRPr="00094F62">
              <w:rPr>
                <w:rFonts w:ascii="Arial" w:hAnsi="Arial" w:cs="Arial"/>
                <w:b/>
                <w:i/>
                <w:color w:val="1F3864" w:themeColor="accent1" w:themeShade="80"/>
                <w:szCs w:val="24"/>
              </w:rPr>
              <w:t>ensure to specify the name of the separate policy/protocol you accessed</w:t>
            </w:r>
            <w:r>
              <w:rPr>
                <w:rFonts w:ascii="Arial" w:hAnsi="Arial" w:cs="Arial"/>
                <w:b/>
                <w:i/>
                <w:color w:val="1F3864" w:themeColor="accent1" w:themeShade="80"/>
                <w:szCs w:val="24"/>
              </w:rPr>
              <w:t xml:space="preserve"> in your summary of procedures</w:t>
            </w:r>
            <w:r w:rsidRPr="00094F62">
              <w:rPr>
                <w:rFonts w:ascii="Arial" w:hAnsi="Arial" w:cs="Arial"/>
                <w:color w:val="1F3864" w:themeColor="accent1" w:themeShade="80"/>
                <w:szCs w:val="24"/>
              </w:rPr>
              <w:t>.</w:t>
            </w:r>
          </w:p>
        </w:tc>
      </w:tr>
      <w:tr w:rsidR="00557FE1" w14:paraId="12CAA91B" w14:textId="77777777" w:rsidTr="00AF30DA">
        <w:trPr>
          <w:cantSplit/>
          <w:trHeight w:val="288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C806B40" w14:textId="77777777" w:rsidR="00557FE1" w:rsidRDefault="00557FE1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273056">
              <w:rPr>
                <w:rFonts w:ascii="Arial" w:hAnsi="Arial" w:cs="Arial"/>
                <w:b/>
                <w:szCs w:val="24"/>
              </w:rPr>
              <w:t>Procedures</w:t>
            </w:r>
            <w:r>
              <w:rPr>
                <w:rFonts w:ascii="Arial" w:hAnsi="Arial" w:cs="Arial"/>
                <w:b/>
                <w:szCs w:val="24"/>
              </w:rPr>
              <w:t xml:space="preserve"> to ensure file security:</w:t>
            </w:r>
          </w:p>
          <w:p w14:paraId="659F7434" w14:textId="77777777" w:rsidR="00557FE1" w:rsidRPr="00E7250F" w:rsidRDefault="00557FE1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i/>
                <w:color w:val="1F3864" w:themeColor="accent1" w:themeShade="80"/>
                <w:szCs w:val="24"/>
              </w:rPr>
            </w:pPr>
            <w:r w:rsidRPr="00E7250F"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>Provide a summary only.</w:t>
            </w:r>
          </w:p>
          <w:p w14:paraId="3139D5C5" w14:textId="77777777" w:rsidR="00557FE1" w:rsidRDefault="00557FE1" w:rsidP="00AF30DA">
            <w:pPr>
              <w:spacing w:before="120" w:after="120" w:line="276" w:lineRule="auto"/>
              <w:jc w:val="both"/>
              <w:rPr>
                <w:rFonts w:ascii="Georgia" w:hAnsi="Georgia"/>
                <w:color w:val="FF0000"/>
              </w:rPr>
            </w:pPr>
            <w:r>
              <w:rPr>
                <w:rFonts w:ascii="Georgia" w:hAnsi="Georgia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Georgia" w:hAnsi="Georgia" w:cs="Arial"/>
                <w:sz w:val="22"/>
                <w:szCs w:val="24"/>
              </w:rPr>
              <w:instrText xml:space="preserve"> FORMTEXT </w:instrText>
            </w:r>
            <w:r>
              <w:rPr>
                <w:rFonts w:ascii="Georgia" w:hAnsi="Georgia" w:cs="Arial"/>
                <w:sz w:val="22"/>
                <w:szCs w:val="24"/>
              </w:rPr>
            </w:r>
            <w:r>
              <w:rPr>
                <w:rFonts w:ascii="Georgia" w:hAnsi="Georgia" w:cs="Arial"/>
                <w:sz w:val="22"/>
                <w:szCs w:val="24"/>
              </w:rPr>
              <w:fldChar w:fldCharType="separate"/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fldChar w:fldCharType="end"/>
            </w:r>
            <w:r>
              <w:rPr>
                <w:rFonts w:ascii="Georgia" w:hAnsi="Georgia" w:cs="Arial"/>
                <w:sz w:val="22"/>
                <w:szCs w:val="24"/>
              </w:rPr>
              <w:t xml:space="preserve"> </w:t>
            </w:r>
          </w:p>
        </w:tc>
      </w:tr>
      <w:tr w:rsidR="00557FE1" w14:paraId="7EDF97D8" w14:textId="77777777" w:rsidTr="00AF30DA">
        <w:trPr>
          <w:cantSplit/>
          <w:trHeight w:val="288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3C62FAD" w14:textId="77777777" w:rsidR="00557FE1" w:rsidRDefault="00557FE1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273056">
              <w:rPr>
                <w:rFonts w:ascii="Arial" w:hAnsi="Arial" w:cs="Arial"/>
                <w:b/>
                <w:szCs w:val="24"/>
              </w:rPr>
              <w:t>Procedures</w:t>
            </w:r>
            <w:r>
              <w:rPr>
                <w:rFonts w:ascii="Arial" w:hAnsi="Arial" w:cs="Arial"/>
                <w:b/>
                <w:szCs w:val="24"/>
              </w:rPr>
              <w:t xml:space="preserve"> to ensure data security:</w:t>
            </w:r>
          </w:p>
          <w:p w14:paraId="651FC288" w14:textId="77777777" w:rsidR="00557FE1" w:rsidRPr="00E7250F" w:rsidRDefault="00557FE1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i/>
                <w:color w:val="1F3864" w:themeColor="accent1" w:themeShade="80"/>
                <w:szCs w:val="24"/>
              </w:rPr>
            </w:pPr>
            <w:r w:rsidRPr="00E7250F"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>Provide a summary only.</w:t>
            </w:r>
          </w:p>
          <w:p w14:paraId="0E76CE93" w14:textId="77777777" w:rsidR="00557FE1" w:rsidRPr="00B76EB1" w:rsidRDefault="00557FE1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2"/>
                <w:szCs w:val="24"/>
              </w:rPr>
            </w:pPr>
            <w:r>
              <w:rPr>
                <w:rFonts w:ascii="Georgia" w:hAnsi="Georgia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Georgia" w:hAnsi="Georgia" w:cs="Arial"/>
                <w:sz w:val="22"/>
                <w:szCs w:val="24"/>
              </w:rPr>
              <w:instrText xml:space="preserve"> FORMTEXT </w:instrText>
            </w:r>
            <w:r>
              <w:rPr>
                <w:rFonts w:ascii="Georgia" w:hAnsi="Georgia" w:cs="Arial"/>
                <w:sz w:val="22"/>
                <w:szCs w:val="24"/>
              </w:rPr>
            </w:r>
            <w:r>
              <w:rPr>
                <w:rFonts w:ascii="Georgia" w:hAnsi="Georgia" w:cs="Arial"/>
                <w:sz w:val="22"/>
                <w:szCs w:val="24"/>
              </w:rPr>
              <w:fldChar w:fldCharType="separate"/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fldChar w:fldCharType="end"/>
            </w:r>
          </w:p>
        </w:tc>
      </w:tr>
      <w:tr w:rsidR="00557FE1" w14:paraId="2378C499" w14:textId="77777777" w:rsidTr="00AF30DA">
        <w:trPr>
          <w:cantSplit/>
          <w:trHeight w:val="288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2D12D62" w14:textId="77777777" w:rsidR="00557FE1" w:rsidRDefault="00557FE1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273056">
              <w:rPr>
                <w:rFonts w:ascii="Arial" w:hAnsi="Arial" w:cs="Arial"/>
                <w:b/>
                <w:szCs w:val="24"/>
              </w:rPr>
              <w:t>Procedures</w:t>
            </w:r>
            <w:r>
              <w:rPr>
                <w:rFonts w:ascii="Arial" w:hAnsi="Arial" w:cs="Arial"/>
                <w:b/>
                <w:szCs w:val="24"/>
              </w:rPr>
              <w:t xml:space="preserve"> for recordkeeping:</w:t>
            </w:r>
          </w:p>
          <w:p w14:paraId="0DC6E272" w14:textId="77777777" w:rsidR="00557FE1" w:rsidRPr="00E7250F" w:rsidRDefault="00557FE1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i/>
                <w:color w:val="1F3864" w:themeColor="accent1" w:themeShade="80"/>
                <w:szCs w:val="24"/>
              </w:rPr>
            </w:pPr>
            <w:r w:rsidRPr="00E7250F"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>Provide a summary only.</w:t>
            </w:r>
            <w:r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 xml:space="preserve"> Include one (1) procedure relating to the easy retrieval of statistical records.</w:t>
            </w:r>
          </w:p>
          <w:p w14:paraId="21E9DABA" w14:textId="77777777" w:rsidR="00557FE1" w:rsidRPr="00B76EB1" w:rsidRDefault="00557FE1" w:rsidP="00AF30DA">
            <w:pPr>
              <w:spacing w:before="120" w:after="120" w:line="276" w:lineRule="auto"/>
              <w:jc w:val="both"/>
              <w:rPr>
                <w:rFonts w:ascii="Georgia" w:hAnsi="Georgia"/>
                <w:color w:val="FF0000"/>
              </w:rPr>
            </w:pPr>
            <w:r>
              <w:rPr>
                <w:rFonts w:ascii="Georgia" w:hAnsi="Georgia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Georgia" w:hAnsi="Georgia" w:cs="Arial"/>
                <w:sz w:val="22"/>
                <w:szCs w:val="24"/>
              </w:rPr>
              <w:instrText xml:space="preserve"> FORMTEXT </w:instrText>
            </w:r>
            <w:r>
              <w:rPr>
                <w:rFonts w:ascii="Georgia" w:hAnsi="Georgia" w:cs="Arial"/>
                <w:sz w:val="22"/>
                <w:szCs w:val="24"/>
              </w:rPr>
            </w:r>
            <w:r>
              <w:rPr>
                <w:rFonts w:ascii="Georgia" w:hAnsi="Georgia" w:cs="Arial"/>
                <w:sz w:val="22"/>
                <w:szCs w:val="24"/>
              </w:rPr>
              <w:fldChar w:fldCharType="separate"/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fldChar w:fldCharType="end"/>
            </w:r>
          </w:p>
        </w:tc>
      </w:tr>
      <w:tr w:rsidR="00557FE1" w14:paraId="4CF2D527" w14:textId="77777777" w:rsidTr="00AF30DA">
        <w:trPr>
          <w:cantSplit/>
          <w:trHeight w:val="288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1AEFCE" w14:textId="77777777" w:rsidR="00557FE1" w:rsidRDefault="00557FE1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273056">
              <w:rPr>
                <w:rFonts w:ascii="Arial" w:hAnsi="Arial" w:cs="Arial"/>
                <w:b/>
                <w:szCs w:val="24"/>
              </w:rPr>
              <w:lastRenderedPageBreak/>
              <w:t>Procedures</w:t>
            </w:r>
            <w:r>
              <w:rPr>
                <w:rFonts w:ascii="Arial" w:hAnsi="Arial" w:cs="Arial"/>
                <w:b/>
                <w:szCs w:val="24"/>
              </w:rPr>
              <w:t xml:space="preserve"> for using digital tools to access information:</w:t>
            </w:r>
          </w:p>
          <w:p w14:paraId="036EA3F5" w14:textId="77777777" w:rsidR="00557FE1" w:rsidRPr="00E7250F" w:rsidRDefault="00557FE1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i/>
                <w:color w:val="1F3864" w:themeColor="accent1" w:themeShade="80"/>
                <w:szCs w:val="24"/>
              </w:rPr>
            </w:pPr>
            <w:r w:rsidRPr="00E7250F">
              <w:rPr>
                <w:rFonts w:ascii="Arial" w:hAnsi="Arial" w:cs="Arial"/>
                <w:i/>
                <w:color w:val="1F3864" w:themeColor="accent1" w:themeShade="80"/>
                <w:szCs w:val="24"/>
              </w:rPr>
              <w:t>Provide a summary only.</w:t>
            </w:r>
          </w:p>
          <w:p w14:paraId="469493B1" w14:textId="77777777" w:rsidR="00557FE1" w:rsidRPr="00B76EB1" w:rsidRDefault="00557FE1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2"/>
                <w:szCs w:val="24"/>
              </w:rPr>
            </w:pPr>
            <w:r>
              <w:rPr>
                <w:rFonts w:ascii="Georgia" w:hAnsi="Georgia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Georgia" w:hAnsi="Georgia" w:cs="Arial"/>
                <w:sz w:val="22"/>
                <w:szCs w:val="24"/>
              </w:rPr>
              <w:instrText xml:space="preserve"> FORMTEXT </w:instrText>
            </w:r>
            <w:r>
              <w:rPr>
                <w:rFonts w:ascii="Georgia" w:hAnsi="Georgia" w:cs="Arial"/>
                <w:sz w:val="22"/>
                <w:szCs w:val="24"/>
              </w:rPr>
            </w:r>
            <w:r>
              <w:rPr>
                <w:rFonts w:ascii="Georgia" w:hAnsi="Georgia" w:cs="Arial"/>
                <w:sz w:val="22"/>
                <w:szCs w:val="24"/>
              </w:rPr>
              <w:fldChar w:fldCharType="separate"/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t> </w:t>
            </w:r>
            <w:r>
              <w:rPr>
                <w:rFonts w:ascii="Georgia" w:hAnsi="Georgia" w:cs="Arial"/>
                <w:sz w:val="22"/>
                <w:szCs w:val="24"/>
              </w:rPr>
              <w:fldChar w:fldCharType="end"/>
            </w:r>
          </w:p>
        </w:tc>
      </w:tr>
      <w:tr w:rsidR="00557FE1" w14:paraId="52C3D5B1" w14:textId="77777777" w:rsidTr="00AF30DA">
        <w:trPr>
          <w:gridAfter w:val="1"/>
          <w:wAfter w:w="6" w:type="pct"/>
          <w:cantSplit/>
          <w:trHeight w:val="77"/>
        </w:trPr>
        <w:tc>
          <w:tcPr>
            <w:tcW w:w="4994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AE80992" w14:textId="77777777" w:rsidR="00557FE1" w:rsidRDefault="00557FE1" w:rsidP="00AF30D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Regulatory and Legislative Requirements Relating to Interpreting and Using Financial Statistics and Tools</w:t>
            </w:r>
          </w:p>
        </w:tc>
      </w:tr>
      <w:tr w:rsidR="00557FE1" w14:paraId="05980AE4" w14:textId="77777777" w:rsidTr="00AF30DA">
        <w:trPr>
          <w:gridAfter w:val="1"/>
          <w:wAfter w:w="6" w:type="pct"/>
          <w:cantSplit/>
          <w:trHeight w:val="2880"/>
        </w:trPr>
        <w:tc>
          <w:tcPr>
            <w:tcW w:w="4994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3DE9D539" w14:textId="77777777" w:rsidR="00557FE1" w:rsidRPr="00923FCB" w:rsidRDefault="00557FE1" w:rsidP="00AF30DA">
            <w:pPr>
              <w:spacing w:before="120" w:after="120" w:line="276" w:lineRule="auto"/>
              <w:contextualSpacing/>
              <w:jc w:val="both"/>
              <w:rPr>
                <w:rFonts w:ascii="Georgia" w:hAnsi="Georgia" w:cs="Arial"/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4396"/>
              <w:gridCol w:w="4396"/>
            </w:tblGrid>
            <w:tr w:rsidR="00557FE1" w:rsidRPr="00923FCB" w14:paraId="7F3217A4" w14:textId="77777777" w:rsidTr="00AF30DA">
              <w:tc>
                <w:tcPr>
                  <w:tcW w:w="4396" w:type="dxa"/>
                  <w:shd w:val="clear" w:color="auto" w:fill="F2F2F2" w:themeFill="background1" w:themeFillShade="F2"/>
                </w:tcPr>
                <w:p w14:paraId="4EA5B117" w14:textId="77777777" w:rsidR="00557FE1" w:rsidRPr="00923FCB" w:rsidRDefault="00557FE1" w:rsidP="00AF30DA">
                  <w:pPr>
                    <w:spacing w:before="120" w:after="120" w:line="276" w:lineRule="auto"/>
                    <w:jc w:val="center"/>
                    <w:rPr>
                      <w:rFonts w:ascii="Arial" w:hAnsi="Arial" w:cs="Arial"/>
                      <w:b/>
                      <w:lang w:val="en-PH"/>
                    </w:rPr>
                  </w:pPr>
                  <w:r>
                    <w:rPr>
                      <w:rFonts w:ascii="Arial" w:hAnsi="Arial" w:cs="Arial"/>
                      <w:b/>
                      <w:lang w:val="en-PH"/>
                    </w:rPr>
                    <w:t>Regulatory Requirements</w:t>
                  </w:r>
                </w:p>
              </w:tc>
              <w:tc>
                <w:tcPr>
                  <w:tcW w:w="4397" w:type="dxa"/>
                  <w:shd w:val="clear" w:color="auto" w:fill="F2F2F2" w:themeFill="background1" w:themeFillShade="F2"/>
                </w:tcPr>
                <w:p w14:paraId="4587A0D6" w14:textId="77777777" w:rsidR="00557FE1" w:rsidRPr="00923FCB" w:rsidRDefault="00557FE1" w:rsidP="00AF30DA">
                  <w:pPr>
                    <w:spacing w:before="120" w:after="120" w:line="276" w:lineRule="auto"/>
                    <w:jc w:val="center"/>
                    <w:rPr>
                      <w:rFonts w:ascii="Arial" w:hAnsi="Arial" w:cs="Arial"/>
                      <w:b/>
                      <w:lang w:val="en-PH"/>
                    </w:rPr>
                  </w:pPr>
                  <w:r>
                    <w:rPr>
                      <w:rFonts w:ascii="Arial" w:hAnsi="Arial" w:cs="Arial"/>
                      <w:b/>
                      <w:lang w:val="en-PH"/>
                    </w:rPr>
                    <w:t>Legislative Requirements</w:t>
                  </w:r>
                </w:p>
              </w:tc>
            </w:tr>
            <w:tr w:rsidR="00557FE1" w:rsidRPr="00923FCB" w14:paraId="06042E08" w14:textId="77777777" w:rsidTr="00AF30DA">
              <w:trPr>
                <w:trHeight w:val="1440"/>
              </w:trPr>
              <w:tc>
                <w:tcPr>
                  <w:tcW w:w="4396" w:type="dxa"/>
                </w:tcPr>
                <w:p w14:paraId="3FC1EFFB" w14:textId="77777777" w:rsidR="00557FE1" w:rsidRPr="00923FCB" w:rsidRDefault="00557FE1" w:rsidP="00AF30DA">
                  <w:pPr>
                    <w:spacing w:before="120" w:after="120" w:line="276" w:lineRule="auto"/>
                    <w:jc w:val="both"/>
                    <w:rPr>
                      <w:rFonts w:ascii="Arial" w:hAnsi="Arial" w:cs="Arial"/>
                      <w:lang w:val="en-PH"/>
                    </w:rPr>
                  </w:pP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instrText xml:space="preserve"> FORMTEXT </w:instrTex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fldChar w:fldCharType="separate"/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fldChar w:fldCharType="end"/>
                  </w:r>
                </w:p>
              </w:tc>
              <w:tc>
                <w:tcPr>
                  <w:tcW w:w="4397" w:type="dxa"/>
                </w:tcPr>
                <w:p w14:paraId="0E203E56" w14:textId="77777777" w:rsidR="00557FE1" w:rsidRPr="00923FCB" w:rsidRDefault="00557FE1" w:rsidP="00AF30DA">
                  <w:pPr>
                    <w:spacing w:before="120" w:after="120" w:line="276" w:lineRule="auto"/>
                    <w:jc w:val="both"/>
                    <w:rPr>
                      <w:rFonts w:ascii="Arial" w:hAnsi="Arial" w:cs="Arial"/>
                      <w:lang w:val="en-PH"/>
                    </w:rPr>
                  </w:pP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instrText xml:space="preserve"> FORMTEXT </w:instrTex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fldChar w:fldCharType="separate"/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fldChar w:fldCharType="end"/>
                  </w:r>
                </w:p>
              </w:tc>
            </w:tr>
            <w:tr w:rsidR="00557FE1" w:rsidRPr="00923FCB" w14:paraId="7035EA08" w14:textId="77777777" w:rsidTr="00AF30DA">
              <w:trPr>
                <w:trHeight w:val="1440"/>
              </w:trPr>
              <w:tc>
                <w:tcPr>
                  <w:tcW w:w="4396" w:type="dxa"/>
                </w:tcPr>
                <w:p w14:paraId="696692A4" w14:textId="77777777" w:rsidR="00557FE1" w:rsidRPr="00923FCB" w:rsidRDefault="00557FE1" w:rsidP="00AF30DA">
                  <w:pPr>
                    <w:spacing w:before="120" w:after="120" w:line="276" w:lineRule="auto"/>
                    <w:jc w:val="both"/>
                    <w:rPr>
                      <w:rFonts w:ascii="Arial" w:hAnsi="Arial" w:cs="Arial"/>
                      <w:lang w:val="en-PH"/>
                    </w:rPr>
                  </w:pP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instrText xml:space="preserve"> FORMTEXT </w:instrTex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fldChar w:fldCharType="separate"/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E63A07">
                    <w:rPr>
                      <w:rFonts w:ascii="Georgia" w:hAnsi="Georgia" w:cs="Arial"/>
                      <w:sz w:val="22"/>
                      <w:szCs w:val="24"/>
                    </w:rPr>
                    <w:fldChar w:fldCharType="end"/>
                  </w:r>
                </w:p>
              </w:tc>
              <w:tc>
                <w:tcPr>
                  <w:tcW w:w="4397" w:type="dxa"/>
                </w:tcPr>
                <w:p w14:paraId="1F147E17" w14:textId="77777777" w:rsidR="00557FE1" w:rsidRPr="00923FCB" w:rsidRDefault="00557FE1" w:rsidP="00AF30DA">
                  <w:pPr>
                    <w:spacing w:before="120" w:after="120" w:line="276" w:lineRule="auto"/>
                    <w:jc w:val="both"/>
                    <w:rPr>
                      <w:rFonts w:ascii="Arial" w:hAnsi="Arial" w:cs="Arial"/>
                      <w:lang w:val="en-PH"/>
                    </w:rPr>
                  </w:pP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instrText xml:space="preserve"> FORMTEXT </w:instrTex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fldChar w:fldCharType="separate"/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t> </w:t>
                  </w:r>
                  <w:r w:rsidRPr="006D3792">
                    <w:rPr>
                      <w:rFonts w:ascii="Georgia" w:hAnsi="Georgia" w:cs="Arial"/>
                      <w:sz w:val="22"/>
                      <w:szCs w:val="24"/>
                    </w:rPr>
                    <w:fldChar w:fldCharType="end"/>
                  </w:r>
                </w:p>
              </w:tc>
            </w:tr>
          </w:tbl>
          <w:p w14:paraId="5F601F27" w14:textId="77777777" w:rsidR="00557FE1" w:rsidRDefault="00557FE1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Georgia" w:hAnsi="Georgia"/>
                <w:color w:val="FF0000"/>
                <w:lang w:val="en-PH"/>
              </w:rPr>
              <w:t xml:space="preserve"> </w:t>
            </w:r>
          </w:p>
        </w:tc>
      </w:tr>
    </w:tbl>
    <w:p w14:paraId="1CBAABD9" w14:textId="77777777" w:rsidR="008231E3" w:rsidRDefault="008231E3">
      <w:bookmarkStart w:id="1" w:name="_GoBack"/>
      <w:bookmarkEnd w:id="1"/>
    </w:p>
    <w:sectPr w:rsidR="008231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A131F1"/>
    <w:multiLevelType w:val="hybridMultilevel"/>
    <w:tmpl w:val="9B56C580"/>
    <w:lvl w:ilvl="0" w:tplc="61486740">
      <w:start w:val="1"/>
      <w:numFmt w:val="decimal"/>
      <w:pStyle w:val="Standard-ARB"/>
      <w:lvlText w:val="%1."/>
      <w:lvlJc w:val="left"/>
      <w:pPr>
        <w:ind w:left="928" w:hanging="360"/>
      </w:pPr>
    </w:lvl>
    <w:lvl w:ilvl="1" w:tplc="6FEAC6C2">
      <w:numFmt w:val="bullet"/>
      <w:lvlText w:val="•"/>
      <w:lvlJc w:val="left"/>
      <w:pPr>
        <w:ind w:left="2008" w:hanging="720"/>
      </w:pPr>
      <w:rPr>
        <w:rFonts w:ascii="Arial Narrow" w:eastAsia="Times New Roman" w:hAnsi="Arial Narrow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FE1"/>
    <w:rsid w:val="00143CC2"/>
    <w:rsid w:val="00557FE1"/>
    <w:rsid w:val="008231E3"/>
    <w:rsid w:val="00D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1BB9D"/>
  <w15:chartTrackingRefBased/>
  <w15:docId w15:val="{FE991716-073C-42CC-B4DD-66FD2B59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5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Compliant Heading 1 - For Assessment Workbook"/>
    <w:basedOn w:val="Normal"/>
    <w:next w:val="Normal"/>
    <w:link w:val="Heading1Char1"/>
    <w:autoRedefine/>
    <w:uiPriority w:val="9"/>
    <w:qFormat/>
    <w:rsid w:val="00557FE1"/>
    <w:pPr>
      <w:keepNext/>
      <w:pBdr>
        <w:top w:val="single" w:sz="24" w:space="1" w:color="1F4E79" w:themeColor="accent5" w:themeShade="80"/>
        <w:left w:val="single" w:sz="24" w:space="4" w:color="1F4E79" w:themeColor="accent5" w:themeShade="80"/>
        <w:bottom w:val="single" w:sz="24" w:space="1" w:color="1F4E79" w:themeColor="accent5" w:themeShade="80"/>
        <w:right w:val="single" w:sz="24" w:space="4" w:color="1F4E79" w:themeColor="accent5" w:themeShade="80"/>
      </w:pBdr>
      <w:shd w:val="clear" w:color="auto" w:fill="1F4E79" w:themeFill="accent5" w:themeFillShade="80"/>
      <w:spacing w:before="120" w:after="120" w:line="288" w:lineRule="auto"/>
      <w:outlineLvl w:val="0"/>
    </w:pPr>
    <w:rPr>
      <w:rFonts w:ascii="Arial" w:eastAsia="Arial Unicode MS" w:hAnsi="Arial" w:cstheme="majorBidi"/>
      <w:b/>
      <w:caps/>
      <w:noProof/>
      <w:color w:val="FFFFFF" w:themeColor="background1"/>
      <w:kern w:val="32"/>
      <w:sz w:val="32"/>
      <w:szCs w:val="32"/>
      <w:lang w:val="en-GB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-ARB">
    <w:name w:val="Standard - ARB"/>
    <w:basedOn w:val="Normal"/>
    <w:autoRedefine/>
    <w:qFormat/>
    <w:rsid w:val="00DF76C7"/>
    <w:pPr>
      <w:numPr>
        <w:numId w:val="1"/>
      </w:numPr>
    </w:pPr>
    <w:rPr>
      <w:rFonts w:ascii="Arial Narrow" w:hAnsi="Arial Narrow" w:cs="Arial"/>
      <w:sz w:val="18"/>
      <w:szCs w:val="18"/>
    </w:rPr>
  </w:style>
  <w:style w:type="character" w:customStyle="1" w:styleId="VU-ARB-Criteria">
    <w:name w:val="VU-ARB - Criteria"/>
    <w:basedOn w:val="DefaultParagraphFont"/>
    <w:uiPriority w:val="1"/>
    <w:qFormat/>
    <w:rsid w:val="00DF76C7"/>
    <w:rPr>
      <w:rFonts w:ascii="Arial Narrow" w:hAnsi="Arial Narrow"/>
      <w:sz w:val="20"/>
    </w:rPr>
  </w:style>
  <w:style w:type="character" w:customStyle="1" w:styleId="Heading1Char">
    <w:name w:val="Heading 1 Char"/>
    <w:basedOn w:val="DefaultParagraphFont"/>
    <w:uiPriority w:val="9"/>
    <w:rsid w:val="00557F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1Char1">
    <w:name w:val="Heading 1 Char1"/>
    <w:aliases w:val="Compliant Heading 1 - For Assessment Workbook Char"/>
    <w:basedOn w:val="DefaultParagraphFont"/>
    <w:link w:val="Heading1"/>
    <w:uiPriority w:val="9"/>
    <w:rsid w:val="00557FE1"/>
    <w:rPr>
      <w:rFonts w:ascii="Arial" w:eastAsia="Arial Unicode MS" w:hAnsi="Arial" w:cstheme="majorBidi"/>
      <w:b/>
      <w:caps/>
      <w:noProof/>
      <w:color w:val="FFFFFF" w:themeColor="background1"/>
      <w:kern w:val="32"/>
      <w:sz w:val="32"/>
      <w:szCs w:val="32"/>
      <w:shd w:val="clear" w:color="auto" w:fill="1F4E79" w:themeFill="accent5" w:themeFillShade="80"/>
      <w:lang w:val="en-GB" w:bidi="en-US"/>
    </w:rPr>
  </w:style>
  <w:style w:type="table" w:styleId="TableGrid">
    <w:name w:val="Table Grid"/>
    <w:aliases w:val="Compliant Table Grid"/>
    <w:basedOn w:val="TableNormal"/>
    <w:uiPriority w:val="59"/>
    <w:rsid w:val="0055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AU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Webster</dc:creator>
  <cp:keywords/>
  <dc:description/>
  <cp:lastModifiedBy>Daniel Webster</cp:lastModifiedBy>
  <cp:revision>1</cp:revision>
  <dcterms:created xsi:type="dcterms:W3CDTF">2020-03-28T00:09:00Z</dcterms:created>
  <dcterms:modified xsi:type="dcterms:W3CDTF">2020-03-28T00:10:00Z</dcterms:modified>
</cp:coreProperties>
</file>