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324E7"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 Create and present one table that lists the following (you will need to think about how best to get all this information in one table):</w:t>
      </w:r>
    </w:p>
    <w:p w14:paraId="355B76DA" w14:textId="77777777" w:rsidR="006D2A6A" w:rsidRPr="006D2A6A" w:rsidRDefault="006D2A6A" w:rsidP="006D2A6A">
      <w:pPr>
        <w:numPr>
          <w:ilvl w:val="0"/>
          <w:numId w:val="1"/>
        </w:numPr>
        <w:spacing w:after="0" w:line="240" w:lineRule="auto"/>
        <w:ind w:left="1170"/>
        <w:textAlignment w:val="baseline"/>
        <w:rPr>
          <w:rFonts w:eastAsia="Times New Roman"/>
          <w:color w:val="000000"/>
          <w:szCs w:val="24"/>
        </w:rPr>
      </w:pPr>
      <w:r w:rsidRPr="006D2A6A">
        <w:rPr>
          <w:rFonts w:eastAsia="Times New Roman"/>
          <w:color w:val="000000"/>
          <w:szCs w:val="24"/>
        </w:rPr>
        <w:t xml:space="preserve">Percentages and counts for each category of the four continuous Importance variables: General Health/Fitness, Social Aspects, Physical Enjoyment, and Specific Medical </w:t>
      </w:r>
      <w:proofErr w:type="gramStart"/>
      <w:r w:rsidRPr="006D2A6A">
        <w:rPr>
          <w:rFonts w:eastAsia="Times New Roman"/>
          <w:color w:val="000000"/>
          <w:szCs w:val="24"/>
        </w:rPr>
        <w:t>Concerns;</w:t>
      </w:r>
      <w:proofErr w:type="gramEnd"/>
    </w:p>
    <w:p w14:paraId="10EB673C" w14:textId="77777777" w:rsidR="006D2A6A" w:rsidRPr="006D2A6A" w:rsidRDefault="006D2A6A" w:rsidP="006D2A6A">
      <w:pPr>
        <w:numPr>
          <w:ilvl w:val="0"/>
          <w:numId w:val="1"/>
        </w:numPr>
        <w:spacing w:after="0" w:line="240" w:lineRule="auto"/>
        <w:ind w:left="1170"/>
        <w:textAlignment w:val="baseline"/>
        <w:rPr>
          <w:rFonts w:eastAsia="Times New Roman"/>
          <w:color w:val="000000"/>
          <w:szCs w:val="24"/>
        </w:rPr>
      </w:pPr>
      <w:r w:rsidRPr="006D2A6A">
        <w:rPr>
          <w:rFonts w:eastAsia="Times New Roman"/>
          <w:color w:val="000000"/>
          <w:szCs w:val="24"/>
        </w:rPr>
        <w:t xml:space="preserve">The top two boxes for each of these </w:t>
      </w:r>
      <w:proofErr w:type="gramStart"/>
      <w:r w:rsidRPr="006D2A6A">
        <w:rPr>
          <w:rFonts w:eastAsia="Times New Roman"/>
          <w:color w:val="000000"/>
          <w:szCs w:val="24"/>
        </w:rPr>
        <w:t>variables;</w:t>
      </w:r>
      <w:proofErr w:type="gramEnd"/>
    </w:p>
    <w:p w14:paraId="31E41AB3" w14:textId="77777777" w:rsidR="006D2A6A" w:rsidRPr="006D2A6A" w:rsidRDefault="006D2A6A" w:rsidP="006D2A6A">
      <w:pPr>
        <w:numPr>
          <w:ilvl w:val="0"/>
          <w:numId w:val="1"/>
        </w:numPr>
        <w:spacing w:after="0" w:line="240" w:lineRule="auto"/>
        <w:ind w:left="1170"/>
        <w:textAlignment w:val="baseline"/>
        <w:rPr>
          <w:rFonts w:eastAsia="Times New Roman"/>
          <w:color w:val="000000"/>
          <w:szCs w:val="24"/>
        </w:rPr>
      </w:pPr>
      <w:r w:rsidRPr="006D2A6A">
        <w:rPr>
          <w:rFonts w:eastAsia="Times New Roman"/>
          <w:color w:val="000000"/>
          <w:szCs w:val="24"/>
        </w:rPr>
        <w:t>The mean, median, and standard deviation for each variable and the variable’s sampling error (formula in the book). Show how you calculated the sampling error. Sort the variables from the largest mean to the smallest in your table. </w:t>
      </w:r>
    </w:p>
    <w:p w14:paraId="16E11DD2" w14:textId="77777777" w:rsidR="006D2A6A" w:rsidRPr="006D2A6A" w:rsidRDefault="006D2A6A" w:rsidP="006D2A6A">
      <w:pPr>
        <w:spacing w:after="0" w:line="240" w:lineRule="auto"/>
        <w:rPr>
          <w:rFonts w:eastAsia="Times New Roman"/>
          <w:szCs w:val="24"/>
        </w:rPr>
      </w:pPr>
    </w:p>
    <w:p w14:paraId="5541BE21"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 xml:space="preserve">Create a </w:t>
      </w:r>
      <w:r w:rsidRPr="006D2A6A">
        <w:rPr>
          <w:rFonts w:eastAsia="Times New Roman"/>
          <w:b/>
          <w:bCs/>
          <w:color w:val="000000"/>
          <w:szCs w:val="24"/>
        </w:rPr>
        <w:t>single</w:t>
      </w:r>
      <w:r w:rsidRPr="006D2A6A">
        <w:rPr>
          <w:rFonts w:eastAsia="Times New Roman"/>
          <w:color w:val="000000"/>
          <w:szCs w:val="24"/>
        </w:rPr>
        <w:t xml:space="preserve"> table to compare the means between: </w:t>
      </w:r>
    </w:p>
    <w:p w14:paraId="5627E4B5" w14:textId="77777777" w:rsidR="006D2A6A" w:rsidRPr="006D2A6A" w:rsidRDefault="006D2A6A" w:rsidP="006D2A6A">
      <w:pPr>
        <w:numPr>
          <w:ilvl w:val="0"/>
          <w:numId w:val="2"/>
        </w:numPr>
        <w:spacing w:after="0" w:line="240" w:lineRule="auto"/>
        <w:textAlignment w:val="baseline"/>
        <w:rPr>
          <w:rFonts w:eastAsia="Times New Roman"/>
          <w:color w:val="000000"/>
          <w:szCs w:val="24"/>
        </w:rPr>
      </w:pPr>
      <w:r w:rsidRPr="006D2A6A">
        <w:rPr>
          <w:rFonts w:eastAsia="Times New Roman"/>
          <w:color w:val="000000"/>
          <w:szCs w:val="24"/>
        </w:rPr>
        <w:t>The pairs of all of these four continuous Importance variables (General Fitness; Social Aspects; Physical Enjoyment; Specific Medical Concerns). </w:t>
      </w:r>
    </w:p>
    <w:p w14:paraId="537DE319" w14:textId="77777777" w:rsidR="006D2A6A" w:rsidRPr="006D2A6A" w:rsidRDefault="006D2A6A" w:rsidP="006D2A6A">
      <w:pPr>
        <w:numPr>
          <w:ilvl w:val="0"/>
          <w:numId w:val="3"/>
        </w:numPr>
        <w:spacing w:after="0" w:line="240" w:lineRule="auto"/>
        <w:textAlignment w:val="baseline"/>
        <w:rPr>
          <w:rFonts w:eastAsia="Times New Roman"/>
          <w:color w:val="000000"/>
          <w:szCs w:val="24"/>
        </w:rPr>
      </w:pPr>
      <w:r w:rsidRPr="006D2A6A">
        <w:rPr>
          <w:rFonts w:eastAsia="Times New Roman"/>
          <w:color w:val="000000"/>
          <w:szCs w:val="24"/>
        </w:rPr>
        <w:t>Explain if there are/are not significant differences between each pair of variables. Be sure to explain the implications if there are/are not differences for each pair of variables.</w:t>
      </w:r>
    </w:p>
    <w:p w14:paraId="1F7E0CC7" w14:textId="77777777" w:rsidR="006D2A6A" w:rsidRPr="006D2A6A" w:rsidRDefault="006D2A6A" w:rsidP="006D2A6A">
      <w:pPr>
        <w:spacing w:after="240" w:line="240" w:lineRule="auto"/>
        <w:rPr>
          <w:rFonts w:eastAsia="Times New Roman"/>
          <w:szCs w:val="24"/>
        </w:rPr>
      </w:pPr>
      <w:r w:rsidRPr="006D2A6A">
        <w:rPr>
          <w:rFonts w:eastAsia="Times New Roman"/>
          <w:szCs w:val="24"/>
        </w:rPr>
        <w:br/>
      </w:r>
    </w:p>
    <w:p w14:paraId="41BCE7D7"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Run a One-sample T-test and present a table to determine:</w:t>
      </w:r>
    </w:p>
    <w:p w14:paraId="0716E9C4" w14:textId="77777777" w:rsidR="006D2A6A" w:rsidRPr="006D2A6A" w:rsidRDefault="006D2A6A" w:rsidP="006D2A6A">
      <w:pPr>
        <w:numPr>
          <w:ilvl w:val="0"/>
          <w:numId w:val="4"/>
        </w:numPr>
        <w:spacing w:after="0" w:line="240" w:lineRule="auto"/>
        <w:textAlignment w:val="baseline"/>
        <w:rPr>
          <w:rFonts w:eastAsia="Times New Roman"/>
          <w:color w:val="000000"/>
          <w:szCs w:val="24"/>
        </w:rPr>
      </w:pPr>
      <w:r w:rsidRPr="006D2A6A">
        <w:rPr>
          <w:rFonts w:eastAsia="Times New Roman"/>
          <w:color w:val="000000"/>
          <w:szCs w:val="24"/>
        </w:rPr>
        <w:t>If the average number of monthly visits (i.e., the variable Visits) is significantly different from the national average of six. Interpret and explain your relevant results. Be sure to report the mean difference, t-value, degrees of freedom, and significance level.</w:t>
      </w:r>
    </w:p>
    <w:p w14:paraId="1512C2B2" w14:textId="77777777" w:rsidR="006D2A6A" w:rsidRPr="006D2A6A" w:rsidRDefault="006D2A6A" w:rsidP="006D2A6A">
      <w:pPr>
        <w:spacing w:after="0" w:line="240" w:lineRule="auto"/>
        <w:rPr>
          <w:rFonts w:eastAsia="Times New Roman"/>
          <w:szCs w:val="24"/>
        </w:rPr>
      </w:pPr>
    </w:p>
    <w:p w14:paraId="0BC3ECE0"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Create and present a Cross-tabulation table of the variables Pool and Weight. </w:t>
      </w:r>
    </w:p>
    <w:p w14:paraId="7663086A" w14:textId="77777777" w:rsidR="006D2A6A" w:rsidRPr="006D2A6A" w:rsidRDefault="006D2A6A" w:rsidP="006D2A6A">
      <w:pPr>
        <w:numPr>
          <w:ilvl w:val="0"/>
          <w:numId w:val="5"/>
        </w:numPr>
        <w:spacing w:after="0" w:line="240" w:lineRule="auto"/>
        <w:textAlignment w:val="baseline"/>
        <w:rPr>
          <w:rFonts w:eastAsia="Times New Roman"/>
          <w:color w:val="000000"/>
          <w:szCs w:val="24"/>
        </w:rPr>
      </w:pPr>
      <w:r w:rsidRPr="006D2A6A">
        <w:rPr>
          <w:rFonts w:eastAsia="Times New Roman"/>
          <w:color w:val="000000"/>
          <w:szCs w:val="24"/>
        </w:rPr>
        <w:t>What percentage of the total sample utilized weight training?</w:t>
      </w:r>
    </w:p>
    <w:p w14:paraId="5046CFCE" w14:textId="77777777" w:rsidR="006D2A6A" w:rsidRPr="006D2A6A" w:rsidRDefault="006D2A6A" w:rsidP="006D2A6A">
      <w:pPr>
        <w:numPr>
          <w:ilvl w:val="0"/>
          <w:numId w:val="6"/>
        </w:numPr>
        <w:spacing w:after="0" w:line="240" w:lineRule="auto"/>
        <w:textAlignment w:val="baseline"/>
        <w:rPr>
          <w:rFonts w:eastAsia="Times New Roman"/>
          <w:color w:val="000000"/>
          <w:szCs w:val="24"/>
        </w:rPr>
      </w:pPr>
      <w:r w:rsidRPr="006D2A6A">
        <w:rPr>
          <w:rFonts w:eastAsia="Times New Roman"/>
          <w:color w:val="000000"/>
          <w:szCs w:val="24"/>
        </w:rPr>
        <w:t>What percentage of those who used the therapy pool did not lift weights?</w:t>
      </w:r>
    </w:p>
    <w:p w14:paraId="479EF112" w14:textId="77777777" w:rsidR="006D2A6A" w:rsidRPr="006D2A6A" w:rsidRDefault="006D2A6A" w:rsidP="006D2A6A">
      <w:pPr>
        <w:numPr>
          <w:ilvl w:val="0"/>
          <w:numId w:val="7"/>
        </w:numPr>
        <w:spacing w:after="0" w:line="240" w:lineRule="auto"/>
        <w:textAlignment w:val="baseline"/>
        <w:rPr>
          <w:rFonts w:eastAsia="Times New Roman"/>
          <w:color w:val="000000"/>
          <w:szCs w:val="24"/>
        </w:rPr>
      </w:pPr>
      <w:r w:rsidRPr="006D2A6A">
        <w:rPr>
          <w:rFonts w:eastAsia="Times New Roman"/>
          <w:color w:val="000000"/>
          <w:szCs w:val="24"/>
        </w:rPr>
        <w:t>What percentage of those that lift weights utilized the therapy pool?</w:t>
      </w:r>
    </w:p>
    <w:p w14:paraId="37931435" w14:textId="77777777" w:rsidR="006D2A6A" w:rsidRPr="006D2A6A" w:rsidRDefault="006D2A6A" w:rsidP="006D2A6A">
      <w:pPr>
        <w:numPr>
          <w:ilvl w:val="0"/>
          <w:numId w:val="8"/>
        </w:numPr>
        <w:spacing w:after="0" w:line="240" w:lineRule="auto"/>
        <w:textAlignment w:val="baseline"/>
        <w:rPr>
          <w:rFonts w:eastAsia="Times New Roman"/>
          <w:color w:val="000000"/>
          <w:szCs w:val="24"/>
        </w:rPr>
      </w:pPr>
      <w:r w:rsidRPr="006D2A6A">
        <w:rPr>
          <w:rFonts w:eastAsia="Times New Roman"/>
          <w:color w:val="000000"/>
          <w:szCs w:val="24"/>
        </w:rPr>
        <w:t>Show and explain if the variables are significantly associated with each other.</w:t>
      </w:r>
    </w:p>
    <w:p w14:paraId="207B18D6" w14:textId="77777777" w:rsidR="006D2A6A" w:rsidRPr="006D2A6A" w:rsidRDefault="006D2A6A" w:rsidP="006D2A6A">
      <w:pPr>
        <w:numPr>
          <w:ilvl w:val="0"/>
          <w:numId w:val="9"/>
        </w:numPr>
        <w:spacing w:after="0" w:line="240" w:lineRule="auto"/>
        <w:textAlignment w:val="baseline"/>
        <w:rPr>
          <w:rFonts w:eastAsia="Times New Roman"/>
          <w:color w:val="000000"/>
          <w:szCs w:val="24"/>
        </w:rPr>
      </w:pPr>
      <w:r w:rsidRPr="006D2A6A">
        <w:rPr>
          <w:rFonts w:eastAsia="Times New Roman"/>
          <w:color w:val="000000"/>
          <w:szCs w:val="24"/>
        </w:rPr>
        <w:t>How strongly, if at all, are the variables associated with each other?</w:t>
      </w:r>
    </w:p>
    <w:p w14:paraId="2D748C94" w14:textId="77777777" w:rsidR="006D2A6A" w:rsidRPr="006D2A6A" w:rsidRDefault="006D2A6A" w:rsidP="006D2A6A">
      <w:pPr>
        <w:spacing w:after="0" w:line="240" w:lineRule="auto"/>
        <w:rPr>
          <w:rFonts w:eastAsia="Times New Roman"/>
          <w:szCs w:val="24"/>
        </w:rPr>
      </w:pPr>
    </w:p>
    <w:p w14:paraId="6B41E480"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Show in a table:</w:t>
      </w:r>
    </w:p>
    <w:p w14:paraId="59E8016D" w14:textId="77777777" w:rsidR="006D2A6A" w:rsidRPr="006D2A6A" w:rsidRDefault="006D2A6A" w:rsidP="006D2A6A">
      <w:pPr>
        <w:numPr>
          <w:ilvl w:val="0"/>
          <w:numId w:val="10"/>
        </w:numPr>
        <w:spacing w:after="0" w:line="240" w:lineRule="auto"/>
        <w:textAlignment w:val="baseline"/>
        <w:rPr>
          <w:rFonts w:eastAsia="Times New Roman"/>
          <w:color w:val="000000"/>
          <w:szCs w:val="24"/>
        </w:rPr>
      </w:pPr>
      <w:r w:rsidRPr="006D2A6A">
        <w:rPr>
          <w:rFonts w:eastAsia="Times New Roman"/>
          <w:color w:val="000000"/>
          <w:szCs w:val="24"/>
        </w:rPr>
        <w:t>The comparison of the means between the number of Visits based on the work status of members (1 = employed, 2 = retired). Explain, and show, if the means are significantly different from each other. </w:t>
      </w:r>
    </w:p>
    <w:p w14:paraId="348BA769" w14:textId="77777777" w:rsidR="006D2A6A" w:rsidRPr="006D2A6A" w:rsidRDefault="006D2A6A" w:rsidP="006D2A6A">
      <w:pPr>
        <w:spacing w:after="0" w:line="240" w:lineRule="auto"/>
        <w:rPr>
          <w:rFonts w:eastAsia="Times New Roman"/>
          <w:szCs w:val="24"/>
        </w:rPr>
      </w:pPr>
    </w:p>
    <w:p w14:paraId="6CA247CD"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Run and interpret a correlation analysis and create and present a single table that: </w:t>
      </w:r>
    </w:p>
    <w:p w14:paraId="28A96974" w14:textId="77777777" w:rsidR="006D2A6A" w:rsidRPr="006D2A6A" w:rsidRDefault="006D2A6A" w:rsidP="006D2A6A">
      <w:pPr>
        <w:numPr>
          <w:ilvl w:val="0"/>
          <w:numId w:val="11"/>
        </w:numPr>
        <w:spacing w:after="0" w:line="240" w:lineRule="auto"/>
        <w:textAlignment w:val="baseline"/>
        <w:rPr>
          <w:rFonts w:eastAsia="Times New Roman"/>
          <w:color w:val="000000"/>
          <w:szCs w:val="24"/>
        </w:rPr>
      </w:pPr>
      <w:r w:rsidRPr="006D2A6A">
        <w:rPr>
          <w:rFonts w:eastAsia="Times New Roman"/>
          <w:color w:val="000000"/>
          <w:szCs w:val="24"/>
        </w:rPr>
        <w:t>Uses the four Importance variables (General Fitness; Social Aspects; Physical Enjoyment; Specific Medical Concerns) showing the correlations and which are significant.</w:t>
      </w:r>
    </w:p>
    <w:p w14:paraId="063F42DD" w14:textId="77777777" w:rsidR="006D2A6A" w:rsidRPr="006D2A6A" w:rsidRDefault="006D2A6A" w:rsidP="006D2A6A">
      <w:pPr>
        <w:numPr>
          <w:ilvl w:val="0"/>
          <w:numId w:val="12"/>
        </w:numPr>
        <w:spacing w:after="0" w:line="240" w:lineRule="auto"/>
        <w:textAlignment w:val="baseline"/>
        <w:rPr>
          <w:rFonts w:eastAsia="Times New Roman"/>
          <w:color w:val="000000"/>
          <w:szCs w:val="24"/>
        </w:rPr>
      </w:pPr>
      <w:r w:rsidRPr="006D2A6A">
        <w:rPr>
          <w:rFonts w:eastAsia="Times New Roman"/>
          <w:color w:val="000000"/>
          <w:szCs w:val="24"/>
        </w:rPr>
        <w:t>Replaces the diagonal values with the respective means and standard deviations in the table. Round these values to two decimal places.</w:t>
      </w:r>
    </w:p>
    <w:p w14:paraId="43F4C2D8" w14:textId="77777777" w:rsidR="006D2A6A" w:rsidRPr="006D2A6A" w:rsidRDefault="006D2A6A" w:rsidP="006D2A6A">
      <w:pPr>
        <w:spacing w:after="0" w:line="240" w:lineRule="auto"/>
        <w:rPr>
          <w:rFonts w:eastAsia="Times New Roman"/>
          <w:szCs w:val="24"/>
        </w:rPr>
      </w:pPr>
    </w:p>
    <w:p w14:paraId="1FE3B8E7" w14:textId="77777777" w:rsidR="006D2A6A" w:rsidRPr="006D2A6A" w:rsidRDefault="006D2A6A" w:rsidP="006D2A6A">
      <w:pPr>
        <w:spacing w:after="0" w:line="240" w:lineRule="auto"/>
        <w:rPr>
          <w:rFonts w:eastAsia="Times New Roman"/>
          <w:szCs w:val="24"/>
        </w:rPr>
      </w:pPr>
      <w:r w:rsidRPr="006D2A6A">
        <w:rPr>
          <w:rFonts w:eastAsia="Times New Roman"/>
          <w:color w:val="000000"/>
          <w:szCs w:val="24"/>
        </w:rPr>
        <w:t xml:space="preserve">Run and interpret a linear regression analysis using Revenue as the dependent variable. The independent variables are the four Importance variables used above, Visits and the variable Likely </w:t>
      </w:r>
      <w:proofErr w:type="gramStart"/>
      <w:r w:rsidRPr="006D2A6A">
        <w:rPr>
          <w:rFonts w:eastAsia="Times New Roman"/>
          <w:color w:val="000000"/>
          <w:szCs w:val="24"/>
        </w:rPr>
        <w:t>To</w:t>
      </w:r>
      <w:proofErr w:type="gramEnd"/>
      <w:r w:rsidRPr="006D2A6A">
        <w:rPr>
          <w:rFonts w:eastAsia="Times New Roman"/>
          <w:color w:val="000000"/>
          <w:szCs w:val="24"/>
        </w:rPr>
        <w:t xml:space="preserve"> Recommend. </w:t>
      </w:r>
    </w:p>
    <w:p w14:paraId="7E3946FD" w14:textId="77777777" w:rsidR="006D2A6A" w:rsidRPr="006D2A6A" w:rsidRDefault="006D2A6A" w:rsidP="006D2A6A">
      <w:pPr>
        <w:numPr>
          <w:ilvl w:val="0"/>
          <w:numId w:val="13"/>
        </w:numPr>
        <w:spacing w:after="0" w:line="240" w:lineRule="auto"/>
        <w:textAlignment w:val="baseline"/>
        <w:rPr>
          <w:rFonts w:eastAsia="Times New Roman"/>
          <w:color w:val="000000"/>
          <w:szCs w:val="24"/>
        </w:rPr>
      </w:pPr>
      <w:r w:rsidRPr="006D2A6A">
        <w:rPr>
          <w:rFonts w:eastAsia="Times New Roman"/>
          <w:color w:val="000000"/>
          <w:szCs w:val="24"/>
        </w:rPr>
        <w:t>Show evidence if the model is or is not significant.</w:t>
      </w:r>
    </w:p>
    <w:p w14:paraId="76654647" w14:textId="77777777" w:rsidR="006D2A6A" w:rsidRPr="006D2A6A" w:rsidRDefault="006D2A6A" w:rsidP="006D2A6A">
      <w:pPr>
        <w:numPr>
          <w:ilvl w:val="0"/>
          <w:numId w:val="14"/>
        </w:numPr>
        <w:spacing w:after="0" w:line="240" w:lineRule="auto"/>
        <w:textAlignment w:val="baseline"/>
        <w:rPr>
          <w:rFonts w:eastAsia="Times New Roman"/>
          <w:color w:val="000000"/>
          <w:szCs w:val="24"/>
        </w:rPr>
      </w:pPr>
      <w:r w:rsidRPr="006D2A6A">
        <w:rPr>
          <w:rFonts w:eastAsia="Times New Roman"/>
          <w:color w:val="000000"/>
          <w:szCs w:val="24"/>
        </w:rPr>
        <w:t>Present and interpret the coefficient of multiple determination for the model. </w:t>
      </w:r>
    </w:p>
    <w:p w14:paraId="26460110" w14:textId="77777777" w:rsidR="006D2A6A" w:rsidRPr="006D2A6A" w:rsidRDefault="006D2A6A" w:rsidP="006D2A6A">
      <w:pPr>
        <w:numPr>
          <w:ilvl w:val="0"/>
          <w:numId w:val="15"/>
        </w:numPr>
        <w:spacing w:after="0" w:line="240" w:lineRule="auto"/>
        <w:textAlignment w:val="baseline"/>
        <w:rPr>
          <w:rFonts w:eastAsia="Times New Roman"/>
          <w:color w:val="000000"/>
          <w:szCs w:val="24"/>
        </w:rPr>
      </w:pPr>
      <w:r w:rsidRPr="006D2A6A">
        <w:rPr>
          <w:rFonts w:eastAsia="Times New Roman"/>
          <w:color w:val="000000"/>
          <w:szCs w:val="24"/>
        </w:rPr>
        <w:lastRenderedPageBreak/>
        <w:t>Which variables, if any, are significant? How do you know that they are significant? Interpret the effect each significant variable has on the dependent variable.</w:t>
      </w:r>
    </w:p>
    <w:p w14:paraId="66A3929C" w14:textId="77777777" w:rsidR="006D2A6A" w:rsidRPr="006D2A6A" w:rsidRDefault="006D2A6A" w:rsidP="006D2A6A">
      <w:pPr>
        <w:numPr>
          <w:ilvl w:val="0"/>
          <w:numId w:val="16"/>
        </w:numPr>
        <w:spacing w:after="0" w:line="240" w:lineRule="auto"/>
        <w:textAlignment w:val="baseline"/>
        <w:rPr>
          <w:rFonts w:eastAsia="Times New Roman"/>
          <w:color w:val="000000"/>
          <w:szCs w:val="24"/>
        </w:rPr>
      </w:pPr>
      <w:r w:rsidRPr="006D2A6A">
        <w:rPr>
          <w:rFonts w:eastAsia="Times New Roman"/>
          <w:color w:val="000000"/>
          <w:szCs w:val="24"/>
        </w:rPr>
        <w:t>Are the results and your interpretation the same if the alpha is changed to .01? If the results have changed, interpret the effect of each significant variable.</w:t>
      </w:r>
    </w:p>
    <w:p w14:paraId="599846C3" w14:textId="77777777" w:rsidR="00A6302E" w:rsidRDefault="006D2A6A">
      <w:bookmarkStart w:id="0" w:name="_GoBack"/>
      <w:bookmarkEnd w:id="0"/>
    </w:p>
    <w:sectPr w:rsidR="00A63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A1850"/>
    <w:multiLevelType w:val="multilevel"/>
    <w:tmpl w:val="C298D1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26201D"/>
    <w:multiLevelType w:val="multilevel"/>
    <w:tmpl w:val="6ECC0D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592EF4"/>
    <w:multiLevelType w:val="multilevel"/>
    <w:tmpl w:val="100E50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BC644E"/>
    <w:multiLevelType w:val="multilevel"/>
    <w:tmpl w:val="A482772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724721"/>
    <w:multiLevelType w:val="multilevel"/>
    <w:tmpl w:val="227A2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4F2C09"/>
    <w:multiLevelType w:val="multilevel"/>
    <w:tmpl w:val="443294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C3319F"/>
    <w:multiLevelType w:val="multilevel"/>
    <w:tmpl w:val="CA5809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lvlOverride w:ilvl="0">
      <w:lvl w:ilvl="0">
        <w:numFmt w:val="decimal"/>
        <w:lvlText w:val="%1."/>
        <w:lvlJc w:val="left"/>
      </w:lvl>
    </w:lvlOverride>
  </w:num>
  <w:num w:numId="3">
    <w:abstractNumId w:val="6"/>
    <w:lvlOverride w:ilvl="0">
      <w:lvl w:ilvl="0">
        <w:numFmt w:val="decimal"/>
        <w:lvlText w:val="%1."/>
        <w:lvlJc w:val="left"/>
      </w:lvl>
    </w:lvlOverride>
  </w:num>
  <w:num w:numId="4">
    <w:abstractNumId w:val="0"/>
    <w:lvlOverride w:ilvl="0">
      <w:lvl w:ilvl="0">
        <w:numFmt w:val="decimal"/>
        <w:lvlText w:val="%1."/>
        <w:lvlJc w:val="left"/>
      </w:lvl>
    </w:lvlOverride>
  </w:num>
  <w:num w:numId="5">
    <w:abstractNumId w:val="5"/>
    <w:lvlOverride w:ilvl="0">
      <w:lvl w:ilvl="0">
        <w:numFmt w:val="decimal"/>
        <w:lvlText w:val="%1."/>
        <w:lvlJc w:val="left"/>
      </w:lvl>
    </w:lvlOverride>
  </w:num>
  <w:num w:numId="6">
    <w:abstractNumId w:val="5"/>
    <w:lvlOverride w:ilvl="0">
      <w:lvl w:ilvl="0">
        <w:numFmt w:val="decimal"/>
        <w:lvlText w:val="%1."/>
        <w:lvlJc w:val="left"/>
      </w:lvl>
    </w:lvlOverride>
  </w:num>
  <w:num w:numId="7">
    <w:abstractNumId w:val="5"/>
    <w:lvlOverride w:ilvl="0">
      <w:lvl w:ilvl="0">
        <w:numFmt w:val="decimal"/>
        <w:lvlText w:val="%1."/>
        <w:lvlJc w:val="left"/>
      </w:lvl>
    </w:lvlOverride>
  </w:num>
  <w:num w:numId="8">
    <w:abstractNumId w:val="5"/>
    <w:lvlOverride w:ilvl="0">
      <w:lvl w:ilvl="0">
        <w:numFmt w:val="decimal"/>
        <w:lvlText w:val="%1."/>
        <w:lvlJc w:val="left"/>
      </w:lvl>
    </w:lvlOverride>
  </w:num>
  <w:num w:numId="9">
    <w:abstractNumId w:val="5"/>
    <w:lvlOverride w:ilvl="0">
      <w:lvl w:ilvl="0">
        <w:numFmt w:val="decimal"/>
        <w:lvlText w:val="%1."/>
        <w:lvlJc w:val="left"/>
      </w:lvl>
    </w:lvlOverride>
  </w:num>
  <w:num w:numId="10">
    <w:abstractNumId w:val="1"/>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3"/>
    <w:lvlOverride w:ilvl="0">
      <w:lvl w:ilvl="0">
        <w:numFmt w:val="decimal"/>
        <w:lvlText w:val="%1."/>
        <w:lvlJc w:val="left"/>
      </w:lvl>
    </w:lvlOverride>
  </w:num>
  <w:num w:numId="16">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A6A"/>
    <w:rsid w:val="00154195"/>
    <w:rsid w:val="00334489"/>
    <w:rsid w:val="006D2A6A"/>
    <w:rsid w:val="007223B8"/>
    <w:rsid w:val="00996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2A524"/>
  <w15:chartTrackingRefBased/>
  <w15:docId w15:val="{C3476907-EC1B-4C5F-A12B-3F06BAED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2A6A"/>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0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Coleman</dc:creator>
  <cp:keywords/>
  <dc:description/>
  <cp:lastModifiedBy>Jacob Coleman</cp:lastModifiedBy>
  <cp:revision>1</cp:revision>
  <dcterms:created xsi:type="dcterms:W3CDTF">2020-04-06T01:05:00Z</dcterms:created>
  <dcterms:modified xsi:type="dcterms:W3CDTF">2020-04-06T01:05:00Z</dcterms:modified>
</cp:coreProperties>
</file>