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EADC0" w14:textId="4DCFAD9F" w:rsidR="004D19C2" w:rsidRPr="005F2AF6" w:rsidRDefault="0003220F" w:rsidP="004D19C2">
      <w:pPr>
        <w:pStyle w:val="Heading2"/>
        <w:rPr>
          <w:rFonts w:ascii="Times New Roman" w:hAnsi="Times New Roman" w:cs="Times New Roman"/>
          <w:sz w:val="28"/>
          <w:szCs w:val="24"/>
        </w:rPr>
      </w:pPr>
      <w:r w:rsidRPr="005F2AF6">
        <w:rPr>
          <w:rFonts w:ascii="Times New Roman" w:hAnsi="Times New Roman" w:cs="Times New Roman"/>
          <w:sz w:val="28"/>
          <w:szCs w:val="24"/>
        </w:rPr>
        <w:t>MPU3373 A* Gen Careers in Malaysia and Beyond</w:t>
      </w:r>
    </w:p>
    <w:p w14:paraId="55A31917" w14:textId="77777777" w:rsidR="00BA0394" w:rsidRPr="005F2AF6" w:rsidRDefault="00BA0394" w:rsidP="009378D3">
      <w:pPr>
        <w:pStyle w:val="Body"/>
        <w:spacing w:after="0"/>
        <w:rPr>
          <w:rFonts w:ascii="Times New Roman" w:hAnsi="Times New Roman" w:cs="Times New Roman"/>
          <w:b/>
          <w:sz w:val="28"/>
        </w:rPr>
      </w:pPr>
    </w:p>
    <w:p w14:paraId="369A6B79" w14:textId="77F20962" w:rsidR="0003220F" w:rsidRPr="005F2AF6" w:rsidRDefault="00FB2F39" w:rsidP="009378D3">
      <w:pPr>
        <w:pStyle w:val="Body"/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Analytics Report</w:t>
      </w:r>
      <w:r w:rsidR="0003220F" w:rsidRPr="005F2AF6">
        <w:rPr>
          <w:rFonts w:ascii="Times New Roman" w:hAnsi="Times New Roman" w:cs="Times New Roman"/>
          <w:b/>
          <w:sz w:val="28"/>
        </w:rPr>
        <w:t xml:space="preserve"> Guidelines</w:t>
      </w:r>
    </w:p>
    <w:p w14:paraId="3CA9BC9D" w14:textId="77777777" w:rsidR="009378D3" w:rsidRPr="005F2AF6" w:rsidRDefault="009378D3" w:rsidP="009378D3">
      <w:pPr>
        <w:pStyle w:val="Body"/>
        <w:spacing w:after="0"/>
        <w:rPr>
          <w:rFonts w:ascii="Times New Roman" w:hAnsi="Times New Roman" w:cs="Times New Roman"/>
          <w:b/>
          <w:sz w:val="28"/>
        </w:rPr>
      </w:pPr>
    </w:p>
    <w:tbl>
      <w:tblPr>
        <w:tblW w:w="871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09"/>
        <w:gridCol w:w="5203"/>
      </w:tblGrid>
      <w:tr w:rsidR="0003220F" w:rsidRPr="005F2AF6" w14:paraId="1F8C7784" w14:textId="77777777" w:rsidTr="005F2AF6">
        <w:trPr>
          <w:trHeight w:val="451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13EBF" w14:textId="20DD1DEE" w:rsidR="0003220F" w:rsidRPr="005F2AF6" w:rsidRDefault="0003220F" w:rsidP="00B618C5">
            <w:pPr>
              <w:pStyle w:val="Body"/>
              <w:tabs>
                <w:tab w:val="right" w:pos="2798"/>
              </w:tabs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5F2AF6">
              <w:rPr>
                <w:rFonts w:ascii="Times New Roman" w:hAnsi="Times New Roman" w:cs="Times New Roman"/>
                <w:b/>
                <w:sz w:val="28"/>
              </w:rPr>
              <w:t>Due date</w:t>
            </w:r>
            <w:r w:rsidR="00B618C5" w:rsidRPr="005F2AF6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FAC29" w14:textId="5D8BE23D" w:rsidR="00B06694" w:rsidRPr="005F2AF6" w:rsidRDefault="00773D18" w:rsidP="00D3502F">
            <w:pPr>
              <w:pStyle w:val="Body"/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Friday, </w:t>
            </w:r>
            <w:r w:rsidR="00F52815">
              <w:rPr>
                <w:rFonts w:ascii="Times New Roman" w:hAnsi="Times New Roman" w:cs="Times New Roman"/>
                <w:sz w:val="28"/>
              </w:rPr>
              <w:t>18</w:t>
            </w:r>
            <w:r w:rsidR="00F52815">
              <w:rPr>
                <w:rFonts w:ascii="Times New Roman" w:hAnsi="Times New Roman" w:cs="Times New Roman"/>
                <w:sz w:val="28"/>
                <w:vertAlign w:val="superscript"/>
              </w:rPr>
              <w:t>th</w:t>
            </w:r>
            <w:r w:rsidR="00FB2F39">
              <w:rPr>
                <w:rFonts w:ascii="Times New Roman" w:hAnsi="Times New Roman" w:cs="Times New Roman"/>
                <w:sz w:val="28"/>
                <w:vertAlign w:val="superscript"/>
              </w:rPr>
              <w:t xml:space="preserve"> </w:t>
            </w:r>
            <w:r w:rsidR="00F52815">
              <w:rPr>
                <w:rFonts w:ascii="Times New Roman" w:hAnsi="Times New Roman" w:cs="Times New Roman"/>
                <w:sz w:val="28"/>
              </w:rPr>
              <w:t>June</w:t>
            </w:r>
            <w:r w:rsidR="005F2AF6" w:rsidRPr="005F2AF6">
              <w:rPr>
                <w:rFonts w:ascii="Times New Roman" w:hAnsi="Times New Roman" w:cs="Times New Roman"/>
                <w:sz w:val="28"/>
              </w:rPr>
              <w:t xml:space="preserve"> by 5:00 pm</w:t>
            </w:r>
          </w:p>
        </w:tc>
      </w:tr>
      <w:tr w:rsidR="002D69CC" w:rsidRPr="005F2AF6" w14:paraId="3580812A" w14:textId="77777777" w:rsidTr="002D69CC">
        <w:trPr>
          <w:trHeight w:val="193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33BDC" w14:textId="0F21F612" w:rsidR="002D69CC" w:rsidRPr="005F2AF6" w:rsidRDefault="002D69CC" w:rsidP="002D69CC">
            <w:pPr>
              <w:pStyle w:val="Body"/>
              <w:spacing w:after="120"/>
              <w:rPr>
                <w:rFonts w:ascii="Times New Roman" w:hAnsi="Times New Roman" w:cs="Times New Roman"/>
                <w:b/>
                <w:sz w:val="28"/>
              </w:rPr>
            </w:pPr>
            <w:r w:rsidRPr="005F2AF6">
              <w:rPr>
                <w:rFonts w:ascii="Times New Roman" w:hAnsi="Times New Roman" w:cs="Times New Roman"/>
                <w:b/>
                <w:sz w:val="28"/>
              </w:rPr>
              <w:t>Value:</w:t>
            </w:r>
          </w:p>
        </w:tc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E5E0" w14:textId="72868275" w:rsidR="002D69CC" w:rsidRPr="005F2AF6" w:rsidRDefault="00F52815" w:rsidP="002D69CC">
            <w:pPr>
              <w:pStyle w:val="Body"/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B618C5" w:rsidRPr="005F2AF6">
              <w:rPr>
                <w:rFonts w:ascii="Times New Roman" w:hAnsi="Times New Roman" w:cs="Times New Roman"/>
                <w:sz w:val="28"/>
              </w:rPr>
              <w:t>0%</w:t>
            </w:r>
          </w:p>
        </w:tc>
      </w:tr>
      <w:tr w:rsidR="002D69CC" w:rsidRPr="005F2AF6" w14:paraId="1CCDE37D" w14:textId="77777777" w:rsidTr="002D69CC">
        <w:trPr>
          <w:trHeight w:val="193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2D55" w14:textId="5FA1A413" w:rsidR="002D69CC" w:rsidRPr="005F2AF6" w:rsidRDefault="002D69CC" w:rsidP="002D69CC">
            <w:pPr>
              <w:pStyle w:val="Body"/>
              <w:spacing w:after="120"/>
              <w:rPr>
                <w:rFonts w:ascii="Times New Roman" w:hAnsi="Times New Roman" w:cs="Times New Roman"/>
                <w:b/>
                <w:sz w:val="28"/>
              </w:rPr>
            </w:pPr>
            <w:r w:rsidRPr="005F2AF6">
              <w:rPr>
                <w:rFonts w:ascii="Times New Roman" w:hAnsi="Times New Roman" w:cs="Times New Roman"/>
                <w:b/>
                <w:sz w:val="28"/>
              </w:rPr>
              <w:t>Late Submission Penalty:</w:t>
            </w:r>
          </w:p>
        </w:tc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2EAE" w14:textId="317A9CA6" w:rsidR="00632BD0" w:rsidRDefault="00632BD0" w:rsidP="002D69CC">
            <w:pPr>
              <w:pStyle w:val="Body"/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*Please refer to the departmental policies.</w:t>
            </w:r>
          </w:p>
          <w:p w14:paraId="41DED63E" w14:textId="0FB8A435" w:rsidR="00632BD0" w:rsidRPr="005F2AF6" w:rsidRDefault="00632BD0" w:rsidP="002D69CC">
            <w:pPr>
              <w:pStyle w:val="Body"/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862FEBD" w14:textId="77777777" w:rsidR="0003220F" w:rsidRPr="005F2AF6" w:rsidRDefault="0003220F" w:rsidP="0003220F">
      <w:pPr>
        <w:rPr>
          <w:rFonts w:ascii="Times New Roman" w:hAnsi="Times New Roman" w:cs="Times New Roman"/>
        </w:rPr>
      </w:pPr>
    </w:p>
    <w:p w14:paraId="68276DB4" w14:textId="77777777" w:rsidR="004D19C2" w:rsidRPr="005F2AF6" w:rsidRDefault="004D19C2" w:rsidP="004D19C2">
      <w:pPr>
        <w:pStyle w:val="Heading4"/>
        <w:rPr>
          <w:rFonts w:ascii="Times New Roman" w:eastAsia="Times New Roman Bold" w:hAnsi="Times New Roman" w:cs="Times New Roman"/>
          <w:sz w:val="24"/>
          <w:szCs w:val="24"/>
        </w:rPr>
      </w:pPr>
      <w:r w:rsidRPr="005F2AF6">
        <w:rPr>
          <w:rFonts w:ascii="Times New Roman" w:hAnsi="Times New Roman" w:cs="Times New Roman"/>
          <w:sz w:val="24"/>
          <w:szCs w:val="24"/>
        </w:rPr>
        <w:t>Rationale</w:t>
      </w:r>
    </w:p>
    <w:p w14:paraId="4BA88987" w14:textId="77777777" w:rsidR="004D19C2" w:rsidRPr="005F2AF6" w:rsidRDefault="004D19C2" w:rsidP="004D19C2">
      <w:pPr>
        <w:pStyle w:val="Body"/>
        <w:spacing w:line="240" w:lineRule="auto"/>
        <w:rPr>
          <w:rFonts w:ascii="Times New Roman" w:hAnsi="Times New Roman" w:cs="Times New Roman"/>
        </w:rPr>
      </w:pPr>
      <w:r w:rsidRPr="005F2AF6">
        <w:rPr>
          <w:rFonts w:ascii="Times New Roman" w:hAnsi="Times New Roman" w:cs="Times New Roman"/>
        </w:rPr>
        <w:t>This assignment assesses the following learning outcomes:</w:t>
      </w:r>
    </w:p>
    <w:p w14:paraId="54685352" w14:textId="3C79F75E" w:rsidR="002D69CC" w:rsidRPr="005F2AF6" w:rsidRDefault="002D69CC" w:rsidP="009378D3">
      <w:pPr>
        <w:spacing w:after="160" w:line="259" w:lineRule="auto"/>
        <w:ind w:left="360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F2AF6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CLO 2:  </w:t>
      </w:r>
      <w:r w:rsidR="00FB2F39" w:rsidRPr="00FB2F39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apply analytical skills to </w:t>
      </w:r>
      <w:proofErr w:type="spellStart"/>
      <w:r w:rsidR="00FB2F39" w:rsidRPr="00FB2F39">
        <w:rPr>
          <w:rFonts w:ascii="Times New Roman" w:hAnsi="Times New Roman" w:cs="Times New Roman"/>
          <w:color w:val="000000"/>
          <w:sz w:val="24"/>
          <w:szCs w:val="24"/>
          <w:u w:color="000000"/>
        </w:rPr>
        <w:t>analyse</w:t>
      </w:r>
      <w:proofErr w:type="spellEnd"/>
      <w:r w:rsidR="00FB2F39" w:rsidRPr="00FB2F39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a data set that is relevant to their field of study. (C4, PLO7)</w:t>
      </w:r>
    </w:p>
    <w:p w14:paraId="0C177A56" w14:textId="7754F517" w:rsidR="00B618C5" w:rsidRPr="005F2AF6" w:rsidRDefault="00B618C5" w:rsidP="00B618C5">
      <w:pPr>
        <w:pStyle w:val="Heading4"/>
        <w:rPr>
          <w:rFonts w:ascii="Times New Roman" w:eastAsia="Times New Roman Bold" w:hAnsi="Times New Roman" w:cs="Times New Roman"/>
          <w:sz w:val="24"/>
          <w:szCs w:val="24"/>
        </w:rPr>
      </w:pPr>
      <w:r w:rsidRPr="005F2AF6">
        <w:rPr>
          <w:rFonts w:ascii="Times New Roman" w:hAnsi="Times New Roman" w:cs="Times New Roman"/>
          <w:sz w:val="24"/>
          <w:szCs w:val="24"/>
        </w:rPr>
        <w:t>Requirements</w:t>
      </w:r>
    </w:p>
    <w:p w14:paraId="43DC4E26" w14:textId="77777777" w:rsidR="00FB2F39" w:rsidRPr="00FB2F39" w:rsidRDefault="00FB2F39" w:rsidP="00FB2F39">
      <w:pPr>
        <w:pStyle w:val="Body"/>
        <w:spacing w:line="240" w:lineRule="auto"/>
        <w:rPr>
          <w:rFonts w:ascii="Times New Roman" w:hAnsi="Times New Roman" w:cs="Times New Roman"/>
        </w:rPr>
      </w:pPr>
      <w:r w:rsidRPr="00FB2F39">
        <w:rPr>
          <w:rFonts w:ascii="Times New Roman" w:hAnsi="Times New Roman" w:cs="Times New Roman"/>
        </w:rPr>
        <w:t xml:space="preserve">You are required to form a group of a maximum of FOUR (4) students and download the given data set and perform basic descriptive analytics on it and produce an analytics report. </w:t>
      </w:r>
    </w:p>
    <w:p w14:paraId="75AEF14D" w14:textId="77777777" w:rsidR="00FB2F39" w:rsidRPr="00621020" w:rsidRDefault="00FB2F39" w:rsidP="00FB2F39">
      <w:pPr>
        <w:pStyle w:val="Body"/>
        <w:spacing w:line="240" w:lineRule="auto"/>
        <w:rPr>
          <w:rFonts w:ascii="Times New Roman" w:hAnsi="Times New Roman" w:cs="Times New Roman"/>
          <w:u w:val="single"/>
        </w:rPr>
      </w:pPr>
      <w:r w:rsidRPr="00621020">
        <w:rPr>
          <w:rFonts w:ascii="Times New Roman" w:hAnsi="Times New Roman" w:cs="Times New Roman"/>
          <w:u w:val="single"/>
        </w:rPr>
        <w:t>Problem Statement</w:t>
      </w:r>
    </w:p>
    <w:p w14:paraId="536C0D95" w14:textId="457BD78E" w:rsidR="00FB2F39" w:rsidRPr="00FB2F39" w:rsidRDefault="00FB2F39" w:rsidP="00FB2F39">
      <w:pPr>
        <w:pStyle w:val="Body"/>
        <w:spacing w:line="240" w:lineRule="auto"/>
        <w:rPr>
          <w:rFonts w:ascii="Times New Roman" w:hAnsi="Times New Roman" w:cs="Times New Roman"/>
        </w:rPr>
      </w:pPr>
      <w:r w:rsidRPr="00FB2F39">
        <w:rPr>
          <w:rFonts w:ascii="Times New Roman" w:hAnsi="Times New Roman" w:cs="Times New Roman"/>
        </w:rPr>
        <w:t>You have been given a data set</w:t>
      </w:r>
      <w:r w:rsidR="00F52815">
        <w:rPr>
          <w:rFonts w:ascii="Times New Roman" w:hAnsi="Times New Roman" w:cs="Times New Roman"/>
        </w:rPr>
        <w:t xml:space="preserve"> about computer and internet activities among the Malaysian population.</w:t>
      </w:r>
      <w:r w:rsidRPr="00FB2F39">
        <w:rPr>
          <w:rFonts w:ascii="Times New Roman" w:hAnsi="Times New Roman" w:cs="Times New Roman"/>
        </w:rPr>
        <w:t xml:space="preserve"> This data is </w:t>
      </w:r>
      <w:r w:rsidR="00F52815">
        <w:rPr>
          <w:rFonts w:ascii="Times New Roman" w:hAnsi="Times New Roman" w:cs="Times New Roman"/>
        </w:rPr>
        <w:t xml:space="preserve">obtained from the </w:t>
      </w:r>
      <w:hyperlink r:id="rId7" w:history="1">
        <w:r w:rsidR="00F52815" w:rsidRPr="00F52815">
          <w:rPr>
            <w:rStyle w:val="Hyperlink"/>
            <w:rFonts w:ascii="Times New Roman" w:hAnsi="Times New Roman" w:cs="Times New Roman"/>
          </w:rPr>
          <w:t>Department of Statistics Malaysia</w:t>
        </w:r>
      </w:hyperlink>
      <w:r w:rsidR="00F52815">
        <w:rPr>
          <w:rFonts w:ascii="Times New Roman" w:hAnsi="Times New Roman" w:cs="Times New Roman"/>
        </w:rPr>
        <w:t xml:space="preserve"> </w:t>
      </w:r>
      <w:r w:rsidRPr="00FB2F39">
        <w:rPr>
          <w:rFonts w:ascii="Times New Roman" w:hAnsi="Times New Roman" w:cs="Times New Roman"/>
        </w:rPr>
        <w:t>and has been cleaned and adapted to make it easier for you to perform the analysis. As a group, discuss what kind of analysis you would like to perform on the data set. The data consists of: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FB2F39" w:rsidRPr="00FB2F39" w14:paraId="25D3BBFF" w14:textId="77777777" w:rsidTr="00FB2F39">
        <w:tc>
          <w:tcPr>
            <w:tcW w:w="9010" w:type="dxa"/>
          </w:tcPr>
          <w:p w14:paraId="67C5AEE7" w14:textId="5A837187" w:rsidR="00FB2F39" w:rsidRPr="00FB2F39" w:rsidRDefault="00F52815" w:rsidP="003701DF">
            <w:pPr>
              <w:pStyle w:val="Body"/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Type :</w:t>
            </w:r>
            <w:proofErr w:type="gramEnd"/>
            <w:r>
              <w:rPr>
                <w:rFonts w:ascii="Times New Roman" w:hAnsi="Times New Roman" w:cs="Times New Roman"/>
              </w:rPr>
              <w:t xml:space="preserve"> Computer or Internet Skill</w:t>
            </w:r>
          </w:p>
        </w:tc>
      </w:tr>
      <w:tr w:rsidR="00FB2F39" w:rsidRPr="00FB2F39" w14:paraId="19C343B8" w14:textId="77777777" w:rsidTr="00FB2F39">
        <w:tc>
          <w:tcPr>
            <w:tcW w:w="9010" w:type="dxa"/>
          </w:tcPr>
          <w:p w14:paraId="46DFFB94" w14:textId="3E7E4762" w:rsidR="00FB2F39" w:rsidRPr="00FB2F39" w:rsidRDefault="00F52815" w:rsidP="003701DF">
            <w:pPr>
              <w:pStyle w:val="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Category: Category of Skill</w:t>
            </w:r>
          </w:p>
        </w:tc>
      </w:tr>
      <w:tr w:rsidR="00FB2F39" w:rsidRPr="00FB2F39" w14:paraId="56323E70" w14:textId="77777777" w:rsidTr="00FB2F39">
        <w:tc>
          <w:tcPr>
            <w:tcW w:w="9010" w:type="dxa"/>
          </w:tcPr>
          <w:p w14:paraId="7309B358" w14:textId="410000C1" w:rsidR="00FB2F39" w:rsidRPr="00FB2F39" w:rsidRDefault="00F52815" w:rsidP="003701DF">
            <w:pPr>
              <w:pStyle w:val="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Level: Basic, Intermediate or Advanced</w:t>
            </w:r>
          </w:p>
        </w:tc>
      </w:tr>
      <w:tr w:rsidR="00FB2F39" w:rsidRPr="00FB2F39" w14:paraId="647F79D0" w14:textId="77777777" w:rsidTr="00FB2F39">
        <w:tc>
          <w:tcPr>
            <w:tcW w:w="9010" w:type="dxa"/>
          </w:tcPr>
          <w:p w14:paraId="6092381C" w14:textId="3626833B" w:rsidR="00FB2F39" w:rsidRPr="00FB2F39" w:rsidRDefault="00F52815" w:rsidP="003701DF">
            <w:pPr>
              <w:pStyle w:val="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Skill: The name of the skill that was surveyed</w:t>
            </w:r>
          </w:p>
        </w:tc>
      </w:tr>
      <w:tr w:rsidR="00FB2F39" w:rsidRPr="00FB2F39" w14:paraId="51F7A869" w14:textId="77777777" w:rsidTr="00FB2F39">
        <w:tc>
          <w:tcPr>
            <w:tcW w:w="9010" w:type="dxa"/>
          </w:tcPr>
          <w:p w14:paraId="09711322" w14:textId="119D24FA" w:rsidR="00FB2F39" w:rsidRPr="00FB2F39" w:rsidRDefault="00F52815" w:rsidP="003701DF">
            <w:pPr>
              <w:pStyle w:val="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Age Group: Age group that was surveyed </w:t>
            </w:r>
          </w:p>
        </w:tc>
      </w:tr>
      <w:tr w:rsidR="00FB2F39" w:rsidRPr="00FB2F39" w14:paraId="4046FA86" w14:textId="77777777" w:rsidTr="00FB2F39">
        <w:tc>
          <w:tcPr>
            <w:tcW w:w="9010" w:type="dxa"/>
          </w:tcPr>
          <w:p w14:paraId="2504B2AA" w14:textId="65B6E961" w:rsidR="00FB2F39" w:rsidRPr="00FB2F39" w:rsidRDefault="00F52815" w:rsidP="003701DF">
            <w:pPr>
              <w:pStyle w:val="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Year: The year of the survey. Only two years were available</w:t>
            </w:r>
          </w:p>
        </w:tc>
      </w:tr>
      <w:tr w:rsidR="00FB2F39" w:rsidRPr="00FB2F39" w14:paraId="3FABA97C" w14:textId="77777777" w:rsidTr="00FB2F39">
        <w:tc>
          <w:tcPr>
            <w:tcW w:w="9010" w:type="dxa"/>
          </w:tcPr>
          <w:p w14:paraId="7E05CD8E" w14:textId="11FDB8AC" w:rsidR="00FB2F39" w:rsidRPr="00FB2F39" w:rsidRDefault="00F52815" w:rsidP="003701DF">
            <w:pPr>
              <w:pStyle w:val="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Percentage: Percentage of individuals in </w:t>
            </w:r>
            <w:r w:rsidR="00621020">
              <w:rPr>
                <w:rFonts w:ascii="Times New Roman" w:hAnsi="Times New Roman" w:cs="Times New Roman"/>
              </w:rPr>
              <w:t>that are familiar with this skill</w:t>
            </w:r>
          </w:p>
        </w:tc>
      </w:tr>
    </w:tbl>
    <w:p w14:paraId="0A28C105" w14:textId="77777777" w:rsidR="00621020" w:rsidRDefault="00621020" w:rsidP="00FB2F39">
      <w:pPr>
        <w:pStyle w:val="Body"/>
        <w:spacing w:line="240" w:lineRule="auto"/>
        <w:rPr>
          <w:rFonts w:ascii="Times New Roman" w:hAnsi="Times New Roman" w:cs="Times New Roman"/>
        </w:rPr>
      </w:pPr>
    </w:p>
    <w:p w14:paraId="55FB13E9" w14:textId="77777777" w:rsidR="00621020" w:rsidRDefault="00FB2F39" w:rsidP="00FB2F39">
      <w:pPr>
        <w:pStyle w:val="Body"/>
        <w:spacing w:line="240" w:lineRule="auto"/>
        <w:rPr>
          <w:rFonts w:ascii="Times New Roman" w:hAnsi="Times New Roman" w:cs="Times New Roman"/>
        </w:rPr>
      </w:pPr>
      <w:r w:rsidRPr="00FB2F39">
        <w:rPr>
          <w:rFonts w:ascii="Times New Roman" w:hAnsi="Times New Roman" w:cs="Times New Roman"/>
        </w:rPr>
        <w:t xml:space="preserve">As a group, you are required to decide how you would like to </w:t>
      </w:r>
      <w:proofErr w:type="spellStart"/>
      <w:r w:rsidRPr="00FB2F39">
        <w:rPr>
          <w:rFonts w:ascii="Times New Roman" w:hAnsi="Times New Roman" w:cs="Times New Roman"/>
        </w:rPr>
        <w:t>analyse</w:t>
      </w:r>
      <w:proofErr w:type="spellEnd"/>
      <w:r w:rsidRPr="00FB2F39">
        <w:rPr>
          <w:rFonts w:ascii="Times New Roman" w:hAnsi="Times New Roman" w:cs="Times New Roman"/>
        </w:rPr>
        <w:t xml:space="preserve"> this data set by considering the given categorical and numerical variables. You should filter the data, to only focus on </w:t>
      </w:r>
      <w:r w:rsidR="00621020">
        <w:rPr>
          <w:rFonts w:ascii="Times New Roman" w:hAnsi="Times New Roman" w:cs="Times New Roman"/>
        </w:rPr>
        <w:t>skills</w:t>
      </w:r>
      <w:r w:rsidRPr="00FB2F39">
        <w:rPr>
          <w:rFonts w:ascii="Times New Roman" w:hAnsi="Times New Roman" w:cs="Times New Roman"/>
        </w:rPr>
        <w:t xml:space="preserve"> that are</w:t>
      </w:r>
      <w:r w:rsidR="00621020">
        <w:rPr>
          <w:rFonts w:ascii="Times New Roman" w:hAnsi="Times New Roman" w:cs="Times New Roman"/>
        </w:rPr>
        <w:t xml:space="preserve"> most</w:t>
      </w:r>
      <w:r w:rsidRPr="00FB2F39">
        <w:rPr>
          <w:rFonts w:ascii="Times New Roman" w:hAnsi="Times New Roman" w:cs="Times New Roman"/>
        </w:rPr>
        <w:t xml:space="preserve"> relevant to your field of study. </w:t>
      </w:r>
    </w:p>
    <w:p w14:paraId="46CE2FD9" w14:textId="66F78B1C" w:rsidR="00FB2F39" w:rsidRPr="00FB2F39" w:rsidRDefault="00FB2F39" w:rsidP="00FB2F39">
      <w:pPr>
        <w:pStyle w:val="Body"/>
        <w:spacing w:line="240" w:lineRule="auto"/>
        <w:rPr>
          <w:rFonts w:ascii="Times New Roman" w:hAnsi="Times New Roman" w:cs="Times New Roman"/>
        </w:rPr>
      </w:pPr>
      <w:r w:rsidRPr="00FB2F39">
        <w:rPr>
          <w:rFonts w:ascii="Times New Roman" w:hAnsi="Times New Roman" w:cs="Times New Roman"/>
        </w:rPr>
        <w:t xml:space="preserve">Each student must </w:t>
      </w:r>
      <w:r w:rsidR="00621020">
        <w:rPr>
          <w:rFonts w:ascii="Times New Roman" w:hAnsi="Times New Roman" w:cs="Times New Roman"/>
        </w:rPr>
        <w:t xml:space="preserve">perform the exploratory analysis and descriptive analytics to </w:t>
      </w:r>
      <w:r w:rsidRPr="00FB2F39">
        <w:rPr>
          <w:rFonts w:ascii="Times New Roman" w:hAnsi="Times New Roman" w:cs="Times New Roman"/>
        </w:rPr>
        <w:t>create two data visualizations using the data set and provide analysis and interpretation of their visualizations. As a group you should provide your conclusions.</w:t>
      </w:r>
    </w:p>
    <w:p w14:paraId="6F0E61B5" w14:textId="464AEF34" w:rsidR="00FB2F39" w:rsidRPr="00FB2F39" w:rsidRDefault="00FB2F39" w:rsidP="00FB2F39">
      <w:pPr>
        <w:pStyle w:val="Body"/>
        <w:spacing w:line="240" w:lineRule="auto"/>
        <w:rPr>
          <w:rFonts w:ascii="Times New Roman" w:hAnsi="Times New Roman" w:cs="Times New Roman"/>
        </w:rPr>
      </w:pPr>
      <w:r w:rsidRPr="00FB2F39">
        <w:rPr>
          <w:rFonts w:ascii="Times New Roman" w:hAnsi="Times New Roman" w:cs="Times New Roman"/>
        </w:rPr>
        <w:lastRenderedPageBreak/>
        <w:t xml:space="preserve">The report must consist of the following </w:t>
      </w:r>
      <w:proofErr w:type="gramStart"/>
      <w:r w:rsidRPr="00FB2F39">
        <w:rPr>
          <w:rFonts w:ascii="Times New Roman" w:hAnsi="Times New Roman" w:cs="Times New Roman"/>
        </w:rPr>
        <w:t>sections</w:t>
      </w:r>
      <w:proofErr w:type="gramEnd"/>
      <w:r w:rsidRPr="00FB2F39">
        <w:rPr>
          <w:rFonts w:ascii="Times New Roman" w:hAnsi="Times New Roman" w:cs="Times New Roman"/>
        </w:rPr>
        <w:t xml:space="preserve"> but you may add other subheadings as necessary. Please refer to the marking scheme for more details.</w:t>
      </w:r>
      <w:r w:rsidR="00621020">
        <w:rPr>
          <w:rFonts w:ascii="Times New Roman" w:hAnsi="Times New Roman" w:cs="Times New Roman"/>
        </w:rPr>
        <w:t xml:space="preserve"> Use font size 12, single-spaced.</w:t>
      </w:r>
    </w:p>
    <w:p w14:paraId="5C1F5124" w14:textId="5CBF4AC9" w:rsidR="00621020" w:rsidRDefault="00621020" w:rsidP="00FB2F39">
      <w:pPr>
        <w:pStyle w:val="Body"/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HELP Assignment Cover Page </w:t>
      </w:r>
    </w:p>
    <w:p w14:paraId="6534BA03" w14:textId="4AE2B2B5" w:rsidR="00621020" w:rsidRPr="00621020" w:rsidRDefault="00621020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Please add all team members’ names and </w:t>
      </w:r>
      <w:proofErr w:type="spellStart"/>
      <w:r>
        <w:rPr>
          <w:rFonts w:ascii="Times New Roman" w:hAnsi="Times New Roman" w:cs="Times New Roman"/>
          <w:i/>
          <w:iCs/>
        </w:rPr>
        <w:t>StudentIDs</w:t>
      </w:r>
      <w:proofErr w:type="spellEnd"/>
      <w:r>
        <w:rPr>
          <w:rFonts w:ascii="Times New Roman" w:hAnsi="Times New Roman" w:cs="Times New Roman"/>
          <w:i/>
          <w:iCs/>
        </w:rPr>
        <w:t xml:space="preserve">. </w:t>
      </w:r>
    </w:p>
    <w:p w14:paraId="55A4B347" w14:textId="77777777" w:rsidR="00621020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</w:rPr>
      </w:pPr>
      <w:r w:rsidRPr="00FB2F39">
        <w:rPr>
          <w:rFonts w:ascii="Times New Roman" w:hAnsi="Times New Roman" w:cs="Times New Roman"/>
          <w:b/>
          <w:bCs/>
        </w:rPr>
        <w:t>Title page</w:t>
      </w:r>
    </w:p>
    <w:p w14:paraId="4681A57F" w14:textId="1EA621FD" w:rsidR="00621020" w:rsidRPr="00621020" w:rsidRDefault="00621020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  <w:r w:rsidRPr="00621020">
        <w:rPr>
          <w:rFonts w:ascii="Times New Roman" w:hAnsi="Times New Roman" w:cs="Times New Roman"/>
          <w:i/>
          <w:iCs/>
        </w:rPr>
        <w:t>Provide a suitable title for your report</w:t>
      </w:r>
      <w:r>
        <w:rPr>
          <w:rFonts w:ascii="Times New Roman" w:hAnsi="Times New Roman" w:cs="Times New Roman"/>
          <w:i/>
          <w:iCs/>
        </w:rPr>
        <w:t>.</w:t>
      </w:r>
    </w:p>
    <w:p w14:paraId="4C8BF8A4" w14:textId="6672B5F5" w:rsid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</w:rPr>
      </w:pPr>
      <w:r w:rsidRPr="00FB2F39">
        <w:rPr>
          <w:rFonts w:ascii="Times New Roman" w:hAnsi="Times New Roman" w:cs="Times New Roman"/>
          <w:b/>
          <w:bCs/>
        </w:rPr>
        <w:t>Executive Summary</w:t>
      </w:r>
    </w:p>
    <w:p w14:paraId="59BB6A0B" w14:textId="695CFCFF" w:rsidR="00621020" w:rsidRPr="00621020" w:rsidRDefault="00621020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You should write this last, as it is a </w:t>
      </w:r>
      <w:proofErr w:type="gramStart"/>
      <w:r>
        <w:rPr>
          <w:rFonts w:ascii="Times New Roman" w:hAnsi="Times New Roman" w:cs="Times New Roman"/>
          <w:i/>
          <w:iCs/>
        </w:rPr>
        <w:t>high level</w:t>
      </w:r>
      <w:proofErr w:type="gramEnd"/>
      <w:r>
        <w:rPr>
          <w:rFonts w:ascii="Times New Roman" w:hAnsi="Times New Roman" w:cs="Times New Roman"/>
          <w:i/>
          <w:iCs/>
        </w:rPr>
        <w:t xml:space="preserve"> summary of your entire report and should not be more than one page.   </w:t>
      </w:r>
    </w:p>
    <w:p w14:paraId="30CE886A" w14:textId="4B626BE0" w:rsid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</w:rPr>
      </w:pPr>
      <w:r w:rsidRPr="00FB2F39">
        <w:rPr>
          <w:rFonts w:ascii="Times New Roman" w:hAnsi="Times New Roman" w:cs="Times New Roman"/>
          <w:b/>
          <w:bCs/>
        </w:rPr>
        <w:t>Introduction</w:t>
      </w:r>
    </w:p>
    <w:p w14:paraId="19D15B9A" w14:textId="0A662D15" w:rsidR="00621020" w:rsidRPr="00621020" w:rsidRDefault="00621020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  <w:proofErr w:type="gramStart"/>
      <w:r>
        <w:rPr>
          <w:rFonts w:ascii="Times New Roman" w:hAnsi="Times New Roman" w:cs="Times New Roman"/>
          <w:i/>
          <w:iCs/>
        </w:rPr>
        <w:t>Provide an introduction to</w:t>
      </w:r>
      <w:proofErr w:type="gramEnd"/>
      <w:r>
        <w:rPr>
          <w:rFonts w:ascii="Times New Roman" w:hAnsi="Times New Roman" w:cs="Times New Roman"/>
          <w:i/>
          <w:iCs/>
        </w:rPr>
        <w:t xml:space="preserve"> the data set that has been given to you based on the description in the problem statement above and further exploration and research of the source of the data.</w:t>
      </w:r>
    </w:p>
    <w:p w14:paraId="7E54265E" w14:textId="0CDC291E" w:rsid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</w:rPr>
      </w:pPr>
      <w:r w:rsidRPr="00FB2F39">
        <w:rPr>
          <w:rFonts w:ascii="Times New Roman" w:hAnsi="Times New Roman" w:cs="Times New Roman"/>
          <w:b/>
          <w:bCs/>
        </w:rPr>
        <w:t>Objective of Analysis</w:t>
      </w:r>
    </w:p>
    <w:p w14:paraId="752216FF" w14:textId="2C410326" w:rsidR="00621020" w:rsidRPr="00621020" w:rsidRDefault="00621020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Discuss what you would like to explore about the data set, and how you would filter the data set </w:t>
      </w:r>
      <w:proofErr w:type="gramStart"/>
      <w:r>
        <w:rPr>
          <w:rFonts w:ascii="Times New Roman" w:hAnsi="Times New Roman" w:cs="Times New Roman"/>
          <w:i/>
          <w:iCs/>
        </w:rPr>
        <w:t>in order to</w:t>
      </w:r>
      <w:proofErr w:type="gramEnd"/>
      <w:r>
        <w:rPr>
          <w:rFonts w:ascii="Times New Roman" w:hAnsi="Times New Roman" w:cs="Times New Roman"/>
          <w:i/>
          <w:iCs/>
        </w:rPr>
        <w:t xml:space="preserve"> perform this exploration</w:t>
      </w:r>
      <w:r w:rsidR="00905FC3">
        <w:rPr>
          <w:rFonts w:ascii="Times New Roman" w:hAnsi="Times New Roman" w:cs="Times New Roman"/>
          <w:i/>
          <w:iCs/>
        </w:rPr>
        <w:t xml:space="preserve"> and analysis. Justify your approach in terms of your field of study. </w:t>
      </w:r>
    </w:p>
    <w:p w14:paraId="7D50D882" w14:textId="5522936F" w:rsid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</w:rPr>
      </w:pPr>
      <w:r w:rsidRPr="00FB2F39">
        <w:rPr>
          <w:rFonts w:ascii="Times New Roman" w:hAnsi="Times New Roman" w:cs="Times New Roman"/>
          <w:b/>
          <w:bCs/>
        </w:rPr>
        <w:t>Visualizations and Analysis (each student to create two visualizations and provide analysis and interpretation of the visualizations)</w:t>
      </w:r>
    </w:p>
    <w:p w14:paraId="2A7EEB5F" w14:textId="05CE5EAE" w:rsidR="00905FC3" w:rsidRPr="00905FC3" w:rsidRDefault="00905FC3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Use R plotting and exploratory analysis functions to </w:t>
      </w:r>
      <w:proofErr w:type="spellStart"/>
      <w:r>
        <w:rPr>
          <w:rFonts w:ascii="Times New Roman" w:hAnsi="Times New Roman" w:cs="Times New Roman"/>
          <w:i/>
          <w:iCs/>
        </w:rPr>
        <w:t>analyse</w:t>
      </w:r>
      <w:proofErr w:type="spellEnd"/>
      <w:r>
        <w:rPr>
          <w:rFonts w:ascii="Times New Roman" w:hAnsi="Times New Roman" w:cs="Times New Roman"/>
          <w:i/>
          <w:iCs/>
        </w:rPr>
        <w:t xml:space="preserve"> the data that you have filtered individually. </w:t>
      </w:r>
    </w:p>
    <w:p w14:paraId="218EF6E1" w14:textId="1099807C" w:rsid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</w:rPr>
      </w:pPr>
      <w:r w:rsidRPr="00FB2F39">
        <w:rPr>
          <w:rFonts w:ascii="Times New Roman" w:hAnsi="Times New Roman" w:cs="Times New Roman"/>
          <w:b/>
          <w:bCs/>
        </w:rPr>
        <w:t>Conclusion that combines interpretation of all students</w:t>
      </w:r>
    </w:p>
    <w:p w14:paraId="6BE2BDBB" w14:textId="0E3E630B" w:rsidR="00905FC3" w:rsidRPr="00905FC3" w:rsidRDefault="00905FC3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Integrate all the individual analysis and discuss whether you have achieved the objectives of the analysis that was described in the beginning of the report. </w:t>
      </w:r>
    </w:p>
    <w:p w14:paraId="47707DB4" w14:textId="12747970" w:rsidR="00905FC3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</w:rPr>
      </w:pPr>
      <w:r w:rsidRPr="00FB2F39">
        <w:rPr>
          <w:rFonts w:ascii="Times New Roman" w:hAnsi="Times New Roman" w:cs="Times New Roman"/>
          <w:b/>
          <w:bCs/>
        </w:rPr>
        <w:t>Appendi</w:t>
      </w:r>
      <w:r w:rsidR="00905FC3">
        <w:rPr>
          <w:rFonts w:ascii="Times New Roman" w:hAnsi="Times New Roman" w:cs="Times New Roman"/>
          <w:b/>
          <w:bCs/>
        </w:rPr>
        <w:t>ces</w:t>
      </w:r>
      <w:r w:rsidRPr="00FB2F39">
        <w:rPr>
          <w:rFonts w:ascii="Times New Roman" w:hAnsi="Times New Roman" w:cs="Times New Roman"/>
          <w:b/>
          <w:bCs/>
        </w:rPr>
        <w:t xml:space="preserve">: </w:t>
      </w:r>
    </w:p>
    <w:p w14:paraId="04A1CEC3" w14:textId="2DC14FE9" w:rsid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  <w:r w:rsidRPr="00905FC3">
        <w:rPr>
          <w:rFonts w:ascii="Times New Roman" w:hAnsi="Times New Roman" w:cs="Times New Roman"/>
          <w:i/>
          <w:iCs/>
        </w:rPr>
        <w:t xml:space="preserve">Include all the R scripts for each student – indicate clearly </w:t>
      </w:r>
      <w:r w:rsidR="00905FC3">
        <w:rPr>
          <w:rFonts w:ascii="Times New Roman" w:hAnsi="Times New Roman" w:cs="Times New Roman"/>
          <w:i/>
          <w:iCs/>
        </w:rPr>
        <w:t xml:space="preserve">by </w:t>
      </w:r>
      <w:proofErr w:type="spellStart"/>
      <w:r w:rsidR="00905FC3">
        <w:rPr>
          <w:rFonts w:ascii="Times New Roman" w:hAnsi="Times New Roman" w:cs="Times New Roman"/>
          <w:i/>
          <w:iCs/>
        </w:rPr>
        <w:t>studentID</w:t>
      </w:r>
      <w:proofErr w:type="spellEnd"/>
      <w:r w:rsidR="00905FC3">
        <w:rPr>
          <w:rFonts w:ascii="Times New Roman" w:hAnsi="Times New Roman" w:cs="Times New Roman"/>
          <w:i/>
          <w:iCs/>
        </w:rPr>
        <w:t xml:space="preserve"> and name.</w:t>
      </w:r>
    </w:p>
    <w:p w14:paraId="6C23704A" w14:textId="3EDF1E48" w:rsidR="00905FC3" w:rsidRDefault="00905FC3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Include a reference list in APA format for any sources that you have referred to or cited.</w:t>
      </w:r>
    </w:p>
    <w:p w14:paraId="23DF7CCD" w14:textId="77777777" w:rsidR="00905FC3" w:rsidRPr="00905FC3" w:rsidRDefault="00905FC3" w:rsidP="00FB2F39">
      <w:pPr>
        <w:pStyle w:val="Body"/>
        <w:spacing w:line="240" w:lineRule="auto"/>
        <w:rPr>
          <w:rFonts w:ascii="Times New Roman" w:hAnsi="Times New Roman" w:cs="Times New Roman"/>
          <w:i/>
          <w:iCs/>
        </w:rPr>
      </w:pPr>
    </w:p>
    <w:p w14:paraId="3A51B9E6" w14:textId="773D3945" w:rsidR="00773D18" w:rsidRPr="00773D18" w:rsidRDefault="00773D18" w:rsidP="00773D18">
      <w:pPr>
        <w:spacing w:after="160" w:line="259" w:lineRule="auto"/>
        <w:rPr>
          <w:rFonts w:ascii="Times New Roman" w:hAnsi="Times New Roman" w:cs="Times New Roman"/>
        </w:rPr>
        <w:sectPr w:rsidR="00773D18" w:rsidRPr="00773D18" w:rsidSect="00B146CE">
          <w:pgSz w:w="11900" w:h="16840" w:code="9"/>
          <w:pgMar w:top="1008" w:right="1440" w:bottom="864" w:left="1440" w:header="720" w:footer="720" w:gutter="0"/>
          <w:cols w:space="720"/>
          <w:docGrid w:linePitch="326"/>
        </w:sectPr>
      </w:pPr>
      <w:r>
        <w:rPr>
          <w:rFonts w:ascii="Times New Roman" w:hAnsi="Times New Roman" w:cs="Times New Roman"/>
          <w:b/>
          <w:bCs/>
        </w:rPr>
        <w:t xml:space="preserve">Submission: </w:t>
      </w:r>
      <w:r>
        <w:rPr>
          <w:rFonts w:ascii="Times New Roman" w:hAnsi="Times New Roman" w:cs="Times New Roman"/>
        </w:rPr>
        <w:t>Submit to the submission link on the LMS.</w:t>
      </w:r>
    </w:p>
    <w:p w14:paraId="7DCCBFF7" w14:textId="127665C4" w:rsidR="00FB2F39" w:rsidRP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</w:rPr>
      </w:pPr>
      <w:r w:rsidRPr="00FB2F39">
        <w:rPr>
          <w:rFonts w:ascii="Times New Roman" w:hAnsi="Times New Roman" w:cs="Times New Roman"/>
          <w:b/>
          <w:bCs/>
        </w:rPr>
        <w:lastRenderedPageBreak/>
        <w:t>Analytics Report Marking Rubric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FB2F39">
        <w:rPr>
          <w:rFonts w:ascii="Times New Roman" w:hAnsi="Times New Roman" w:cs="Times New Roman"/>
          <w:b/>
          <w:bCs/>
        </w:rPr>
        <w:t>Group Marks (60%)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70"/>
        <w:gridCol w:w="1416"/>
        <w:gridCol w:w="1589"/>
        <w:gridCol w:w="1466"/>
        <w:gridCol w:w="1756"/>
        <w:gridCol w:w="1013"/>
      </w:tblGrid>
      <w:tr w:rsidR="00FB2F39" w:rsidRPr="00FB2F39" w14:paraId="5CC4B5FD" w14:textId="77777777" w:rsidTr="00FB2F39">
        <w:tc>
          <w:tcPr>
            <w:tcW w:w="3055" w:type="dxa"/>
          </w:tcPr>
          <w:p w14:paraId="32ED50AE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Criteria</w:t>
            </w:r>
          </w:p>
        </w:tc>
        <w:tc>
          <w:tcPr>
            <w:tcW w:w="2070" w:type="dxa"/>
          </w:tcPr>
          <w:p w14:paraId="553CF70E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Poor</w:t>
            </w:r>
          </w:p>
          <w:p w14:paraId="1EDEB7BE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(0 – 5)</w:t>
            </w:r>
          </w:p>
        </w:tc>
        <w:tc>
          <w:tcPr>
            <w:tcW w:w="3060" w:type="dxa"/>
          </w:tcPr>
          <w:p w14:paraId="613BBDD3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Below Expectations</w:t>
            </w:r>
          </w:p>
          <w:p w14:paraId="4BEE44A2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(6 – 10)</w:t>
            </w:r>
          </w:p>
        </w:tc>
        <w:tc>
          <w:tcPr>
            <w:tcW w:w="2610" w:type="dxa"/>
          </w:tcPr>
          <w:p w14:paraId="0ECBD3CB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Meets Expectations</w:t>
            </w:r>
          </w:p>
          <w:p w14:paraId="3C88DD86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(11 – 15)</w:t>
            </w:r>
          </w:p>
        </w:tc>
        <w:tc>
          <w:tcPr>
            <w:tcW w:w="2908" w:type="dxa"/>
          </w:tcPr>
          <w:p w14:paraId="69A74228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Exceptional</w:t>
            </w:r>
          </w:p>
          <w:p w14:paraId="50A1E8A0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(16 – 20)</w:t>
            </w:r>
          </w:p>
        </w:tc>
        <w:tc>
          <w:tcPr>
            <w:tcW w:w="1096" w:type="dxa"/>
          </w:tcPr>
          <w:p w14:paraId="6E6611C5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 Awarded</w:t>
            </w:r>
          </w:p>
        </w:tc>
      </w:tr>
      <w:tr w:rsidR="00FB2F39" w:rsidRPr="00FB2F39" w14:paraId="52250EF9" w14:textId="77777777" w:rsidTr="00FB2F39">
        <w:trPr>
          <w:trHeight w:val="1159"/>
        </w:trPr>
        <w:tc>
          <w:tcPr>
            <w:tcW w:w="3055" w:type="dxa"/>
          </w:tcPr>
          <w:p w14:paraId="01869BD5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Format and Organization</w:t>
            </w:r>
          </w:p>
          <w:p w14:paraId="2414E397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 xml:space="preserve">Report is well </w:t>
            </w:r>
            <w:proofErr w:type="gramStart"/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formatted</w:t>
            </w:r>
            <w:proofErr w:type="gramEnd"/>
            <w:r w:rsidRPr="00905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06BEDF3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Table of contents, executive summary correctly presented</w:t>
            </w:r>
          </w:p>
        </w:tc>
        <w:tc>
          <w:tcPr>
            <w:tcW w:w="2070" w:type="dxa"/>
          </w:tcPr>
          <w:p w14:paraId="57945D4D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Report does not follow recommended format. Many spelling and formatting errors</w:t>
            </w:r>
          </w:p>
          <w:p w14:paraId="71CC4935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14:paraId="45216838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 xml:space="preserve">Inconsistencies with format of report. Discussion does not integrate all team members’ work </w:t>
            </w:r>
            <w:proofErr w:type="gramStart"/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well,</w:t>
            </w:r>
            <w:proofErr w:type="gramEnd"/>
            <w:r w:rsidRPr="00905FC3">
              <w:rPr>
                <w:rFonts w:ascii="Times New Roman" w:hAnsi="Times New Roman" w:cs="Times New Roman"/>
                <w:sz w:val="20"/>
                <w:szCs w:val="20"/>
              </w:rPr>
              <w:t xml:space="preserve"> contributions appear to be unbalanced.</w:t>
            </w:r>
          </w:p>
        </w:tc>
        <w:tc>
          <w:tcPr>
            <w:tcW w:w="2610" w:type="dxa"/>
          </w:tcPr>
          <w:p w14:paraId="2DA810D3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Report follows recommended format.</w:t>
            </w:r>
          </w:p>
          <w:p w14:paraId="239A3862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Attempt to integrate team members’ work and contributions appear to be equal.</w:t>
            </w:r>
          </w:p>
        </w:tc>
        <w:tc>
          <w:tcPr>
            <w:tcW w:w="2908" w:type="dxa"/>
          </w:tcPr>
          <w:p w14:paraId="6E71D73F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Report is organized well and flows smoothly between sections.</w:t>
            </w:r>
          </w:p>
          <w:p w14:paraId="205B8F50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Contributions from each team member is well integrated.</w:t>
            </w:r>
          </w:p>
        </w:tc>
        <w:tc>
          <w:tcPr>
            <w:tcW w:w="1096" w:type="dxa"/>
          </w:tcPr>
          <w:p w14:paraId="7395BA9D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F39" w:rsidRPr="00FB2F39" w14:paraId="455975B4" w14:textId="77777777" w:rsidTr="00FB2F39">
        <w:trPr>
          <w:trHeight w:val="2093"/>
        </w:trPr>
        <w:tc>
          <w:tcPr>
            <w:tcW w:w="3055" w:type="dxa"/>
          </w:tcPr>
          <w:p w14:paraId="72BC3CB2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Introduction and Objectives</w:t>
            </w:r>
          </w:p>
          <w:p w14:paraId="3A717B7D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 xml:space="preserve">Introduction to the data set </w:t>
            </w:r>
            <w:proofErr w:type="gramStart"/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used</w:t>
            </w:r>
            <w:proofErr w:type="gramEnd"/>
          </w:p>
          <w:p w14:paraId="2E9B49F2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Objectives of the analysis</w:t>
            </w:r>
          </w:p>
          <w:p w14:paraId="77C7D2D0" w14:textId="19DB9AE9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7EF6043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Does not introduce the data set or the approach to the selection of the data.</w:t>
            </w:r>
          </w:p>
          <w:p w14:paraId="454CB6FE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Objectives of the analysis vague.</w:t>
            </w:r>
          </w:p>
        </w:tc>
        <w:tc>
          <w:tcPr>
            <w:tcW w:w="3060" w:type="dxa"/>
          </w:tcPr>
          <w:p w14:paraId="2B150125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Introduction does not provide an introduction or approach to filtering the data set.</w:t>
            </w:r>
          </w:p>
          <w:p w14:paraId="5FD9BE3C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Objectives not relevant to the data set.</w:t>
            </w:r>
          </w:p>
        </w:tc>
        <w:tc>
          <w:tcPr>
            <w:tcW w:w="2610" w:type="dxa"/>
          </w:tcPr>
          <w:p w14:paraId="3F63DCD0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Introduction and context presented. Objectives clearly stated. Selection and filtering of data discussed</w:t>
            </w:r>
          </w:p>
        </w:tc>
        <w:tc>
          <w:tcPr>
            <w:tcW w:w="2908" w:type="dxa"/>
          </w:tcPr>
          <w:p w14:paraId="751AE94E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 xml:space="preserve">Introduction and objectives consistent and clear. Selection and filtering of data explained and justified clearly. </w:t>
            </w:r>
          </w:p>
        </w:tc>
        <w:tc>
          <w:tcPr>
            <w:tcW w:w="1096" w:type="dxa"/>
          </w:tcPr>
          <w:p w14:paraId="24755C0F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F39" w:rsidRPr="00FB2F39" w14:paraId="3B1036ED" w14:textId="77777777" w:rsidTr="00FB2F39">
        <w:tc>
          <w:tcPr>
            <w:tcW w:w="3055" w:type="dxa"/>
          </w:tcPr>
          <w:p w14:paraId="14055475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Conclusion</w:t>
            </w:r>
          </w:p>
          <w:p w14:paraId="2B85CCB8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 xml:space="preserve">Summary and recommendations based on the </w:t>
            </w:r>
            <w:proofErr w:type="gramStart"/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analysis</w:t>
            </w:r>
            <w:proofErr w:type="gramEnd"/>
          </w:p>
          <w:p w14:paraId="470B7BDF" w14:textId="18D2A15B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E9BE95D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Conclusion does not match discussion of provided in the analysis.</w:t>
            </w:r>
          </w:p>
        </w:tc>
        <w:tc>
          <w:tcPr>
            <w:tcW w:w="3060" w:type="dxa"/>
          </w:tcPr>
          <w:p w14:paraId="5E5455F9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Conclusion includes ideas and points not discussed in the analysis</w:t>
            </w:r>
          </w:p>
        </w:tc>
        <w:tc>
          <w:tcPr>
            <w:tcW w:w="2610" w:type="dxa"/>
          </w:tcPr>
          <w:p w14:paraId="64730C58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>Conclusion is a summary of all students’ analysis</w:t>
            </w:r>
          </w:p>
        </w:tc>
        <w:tc>
          <w:tcPr>
            <w:tcW w:w="2908" w:type="dxa"/>
          </w:tcPr>
          <w:p w14:paraId="2CAD7279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sz w:val="20"/>
                <w:szCs w:val="20"/>
              </w:rPr>
              <w:t xml:space="preserve">Good conclusion that evaluates whether objectives of the report were met through the analysis of the data set, and provides recommendations based on the analysis. </w:t>
            </w:r>
          </w:p>
        </w:tc>
        <w:tc>
          <w:tcPr>
            <w:tcW w:w="1096" w:type="dxa"/>
          </w:tcPr>
          <w:p w14:paraId="150D5205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F39" w:rsidRPr="00FB2F39" w14:paraId="1DDB64D5" w14:textId="77777777" w:rsidTr="00FB2F39">
        <w:tc>
          <w:tcPr>
            <w:tcW w:w="13703" w:type="dxa"/>
            <w:gridSpan w:val="5"/>
          </w:tcPr>
          <w:p w14:paraId="7817E2E8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F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GROUP marks (A)</w:t>
            </w:r>
          </w:p>
        </w:tc>
        <w:tc>
          <w:tcPr>
            <w:tcW w:w="1096" w:type="dxa"/>
          </w:tcPr>
          <w:p w14:paraId="4768E30E" w14:textId="77777777" w:rsidR="00FB2F39" w:rsidRPr="00905FC3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783807" w14:textId="67FB6A32" w:rsidR="00905FC3" w:rsidRDefault="00905FC3" w:rsidP="00FB2F39">
      <w:pPr>
        <w:pStyle w:val="Body"/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3325EA6A" w14:textId="77777777" w:rsidR="00905FC3" w:rsidRDefault="00905FC3">
      <w:pPr>
        <w:spacing w:after="160" w:line="259" w:lineRule="auto"/>
        <w:rPr>
          <w:rFonts w:ascii="Times New Roman" w:hAnsi="Times New Roman" w:cs="Times New Roman"/>
          <w:b/>
          <w:bCs/>
          <w:color w:val="000000"/>
          <w:u w:color="000000"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01A66849" w14:textId="77777777" w:rsid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DFBD1D0" w14:textId="1B4ECF6D" w:rsidR="00FB2F39" w:rsidRP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FB2F39">
        <w:rPr>
          <w:rFonts w:ascii="Times New Roman" w:hAnsi="Times New Roman" w:cs="Times New Roman"/>
          <w:b/>
          <w:bCs/>
          <w:sz w:val="22"/>
          <w:szCs w:val="22"/>
        </w:rPr>
        <w:t>Individual Marks (40%) – one marksheet per student</w:t>
      </w:r>
    </w:p>
    <w:p w14:paraId="56C977E5" w14:textId="77777777" w:rsidR="00905FC3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FB2F39">
        <w:rPr>
          <w:rFonts w:ascii="Times New Roman" w:hAnsi="Times New Roman" w:cs="Times New Roman"/>
          <w:b/>
          <w:bCs/>
          <w:sz w:val="22"/>
          <w:szCs w:val="22"/>
        </w:rPr>
        <w:t>StudentID</w:t>
      </w:r>
      <w:proofErr w:type="spellEnd"/>
      <w:r w:rsidRPr="00FB2F39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FB2F39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40AD2401" w14:textId="19C5DD5A" w:rsidR="00FB2F39" w:rsidRPr="00FB2F39" w:rsidRDefault="00FB2F39" w:rsidP="00FB2F39">
      <w:pPr>
        <w:pStyle w:val="Body"/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FB2F39">
        <w:rPr>
          <w:rFonts w:ascii="Times New Roman" w:hAnsi="Times New Roman" w:cs="Times New Roman"/>
          <w:b/>
          <w:bCs/>
          <w:sz w:val="22"/>
          <w:szCs w:val="22"/>
        </w:rPr>
        <w:t xml:space="preserve">Student Name: </w:t>
      </w:r>
      <w:r w:rsidRPr="00FB2F39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  <w:u w:val="single"/>
        </w:rPr>
        <w:tab/>
      </w:r>
      <w:r w:rsidRPr="00FB2F39">
        <w:rPr>
          <w:rFonts w:ascii="Times New Roman" w:hAnsi="Times New Roman" w:cs="Times New Roman"/>
          <w:b/>
          <w:bCs/>
          <w:sz w:val="22"/>
          <w:szCs w:val="22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2"/>
        <w:gridCol w:w="1533"/>
        <w:gridCol w:w="1645"/>
        <w:gridCol w:w="1671"/>
        <w:gridCol w:w="1721"/>
        <w:gridCol w:w="1028"/>
      </w:tblGrid>
      <w:tr w:rsidR="00FB2F39" w:rsidRPr="00FB2F39" w14:paraId="41183247" w14:textId="77777777" w:rsidTr="00FB2F39">
        <w:tc>
          <w:tcPr>
            <w:tcW w:w="1975" w:type="dxa"/>
          </w:tcPr>
          <w:p w14:paraId="4D4B158D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Criteria</w:t>
            </w:r>
          </w:p>
        </w:tc>
        <w:tc>
          <w:tcPr>
            <w:tcW w:w="2790" w:type="dxa"/>
          </w:tcPr>
          <w:p w14:paraId="4B713FBC" w14:textId="2C77C3F2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Poor</w:t>
            </w: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(0 – 5)</w:t>
            </w:r>
          </w:p>
        </w:tc>
        <w:tc>
          <w:tcPr>
            <w:tcW w:w="2520" w:type="dxa"/>
          </w:tcPr>
          <w:p w14:paraId="678FDDCA" w14:textId="17C467FF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Below Expectations</w:t>
            </w: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(6 – 10)</w:t>
            </w:r>
          </w:p>
        </w:tc>
        <w:tc>
          <w:tcPr>
            <w:tcW w:w="2700" w:type="dxa"/>
          </w:tcPr>
          <w:p w14:paraId="4F0BC41A" w14:textId="0E60C1A4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Meets Expectations</w:t>
            </w: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(11 – 15)</w:t>
            </w:r>
          </w:p>
        </w:tc>
        <w:tc>
          <w:tcPr>
            <w:tcW w:w="3780" w:type="dxa"/>
          </w:tcPr>
          <w:p w14:paraId="6BEA817C" w14:textId="37D1BC2C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Exceptional</w:t>
            </w: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(16 – 20)</w:t>
            </w:r>
          </w:p>
        </w:tc>
        <w:tc>
          <w:tcPr>
            <w:tcW w:w="1163" w:type="dxa"/>
          </w:tcPr>
          <w:p w14:paraId="1E7672A0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 Awarded</w:t>
            </w:r>
          </w:p>
        </w:tc>
      </w:tr>
      <w:tr w:rsidR="00FB2F39" w:rsidRPr="00FB2F39" w14:paraId="5B6194AC" w14:textId="77777777" w:rsidTr="00FB2F39">
        <w:trPr>
          <w:trHeight w:val="1742"/>
        </w:trPr>
        <w:tc>
          <w:tcPr>
            <w:tcW w:w="1975" w:type="dxa"/>
          </w:tcPr>
          <w:p w14:paraId="584D9293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Data Visualization </w:t>
            </w:r>
          </w:p>
          <w:p w14:paraId="32FD07DD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Two visualizations </w:t>
            </w:r>
            <w:proofErr w:type="gram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provided</w:t>
            </w:r>
            <w:proofErr w:type="gramEnd"/>
          </w:p>
          <w:p w14:paraId="302389CB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R Scripts provided in appendix</w:t>
            </w:r>
          </w:p>
        </w:tc>
        <w:tc>
          <w:tcPr>
            <w:tcW w:w="2790" w:type="dxa"/>
          </w:tcPr>
          <w:p w14:paraId="5E6A08C9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Basic visualizations are </w:t>
            </w:r>
            <w:proofErr w:type="gram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provided</w:t>
            </w:r>
            <w:proofErr w:type="gramEnd"/>
          </w:p>
          <w:p w14:paraId="24DFF145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Title, heading, labels missing.</w:t>
            </w:r>
          </w:p>
          <w:p w14:paraId="3E37AD46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R Script not provided or labelled with </w:t>
            </w:r>
            <w:proofErr w:type="spell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studentID</w:t>
            </w:r>
            <w:proofErr w:type="spellEnd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 / name</w:t>
            </w:r>
          </w:p>
        </w:tc>
        <w:tc>
          <w:tcPr>
            <w:tcW w:w="2520" w:type="dxa"/>
          </w:tcPr>
          <w:p w14:paraId="78FF1BA9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Visualizations provided but not related to objective of analysis.</w:t>
            </w:r>
          </w:p>
          <w:p w14:paraId="6DD51C4D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Title and headings not descriptive. </w:t>
            </w:r>
          </w:p>
          <w:p w14:paraId="23ABA432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R Scripts not labelled with </w:t>
            </w:r>
            <w:proofErr w:type="spell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studentID</w:t>
            </w:r>
            <w:proofErr w:type="spellEnd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name</w:t>
            </w:r>
            <w:proofErr w:type="gramEnd"/>
          </w:p>
          <w:p w14:paraId="0AC6CD23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B86952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Two different types of visualizations presented, generally appropriate for the objectives of the analysis.</w:t>
            </w:r>
          </w:p>
          <w:p w14:paraId="48AD2BB5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Title, headings and labels are </w:t>
            </w:r>
            <w:proofErr w:type="gram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clear</w:t>
            </w:r>
            <w:proofErr w:type="gramEnd"/>
          </w:p>
          <w:p w14:paraId="6374C67C" w14:textId="5C771B4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R Script provided in appendix with </w:t>
            </w:r>
            <w:proofErr w:type="spell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studentID</w:t>
            </w:r>
            <w:proofErr w:type="spellEnd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/name</w:t>
            </w:r>
          </w:p>
        </w:tc>
        <w:tc>
          <w:tcPr>
            <w:tcW w:w="3780" w:type="dxa"/>
          </w:tcPr>
          <w:p w14:paraId="11EF807B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Distinctly different visualizations are presented which are both significant to the objectives of the analysis.</w:t>
            </w:r>
          </w:p>
          <w:p w14:paraId="2C20A4B5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Designs are attractive with good use of </w:t>
            </w:r>
            <w:proofErr w:type="spell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colour</w:t>
            </w:r>
            <w:proofErr w:type="spellEnd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, show </w:t>
            </w:r>
            <w:proofErr w:type="gram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originality</w:t>
            </w:r>
            <w:proofErr w:type="gramEnd"/>
          </w:p>
          <w:p w14:paraId="7B5B8C2A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Title, </w:t>
            </w:r>
            <w:proofErr w:type="gram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headings</w:t>
            </w:r>
            <w:proofErr w:type="gramEnd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 and labels are appropriately sized, spelled correctly. </w:t>
            </w:r>
          </w:p>
          <w:p w14:paraId="356E155F" w14:textId="042CB7AF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R Script provided in appendix with comments</w:t>
            </w:r>
          </w:p>
        </w:tc>
        <w:tc>
          <w:tcPr>
            <w:tcW w:w="1163" w:type="dxa"/>
          </w:tcPr>
          <w:p w14:paraId="5B36AB97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F39" w:rsidRPr="00FB2F39" w14:paraId="35DFCEAE" w14:textId="77777777" w:rsidTr="00FB2F39">
        <w:trPr>
          <w:trHeight w:val="1910"/>
        </w:trPr>
        <w:tc>
          <w:tcPr>
            <w:tcW w:w="1975" w:type="dxa"/>
          </w:tcPr>
          <w:p w14:paraId="49917C00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Analysis and Interpretation</w:t>
            </w:r>
          </w:p>
          <w:p w14:paraId="6D4EECF4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Analysis based on </w:t>
            </w:r>
            <w:proofErr w:type="gramStart"/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visualizations</w:t>
            </w:r>
            <w:proofErr w:type="gramEnd"/>
          </w:p>
          <w:p w14:paraId="59D153EE" w14:textId="4E4F8A3D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Insights obtained based on the analytics</w:t>
            </w:r>
          </w:p>
        </w:tc>
        <w:tc>
          <w:tcPr>
            <w:tcW w:w="2790" w:type="dxa"/>
          </w:tcPr>
          <w:p w14:paraId="4E8DCA2C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The analysis provided does not match the visualizations provided. </w:t>
            </w:r>
          </w:p>
          <w:p w14:paraId="3091DC5E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Discussion is vague and difficult to follow.</w:t>
            </w:r>
          </w:p>
        </w:tc>
        <w:tc>
          <w:tcPr>
            <w:tcW w:w="2520" w:type="dxa"/>
          </w:tcPr>
          <w:p w14:paraId="66BFC894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Basic discussion presented, no additional explanation or insights on the visualizations.</w:t>
            </w:r>
          </w:p>
        </w:tc>
        <w:tc>
          <w:tcPr>
            <w:tcW w:w="2700" w:type="dxa"/>
          </w:tcPr>
          <w:p w14:paraId="667ECC13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>Some analysis of the visualizations with explanations and how it relates to the objectives of the report.</w:t>
            </w:r>
          </w:p>
        </w:tc>
        <w:tc>
          <w:tcPr>
            <w:tcW w:w="3780" w:type="dxa"/>
          </w:tcPr>
          <w:p w14:paraId="2967EDD7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Good Insights provided on the visualizations, relevant to the objectives of the report. </w:t>
            </w:r>
          </w:p>
        </w:tc>
        <w:tc>
          <w:tcPr>
            <w:tcW w:w="1163" w:type="dxa"/>
          </w:tcPr>
          <w:p w14:paraId="131C0B07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F39" w:rsidRPr="00FB2F39" w14:paraId="0F345914" w14:textId="77777777" w:rsidTr="00FB2F39">
        <w:trPr>
          <w:trHeight w:val="317"/>
        </w:trPr>
        <w:tc>
          <w:tcPr>
            <w:tcW w:w="13765" w:type="dxa"/>
            <w:gridSpan w:val="5"/>
          </w:tcPr>
          <w:p w14:paraId="6608B975" w14:textId="4D4C7739" w:rsidR="00FB2F39" w:rsidRPr="00FB2F39" w:rsidRDefault="00905FC3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Total INDIVIDUAL marks (B) </w:t>
            </w:r>
          </w:p>
        </w:tc>
        <w:tc>
          <w:tcPr>
            <w:tcW w:w="1163" w:type="dxa"/>
          </w:tcPr>
          <w:p w14:paraId="77BFABF2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F39" w:rsidRPr="00FB2F39" w14:paraId="5DB109E8" w14:textId="77777777" w:rsidTr="00FB2F39">
        <w:tc>
          <w:tcPr>
            <w:tcW w:w="13765" w:type="dxa"/>
            <w:gridSpan w:val="5"/>
          </w:tcPr>
          <w:p w14:paraId="5814C39E" w14:textId="77777777" w:rsidR="007912BF" w:rsidRDefault="00905FC3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Group Marks (A) </w:t>
            </w:r>
          </w:p>
          <w:p w14:paraId="664A18F9" w14:textId="3943837D" w:rsidR="00FB2F39" w:rsidRPr="00FB2F39" w:rsidRDefault="00905FC3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If no individual part is submitted</w:t>
            </w:r>
            <w:r w:rsidR="007912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the Group Marks awarded will be ZERO (0)</w:t>
            </w:r>
          </w:p>
        </w:tc>
        <w:tc>
          <w:tcPr>
            <w:tcW w:w="1163" w:type="dxa"/>
          </w:tcPr>
          <w:p w14:paraId="43ACF7F3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F39" w:rsidRPr="00FB2F39" w14:paraId="7A98C475" w14:textId="77777777" w:rsidTr="00FB2F39">
        <w:tc>
          <w:tcPr>
            <w:tcW w:w="13765" w:type="dxa"/>
            <w:gridSpan w:val="5"/>
          </w:tcPr>
          <w:p w14:paraId="6BD5E0F2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Marks (A + B)</w:t>
            </w:r>
          </w:p>
        </w:tc>
        <w:tc>
          <w:tcPr>
            <w:tcW w:w="1163" w:type="dxa"/>
          </w:tcPr>
          <w:p w14:paraId="072391B0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B2F39" w:rsidRPr="00FB2F39" w14:paraId="52F2B89E" w14:textId="77777777" w:rsidTr="00FB2F39">
        <w:tc>
          <w:tcPr>
            <w:tcW w:w="13765" w:type="dxa"/>
            <w:gridSpan w:val="5"/>
          </w:tcPr>
          <w:p w14:paraId="51B5AD32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Late Submission Penalty</w:t>
            </w:r>
          </w:p>
        </w:tc>
        <w:tc>
          <w:tcPr>
            <w:tcW w:w="1163" w:type="dxa"/>
          </w:tcPr>
          <w:p w14:paraId="41C23832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F39" w:rsidRPr="00FB2F39" w14:paraId="26867AF1" w14:textId="77777777" w:rsidTr="00FB2F39">
        <w:trPr>
          <w:trHeight w:val="70"/>
        </w:trPr>
        <w:tc>
          <w:tcPr>
            <w:tcW w:w="13765" w:type="dxa"/>
            <w:gridSpan w:val="5"/>
          </w:tcPr>
          <w:p w14:paraId="44A1792A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2F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FINAL MARKS</w:t>
            </w:r>
          </w:p>
        </w:tc>
        <w:tc>
          <w:tcPr>
            <w:tcW w:w="1163" w:type="dxa"/>
          </w:tcPr>
          <w:p w14:paraId="01B20C17" w14:textId="77777777" w:rsidR="00FB2F39" w:rsidRPr="00FB2F39" w:rsidRDefault="00FB2F39" w:rsidP="00FB2F39">
            <w:pPr>
              <w:pStyle w:val="Body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2725F4" w14:textId="4ED89561" w:rsidR="00446D5E" w:rsidRDefault="00446D5E" w:rsidP="00FB2F39">
      <w:pPr>
        <w:pStyle w:val="Body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732FD99B" w14:textId="77777777" w:rsidR="00446D5E" w:rsidRPr="00D32586" w:rsidRDefault="00446D5E" w:rsidP="00446D5E">
      <w:pPr>
        <w:tabs>
          <w:tab w:val="left" w:pos="3060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Pr="00D32586">
        <w:rPr>
          <w:rFonts w:ascii="Times New Roman" w:eastAsia="Times New Roman" w:hAnsi="Times New Roman" w:cs="Times New Roman"/>
          <w:noProof/>
          <w:lang w:val="en-MY" w:eastAsia="en-MY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0437A" wp14:editId="67D98632">
                <wp:simplePos x="0" y="0"/>
                <wp:positionH relativeFrom="column">
                  <wp:posOffset>3600450</wp:posOffset>
                </wp:positionH>
                <wp:positionV relativeFrom="paragraph">
                  <wp:posOffset>-176530</wp:posOffset>
                </wp:positionV>
                <wp:extent cx="2548890" cy="390525"/>
                <wp:effectExtent l="0" t="0" r="3810" b="952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CCFE7" w14:textId="77777777" w:rsidR="00446D5E" w:rsidRPr="00E50F7C" w:rsidRDefault="00446D5E" w:rsidP="00446D5E">
                            <w:pPr>
                              <w:pStyle w:val="Header"/>
                              <w:tabs>
                                <w:tab w:val="clear" w:pos="4680"/>
                                <w:tab w:val="left" w:pos="6840"/>
                              </w:tabs>
                              <w:jc w:val="right"/>
                            </w:pPr>
                            <w:r w:rsidRPr="00E50F7C">
                              <w:t>Assignment No.: _____</w:t>
                            </w:r>
                          </w:p>
                          <w:p w14:paraId="49C09C38" w14:textId="77777777" w:rsidR="00446D5E" w:rsidRDefault="00446D5E" w:rsidP="00446D5E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0437A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283.5pt;margin-top:-13.9pt;width:200.7pt;height:30.7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" stroked="f">
                <v:textbox>
                  <w:txbxContent>
                    <w:p w14:paraId="3CFCCFE7" w14:textId="77777777" w:rsidR="00446D5E" w:rsidRPr="00E50F7C" w:rsidRDefault="00446D5E" w:rsidP="00446D5E">
                      <w:pPr>
                        <w:pStyle w:val="Header"/>
                        <w:tabs>
                          <w:tab w:val="clear" w:pos="4680"/>
                          <w:tab w:val="left" w:pos="6840"/>
                        </w:tabs>
                        <w:jc w:val="right"/>
                      </w:pPr>
                      <w:r w:rsidRPr="00E50F7C">
                        <w:t>Assignment No.: _____</w:t>
                      </w:r>
                    </w:p>
                    <w:p w14:paraId="49C09C38" w14:textId="77777777" w:rsidR="00446D5E" w:rsidRDefault="00446D5E" w:rsidP="00446D5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D32586">
        <w:rPr>
          <w:rFonts w:ascii="Times New Roman" w:eastAsia="Calibri" w:hAnsi="Times New Roman" w:cs="Times New Roman"/>
          <w:noProof/>
          <w:lang w:val="en-MY" w:eastAsia="en-MY"/>
        </w:rPr>
        <w:drawing>
          <wp:inline distT="0" distB="0" distL="0" distR="0" wp14:anchorId="1EFE1511" wp14:editId="147AEC0B">
            <wp:extent cx="1431985" cy="661819"/>
            <wp:effectExtent l="0" t="0" r="0" b="0"/>
            <wp:docPr id="3" name="Picture 3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477" cy="662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2586">
        <w:rPr>
          <w:rFonts w:ascii="Times New Roman" w:eastAsia="Calibri" w:hAnsi="Times New Roman" w:cs="Times New Roman"/>
        </w:rPr>
        <w:tab/>
      </w:r>
      <w:r w:rsidRPr="00D32586">
        <w:rPr>
          <w:rFonts w:ascii="Times New Roman" w:eastAsia="Calibri" w:hAnsi="Times New Roman" w:cs="Times New Roman"/>
          <w:b/>
          <w:sz w:val="56"/>
          <w:szCs w:val="56"/>
        </w:rPr>
        <w:t>Assignment Cover Sheet</w:t>
      </w:r>
    </w:p>
    <w:tbl>
      <w:tblPr>
        <w:tblStyle w:val="TableGrid1"/>
        <w:tblW w:w="9288" w:type="dxa"/>
        <w:tblLook w:val="04A0" w:firstRow="1" w:lastRow="0" w:firstColumn="1" w:lastColumn="0" w:noHBand="0" w:noVBand="1"/>
      </w:tblPr>
      <w:tblGrid>
        <w:gridCol w:w="4428"/>
        <w:gridCol w:w="2250"/>
        <w:gridCol w:w="2610"/>
      </w:tblGrid>
      <w:tr w:rsidR="00446D5E" w:rsidRPr="00D32586" w14:paraId="145EFDE7" w14:textId="77777777" w:rsidTr="00D8259F">
        <w:trPr>
          <w:trHeight w:val="432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BBF6A3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Student Information (For group assignment, please state names of all members)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9145" w14:textId="77777777" w:rsidR="00446D5E" w:rsidRPr="00D32586" w:rsidRDefault="00446D5E" w:rsidP="00D825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Grade/Marks</w:t>
            </w:r>
          </w:p>
        </w:tc>
      </w:tr>
      <w:tr w:rsidR="00446D5E" w:rsidRPr="00D32586" w14:paraId="72EFAC11" w14:textId="77777777" w:rsidTr="00D8259F">
        <w:trPr>
          <w:trHeight w:val="432"/>
        </w:trPr>
        <w:tc>
          <w:tcPr>
            <w:tcW w:w="4428" w:type="dxa"/>
            <w:tcBorders>
              <w:top w:val="single" w:sz="4" w:space="0" w:color="auto"/>
            </w:tcBorders>
            <w:vAlign w:val="center"/>
          </w:tcPr>
          <w:p w14:paraId="1B3F47E2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Name</w:t>
            </w:r>
          </w:p>
        </w:tc>
        <w:tc>
          <w:tcPr>
            <w:tcW w:w="22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B56F15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ID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736B7E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46D5E" w:rsidRPr="00D32586" w14:paraId="2DF4029D" w14:textId="77777777" w:rsidTr="00D8259F">
        <w:trPr>
          <w:trHeight w:val="576"/>
        </w:trPr>
        <w:tc>
          <w:tcPr>
            <w:tcW w:w="4428" w:type="dxa"/>
            <w:vAlign w:val="center"/>
          </w:tcPr>
          <w:p w14:paraId="6FA90C92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14:paraId="43543BBE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84C7DC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14CCA31F" w14:textId="77777777" w:rsidTr="00D8259F">
        <w:trPr>
          <w:trHeight w:val="576"/>
        </w:trPr>
        <w:tc>
          <w:tcPr>
            <w:tcW w:w="4428" w:type="dxa"/>
            <w:vAlign w:val="center"/>
          </w:tcPr>
          <w:p w14:paraId="051503A6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14:paraId="1239BD24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19CCA5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32FB1B9F" w14:textId="77777777" w:rsidTr="00D8259F">
        <w:trPr>
          <w:trHeight w:val="576"/>
        </w:trPr>
        <w:tc>
          <w:tcPr>
            <w:tcW w:w="4428" w:type="dxa"/>
            <w:vAlign w:val="center"/>
          </w:tcPr>
          <w:p w14:paraId="099A9330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14:paraId="0A0D5163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F7F83D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764A5D72" w14:textId="77777777" w:rsidTr="00D8259F">
        <w:trPr>
          <w:trHeight w:val="576"/>
        </w:trPr>
        <w:tc>
          <w:tcPr>
            <w:tcW w:w="4428" w:type="dxa"/>
            <w:vAlign w:val="center"/>
          </w:tcPr>
          <w:p w14:paraId="665F65F8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14:paraId="74D7D8AC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A028CF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14:paraId="1DEFCCDC" w14:textId="77777777" w:rsidR="00446D5E" w:rsidRPr="00D32586" w:rsidRDefault="00446D5E" w:rsidP="00446D5E">
      <w:pPr>
        <w:spacing w:after="0"/>
        <w:rPr>
          <w:rFonts w:ascii="Times New Roman" w:eastAsia="Calibri" w:hAnsi="Times New Roman" w:cs="Times New Roman"/>
          <w:sz w:val="20"/>
        </w:rPr>
      </w:pPr>
    </w:p>
    <w:tbl>
      <w:tblPr>
        <w:tblStyle w:val="TableGrid1"/>
        <w:tblW w:w="9288" w:type="dxa"/>
        <w:tblLook w:val="04A0" w:firstRow="1" w:lastRow="0" w:firstColumn="1" w:lastColumn="0" w:noHBand="0" w:noVBand="1"/>
      </w:tblPr>
      <w:tblGrid>
        <w:gridCol w:w="2935"/>
        <w:gridCol w:w="3813"/>
        <w:gridCol w:w="2540"/>
      </w:tblGrid>
      <w:tr w:rsidR="00446D5E" w:rsidRPr="00D32586" w14:paraId="04E8986A" w14:textId="77777777" w:rsidTr="00D8259F">
        <w:trPr>
          <w:trHeight w:val="288"/>
        </w:trPr>
        <w:tc>
          <w:tcPr>
            <w:tcW w:w="6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92E3E0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Module/Subject Information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CB496" w14:textId="77777777" w:rsidR="00446D5E" w:rsidRPr="00D32586" w:rsidRDefault="00446D5E" w:rsidP="00D825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Office Acknowledgement</w:t>
            </w:r>
          </w:p>
        </w:tc>
      </w:tr>
      <w:tr w:rsidR="00446D5E" w:rsidRPr="00D32586" w14:paraId="69F69BE6" w14:textId="77777777" w:rsidTr="00D8259F">
        <w:trPr>
          <w:trHeight w:val="432"/>
        </w:trPr>
        <w:tc>
          <w:tcPr>
            <w:tcW w:w="2935" w:type="dxa"/>
            <w:tcBorders>
              <w:top w:val="single" w:sz="4" w:space="0" w:color="auto"/>
            </w:tcBorders>
            <w:vAlign w:val="center"/>
          </w:tcPr>
          <w:p w14:paraId="6A2BDDA4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Module/Subject Code</w:t>
            </w:r>
          </w:p>
        </w:tc>
        <w:tc>
          <w:tcPr>
            <w:tcW w:w="381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E2D331" w14:textId="299970CB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CCC6E2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35E50428" w14:textId="77777777" w:rsidTr="00D8259F">
        <w:trPr>
          <w:trHeight w:val="432"/>
        </w:trPr>
        <w:tc>
          <w:tcPr>
            <w:tcW w:w="2935" w:type="dxa"/>
            <w:vAlign w:val="center"/>
          </w:tcPr>
          <w:p w14:paraId="34C7B18E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Module/Subject Name</w:t>
            </w:r>
          </w:p>
        </w:tc>
        <w:tc>
          <w:tcPr>
            <w:tcW w:w="3813" w:type="dxa"/>
            <w:tcBorders>
              <w:right w:val="single" w:sz="4" w:space="0" w:color="auto"/>
            </w:tcBorders>
            <w:vAlign w:val="center"/>
          </w:tcPr>
          <w:p w14:paraId="6BF356BF" w14:textId="7E88F462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3C622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5DE32F05" w14:textId="77777777" w:rsidTr="00D8259F">
        <w:trPr>
          <w:trHeight w:val="432"/>
        </w:trPr>
        <w:tc>
          <w:tcPr>
            <w:tcW w:w="2935" w:type="dxa"/>
            <w:vAlign w:val="center"/>
          </w:tcPr>
          <w:p w14:paraId="2DDD4B79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Lecturer/Tutor/Facilitator</w:t>
            </w:r>
          </w:p>
        </w:tc>
        <w:tc>
          <w:tcPr>
            <w:tcW w:w="3813" w:type="dxa"/>
            <w:tcBorders>
              <w:right w:val="single" w:sz="4" w:space="0" w:color="auto"/>
            </w:tcBorders>
            <w:vAlign w:val="center"/>
          </w:tcPr>
          <w:p w14:paraId="1DA52BBD" w14:textId="67144F3B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8BAFC6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497266F0" w14:textId="77777777" w:rsidTr="00D8259F">
        <w:trPr>
          <w:trHeight w:val="432"/>
        </w:trPr>
        <w:tc>
          <w:tcPr>
            <w:tcW w:w="2935" w:type="dxa"/>
            <w:vAlign w:val="center"/>
          </w:tcPr>
          <w:p w14:paraId="6F8FC8D3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Due Date</w:t>
            </w:r>
          </w:p>
        </w:tc>
        <w:tc>
          <w:tcPr>
            <w:tcW w:w="3813" w:type="dxa"/>
            <w:tcBorders>
              <w:right w:val="single" w:sz="4" w:space="0" w:color="auto"/>
            </w:tcBorders>
            <w:vAlign w:val="center"/>
          </w:tcPr>
          <w:p w14:paraId="7A184A13" w14:textId="11307F8D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DEABD3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46D5E" w:rsidRPr="00D32586" w14:paraId="69748774" w14:textId="77777777" w:rsidTr="00D8259F">
        <w:trPr>
          <w:trHeight w:val="432"/>
        </w:trPr>
        <w:tc>
          <w:tcPr>
            <w:tcW w:w="2935" w:type="dxa"/>
            <w:vAlign w:val="center"/>
          </w:tcPr>
          <w:p w14:paraId="44E3E240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Assignment Title/Topic</w:t>
            </w:r>
          </w:p>
        </w:tc>
        <w:tc>
          <w:tcPr>
            <w:tcW w:w="3813" w:type="dxa"/>
            <w:tcBorders>
              <w:right w:val="single" w:sz="4" w:space="0" w:color="auto"/>
            </w:tcBorders>
            <w:vAlign w:val="center"/>
          </w:tcPr>
          <w:p w14:paraId="756B7BA7" w14:textId="0C99F408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739DAB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46D5E" w:rsidRPr="00D32586" w14:paraId="1096ADAE" w14:textId="77777777" w:rsidTr="00D8259F">
        <w:trPr>
          <w:trHeight w:val="512"/>
        </w:trPr>
        <w:tc>
          <w:tcPr>
            <w:tcW w:w="2935" w:type="dxa"/>
            <w:vAlign w:val="center"/>
          </w:tcPr>
          <w:p w14:paraId="367D6148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Intake (where applicable)</w:t>
            </w:r>
          </w:p>
        </w:tc>
        <w:tc>
          <w:tcPr>
            <w:tcW w:w="3813" w:type="dxa"/>
            <w:tcBorders>
              <w:right w:val="single" w:sz="4" w:space="0" w:color="auto"/>
            </w:tcBorders>
            <w:vAlign w:val="center"/>
          </w:tcPr>
          <w:p w14:paraId="0309CF77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68C693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46D5E" w:rsidRPr="00D32586" w14:paraId="0AA0BB42" w14:textId="77777777" w:rsidTr="00D8259F">
        <w:trPr>
          <w:trHeight w:val="476"/>
        </w:trPr>
        <w:tc>
          <w:tcPr>
            <w:tcW w:w="2935" w:type="dxa"/>
            <w:vAlign w:val="center"/>
          </w:tcPr>
          <w:p w14:paraId="7F91A022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Word Count</w:t>
            </w:r>
          </w:p>
        </w:tc>
        <w:tc>
          <w:tcPr>
            <w:tcW w:w="3813" w:type="dxa"/>
            <w:tcBorders>
              <w:right w:val="single" w:sz="4" w:space="0" w:color="auto"/>
            </w:tcBorders>
            <w:vAlign w:val="center"/>
          </w:tcPr>
          <w:p w14:paraId="10B933D6" w14:textId="0933860A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5968" w14:textId="77777777" w:rsidR="00446D5E" w:rsidRPr="00D32586" w:rsidRDefault="00446D5E" w:rsidP="00D825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Date/Time</w:t>
            </w:r>
          </w:p>
        </w:tc>
      </w:tr>
    </w:tbl>
    <w:p w14:paraId="533C8999" w14:textId="77777777" w:rsidR="00446D5E" w:rsidRPr="00D32586" w:rsidRDefault="00446D5E" w:rsidP="00446D5E">
      <w:pPr>
        <w:tabs>
          <w:tab w:val="left" w:pos="2340"/>
          <w:tab w:val="left" w:pos="5040"/>
        </w:tabs>
        <w:spacing w:after="0"/>
        <w:rPr>
          <w:rFonts w:ascii="Times New Roman" w:eastAsia="Calibri" w:hAnsi="Times New Roman" w:cs="Times New Roman"/>
          <w:sz w:val="20"/>
        </w:rPr>
      </w:pPr>
    </w:p>
    <w:p w14:paraId="54779C61" w14:textId="77777777" w:rsidR="00446D5E" w:rsidRPr="00D32586" w:rsidRDefault="00446D5E" w:rsidP="00446D5E">
      <w:pPr>
        <w:tabs>
          <w:tab w:val="left" w:pos="2340"/>
          <w:tab w:val="left" w:pos="5040"/>
        </w:tabs>
        <w:spacing w:after="0"/>
        <w:rPr>
          <w:rFonts w:ascii="Times New Roman" w:eastAsia="Calibri" w:hAnsi="Times New Roman" w:cs="Times New Roman"/>
          <w:b/>
        </w:rPr>
      </w:pPr>
      <w:r w:rsidRPr="00D32586">
        <w:rPr>
          <w:rFonts w:ascii="Times New Roman" w:eastAsia="Calibri" w:hAnsi="Times New Roman" w:cs="Times New Roman"/>
          <w:b/>
        </w:rPr>
        <w:t>Declaration</w:t>
      </w:r>
    </w:p>
    <w:p w14:paraId="0BB7215D" w14:textId="77777777" w:rsidR="00446D5E" w:rsidRPr="00D32586" w:rsidRDefault="00446D5E" w:rsidP="00446D5E">
      <w:pPr>
        <w:numPr>
          <w:ilvl w:val="0"/>
          <w:numId w:val="1"/>
        </w:numPr>
        <w:tabs>
          <w:tab w:val="left" w:pos="2340"/>
          <w:tab w:val="left" w:pos="504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D32586">
        <w:rPr>
          <w:rFonts w:ascii="Times New Roman" w:eastAsia="Calibri" w:hAnsi="Times New Roman" w:cs="Times New Roman"/>
          <w:sz w:val="20"/>
        </w:rPr>
        <w:t xml:space="preserve">I/We have read and understood the </w:t>
      </w:r>
      <w:proofErr w:type="spellStart"/>
      <w:r w:rsidRPr="00D32586">
        <w:rPr>
          <w:rFonts w:ascii="Times New Roman" w:eastAsia="Calibri" w:hAnsi="Times New Roman" w:cs="Times New Roman"/>
          <w:sz w:val="20"/>
        </w:rPr>
        <w:t>Programme</w:t>
      </w:r>
      <w:proofErr w:type="spellEnd"/>
      <w:r w:rsidRPr="00D32586">
        <w:rPr>
          <w:rFonts w:ascii="Times New Roman" w:eastAsia="Calibri" w:hAnsi="Times New Roman" w:cs="Times New Roman"/>
          <w:sz w:val="20"/>
        </w:rPr>
        <w:t xml:space="preserve"> Handbook that explains on </w:t>
      </w:r>
      <w:r w:rsidRPr="00D32586">
        <w:rPr>
          <w:rFonts w:ascii="Times New Roman" w:eastAsia="Calibri" w:hAnsi="Times New Roman" w:cs="Times New Roman"/>
          <w:b/>
          <w:sz w:val="20"/>
        </w:rPr>
        <w:t>plagiarism</w:t>
      </w:r>
      <w:r w:rsidRPr="00D32586">
        <w:rPr>
          <w:rFonts w:ascii="Times New Roman" w:eastAsia="Calibri" w:hAnsi="Times New Roman" w:cs="Times New Roman"/>
          <w:sz w:val="20"/>
        </w:rPr>
        <w:t>, and I/we testify that, unless otherwise acknowledged, the work submitted herein is entirely my/our own.</w:t>
      </w:r>
    </w:p>
    <w:p w14:paraId="0B87A463" w14:textId="77777777" w:rsidR="00446D5E" w:rsidRPr="00D32586" w:rsidRDefault="00446D5E" w:rsidP="00446D5E">
      <w:pPr>
        <w:numPr>
          <w:ilvl w:val="0"/>
          <w:numId w:val="1"/>
        </w:numPr>
        <w:tabs>
          <w:tab w:val="left" w:pos="2340"/>
          <w:tab w:val="left" w:pos="504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D32586">
        <w:rPr>
          <w:rFonts w:ascii="Times New Roman" w:eastAsia="Calibri" w:hAnsi="Times New Roman" w:cs="Times New Roman"/>
          <w:sz w:val="20"/>
        </w:rPr>
        <w:t>I/We declare that no part of this assignment has been written for me/us by any other person(s) except where such collaboration has been authorized by the lecturer concerned.</w:t>
      </w:r>
    </w:p>
    <w:p w14:paraId="6DBA14E5" w14:textId="77777777" w:rsidR="00446D5E" w:rsidRPr="00D32586" w:rsidRDefault="00446D5E" w:rsidP="00446D5E">
      <w:pPr>
        <w:numPr>
          <w:ilvl w:val="0"/>
          <w:numId w:val="1"/>
        </w:numPr>
        <w:tabs>
          <w:tab w:val="left" w:pos="2340"/>
          <w:tab w:val="left" w:pos="504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D32586">
        <w:rPr>
          <w:rFonts w:ascii="Times New Roman" w:eastAsia="Calibri" w:hAnsi="Times New Roman" w:cs="Times New Roman"/>
          <w:sz w:val="20"/>
        </w:rPr>
        <w:t>I/We authorize the University to test any work submitted by me/us, using text comparison software, for instances of plagiarism. I/We understand this will involve the University or its contractors copying my/our work and storing it on a database to be used in future to test work submitted by others.</w:t>
      </w:r>
    </w:p>
    <w:p w14:paraId="16C09878" w14:textId="77777777" w:rsidR="00446D5E" w:rsidRPr="00D32586" w:rsidRDefault="00446D5E" w:rsidP="00446D5E">
      <w:pPr>
        <w:tabs>
          <w:tab w:val="left" w:pos="540"/>
          <w:tab w:val="left" w:pos="2340"/>
          <w:tab w:val="left" w:pos="5040"/>
        </w:tabs>
        <w:spacing w:after="0"/>
        <w:ind w:left="810" w:hanging="810"/>
        <w:jc w:val="both"/>
        <w:rPr>
          <w:rFonts w:ascii="Times New Roman" w:eastAsia="Calibri" w:hAnsi="Times New Roman" w:cs="Times New Roman"/>
          <w:sz w:val="20"/>
        </w:rPr>
      </w:pPr>
      <w:r w:rsidRPr="00D32586">
        <w:rPr>
          <w:rFonts w:ascii="Times New Roman" w:eastAsia="Calibri" w:hAnsi="Times New Roman" w:cs="Times New Roman"/>
          <w:sz w:val="20"/>
        </w:rPr>
        <w:t>Note:</w:t>
      </w:r>
      <w:r w:rsidRPr="00D32586">
        <w:rPr>
          <w:rFonts w:ascii="Times New Roman" w:eastAsia="Calibri" w:hAnsi="Times New Roman" w:cs="Times New Roman"/>
          <w:sz w:val="20"/>
        </w:rPr>
        <w:tab/>
        <w:t>1) The attachment of this statement on any electronically submitted assignments will be deemed to have the same authority as a signed statement.</w:t>
      </w:r>
    </w:p>
    <w:p w14:paraId="75A5F00F" w14:textId="77777777" w:rsidR="00446D5E" w:rsidRPr="00D32586" w:rsidRDefault="00446D5E" w:rsidP="00446D5E">
      <w:pPr>
        <w:tabs>
          <w:tab w:val="left" w:pos="540"/>
          <w:tab w:val="left" w:pos="2340"/>
          <w:tab w:val="left" w:pos="5040"/>
        </w:tabs>
        <w:spacing w:after="0"/>
        <w:ind w:left="806" w:hanging="806"/>
        <w:jc w:val="both"/>
        <w:rPr>
          <w:rFonts w:ascii="Times New Roman" w:eastAsia="Calibri" w:hAnsi="Times New Roman" w:cs="Times New Roman"/>
          <w:sz w:val="20"/>
        </w:rPr>
      </w:pPr>
      <w:r w:rsidRPr="00D32586">
        <w:rPr>
          <w:rFonts w:ascii="Times New Roman" w:eastAsia="Calibri" w:hAnsi="Times New Roman" w:cs="Times New Roman"/>
          <w:sz w:val="20"/>
        </w:rPr>
        <w:tab/>
        <w:t>2) The Group Leader signs the declaration on behalf of all members.</w:t>
      </w:r>
    </w:p>
    <w:p w14:paraId="79F75FB0" w14:textId="77777777" w:rsidR="00446D5E" w:rsidRPr="00D32586" w:rsidRDefault="00446D5E" w:rsidP="00446D5E">
      <w:pPr>
        <w:tabs>
          <w:tab w:val="left" w:pos="2340"/>
          <w:tab w:val="left" w:pos="5040"/>
        </w:tabs>
        <w:spacing w:after="0"/>
        <w:rPr>
          <w:rFonts w:ascii="Times New Roman" w:eastAsia="Calibri" w:hAnsi="Times New Roman" w:cs="Times New Roman"/>
          <w:sz w:val="20"/>
        </w:rPr>
      </w:pPr>
    </w:p>
    <w:tbl>
      <w:tblPr>
        <w:tblStyle w:val="TableGrid1"/>
        <w:tblW w:w="9918" w:type="dxa"/>
        <w:tblLook w:val="04A0" w:firstRow="1" w:lastRow="0" w:firstColumn="1" w:lastColumn="0" w:noHBand="0" w:noVBand="1"/>
      </w:tblPr>
      <w:tblGrid>
        <w:gridCol w:w="6480"/>
        <w:gridCol w:w="3438"/>
      </w:tblGrid>
      <w:tr w:rsidR="00446D5E" w:rsidRPr="00D32586" w14:paraId="7FF2DA52" w14:textId="77777777" w:rsidTr="00D8259F">
        <w:trPr>
          <w:trHeight w:val="432"/>
        </w:trPr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221EE70A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32586">
              <w:rPr>
                <w:rFonts w:ascii="Times New Roman" w:eastAsia="Calibri" w:hAnsi="Times New Roman" w:cs="Times New Roman"/>
              </w:rPr>
              <w:t>Signature:</w:t>
            </w:r>
          </w:p>
        </w:tc>
        <w:tc>
          <w:tcPr>
            <w:tcW w:w="3438" w:type="dxa"/>
            <w:vAlign w:val="center"/>
          </w:tcPr>
          <w:p w14:paraId="1692271A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32586">
              <w:rPr>
                <w:rFonts w:ascii="Times New Roman" w:eastAsia="Calibri" w:hAnsi="Times New Roman" w:cs="Times New Roman"/>
              </w:rPr>
              <w:t>Date:</w:t>
            </w:r>
          </w:p>
        </w:tc>
      </w:tr>
      <w:tr w:rsidR="00446D5E" w:rsidRPr="00D32586" w14:paraId="64A3FBB5" w14:textId="77777777" w:rsidTr="00D8259F">
        <w:trPr>
          <w:trHeight w:val="432"/>
        </w:trPr>
        <w:tc>
          <w:tcPr>
            <w:tcW w:w="6480" w:type="dxa"/>
            <w:tcBorders>
              <w:right w:val="nil"/>
            </w:tcBorders>
            <w:vAlign w:val="center"/>
          </w:tcPr>
          <w:p w14:paraId="22AE7FBD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32586">
              <w:rPr>
                <w:rFonts w:ascii="Times New Roman" w:eastAsia="Calibri" w:hAnsi="Times New Roman" w:cs="Times New Roman"/>
              </w:rPr>
              <w:t>E-mail:</w:t>
            </w:r>
          </w:p>
        </w:tc>
        <w:tc>
          <w:tcPr>
            <w:tcW w:w="3438" w:type="dxa"/>
            <w:tcBorders>
              <w:left w:val="nil"/>
            </w:tcBorders>
            <w:vAlign w:val="center"/>
          </w:tcPr>
          <w:p w14:paraId="1B674A8E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14:paraId="01FC2B98" w14:textId="77777777" w:rsidR="00446D5E" w:rsidRPr="00D32586" w:rsidRDefault="00446D5E" w:rsidP="00446D5E">
      <w:pPr>
        <w:pStyle w:val="Body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2586">
        <w:rPr>
          <w:rFonts w:ascii="Times New Roman" w:eastAsia="Times New Roman" w:hAnsi="Times New Roman" w:cs="Times New Roman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BE24AF" wp14:editId="7B921A5F">
                <wp:simplePos x="0" y="0"/>
                <wp:positionH relativeFrom="column">
                  <wp:posOffset>3667125</wp:posOffset>
                </wp:positionH>
                <wp:positionV relativeFrom="paragraph">
                  <wp:posOffset>64770</wp:posOffset>
                </wp:positionV>
                <wp:extent cx="2530475" cy="676275"/>
                <wp:effectExtent l="0" t="0" r="317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0"/>
                              </w:rPr>
                              <w:id w:val="4377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sz w:val="20"/>
                                  </w:rPr>
                                  <w:id w:val="437741"/>
                                  <w:docPartObj>
                                    <w:docPartGallery w:val="Page Numbers (Top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p w14:paraId="7D35FF3C" w14:textId="77777777" w:rsidR="00446D5E" w:rsidRPr="009665F7" w:rsidRDefault="00446D5E" w:rsidP="00446D5E">
                                    <w:pPr>
                                      <w:pStyle w:val="Footer"/>
                                      <w:jc w:val="right"/>
                                      <w:rPr>
                                        <w:sz w:val="20"/>
                                      </w:rPr>
                                    </w:pPr>
                                    <w:r w:rsidRPr="009665F7"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t>ACA-F-020(010611:01)</w:t>
                                    </w:r>
                                  </w:p>
                                  <w:p w14:paraId="1B8D9A68" w14:textId="77777777" w:rsidR="00446D5E" w:rsidRPr="00251BFA" w:rsidRDefault="00446D5E" w:rsidP="00446D5E">
                                    <w:pPr>
                                      <w:pStyle w:val="Footer"/>
                                      <w:jc w:val="right"/>
                                      <w:rPr>
                                        <w:sz w:val="20"/>
                                      </w:rPr>
                                    </w:pPr>
                                    <w:r w:rsidRPr="00251BFA">
                                      <w:rPr>
                                        <w:sz w:val="20"/>
                                      </w:rPr>
                                      <w:t xml:space="preserve">Page </w:t>
                                    </w: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1</w:t>
                                    </w:r>
                                    <w:r w:rsidRPr="00251BFA">
                                      <w:rPr>
                                        <w:sz w:val="20"/>
                                      </w:rPr>
                                      <w:t xml:space="preserve"> of </w:t>
                                    </w: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2</w:t>
                                    </w:r>
                                  </w:p>
                                </w:sdtContent>
                              </w:sdt>
                            </w:sdtContent>
                          </w:sdt>
                          <w:p w14:paraId="22695A21" w14:textId="77777777" w:rsidR="00446D5E" w:rsidRDefault="00446D5E" w:rsidP="00446D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E24AF" id="Text Box 2" o:spid="_x0000_s1027" type="#_x0000_t202" style="position:absolute;margin-left:288.75pt;margin-top:5.1pt;width:199.2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" stroked="f">
                <v:textbox>
                  <w:txbxContent>
                    <w:sdt>
                      <w:sdtPr>
                        <w:rPr>
                          <w:sz w:val="20"/>
                        </w:rPr>
                        <w:id w:val="437740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sdt>
                          <w:sdtPr>
                            <w:rPr>
                              <w:sz w:val="20"/>
                            </w:rPr>
                            <w:id w:val="437741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7D35FF3C" w14:textId="77777777" w:rsidR="00446D5E" w:rsidRPr="009665F7" w:rsidRDefault="00446D5E" w:rsidP="00446D5E">
                              <w:pPr>
                                <w:pStyle w:val="Footer"/>
                                <w:jc w:val="right"/>
                                <w:rPr>
                                  <w:sz w:val="20"/>
                                </w:rPr>
                              </w:pPr>
                              <w:r w:rsidRPr="009665F7">
                                <w:rPr>
                                  <w:i/>
                                  <w:sz w:val="18"/>
                                  <w:szCs w:val="18"/>
                                </w:rPr>
                                <w:t>ACA-F-020(010611:01)</w:t>
                              </w:r>
                            </w:p>
                            <w:p w14:paraId="1B8D9A68" w14:textId="77777777" w:rsidR="00446D5E" w:rsidRPr="00251BFA" w:rsidRDefault="00446D5E" w:rsidP="00446D5E">
                              <w:pPr>
                                <w:pStyle w:val="Footer"/>
                                <w:jc w:val="right"/>
                                <w:rPr>
                                  <w:sz w:val="20"/>
                                </w:rPr>
                              </w:pPr>
                              <w:r w:rsidRPr="00251BFA">
                                <w:rPr>
                                  <w:sz w:val="20"/>
                                </w:rPr>
                                <w:t xml:space="preserve">Page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1</w:t>
                              </w:r>
                              <w:r w:rsidRPr="00251BFA">
                                <w:rPr>
                                  <w:sz w:val="20"/>
                                </w:rPr>
                                <w:t xml:space="preserve"> of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2</w:t>
                              </w:r>
                            </w:p>
                          </w:sdtContent>
                        </w:sdt>
                      </w:sdtContent>
                    </w:sdt>
                    <w:p w14:paraId="22695A21" w14:textId="77777777" w:rsidR="00446D5E" w:rsidRDefault="00446D5E" w:rsidP="00446D5E"/>
                  </w:txbxContent>
                </v:textbox>
              </v:shape>
            </w:pict>
          </mc:Fallback>
        </mc:AlternateContent>
      </w:r>
    </w:p>
    <w:p w14:paraId="42211BB8" w14:textId="77777777" w:rsidR="00446D5E" w:rsidRDefault="00446D5E" w:rsidP="00446D5E">
      <w:pPr>
        <w:rPr>
          <w:rFonts w:ascii="Times New Roman" w:hAnsi="Times New Roman" w:cs="Times New Roman"/>
          <w:sz w:val="16"/>
          <w:szCs w:val="16"/>
        </w:rPr>
        <w:sectPr w:rsidR="00446D5E" w:rsidSect="00DA4428">
          <w:pgSz w:w="11900" w:h="16840" w:code="9"/>
          <w:pgMar w:top="1008" w:right="1440" w:bottom="864" w:left="1440" w:header="720" w:footer="720" w:gutter="0"/>
          <w:cols w:space="720"/>
          <w:docGrid w:linePitch="326"/>
        </w:sectPr>
      </w:pPr>
    </w:p>
    <w:tbl>
      <w:tblPr>
        <w:tblStyle w:val="TableGrid1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46D5E" w:rsidRPr="00D32586" w14:paraId="790565AE" w14:textId="77777777" w:rsidTr="00D8259F">
        <w:tc>
          <w:tcPr>
            <w:tcW w:w="99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312FDA" w14:textId="77777777" w:rsidR="00446D5E" w:rsidRPr="00D32586" w:rsidRDefault="00446D5E" w:rsidP="00D825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hAnsi="Times New Roman" w:cs="Times New Roman"/>
              </w:rPr>
              <w:lastRenderedPageBreak/>
              <w:br w:type="page"/>
            </w:r>
            <w:r w:rsidRPr="00D32586">
              <w:rPr>
                <w:rFonts w:ascii="Times New Roman" w:eastAsia="Calibri" w:hAnsi="Times New Roman" w:cs="Times New Roman"/>
                <w:sz w:val="20"/>
              </w:rPr>
              <w:br w:type="page"/>
            </w:r>
            <w:r w:rsidRPr="00D32586">
              <w:rPr>
                <w:rFonts w:ascii="Times New Roman" w:eastAsia="Calibri" w:hAnsi="Times New Roman" w:cs="Times New Roman"/>
                <w:b/>
              </w:rPr>
              <w:t>Feedback/Comments*</w:t>
            </w:r>
          </w:p>
        </w:tc>
      </w:tr>
      <w:tr w:rsidR="00446D5E" w:rsidRPr="00D32586" w14:paraId="1F589A91" w14:textId="77777777" w:rsidTr="00D8259F">
        <w:tc>
          <w:tcPr>
            <w:tcW w:w="9918" w:type="dxa"/>
            <w:shd w:val="clear" w:color="auto" w:fill="D9D9D9" w:themeFill="background1" w:themeFillShade="D9"/>
          </w:tcPr>
          <w:p w14:paraId="5F1AB9D9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Main Strengths</w:t>
            </w:r>
          </w:p>
        </w:tc>
      </w:tr>
      <w:tr w:rsidR="00446D5E" w:rsidRPr="00D32586" w14:paraId="020888DE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252E7343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285C7812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1C77509E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3AB8BA8D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7E771DA2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420B873F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5BD97FDF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575A593A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4F5051AE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53ED4D48" w14:textId="77777777" w:rsidTr="00D8259F">
        <w:trPr>
          <w:trHeight w:val="432"/>
        </w:trPr>
        <w:tc>
          <w:tcPr>
            <w:tcW w:w="99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DD7D1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0289CD42" w14:textId="77777777" w:rsidTr="00D8259F">
        <w:tc>
          <w:tcPr>
            <w:tcW w:w="9918" w:type="dxa"/>
            <w:shd w:val="clear" w:color="auto" w:fill="D9D9D9" w:themeFill="background1" w:themeFillShade="D9"/>
          </w:tcPr>
          <w:p w14:paraId="51BAB39F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Main Weaknesses</w:t>
            </w:r>
          </w:p>
        </w:tc>
      </w:tr>
      <w:tr w:rsidR="00446D5E" w:rsidRPr="00D32586" w14:paraId="77AD21D1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7B93FF11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72D4D710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47F73C65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6DC6A671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6A4B81FD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179DF378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78EC2D97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767A6F24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2191EE94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654BC5BF" w14:textId="77777777" w:rsidTr="00D8259F">
        <w:trPr>
          <w:trHeight w:val="432"/>
        </w:trPr>
        <w:tc>
          <w:tcPr>
            <w:tcW w:w="99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6ADF1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1AC242EB" w14:textId="77777777" w:rsidTr="00D8259F">
        <w:tc>
          <w:tcPr>
            <w:tcW w:w="9918" w:type="dxa"/>
            <w:shd w:val="clear" w:color="auto" w:fill="D9D9D9" w:themeFill="background1" w:themeFillShade="D9"/>
          </w:tcPr>
          <w:p w14:paraId="26EE305E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D32586">
              <w:rPr>
                <w:rFonts w:ascii="Times New Roman" w:eastAsia="Calibri" w:hAnsi="Times New Roman" w:cs="Times New Roman"/>
                <w:b/>
              </w:rPr>
              <w:t>Suggestions for improvement</w:t>
            </w:r>
          </w:p>
        </w:tc>
      </w:tr>
      <w:tr w:rsidR="00446D5E" w:rsidRPr="00D32586" w14:paraId="455A35F1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298DF0C3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57FD0C14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30D434DF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25C9BC06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21C53688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586F50FB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473F09FF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46DEEA39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418282C0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6D2AB328" w14:textId="77777777" w:rsidTr="00D8259F">
        <w:trPr>
          <w:trHeight w:val="432"/>
        </w:trPr>
        <w:tc>
          <w:tcPr>
            <w:tcW w:w="9918" w:type="dxa"/>
            <w:shd w:val="clear" w:color="auto" w:fill="auto"/>
            <w:vAlign w:val="center"/>
          </w:tcPr>
          <w:p w14:paraId="70CC6AD0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14:paraId="1A2800A4" w14:textId="77777777" w:rsidR="00446D5E" w:rsidRPr="00D32586" w:rsidRDefault="00446D5E" w:rsidP="00446D5E">
      <w:pPr>
        <w:tabs>
          <w:tab w:val="left" w:pos="6480"/>
        </w:tabs>
        <w:spacing w:after="0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Style w:val="TableGrid1"/>
        <w:tblW w:w="9918" w:type="dxa"/>
        <w:tblLook w:val="04A0" w:firstRow="1" w:lastRow="0" w:firstColumn="1" w:lastColumn="0" w:noHBand="0" w:noVBand="1"/>
      </w:tblPr>
      <w:tblGrid>
        <w:gridCol w:w="4428"/>
        <w:gridCol w:w="5490"/>
      </w:tblGrid>
      <w:tr w:rsidR="00446D5E" w:rsidRPr="00D32586" w14:paraId="35655460" w14:textId="77777777" w:rsidTr="00D8259F">
        <w:tc>
          <w:tcPr>
            <w:tcW w:w="4428" w:type="dxa"/>
            <w:vMerge w:val="restart"/>
            <w:tcBorders>
              <w:bottom w:val="nil"/>
            </w:tcBorders>
            <w:shd w:val="clear" w:color="auto" w:fill="auto"/>
          </w:tcPr>
          <w:p w14:paraId="0BAD57D7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490" w:type="dxa"/>
            <w:shd w:val="clear" w:color="auto" w:fill="D9D9D9" w:themeFill="background1" w:themeFillShade="D9"/>
          </w:tcPr>
          <w:p w14:paraId="140F98CB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D32586">
              <w:rPr>
                <w:rFonts w:ascii="Times New Roman" w:eastAsia="Calibri" w:hAnsi="Times New Roman" w:cs="Times New Roman"/>
                <w:b/>
              </w:rPr>
              <w:t>Student</w:t>
            </w:r>
            <w:proofErr w:type="gramEnd"/>
            <w:r w:rsidRPr="00D32586">
              <w:rPr>
                <w:rFonts w:ascii="Times New Roman" w:eastAsia="Calibri" w:hAnsi="Times New Roman" w:cs="Times New Roman"/>
                <w:b/>
              </w:rPr>
              <w:t xml:space="preserve"> acknowledge feedback/comments</w:t>
            </w:r>
          </w:p>
        </w:tc>
      </w:tr>
      <w:tr w:rsidR="00446D5E" w:rsidRPr="00D32586" w14:paraId="1FF39003" w14:textId="77777777" w:rsidTr="00D8259F">
        <w:trPr>
          <w:trHeight w:val="1152"/>
        </w:trPr>
        <w:tc>
          <w:tcPr>
            <w:tcW w:w="4428" w:type="dxa"/>
            <w:vMerge/>
            <w:tcBorders>
              <w:bottom w:val="nil"/>
            </w:tcBorders>
          </w:tcPr>
          <w:p w14:paraId="0B62BC4C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90" w:type="dxa"/>
          </w:tcPr>
          <w:p w14:paraId="65DE65C8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46D5E" w:rsidRPr="00D32586" w14:paraId="311F56F2" w14:textId="77777777" w:rsidTr="00D8259F">
        <w:trPr>
          <w:trHeight w:val="432"/>
        </w:trPr>
        <w:tc>
          <w:tcPr>
            <w:tcW w:w="4428" w:type="dxa"/>
            <w:tcBorders>
              <w:top w:val="nil"/>
            </w:tcBorders>
            <w:vAlign w:val="center"/>
          </w:tcPr>
          <w:p w14:paraId="5DE87B36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32586">
              <w:rPr>
                <w:rFonts w:ascii="Times New Roman" w:eastAsia="Calibri" w:hAnsi="Times New Roman" w:cs="Times New Roman"/>
              </w:rPr>
              <w:t>Grader’s signature</w:t>
            </w:r>
          </w:p>
        </w:tc>
        <w:tc>
          <w:tcPr>
            <w:tcW w:w="5490" w:type="dxa"/>
            <w:vAlign w:val="center"/>
          </w:tcPr>
          <w:p w14:paraId="3ACBA254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32586">
              <w:rPr>
                <w:rFonts w:ascii="Times New Roman" w:eastAsia="Calibri" w:hAnsi="Times New Roman" w:cs="Times New Roman"/>
              </w:rPr>
              <w:t>Student’s signature:</w:t>
            </w:r>
          </w:p>
        </w:tc>
      </w:tr>
      <w:tr w:rsidR="00446D5E" w:rsidRPr="00D32586" w14:paraId="74F66970" w14:textId="77777777" w:rsidTr="00D8259F">
        <w:trPr>
          <w:trHeight w:val="432"/>
        </w:trPr>
        <w:tc>
          <w:tcPr>
            <w:tcW w:w="4428" w:type="dxa"/>
            <w:vAlign w:val="center"/>
          </w:tcPr>
          <w:p w14:paraId="1A574102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32586">
              <w:rPr>
                <w:rFonts w:ascii="Times New Roman" w:eastAsia="Calibri" w:hAnsi="Times New Roman" w:cs="Times New Roman"/>
              </w:rPr>
              <w:t>Date:</w:t>
            </w:r>
          </w:p>
        </w:tc>
        <w:tc>
          <w:tcPr>
            <w:tcW w:w="5490" w:type="dxa"/>
            <w:vAlign w:val="center"/>
          </w:tcPr>
          <w:p w14:paraId="20659AF5" w14:textId="77777777" w:rsidR="00446D5E" w:rsidRPr="00D32586" w:rsidRDefault="00446D5E" w:rsidP="00D8259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D32586">
              <w:rPr>
                <w:rFonts w:ascii="Times New Roman" w:eastAsia="Calibri" w:hAnsi="Times New Roman" w:cs="Times New Roman"/>
              </w:rPr>
              <w:t>Date:</w:t>
            </w:r>
          </w:p>
        </w:tc>
      </w:tr>
    </w:tbl>
    <w:p w14:paraId="2C37F5FC" w14:textId="77777777" w:rsidR="00446D5E" w:rsidRPr="00D32586" w:rsidRDefault="00446D5E" w:rsidP="00446D5E">
      <w:pPr>
        <w:tabs>
          <w:tab w:val="left" w:pos="6480"/>
        </w:tabs>
        <w:spacing w:after="0"/>
        <w:rPr>
          <w:rFonts w:ascii="Times New Roman" w:eastAsia="Calibri" w:hAnsi="Times New Roman" w:cs="Times New Roman"/>
          <w:sz w:val="16"/>
          <w:szCs w:val="16"/>
        </w:rPr>
      </w:pPr>
      <w:r w:rsidRPr="00D32586">
        <w:rPr>
          <w:rFonts w:ascii="Times New Roman" w:eastAsia="Calibri" w:hAnsi="Times New Roman" w:cs="Times New Roman"/>
          <w:sz w:val="16"/>
          <w:szCs w:val="16"/>
        </w:rPr>
        <w:t>Note:</w:t>
      </w:r>
    </w:p>
    <w:p w14:paraId="79E4879B" w14:textId="77777777" w:rsidR="00446D5E" w:rsidRPr="00D32586" w:rsidRDefault="00446D5E" w:rsidP="00446D5E">
      <w:pPr>
        <w:numPr>
          <w:ilvl w:val="0"/>
          <w:numId w:val="2"/>
        </w:numPr>
        <w:tabs>
          <w:tab w:val="left" w:pos="6480"/>
        </w:tabs>
        <w:spacing w:after="0"/>
        <w:ind w:left="360"/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D32586">
        <w:rPr>
          <w:rFonts w:ascii="Times New Roman" w:eastAsia="Calibri" w:hAnsi="Times New Roman" w:cs="Times New Roman"/>
          <w:sz w:val="18"/>
          <w:szCs w:val="18"/>
        </w:rPr>
        <w:t>A soft and hard copy of the assignment shall be submitted.</w:t>
      </w:r>
    </w:p>
    <w:p w14:paraId="4F3334F3" w14:textId="77777777" w:rsidR="00446D5E" w:rsidRPr="00D32586" w:rsidRDefault="00446D5E" w:rsidP="00446D5E">
      <w:pPr>
        <w:numPr>
          <w:ilvl w:val="0"/>
          <w:numId w:val="2"/>
        </w:numPr>
        <w:tabs>
          <w:tab w:val="left" w:pos="6480"/>
        </w:tabs>
        <w:spacing w:after="0"/>
        <w:ind w:left="360"/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D32586">
        <w:rPr>
          <w:rFonts w:ascii="Times New Roman" w:eastAsia="Calibri" w:hAnsi="Times New Roman" w:cs="Times New Roman"/>
          <w:sz w:val="18"/>
          <w:szCs w:val="18"/>
        </w:rPr>
        <w:t>The signed copy of the assignment cover sheet shall be retained by the marker.</w:t>
      </w:r>
    </w:p>
    <w:p w14:paraId="7A8340FD" w14:textId="77777777" w:rsidR="00446D5E" w:rsidRPr="00D32586" w:rsidRDefault="00446D5E" w:rsidP="00446D5E">
      <w:pPr>
        <w:numPr>
          <w:ilvl w:val="0"/>
          <w:numId w:val="2"/>
        </w:numPr>
        <w:tabs>
          <w:tab w:val="left" w:pos="6480"/>
        </w:tabs>
        <w:spacing w:after="0"/>
        <w:ind w:left="360"/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D32586">
        <w:rPr>
          <w:rFonts w:ascii="Times New Roman" w:eastAsia="Calibri" w:hAnsi="Times New Roman" w:cs="Times New Roman"/>
          <w:sz w:val="18"/>
          <w:szCs w:val="18"/>
        </w:rPr>
        <w:t xml:space="preserve">If the Turnitin report is required, students </w:t>
      </w:r>
      <w:proofErr w:type="gramStart"/>
      <w:r w:rsidRPr="00D32586">
        <w:rPr>
          <w:rFonts w:ascii="Times New Roman" w:eastAsia="Calibri" w:hAnsi="Times New Roman" w:cs="Times New Roman"/>
          <w:sz w:val="18"/>
          <w:szCs w:val="18"/>
        </w:rPr>
        <w:t>have to</w:t>
      </w:r>
      <w:proofErr w:type="gramEnd"/>
      <w:r w:rsidRPr="00D32586">
        <w:rPr>
          <w:rFonts w:ascii="Times New Roman" w:eastAsia="Calibri" w:hAnsi="Times New Roman" w:cs="Times New Roman"/>
          <w:sz w:val="18"/>
          <w:szCs w:val="18"/>
        </w:rPr>
        <w:t xml:space="preserve"> submit it with the assignment. However, departments may allow students up to </w:t>
      </w:r>
      <w:r w:rsidRPr="00D32586">
        <w:rPr>
          <w:rFonts w:ascii="Times New Roman" w:eastAsia="Calibri" w:hAnsi="Times New Roman" w:cs="Times New Roman"/>
          <w:b/>
          <w:sz w:val="18"/>
          <w:szCs w:val="18"/>
        </w:rPr>
        <w:t>THREE</w:t>
      </w:r>
      <w:r w:rsidRPr="00D32586">
        <w:rPr>
          <w:rFonts w:ascii="Times New Roman" w:eastAsia="Calibri" w:hAnsi="Times New Roman" w:cs="Times New Roman"/>
          <w:sz w:val="18"/>
          <w:szCs w:val="18"/>
        </w:rPr>
        <w:t xml:space="preserve"> (3) working days after submission of the assignment to submit the Turnitin report. The assignment shall only be marked upon the submission of the Turnitin report.</w:t>
      </w:r>
    </w:p>
    <w:p w14:paraId="18612DA3" w14:textId="77777777" w:rsidR="00446D5E" w:rsidRPr="00D32586" w:rsidRDefault="00446D5E" w:rsidP="00446D5E">
      <w:pPr>
        <w:tabs>
          <w:tab w:val="left" w:pos="6480"/>
        </w:tabs>
        <w:spacing w:after="0"/>
        <w:ind w:left="360"/>
        <w:contextualSpacing/>
        <w:rPr>
          <w:rFonts w:ascii="Times New Roman" w:eastAsia="Calibri" w:hAnsi="Times New Roman" w:cs="Times New Roman"/>
          <w:sz w:val="18"/>
          <w:szCs w:val="18"/>
        </w:rPr>
      </w:pPr>
      <w:r w:rsidRPr="00D32586">
        <w:rPr>
          <w:rFonts w:ascii="Times New Roman" w:eastAsia="Calibri" w:hAnsi="Times New Roman" w:cs="Times New Roman"/>
          <w:sz w:val="18"/>
          <w:szCs w:val="18"/>
        </w:rPr>
        <w:t>*Use additional sheets if required.</w:t>
      </w:r>
    </w:p>
    <w:p w14:paraId="63208647" w14:textId="77777777" w:rsidR="00446D5E" w:rsidRPr="00DA4428" w:rsidRDefault="00446D5E" w:rsidP="00446D5E">
      <w:pPr>
        <w:pStyle w:val="Body"/>
        <w:tabs>
          <w:tab w:val="left" w:pos="6480"/>
        </w:tabs>
        <w:spacing w:line="240" w:lineRule="auto"/>
        <w:rPr>
          <w:rFonts w:ascii="Times New Roman" w:hAnsi="Times New Roman" w:cs="Times New Roman"/>
        </w:rPr>
      </w:pPr>
      <w:r w:rsidRPr="00D32586">
        <w:rPr>
          <w:rFonts w:ascii="Times New Roman" w:eastAsia="Times New Roman" w:hAnsi="Times New Roman" w:cs="Times New Roman"/>
          <w:noProof/>
          <w:szCs w:val="20"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AB5AF" wp14:editId="48E8C820">
                <wp:simplePos x="0" y="0"/>
                <wp:positionH relativeFrom="column">
                  <wp:posOffset>3813175</wp:posOffset>
                </wp:positionH>
                <wp:positionV relativeFrom="paragraph">
                  <wp:posOffset>6350</wp:posOffset>
                </wp:positionV>
                <wp:extent cx="2546985" cy="58102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98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0"/>
                              </w:rPr>
                              <w:id w:val="1752154593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sz w:val="20"/>
                                  </w:rPr>
                                  <w:id w:val="896170907"/>
                                  <w:docPartObj>
                                    <w:docPartGallery w:val="Page Numbers (Top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p w14:paraId="3EB36F5E" w14:textId="77777777" w:rsidR="00446D5E" w:rsidRPr="009665F7" w:rsidRDefault="00446D5E" w:rsidP="00446D5E">
                                    <w:pPr>
                                      <w:pStyle w:val="Footer"/>
                                      <w:jc w:val="right"/>
                                      <w:rPr>
                                        <w:sz w:val="20"/>
                                      </w:rPr>
                                    </w:pPr>
                                    <w:r w:rsidRPr="009665F7">
                                      <w:rPr>
                                        <w:i/>
                                        <w:sz w:val="18"/>
                                        <w:szCs w:val="18"/>
                                      </w:rPr>
                                      <w:t>ACA-F-020(010611:01)</w:t>
                                    </w:r>
                                  </w:p>
                                  <w:p w14:paraId="04C438A7" w14:textId="77777777" w:rsidR="00446D5E" w:rsidRPr="00251BFA" w:rsidRDefault="00446D5E" w:rsidP="00446D5E">
                                    <w:pPr>
                                      <w:pStyle w:val="Footer"/>
                                      <w:jc w:val="right"/>
                                      <w:rPr>
                                        <w:sz w:val="20"/>
                                      </w:rPr>
                                    </w:pPr>
                                    <w:r w:rsidRPr="00251BFA">
                                      <w:rPr>
                                        <w:sz w:val="20"/>
                                      </w:rPr>
                                      <w:t xml:space="preserve">Page </w:t>
                                    </w: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2</w:t>
                                    </w:r>
                                    <w:r w:rsidRPr="00251BFA">
                                      <w:rPr>
                                        <w:sz w:val="20"/>
                                      </w:rPr>
                                      <w:t xml:space="preserve"> of </w:t>
                                    </w: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2</w:t>
                                    </w:r>
                                  </w:p>
                                </w:sdtContent>
                              </w:sdt>
                            </w:sdtContent>
                          </w:sdt>
                          <w:p w14:paraId="76BE076D" w14:textId="77777777" w:rsidR="00446D5E" w:rsidRDefault="00446D5E" w:rsidP="00446D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AB5AF" id="Text Box 5" o:spid="_x0000_s1028" type="#_x0000_t202" style="position:absolute;margin-left:300.25pt;margin-top:.5pt;width:200.55pt;height:45.7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" stroked="f">
                <v:textbox>
                  <w:txbxContent>
                    <w:sdt>
                      <w:sdtPr>
                        <w:rPr>
                          <w:sz w:val="20"/>
                        </w:rPr>
                        <w:id w:val="1752154593"/>
                        <w:docPartObj>
                          <w:docPartGallery w:val="Page Numbers (Bottom of Page)"/>
                          <w:docPartUnique/>
                        </w:docPartObj>
                      </w:sdtPr>
                      <w:sdtContent>
                        <w:sdt>
                          <w:sdtPr>
                            <w:rPr>
                              <w:sz w:val="20"/>
                            </w:rPr>
                            <w:id w:val="896170907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3EB36F5E" w14:textId="77777777" w:rsidR="00446D5E" w:rsidRPr="009665F7" w:rsidRDefault="00446D5E" w:rsidP="00446D5E">
                              <w:pPr>
                                <w:pStyle w:val="Footer"/>
                                <w:jc w:val="right"/>
                                <w:rPr>
                                  <w:sz w:val="20"/>
                                </w:rPr>
                              </w:pPr>
                              <w:r w:rsidRPr="009665F7">
                                <w:rPr>
                                  <w:i/>
                                  <w:sz w:val="18"/>
                                  <w:szCs w:val="18"/>
                                </w:rPr>
                                <w:t>ACA-F-020(010611:01)</w:t>
                              </w:r>
                            </w:p>
                            <w:p w14:paraId="04C438A7" w14:textId="77777777" w:rsidR="00446D5E" w:rsidRPr="00251BFA" w:rsidRDefault="00446D5E" w:rsidP="00446D5E">
                              <w:pPr>
                                <w:pStyle w:val="Footer"/>
                                <w:jc w:val="right"/>
                                <w:rPr>
                                  <w:sz w:val="20"/>
                                </w:rPr>
                              </w:pPr>
                              <w:r w:rsidRPr="00251BFA">
                                <w:rPr>
                                  <w:sz w:val="20"/>
                                </w:rPr>
                                <w:t xml:space="preserve">Page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2</w:t>
                              </w:r>
                              <w:r w:rsidRPr="00251BFA">
                                <w:rPr>
                                  <w:sz w:val="20"/>
                                </w:rPr>
                                <w:t xml:space="preserve"> of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2</w:t>
                              </w:r>
                            </w:p>
                          </w:sdtContent>
                        </w:sdt>
                      </w:sdtContent>
                    </w:sdt>
                    <w:p w14:paraId="76BE076D" w14:textId="77777777" w:rsidR="00446D5E" w:rsidRDefault="00446D5E" w:rsidP="00446D5E"/>
                  </w:txbxContent>
                </v:textbox>
              </v:shape>
            </w:pict>
          </mc:Fallback>
        </mc:AlternateContent>
      </w:r>
    </w:p>
    <w:p w14:paraId="65E78FB0" w14:textId="71CC373E" w:rsidR="00446D5E" w:rsidRDefault="00446D5E">
      <w:pPr>
        <w:spacing w:after="160" w:line="259" w:lineRule="auto"/>
        <w:rPr>
          <w:rFonts w:ascii="Times New Roman" w:hAnsi="Times New Roman" w:cs="Times New Roman"/>
          <w:color w:val="000000"/>
          <w:u w:color="000000"/>
        </w:rPr>
      </w:pPr>
    </w:p>
    <w:sectPr w:rsidR="00446D5E" w:rsidSect="00446D5E">
      <w:pgSz w:w="11900" w:h="16840" w:code="9"/>
      <w:pgMar w:top="864" w:right="1440" w:bottom="1008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0F0E7" w14:textId="77777777" w:rsidR="00B544B6" w:rsidRDefault="00B544B6">
      <w:pPr>
        <w:spacing w:after="0" w:line="240" w:lineRule="auto"/>
      </w:pPr>
      <w:r>
        <w:separator/>
      </w:r>
    </w:p>
  </w:endnote>
  <w:endnote w:type="continuationSeparator" w:id="0">
    <w:p w14:paraId="746D9AA4" w14:textId="77777777" w:rsidR="00B544B6" w:rsidRDefault="00B54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4D42C" w14:textId="77777777" w:rsidR="00B544B6" w:rsidRDefault="00B544B6">
      <w:pPr>
        <w:spacing w:after="0" w:line="240" w:lineRule="auto"/>
      </w:pPr>
      <w:r>
        <w:separator/>
      </w:r>
    </w:p>
  </w:footnote>
  <w:footnote w:type="continuationSeparator" w:id="0">
    <w:p w14:paraId="37F0BB6A" w14:textId="77777777" w:rsidR="00B544B6" w:rsidRDefault="00B54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61C3"/>
    <w:multiLevelType w:val="hybridMultilevel"/>
    <w:tmpl w:val="D7E0284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43A50"/>
    <w:multiLevelType w:val="hybridMultilevel"/>
    <w:tmpl w:val="DD861024"/>
    <w:lvl w:ilvl="0" w:tplc="A7502316">
      <w:numFmt w:val="decimal"/>
      <w:lvlText w:val="%1"/>
      <w:lvlJc w:val="left"/>
      <w:pPr>
        <w:ind w:left="1695" w:hanging="615"/>
      </w:pPr>
    </w:lvl>
    <w:lvl w:ilvl="1" w:tplc="44090019">
      <w:start w:val="1"/>
      <w:numFmt w:val="lowerLetter"/>
      <w:lvlText w:val="%2."/>
      <w:lvlJc w:val="left"/>
      <w:pPr>
        <w:ind w:left="2160" w:hanging="360"/>
      </w:pPr>
    </w:lvl>
    <w:lvl w:ilvl="2" w:tplc="4409001B">
      <w:start w:val="1"/>
      <w:numFmt w:val="lowerRoman"/>
      <w:lvlText w:val="%3."/>
      <w:lvlJc w:val="right"/>
      <w:pPr>
        <w:ind w:left="2880" w:hanging="180"/>
      </w:pPr>
    </w:lvl>
    <w:lvl w:ilvl="3" w:tplc="4409000F">
      <w:start w:val="1"/>
      <w:numFmt w:val="decimal"/>
      <w:lvlText w:val="%4."/>
      <w:lvlJc w:val="left"/>
      <w:pPr>
        <w:ind w:left="3600" w:hanging="360"/>
      </w:pPr>
    </w:lvl>
    <w:lvl w:ilvl="4" w:tplc="44090019">
      <w:start w:val="1"/>
      <w:numFmt w:val="lowerLetter"/>
      <w:lvlText w:val="%5."/>
      <w:lvlJc w:val="left"/>
      <w:pPr>
        <w:ind w:left="4320" w:hanging="360"/>
      </w:pPr>
    </w:lvl>
    <w:lvl w:ilvl="5" w:tplc="4409001B">
      <w:start w:val="1"/>
      <w:numFmt w:val="lowerRoman"/>
      <w:lvlText w:val="%6."/>
      <w:lvlJc w:val="right"/>
      <w:pPr>
        <w:ind w:left="5040" w:hanging="180"/>
      </w:pPr>
    </w:lvl>
    <w:lvl w:ilvl="6" w:tplc="4409000F">
      <w:start w:val="1"/>
      <w:numFmt w:val="decimal"/>
      <w:lvlText w:val="%7."/>
      <w:lvlJc w:val="left"/>
      <w:pPr>
        <w:ind w:left="5760" w:hanging="360"/>
      </w:pPr>
    </w:lvl>
    <w:lvl w:ilvl="7" w:tplc="44090019">
      <w:start w:val="1"/>
      <w:numFmt w:val="lowerLetter"/>
      <w:lvlText w:val="%8."/>
      <w:lvlJc w:val="left"/>
      <w:pPr>
        <w:ind w:left="6480" w:hanging="360"/>
      </w:pPr>
    </w:lvl>
    <w:lvl w:ilvl="8" w:tplc="4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7A4836"/>
    <w:multiLevelType w:val="hybridMultilevel"/>
    <w:tmpl w:val="5282C8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76C1A"/>
    <w:multiLevelType w:val="hybridMultilevel"/>
    <w:tmpl w:val="7680A062"/>
    <w:lvl w:ilvl="0" w:tplc="7ECE16B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 Bold" w:hAnsi="Times New Roman" w:cs="Times New Roman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F6859"/>
    <w:multiLevelType w:val="hybridMultilevel"/>
    <w:tmpl w:val="98C2DA5E"/>
    <w:lvl w:ilvl="0" w:tplc="26420AA4">
      <w:start w:val="1"/>
      <w:numFmt w:val="upperLetter"/>
      <w:lvlText w:val="%1)"/>
      <w:lvlJc w:val="left"/>
      <w:pPr>
        <w:ind w:left="360" w:hanging="360"/>
      </w:pPr>
    </w:lvl>
    <w:lvl w:ilvl="1" w:tplc="44090019">
      <w:start w:val="1"/>
      <w:numFmt w:val="lowerLetter"/>
      <w:lvlText w:val="%2."/>
      <w:lvlJc w:val="left"/>
      <w:pPr>
        <w:ind w:left="1080" w:hanging="360"/>
      </w:pPr>
    </w:lvl>
    <w:lvl w:ilvl="2" w:tplc="4409001B">
      <w:start w:val="1"/>
      <w:numFmt w:val="lowerRoman"/>
      <w:lvlText w:val="%3."/>
      <w:lvlJc w:val="right"/>
      <w:pPr>
        <w:ind w:left="1800" w:hanging="180"/>
      </w:pPr>
    </w:lvl>
    <w:lvl w:ilvl="3" w:tplc="4409000F">
      <w:start w:val="1"/>
      <w:numFmt w:val="decimal"/>
      <w:lvlText w:val="%4."/>
      <w:lvlJc w:val="left"/>
      <w:pPr>
        <w:ind w:left="2520" w:hanging="360"/>
      </w:pPr>
    </w:lvl>
    <w:lvl w:ilvl="4" w:tplc="44090019">
      <w:start w:val="1"/>
      <w:numFmt w:val="lowerLetter"/>
      <w:lvlText w:val="%5."/>
      <w:lvlJc w:val="left"/>
      <w:pPr>
        <w:ind w:left="3240" w:hanging="360"/>
      </w:pPr>
    </w:lvl>
    <w:lvl w:ilvl="5" w:tplc="4409001B">
      <w:start w:val="1"/>
      <w:numFmt w:val="lowerRoman"/>
      <w:lvlText w:val="%6."/>
      <w:lvlJc w:val="right"/>
      <w:pPr>
        <w:ind w:left="3960" w:hanging="180"/>
      </w:pPr>
    </w:lvl>
    <w:lvl w:ilvl="6" w:tplc="4409000F">
      <w:start w:val="1"/>
      <w:numFmt w:val="decimal"/>
      <w:lvlText w:val="%7."/>
      <w:lvlJc w:val="left"/>
      <w:pPr>
        <w:ind w:left="4680" w:hanging="360"/>
      </w:pPr>
    </w:lvl>
    <w:lvl w:ilvl="7" w:tplc="44090019">
      <w:start w:val="1"/>
      <w:numFmt w:val="lowerLetter"/>
      <w:lvlText w:val="%8."/>
      <w:lvlJc w:val="left"/>
      <w:pPr>
        <w:ind w:left="5400" w:hanging="360"/>
      </w:pPr>
    </w:lvl>
    <w:lvl w:ilvl="8" w:tplc="4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D80BD4"/>
    <w:multiLevelType w:val="hybridMultilevel"/>
    <w:tmpl w:val="3B7EADCA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34935"/>
    <w:multiLevelType w:val="hybridMultilevel"/>
    <w:tmpl w:val="53264D7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B55F0"/>
    <w:multiLevelType w:val="hybridMultilevel"/>
    <w:tmpl w:val="44362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5339C"/>
    <w:multiLevelType w:val="hybridMultilevel"/>
    <w:tmpl w:val="56E036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100C0"/>
    <w:multiLevelType w:val="hybridMultilevel"/>
    <w:tmpl w:val="7518AC0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E0E93"/>
    <w:multiLevelType w:val="hybridMultilevel"/>
    <w:tmpl w:val="1916ABE6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C74504"/>
    <w:multiLevelType w:val="hybridMultilevel"/>
    <w:tmpl w:val="CE6A5920"/>
    <w:lvl w:ilvl="0" w:tplc="5F5A5D6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06B07"/>
    <w:multiLevelType w:val="hybridMultilevel"/>
    <w:tmpl w:val="B002AD4A"/>
    <w:lvl w:ilvl="0" w:tplc="338A9F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3112A"/>
    <w:multiLevelType w:val="hybridMultilevel"/>
    <w:tmpl w:val="6366AEE0"/>
    <w:lvl w:ilvl="0" w:tplc="7BC8327C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64CFB"/>
    <w:multiLevelType w:val="hybridMultilevel"/>
    <w:tmpl w:val="0BECDF22"/>
    <w:lvl w:ilvl="0" w:tplc="4BDED702">
      <w:start w:val="1"/>
      <w:numFmt w:val="lowerRoman"/>
      <w:lvlText w:val="%1)"/>
      <w:lvlJc w:val="left"/>
      <w:pPr>
        <w:ind w:left="1080" w:hanging="72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144CF"/>
    <w:multiLevelType w:val="hybridMultilevel"/>
    <w:tmpl w:val="1D42E1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7119B"/>
    <w:multiLevelType w:val="hybridMultilevel"/>
    <w:tmpl w:val="0F4E96AC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7725"/>
    <w:multiLevelType w:val="hybridMultilevel"/>
    <w:tmpl w:val="2F346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C753A6"/>
    <w:multiLevelType w:val="hybridMultilevel"/>
    <w:tmpl w:val="F07C55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6132F"/>
    <w:multiLevelType w:val="hybridMultilevel"/>
    <w:tmpl w:val="6F2690F2"/>
    <w:lvl w:ilvl="0" w:tplc="1D54704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273A1"/>
    <w:multiLevelType w:val="hybridMultilevel"/>
    <w:tmpl w:val="D5DCD9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E3728"/>
    <w:multiLevelType w:val="hybridMultilevel"/>
    <w:tmpl w:val="7EC4B476"/>
    <w:lvl w:ilvl="0" w:tplc="2C063B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3"/>
  </w:num>
  <w:num w:numId="4">
    <w:abstractNumId w:val="15"/>
  </w:num>
  <w:num w:numId="5">
    <w:abstractNumId w:val="0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17"/>
  </w:num>
  <w:num w:numId="11">
    <w:abstractNumId w:val="10"/>
  </w:num>
  <w:num w:numId="12">
    <w:abstractNumId w:val="1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3"/>
  </w:num>
  <w:num w:numId="20">
    <w:abstractNumId w:val="18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C2"/>
    <w:rsid w:val="0003220F"/>
    <w:rsid w:val="000B7E87"/>
    <w:rsid w:val="0015476F"/>
    <w:rsid w:val="0020257E"/>
    <w:rsid w:val="00293EEA"/>
    <w:rsid w:val="002D69CC"/>
    <w:rsid w:val="00361C65"/>
    <w:rsid w:val="003E144B"/>
    <w:rsid w:val="00446D5E"/>
    <w:rsid w:val="004A15C1"/>
    <w:rsid w:val="004D19C2"/>
    <w:rsid w:val="005313DB"/>
    <w:rsid w:val="005F2AF6"/>
    <w:rsid w:val="005F4A2A"/>
    <w:rsid w:val="00621020"/>
    <w:rsid w:val="00632BD0"/>
    <w:rsid w:val="00663546"/>
    <w:rsid w:val="0068701D"/>
    <w:rsid w:val="0069338D"/>
    <w:rsid w:val="006C2751"/>
    <w:rsid w:val="007163E9"/>
    <w:rsid w:val="00773D18"/>
    <w:rsid w:val="007912BF"/>
    <w:rsid w:val="008478B2"/>
    <w:rsid w:val="008D55B8"/>
    <w:rsid w:val="00905FC3"/>
    <w:rsid w:val="009378D3"/>
    <w:rsid w:val="009430FA"/>
    <w:rsid w:val="009A3C70"/>
    <w:rsid w:val="009F27EE"/>
    <w:rsid w:val="00A249CD"/>
    <w:rsid w:val="00A7541B"/>
    <w:rsid w:val="00A77262"/>
    <w:rsid w:val="00A85241"/>
    <w:rsid w:val="00B06694"/>
    <w:rsid w:val="00B146CE"/>
    <w:rsid w:val="00B544B6"/>
    <w:rsid w:val="00B618C5"/>
    <w:rsid w:val="00B72ADD"/>
    <w:rsid w:val="00B97874"/>
    <w:rsid w:val="00BA0394"/>
    <w:rsid w:val="00C93977"/>
    <w:rsid w:val="00D03CDD"/>
    <w:rsid w:val="00D17530"/>
    <w:rsid w:val="00D22DB3"/>
    <w:rsid w:val="00E1108C"/>
    <w:rsid w:val="00F52815"/>
    <w:rsid w:val="00FB2F39"/>
    <w:rsid w:val="00FD5040"/>
    <w:rsid w:val="00FE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CF6E6"/>
  <w15:chartTrackingRefBased/>
  <w15:docId w15:val="{D6C7C083-516D-4B4D-9C8E-360E5A48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9C2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20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19C2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19C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19C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4D19C2"/>
    <w:rPr>
      <w:rFonts w:asciiTheme="majorHAnsi" w:eastAsiaTheme="majorEastAsia" w:hAnsiTheme="majorHAnsi" w:cstheme="majorBidi"/>
      <w:b/>
      <w:bCs/>
      <w:i/>
      <w:iCs/>
      <w:lang w:val="en-US"/>
    </w:rPr>
  </w:style>
  <w:style w:type="character" w:styleId="Hyperlink">
    <w:name w:val="Hyperlink"/>
    <w:rsid w:val="004D19C2"/>
    <w:rPr>
      <w:u w:val="single"/>
    </w:rPr>
  </w:style>
  <w:style w:type="paragraph" w:customStyle="1" w:styleId="HeaderFooter">
    <w:name w:val="Header &amp; Footer"/>
    <w:rsid w:val="004D19C2"/>
    <w:pPr>
      <w:tabs>
        <w:tab w:val="right" w:pos="9020"/>
      </w:tabs>
      <w:spacing w:after="200" w:line="276" w:lineRule="auto"/>
    </w:pPr>
    <w:rPr>
      <w:rFonts w:ascii="Helvetica" w:eastAsiaTheme="minorEastAsia" w:hAnsi="Arial Unicode MS" w:cs="Arial Unicode MS"/>
      <w:color w:val="000000"/>
      <w:sz w:val="24"/>
      <w:szCs w:val="24"/>
      <w:lang w:val="en-US"/>
    </w:rPr>
  </w:style>
  <w:style w:type="paragraph" w:customStyle="1" w:styleId="Body">
    <w:name w:val="Body"/>
    <w:rsid w:val="004D19C2"/>
    <w:pPr>
      <w:spacing w:after="200" w:line="250" w:lineRule="atLeast"/>
    </w:pPr>
    <w:rPr>
      <w:rFonts w:eastAsiaTheme="minorEastAsia" w:hAnsi="Arial Unicode MS" w:cs="Arial Unicode MS"/>
      <w:color w:val="000000"/>
      <w:sz w:val="24"/>
      <w:szCs w:val="24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4D19C2"/>
    <w:pPr>
      <w:ind w:left="720"/>
      <w:contextualSpacing/>
    </w:pPr>
  </w:style>
  <w:style w:type="paragraph" w:styleId="Header">
    <w:name w:val="header"/>
    <w:link w:val="HeaderChar"/>
    <w:uiPriority w:val="99"/>
    <w:rsid w:val="004D19C2"/>
    <w:pPr>
      <w:tabs>
        <w:tab w:val="center" w:pos="4680"/>
        <w:tab w:val="right" w:pos="9360"/>
      </w:tabs>
      <w:spacing w:after="200" w:line="276" w:lineRule="auto"/>
    </w:pPr>
    <w:rPr>
      <w:rFonts w:eastAsiaTheme="minorEastAsia" w:hAnsi="Arial Unicode MS" w:cs="Arial Unicode MS"/>
      <w:color w:val="000000"/>
      <w:sz w:val="24"/>
      <w:szCs w:val="24"/>
      <w:u w:color="00000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D19C2"/>
    <w:rPr>
      <w:rFonts w:eastAsiaTheme="minorEastAsia" w:hAnsi="Arial Unicode M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link w:val="FooterChar"/>
    <w:uiPriority w:val="99"/>
    <w:rsid w:val="004D19C2"/>
    <w:pPr>
      <w:tabs>
        <w:tab w:val="center" w:pos="4680"/>
        <w:tab w:val="right" w:pos="9360"/>
      </w:tabs>
      <w:spacing w:after="200" w:line="276" w:lineRule="auto"/>
    </w:pPr>
    <w:rPr>
      <w:rFonts w:eastAsiaTheme="minorEastAsia" w:hAnsi="Arial Unicode MS" w:cs="Arial Unicode MS"/>
      <w:color w:val="000000"/>
      <w:sz w:val="24"/>
      <w:szCs w:val="24"/>
      <w:u w:color="00000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D19C2"/>
    <w:rPr>
      <w:rFonts w:eastAsiaTheme="minorEastAsia" w:hAnsi="Arial Unicode MS" w:cs="Arial Unicode MS"/>
      <w:color w:val="000000"/>
      <w:sz w:val="24"/>
      <w:szCs w:val="24"/>
      <w:u w:color="00000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4D19C2"/>
    <w:pPr>
      <w:spacing w:after="200" w:line="276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D19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9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9C2"/>
    <w:rPr>
      <w:rFonts w:eastAsiaTheme="minorEastAsia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4D1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5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41B"/>
    <w:rPr>
      <w:rFonts w:ascii="Segoe UI" w:eastAsiaTheme="minorEastAsia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27EE"/>
    <w:rPr>
      <w:rFonts w:eastAsiaTheme="minorEastAsia"/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322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5281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28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dosm.gov.my/v1/index.php?r=column/cthemeByCat&amp;cat=395&amp;bul_id=OWUvVnV5SHI2WFU2VFhnQ2ZjTm1Bdz09&amp;menu_id=amVoWU54UTl0a21NWmdhMjFMMWcyZz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NG, SHU MIN</dc:creator>
  <cp:keywords/>
  <dc:description/>
  <cp:lastModifiedBy>NG, SHU MIN</cp:lastModifiedBy>
  <cp:revision>2</cp:revision>
  <dcterms:created xsi:type="dcterms:W3CDTF">2021-05-17T06:42:00Z</dcterms:created>
  <dcterms:modified xsi:type="dcterms:W3CDTF">2021-05-17T06:42:00Z</dcterms:modified>
</cp:coreProperties>
</file>