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A0E52" w14:textId="7B7FB3DF" w:rsidR="00731265" w:rsidRPr="00731265" w:rsidRDefault="00731265" w:rsidP="00731265">
      <w:pPr>
        <w:rPr>
          <w:rFonts w:ascii="Calibri" w:eastAsia="Times New Roman" w:hAnsi="Calibri" w:cs="Calibri"/>
          <w:color w:val="000000" w:themeColor="text1"/>
        </w:rPr>
      </w:pPr>
      <w:r w:rsidRPr="00731265">
        <w:rPr>
          <w:rFonts w:ascii="Calibri" w:eastAsia="Times New Roman" w:hAnsi="Calibri" w:cs="Calibri"/>
          <w:color w:val="000000" w:themeColor="text1"/>
        </w:rPr>
        <w:t>1. Prepare a table indicating whether the costs identified in Exhibit 2 are fixed or variable, using cows</w:t>
      </w:r>
      <w:r>
        <w:rPr>
          <w:rFonts w:ascii="Calibri" w:eastAsia="Times New Roman" w:hAnsi="Calibri" w:cs="Calibri"/>
          <w:color w:val="000000" w:themeColor="text1"/>
        </w:rPr>
        <w:t xml:space="preserve"> </w:t>
      </w:r>
      <w:r w:rsidRPr="00731265">
        <w:rPr>
          <w:rFonts w:ascii="Calibri" w:eastAsia="Times New Roman" w:hAnsi="Calibri" w:cs="Calibri"/>
          <w:color w:val="000000" w:themeColor="text1"/>
        </w:rPr>
        <w:t>as the definition of volume.  Assume each cow births one calf each year, so that one cow = one calf.</w:t>
      </w:r>
    </w:p>
    <w:p w14:paraId="6D1F2180" w14:textId="77777777" w:rsidR="00731265" w:rsidRPr="00731265" w:rsidRDefault="00731265" w:rsidP="00731265">
      <w:pPr>
        <w:shd w:val="clear" w:color="auto" w:fill="FFFFFF"/>
        <w:rPr>
          <w:rFonts w:ascii="Calibri" w:eastAsia="Times New Roman" w:hAnsi="Calibri" w:cs="Calibri"/>
          <w:color w:val="000000" w:themeColor="text1"/>
        </w:rPr>
      </w:pPr>
    </w:p>
    <w:p w14:paraId="69992398" w14:textId="6F7EC381" w:rsidR="00731265" w:rsidRPr="00731265" w:rsidRDefault="00731265" w:rsidP="00731265">
      <w:pPr>
        <w:shd w:val="clear" w:color="auto" w:fill="FFFFFF"/>
        <w:rPr>
          <w:rFonts w:ascii="Calibri" w:eastAsia="Times New Roman" w:hAnsi="Calibri" w:cs="Calibri"/>
          <w:color w:val="000000" w:themeColor="text1"/>
        </w:rPr>
      </w:pPr>
      <w:r w:rsidRPr="00731265">
        <w:rPr>
          <w:rFonts w:ascii="Calibri" w:eastAsia="Times New Roman" w:hAnsi="Calibri" w:cs="Calibri"/>
          <w:color w:val="000000" w:themeColor="text1"/>
        </w:rPr>
        <w:t xml:space="preserve">2. </w:t>
      </w:r>
      <w:proofErr w:type="gramStart"/>
      <w:r w:rsidRPr="00731265">
        <w:rPr>
          <w:rFonts w:ascii="Calibri" w:eastAsia="Times New Roman" w:hAnsi="Calibri" w:cs="Calibri"/>
          <w:color w:val="000000" w:themeColor="text1"/>
        </w:rPr>
        <w:t>Assuming that</w:t>
      </w:r>
      <w:proofErr w:type="gramEnd"/>
      <w:r w:rsidRPr="00731265">
        <w:rPr>
          <w:rFonts w:ascii="Calibri" w:eastAsia="Times New Roman" w:hAnsi="Calibri" w:cs="Calibri"/>
          <w:color w:val="000000" w:themeColor="text1"/>
        </w:rPr>
        <w:t xml:space="preserve"> 1,100 pounds is the optimal cow size, how many calves must Black River Farms sell</w:t>
      </w:r>
    </w:p>
    <w:p w14:paraId="32F77E59" w14:textId="77777777" w:rsidR="00731265" w:rsidRPr="00731265" w:rsidRDefault="00731265" w:rsidP="00731265">
      <w:pPr>
        <w:rPr>
          <w:rFonts w:ascii="Times New Roman" w:eastAsia="Times New Roman" w:hAnsi="Times New Roman" w:cs="Times New Roman"/>
          <w:color w:val="000000" w:themeColor="text1"/>
        </w:rPr>
      </w:pPr>
    </w:p>
    <w:p w14:paraId="208067A7" w14:textId="2816928F" w:rsidR="00731265" w:rsidRPr="00731265" w:rsidRDefault="00731265" w:rsidP="00731265">
      <w:pPr>
        <w:rPr>
          <w:rFonts w:ascii="Calibri" w:eastAsia="Times New Roman" w:hAnsi="Calibri" w:cs="Calibri"/>
          <w:color w:val="000000" w:themeColor="text1"/>
        </w:rPr>
      </w:pPr>
      <w:r w:rsidRPr="00731265">
        <w:rPr>
          <w:rFonts w:ascii="Calibri" w:eastAsia="Times New Roman" w:hAnsi="Calibri" w:cs="Calibri"/>
          <w:color w:val="000000" w:themeColor="text1"/>
        </w:rPr>
        <w:t xml:space="preserve">3. Based on the current herd size and </w:t>
      </w:r>
      <w:proofErr w:type="gramStart"/>
      <w:r w:rsidRPr="00731265">
        <w:rPr>
          <w:rFonts w:ascii="Calibri" w:eastAsia="Times New Roman" w:hAnsi="Calibri" w:cs="Calibri"/>
          <w:color w:val="000000" w:themeColor="text1"/>
        </w:rPr>
        <w:t>assuming that</w:t>
      </w:r>
      <w:proofErr w:type="gramEnd"/>
      <w:r w:rsidRPr="00731265">
        <w:rPr>
          <w:rFonts w:ascii="Calibri" w:eastAsia="Times New Roman" w:hAnsi="Calibri" w:cs="Calibri"/>
          <w:color w:val="000000" w:themeColor="text1"/>
        </w:rPr>
        <w:t xml:space="preserve"> the herd only has cows of the optimal size, what is</w:t>
      </w:r>
      <w:r>
        <w:rPr>
          <w:rFonts w:ascii="Calibri" w:eastAsia="Times New Roman" w:hAnsi="Calibri" w:cs="Calibri"/>
          <w:color w:val="000000" w:themeColor="text1"/>
        </w:rPr>
        <w:t xml:space="preserve"> </w:t>
      </w:r>
      <w:r w:rsidRPr="00731265">
        <w:rPr>
          <w:rFonts w:ascii="Calibri" w:eastAsia="Times New Roman" w:hAnsi="Calibri" w:cs="Calibri"/>
          <w:color w:val="000000" w:themeColor="text1"/>
        </w:rPr>
        <w:t>Black River Farms’ expected profit (assume the calves will be sold at the most recent price per cwt)?</w:t>
      </w:r>
    </w:p>
    <w:p w14:paraId="1C793C64" w14:textId="7915461C" w:rsidR="00731265" w:rsidRPr="00731265" w:rsidRDefault="00731265">
      <w:pPr>
        <w:rPr>
          <w:color w:val="000000" w:themeColor="text1"/>
        </w:rPr>
      </w:pPr>
    </w:p>
    <w:p w14:paraId="0E7BB106" w14:textId="1D809182" w:rsidR="00731265" w:rsidRPr="00731265" w:rsidRDefault="00731265" w:rsidP="00731265">
      <w:pPr>
        <w:rPr>
          <w:rFonts w:ascii="Calibri" w:eastAsia="Times New Roman" w:hAnsi="Calibri" w:cs="Calibri"/>
          <w:color w:val="000000" w:themeColor="text1"/>
        </w:rPr>
      </w:pPr>
      <w:r w:rsidRPr="00731265">
        <w:rPr>
          <w:rFonts w:ascii="Calibri" w:eastAsia="Times New Roman" w:hAnsi="Calibri" w:cs="Calibri"/>
          <w:color w:val="000000" w:themeColor="text1"/>
        </w:rPr>
        <w:t xml:space="preserve">4. </w:t>
      </w:r>
      <w:proofErr w:type="gramStart"/>
      <w:r w:rsidRPr="00731265">
        <w:rPr>
          <w:rFonts w:ascii="Calibri" w:eastAsia="Times New Roman" w:hAnsi="Calibri" w:cs="Calibri"/>
          <w:color w:val="000000" w:themeColor="text1"/>
        </w:rPr>
        <w:t>Assuming that</w:t>
      </w:r>
      <w:proofErr w:type="gramEnd"/>
      <w:r w:rsidRPr="00731265">
        <w:rPr>
          <w:rFonts w:ascii="Calibri" w:eastAsia="Times New Roman" w:hAnsi="Calibri" w:cs="Calibri"/>
          <w:color w:val="000000" w:themeColor="text1"/>
        </w:rPr>
        <w:t xml:space="preserve"> Donna and Jim want a 10% profit margin, how many head of cattle should they have</w:t>
      </w:r>
      <w:r>
        <w:rPr>
          <w:rFonts w:ascii="Calibri" w:eastAsia="Times New Roman" w:hAnsi="Calibri" w:cs="Calibri"/>
          <w:color w:val="000000" w:themeColor="text1"/>
        </w:rPr>
        <w:t xml:space="preserve"> </w:t>
      </w:r>
      <w:r w:rsidRPr="00731265">
        <w:rPr>
          <w:rFonts w:ascii="Calibri" w:eastAsia="Times New Roman" w:hAnsi="Calibri" w:cs="Calibri"/>
          <w:color w:val="000000" w:themeColor="text1"/>
        </w:rPr>
        <w:t>in a herd of optimal sized cows (assume the calves will be sold at the most recent price per cwt)?</w:t>
      </w:r>
    </w:p>
    <w:p w14:paraId="402F9536" w14:textId="77777777" w:rsidR="00731265" w:rsidRDefault="00731265"/>
    <w:sectPr w:rsidR="00731265" w:rsidSect="00344D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265"/>
    <w:rsid w:val="00097404"/>
    <w:rsid w:val="00344D0F"/>
    <w:rsid w:val="00386F64"/>
    <w:rsid w:val="0073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F5514F"/>
  <w15:chartTrackingRefBased/>
  <w15:docId w15:val="{9757167A-A96A-EB40-8548-9F39B699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00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1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ford</dc:creator>
  <cp:keywords/>
  <dc:description/>
  <cp:lastModifiedBy>richard ford</cp:lastModifiedBy>
  <cp:revision>1</cp:revision>
  <dcterms:created xsi:type="dcterms:W3CDTF">2021-07-03T16:45:00Z</dcterms:created>
  <dcterms:modified xsi:type="dcterms:W3CDTF">2021-07-03T17:06:00Z</dcterms:modified>
</cp:coreProperties>
</file>