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05865" w14:textId="77777777" w:rsidR="0065715A" w:rsidRDefault="00A753C1">
      <w:pPr>
        <w:spacing w:after="482" w:line="259" w:lineRule="auto"/>
        <w:ind w:left="0" w:right="0" w:firstLine="0"/>
        <w:jc w:val="right"/>
      </w:pPr>
      <w:r>
        <w:rPr>
          <w:rFonts w:ascii="Calibri" w:eastAsia="Calibri" w:hAnsi="Calibri" w:cs="Calibri"/>
          <w:sz w:val="22"/>
        </w:rPr>
        <w:t xml:space="preserve"> </w:t>
      </w:r>
    </w:p>
    <w:p w14:paraId="73346B5E" w14:textId="6BE5EE6C" w:rsidR="0065715A" w:rsidRDefault="00A753C1">
      <w:pPr>
        <w:pStyle w:val="Heading1"/>
      </w:pPr>
      <w:r>
        <w:t>ASSIGNMENT</w:t>
      </w:r>
      <w:r>
        <w:rPr>
          <w:u w:val="none" w:color="000000"/>
        </w:rPr>
        <w:t xml:space="preserve"> </w:t>
      </w:r>
    </w:p>
    <w:p w14:paraId="3D07FD25" w14:textId="77777777" w:rsidR="0065715A" w:rsidRDefault="00A753C1">
      <w:pPr>
        <w:spacing w:after="0" w:line="259" w:lineRule="auto"/>
        <w:ind w:left="0" w:right="0" w:firstLine="0"/>
        <w:jc w:val="left"/>
      </w:pPr>
      <w:r>
        <w:t xml:space="preserve"> </w:t>
      </w:r>
    </w:p>
    <w:p w14:paraId="768741FD" w14:textId="77777777" w:rsidR="0065715A" w:rsidRDefault="00A753C1">
      <w:pPr>
        <w:spacing w:after="0" w:line="259" w:lineRule="auto"/>
        <w:ind w:left="0" w:right="0" w:firstLine="0"/>
        <w:jc w:val="left"/>
      </w:pPr>
      <w:r>
        <w:t xml:space="preserve"> </w:t>
      </w:r>
    </w:p>
    <w:p w14:paraId="3DFB870A" w14:textId="77777777" w:rsidR="0065715A" w:rsidRDefault="00A753C1">
      <w:pPr>
        <w:spacing w:after="0" w:line="259" w:lineRule="auto"/>
        <w:ind w:left="0" w:right="0" w:firstLine="0"/>
        <w:jc w:val="left"/>
      </w:pPr>
      <w:r>
        <w:t xml:space="preserve"> </w:t>
      </w:r>
    </w:p>
    <w:p w14:paraId="7578557C" w14:textId="0FB52783" w:rsidR="0065715A" w:rsidRDefault="00A753C1">
      <w:pPr>
        <w:ind w:left="-5" w:right="32"/>
      </w:pPr>
      <w:r>
        <w:rPr>
          <w:b/>
          <w:u w:val="single" w:color="000000"/>
        </w:rPr>
        <w:t>This is an individual assignment</w:t>
      </w:r>
      <w:r>
        <w:t xml:space="preserve"> and accounts for 100% of the final module mark. The assignment consists of three sections, Section A, Section B and Section C. To pass, you will need to answer the questions in all three sections (attempt all parts), and it should obviously all make good sense!  </w:t>
      </w:r>
    </w:p>
    <w:p w14:paraId="2474617F" w14:textId="77777777" w:rsidR="0065715A" w:rsidRDefault="00A753C1">
      <w:pPr>
        <w:spacing w:after="0" w:line="259" w:lineRule="auto"/>
        <w:ind w:left="0" w:right="0" w:firstLine="0"/>
        <w:jc w:val="left"/>
      </w:pPr>
      <w:r>
        <w:t xml:space="preserve"> </w:t>
      </w:r>
    </w:p>
    <w:p w14:paraId="1FCD0AE6" w14:textId="77777777" w:rsidR="0065715A" w:rsidRDefault="00A753C1">
      <w:pPr>
        <w:spacing w:after="0" w:line="259" w:lineRule="auto"/>
        <w:ind w:left="0" w:right="0" w:firstLine="0"/>
        <w:jc w:val="left"/>
      </w:pPr>
      <w:r>
        <w:rPr>
          <w:b/>
        </w:rPr>
        <w:t xml:space="preserve"> </w:t>
      </w:r>
    </w:p>
    <w:p w14:paraId="1827D127" w14:textId="77777777" w:rsidR="0065715A" w:rsidRDefault="00A753C1">
      <w:pPr>
        <w:spacing w:after="0" w:line="259" w:lineRule="auto"/>
        <w:ind w:left="-5" w:right="0"/>
        <w:jc w:val="left"/>
      </w:pPr>
      <w:r>
        <w:rPr>
          <w:b/>
          <w:color w:val="621360"/>
          <w:u w:val="single" w:color="621360"/>
        </w:rPr>
        <w:t>The Intended Learning Outcomes of the Assignment are:</w:t>
      </w:r>
      <w:r>
        <w:rPr>
          <w:b/>
          <w:color w:val="621360"/>
        </w:rPr>
        <w:t xml:space="preserve"> </w:t>
      </w:r>
    </w:p>
    <w:p w14:paraId="4A8F9677" w14:textId="77777777" w:rsidR="0065715A" w:rsidRDefault="00A753C1">
      <w:pPr>
        <w:spacing w:after="0" w:line="259" w:lineRule="auto"/>
        <w:ind w:left="0" w:right="0" w:firstLine="0"/>
        <w:jc w:val="left"/>
      </w:pPr>
      <w:r>
        <w:t xml:space="preserve"> </w:t>
      </w:r>
    </w:p>
    <w:p w14:paraId="018C3025" w14:textId="77777777" w:rsidR="0065715A" w:rsidRDefault="00A753C1">
      <w:pPr>
        <w:numPr>
          <w:ilvl w:val="0"/>
          <w:numId w:val="1"/>
        </w:numPr>
        <w:ind w:right="32" w:hanging="360"/>
      </w:pPr>
      <w:r>
        <w:t xml:space="preserve">To introduce to the student the fundamental concepts which can be used to understand and improve the process of decision-making. </w:t>
      </w:r>
    </w:p>
    <w:p w14:paraId="7A1FB7E8" w14:textId="77777777" w:rsidR="0065715A" w:rsidRDefault="00A753C1">
      <w:pPr>
        <w:numPr>
          <w:ilvl w:val="0"/>
          <w:numId w:val="1"/>
        </w:numPr>
        <w:ind w:right="32" w:hanging="360"/>
      </w:pPr>
      <w:r>
        <w:t xml:space="preserve">Use appropriate statistical methods to analyse a variety of financial decisions. </w:t>
      </w:r>
    </w:p>
    <w:p w14:paraId="2DDF2F87" w14:textId="77777777" w:rsidR="0065715A" w:rsidRDefault="00A753C1">
      <w:pPr>
        <w:numPr>
          <w:ilvl w:val="0"/>
          <w:numId w:val="1"/>
        </w:numPr>
        <w:ind w:right="32" w:hanging="360"/>
      </w:pPr>
      <w:r>
        <w:t xml:space="preserve">Improved literature review skills. </w:t>
      </w:r>
    </w:p>
    <w:p w14:paraId="662F10CD" w14:textId="77777777" w:rsidR="0065715A" w:rsidRDefault="00A753C1">
      <w:pPr>
        <w:spacing w:after="0" w:line="259" w:lineRule="auto"/>
        <w:ind w:left="0" w:right="0" w:firstLine="0"/>
        <w:jc w:val="left"/>
      </w:pPr>
      <w:r>
        <w:t xml:space="preserve"> </w:t>
      </w:r>
    </w:p>
    <w:p w14:paraId="36A4829B" w14:textId="77777777" w:rsidR="0065715A" w:rsidRDefault="00A753C1">
      <w:pPr>
        <w:spacing w:after="14" w:line="259" w:lineRule="auto"/>
        <w:ind w:left="0" w:right="0" w:firstLine="0"/>
        <w:jc w:val="left"/>
      </w:pPr>
      <w:r>
        <w:t xml:space="preserve"> </w:t>
      </w:r>
    </w:p>
    <w:p w14:paraId="603350FE" w14:textId="77777777" w:rsidR="0065715A" w:rsidRDefault="00A753C1">
      <w:pPr>
        <w:pStyle w:val="Heading1"/>
        <w:ind w:right="53"/>
      </w:pPr>
      <w:r>
        <w:t>Section A – Multicriteria Decision Analysis</w:t>
      </w:r>
      <w:r>
        <w:rPr>
          <w:u w:val="none" w:color="000000"/>
        </w:rPr>
        <w:t xml:space="preserve"> </w:t>
      </w:r>
    </w:p>
    <w:p w14:paraId="2BB71490" w14:textId="77777777" w:rsidR="0065715A" w:rsidRDefault="00A753C1">
      <w:pPr>
        <w:spacing w:after="0" w:line="259" w:lineRule="auto"/>
        <w:ind w:left="0" w:right="0" w:firstLine="0"/>
        <w:jc w:val="left"/>
      </w:pPr>
      <w:r>
        <w:t xml:space="preserve"> </w:t>
      </w:r>
    </w:p>
    <w:p w14:paraId="299CAE8F" w14:textId="77777777" w:rsidR="0065715A" w:rsidRDefault="00A753C1">
      <w:pPr>
        <w:ind w:left="-5" w:right="32"/>
      </w:pPr>
      <w:r>
        <w:t xml:space="preserve">The task of this part is to model, or analyse, a decision (or decisions) using: </w:t>
      </w:r>
    </w:p>
    <w:p w14:paraId="7AE15A0B" w14:textId="77777777" w:rsidR="0065715A" w:rsidRDefault="00A753C1">
      <w:pPr>
        <w:spacing w:after="0" w:line="259" w:lineRule="auto"/>
        <w:ind w:left="0" w:right="0" w:firstLine="0"/>
        <w:jc w:val="left"/>
      </w:pPr>
      <w:r>
        <w:t xml:space="preserve"> </w:t>
      </w:r>
    </w:p>
    <w:p w14:paraId="32485DBF" w14:textId="77777777" w:rsidR="0065715A" w:rsidRDefault="00A753C1">
      <w:pPr>
        <w:spacing w:after="5" w:line="250" w:lineRule="auto"/>
        <w:ind w:left="730" w:right="31"/>
      </w:pPr>
      <w:r>
        <w:rPr>
          <w:i/>
        </w:rPr>
        <w:t xml:space="preserve">Multi-Criteria Decision Analysis. </w:t>
      </w:r>
    </w:p>
    <w:p w14:paraId="1D4124B5" w14:textId="77777777" w:rsidR="0065715A" w:rsidRDefault="00A753C1">
      <w:pPr>
        <w:spacing w:after="0" w:line="259" w:lineRule="auto"/>
        <w:ind w:left="0" w:right="0" w:firstLine="0"/>
        <w:jc w:val="left"/>
      </w:pPr>
      <w:r>
        <w:rPr>
          <w:i/>
        </w:rPr>
        <w:t xml:space="preserve"> </w:t>
      </w:r>
    </w:p>
    <w:p w14:paraId="6729EFB2" w14:textId="77777777" w:rsidR="0065715A" w:rsidRDefault="00A753C1">
      <w:pPr>
        <w:ind w:left="-5" w:right="32"/>
      </w:pPr>
      <w:r>
        <w:t xml:space="preserve">The purpose of your model or analysis should be to enable the decision to be made more effectively, so that the outcome is better than it would otherwise have been. </w:t>
      </w:r>
    </w:p>
    <w:p w14:paraId="4EDD657E" w14:textId="77777777" w:rsidR="0065715A" w:rsidRDefault="00A753C1">
      <w:pPr>
        <w:spacing w:after="0" w:line="259" w:lineRule="auto"/>
        <w:ind w:left="0" w:right="0" w:firstLine="0"/>
        <w:jc w:val="left"/>
      </w:pPr>
      <w:r>
        <w:t xml:space="preserve"> </w:t>
      </w:r>
    </w:p>
    <w:p w14:paraId="1E8B66D8" w14:textId="77777777" w:rsidR="0065715A" w:rsidRDefault="00A753C1">
      <w:pPr>
        <w:ind w:left="-5" w:right="32"/>
      </w:pPr>
      <w:r>
        <w:t xml:space="preserve">It is important that your decision should be a realistic one. As far as possible, the data (costs, criteria, weights, etc.) you use should be genuine. Where this is not possible, you should explain how you would obtain the information. </w:t>
      </w:r>
    </w:p>
    <w:p w14:paraId="64F53EAA" w14:textId="77777777" w:rsidR="0065715A" w:rsidRDefault="00A753C1">
      <w:pPr>
        <w:spacing w:after="0" w:line="259" w:lineRule="auto"/>
        <w:ind w:left="0" w:right="0" w:firstLine="0"/>
        <w:jc w:val="left"/>
      </w:pPr>
      <w:r>
        <w:t xml:space="preserve"> </w:t>
      </w:r>
    </w:p>
    <w:p w14:paraId="2F71E390" w14:textId="77777777" w:rsidR="0065715A" w:rsidRDefault="00A753C1">
      <w:pPr>
        <w:spacing w:after="5" w:line="250" w:lineRule="auto"/>
        <w:ind w:left="-5" w:right="31"/>
      </w:pPr>
      <w:r>
        <w:rPr>
          <w:i/>
        </w:rPr>
        <w:t>You should discuss your proposed model with your course tutor. Your course tutor will be marking the assignment, so it will be easier and helpful if you get their approval. This is to reduce the likelihood of misdirected work.</w:t>
      </w:r>
      <w:r>
        <w:t xml:space="preserve"> </w:t>
      </w:r>
    </w:p>
    <w:p w14:paraId="3F33E30E" w14:textId="77777777" w:rsidR="0065715A" w:rsidRDefault="00A753C1">
      <w:pPr>
        <w:spacing w:after="0" w:line="259" w:lineRule="auto"/>
        <w:ind w:left="0" w:right="0" w:firstLine="0"/>
        <w:jc w:val="left"/>
      </w:pPr>
      <w:r>
        <w:t xml:space="preserve"> </w:t>
      </w:r>
    </w:p>
    <w:p w14:paraId="449A5E76" w14:textId="77777777" w:rsidR="0065715A" w:rsidRDefault="00A753C1">
      <w:pPr>
        <w:ind w:left="-5" w:right="32"/>
      </w:pPr>
      <w:r>
        <w:t xml:space="preserve">You should submit a written account of your model or analysis. This should include (not necessarily in this order): </w:t>
      </w:r>
    </w:p>
    <w:p w14:paraId="7126AE8E" w14:textId="77777777" w:rsidR="0065715A" w:rsidRDefault="00A753C1">
      <w:pPr>
        <w:spacing w:after="0" w:line="259" w:lineRule="auto"/>
        <w:ind w:left="0" w:right="0" w:firstLine="0"/>
        <w:jc w:val="left"/>
      </w:pPr>
      <w:r>
        <w:t xml:space="preserve"> </w:t>
      </w:r>
    </w:p>
    <w:p w14:paraId="740367AE" w14:textId="77777777" w:rsidR="0065715A" w:rsidRDefault="00A753C1">
      <w:pPr>
        <w:numPr>
          <w:ilvl w:val="0"/>
          <w:numId w:val="2"/>
        </w:numPr>
        <w:ind w:right="32" w:hanging="360"/>
      </w:pPr>
      <w:r>
        <w:t xml:space="preserve">Details of the decision maker(s) and the decision(s). </w:t>
      </w:r>
    </w:p>
    <w:p w14:paraId="41AD8635" w14:textId="77777777" w:rsidR="0065715A" w:rsidRDefault="00A753C1">
      <w:pPr>
        <w:numPr>
          <w:ilvl w:val="0"/>
          <w:numId w:val="2"/>
        </w:numPr>
        <w:ind w:right="32" w:hanging="360"/>
      </w:pPr>
      <w:r>
        <w:t xml:space="preserve">Details of the recommendations you would make to the decision maker. </w:t>
      </w:r>
    </w:p>
    <w:p w14:paraId="39026CCE" w14:textId="77777777" w:rsidR="0065715A" w:rsidRDefault="00A753C1">
      <w:pPr>
        <w:numPr>
          <w:ilvl w:val="0"/>
          <w:numId w:val="2"/>
        </w:numPr>
        <w:ind w:right="32" w:hanging="360"/>
      </w:pPr>
      <w:r>
        <w:t xml:space="preserve">An explanation/description of your model or analysis. This should make it clear how the model works. You should also submit all relevant spreadsheet files. </w:t>
      </w:r>
    </w:p>
    <w:p w14:paraId="2D14F49A" w14:textId="77777777" w:rsidR="0065715A" w:rsidRDefault="00A753C1">
      <w:pPr>
        <w:numPr>
          <w:ilvl w:val="0"/>
          <w:numId w:val="2"/>
        </w:numPr>
        <w:ind w:right="32" w:hanging="360"/>
      </w:pPr>
      <w:r>
        <w:t xml:space="preserve">The source of any information (costs, criteria, etc.) incorporated in the model or analysis. </w:t>
      </w:r>
    </w:p>
    <w:p w14:paraId="17F882A7" w14:textId="77777777" w:rsidR="0065715A" w:rsidRDefault="00A753C1">
      <w:pPr>
        <w:numPr>
          <w:ilvl w:val="0"/>
          <w:numId w:val="2"/>
        </w:numPr>
        <w:ind w:right="32" w:hanging="360"/>
      </w:pPr>
      <w:r>
        <w:t xml:space="preserve">An evaluation of the model or analysis. This should include a critical analysis of any assumptions, and comments on the usefulness of your analysis. </w:t>
      </w:r>
    </w:p>
    <w:p w14:paraId="33B8F7D1" w14:textId="77777777" w:rsidR="0065715A" w:rsidRDefault="00A753C1">
      <w:pPr>
        <w:numPr>
          <w:ilvl w:val="0"/>
          <w:numId w:val="2"/>
        </w:numPr>
        <w:ind w:right="32" w:hanging="360"/>
      </w:pPr>
      <w:r>
        <w:lastRenderedPageBreak/>
        <w:t xml:space="preserve">References to books, articles, etc. that you make use of. </w:t>
      </w:r>
    </w:p>
    <w:p w14:paraId="5A07DAC6" w14:textId="77777777" w:rsidR="0065715A" w:rsidRDefault="00A753C1">
      <w:pPr>
        <w:spacing w:after="0" w:line="259" w:lineRule="auto"/>
        <w:ind w:left="360" w:right="0" w:firstLine="0"/>
        <w:jc w:val="left"/>
      </w:pPr>
      <w:r>
        <w:t xml:space="preserve"> </w:t>
      </w:r>
    </w:p>
    <w:p w14:paraId="7A60D390" w14:textId="77777777" w:rsidR="0065715A" w:rsidRDefault="00A753C1">
      <w:pPr>
        <w:ind w:left="-5" w:right="32"/>
      </w:pPr>
      <w:r>
        <w:t xml:space="preserve">To pass, you will need to submit everything listed above - and it should obviously all make good sense! In addition, other things being equal, we will give more credit to ambitious projects than to very simple ones. To get a good mark, you should: </w:t>
      </w:r>
    </w:p>
    <w:p w14:paraId="6FA14241" w14:textId="77777777" w:rsidR="0065715A" w:rsidRDefault="00A753C1">
      <w:pPr>
        <w:spacing w:after="0" w:line="259" w:lineRule="auto"/>
        <w:ind w:left="0" w:right="0" w:firstLine="0"/>
        <w:jc w:val="left"/>
      </w:pPr>
      <w:r>
        <w:t xml:space="preserve"> </w:t>
      </w:r>
    </w:p>
    <w:p w14:paraId="1877BD10" w14:textId="77777777" w:rsidR="0065715A" w:rsidRDefault="00A753C1">
      <w:pPr>
        <w:numPr>
          <w:ilvl w:val="0"/>
          <w:numId w:val="2"/>
        </w:numPr>
        <w:ind w:right="32" w:hanging="360"/>
      </w:pPr>
      <w:r>
        <w:t xml:space="preserve">Do everything listed above, and </w:t>
      </w:r>
    </w:p>
    <w:p w14:paraId="449CD59F" w14:textId="77777777" w:rsidR="0065715A" w:rsidRDefault="00A753C1">
      <w:pPr>
        <w:numPr>
          <w:ilvl w:val="0"/>
          <w:numId w:val="2"/>
        </w:numPr>
        <w:ind w:right="32" w:hanging="360"/>
      </w:pPr>
      <w:r>
        <w:t xml:space="preserve">Pay particular attention to the evaluation of your model, the analysis of its assumptions, and the source of the information it incorporates. </w:t>
      </w:r>
    </w:p>
    <w:p w14:paraId="4FBC0130" w14:textId="77777777" w:rsidR="0065715A" w:rsidRDefault="00A753C1">
      <w:pPr>
        <w:spacing w:after="0" w:line="259" w:lineRule="auto"/>
        <w:ind w:left="0" w:right="0" w:firstLine="0"/>
        <w:jc w:val="left"/>
      </w:pPr>
      <w:r>
        <w:t xml:space="preserve"> </w:t>
      </w:r>
    </w:p>
    <w:p w14:paraId="7A8672C3" w14:textId="77777777" w:rsidR="0065715A" w:rsidRDefault="00A753C1">
      <w:pPr>
        <w:spacing w:after="0" w:line="259" w:lineRule="auto"/>
        <w:ind w:left="0" w:right="0" w:firstLine="0"/>
        <w:jc w:val="left"/>
      </w:pPr>
      <w:r>
        <w:rPr>
          <w:i/>
          <w:color w:val="621360"/>
        </w:rPr>
        <w:t xml:space="preserve">Some suggestions </w:t>
      </w:r>
    </w:p>
    <w:p w14:paraId="12EDAB5D" w14:textId="77777777" w:rsidR="0065715A" w:rsidRDefault="00A753C1">
      <w:pPr>
        <w:spacing w:after="0" w:line="259" w:lineRule="auto"/>
        <w:ind w:left="0" w:right="0" w:firstLine="0"/>
        <w:jc w:val="left"/>
      </w:pPr>
      <w:r>
        <w:t xml:space="preserve"> </w:t>
      </w:r>
    </w:p>
    <w:p w14:paraId="42D3C076" w14:textId="77777777" w:rsidR="0065715A" w:rsidRDefault="00A753C1">
      <w:pPr>
        <w:ind w:left="-5" w:right="32"/>
      </w:pPr>
      <w:r>
        <w:t xml:space="preserve">These are suggestions only (we are prepared to be </w:t>
      </w:r>
      <w:r>
        <w:rPr>
          <w:i/>
        </w:rPr>
        <w:t>very</w:t>
      </w:r>
      <w:r>
        <w:t xml:space="preserve"> flexible regarding what is acceptable, but please check with us before going ahead if you are in any doubt): </w:t>
      </w:r>
    </w:p>
    <w:p w14:paraId="508B591D" w14:textId="77777777" w:rsidR="0065715A" w:rsidRDefault="00A753C1">
      <w:pPr>
        <w:spacing w:after="0" w:line="259" w:lineRule="auto"/>
        <w:ind w:left="0" w:right="0" w:firstLine="0"/>
        <w:jc w:val="left"/>
      </w:pPr>
      <w:r>
        <w:t xml:space="preserve"> </w:t>
      </w:r>
    </w:p>
    <w:p w14:paraId="0CE69D1B" w14:textId="77777777" w:rsidR="0065715A" w:rsidRDefault="00A753C1">
      <w:pPr>
        <w:numPr>
          <w:ilvl w:val="0"/>
          <w:numId w:val="2"/>
        </w:numPr>
        <w:ind w:right="32" w:hanging="360"/>
      </w:pPr>
      <w:r>
        <w:t xml:space="preserve">Potential business decisions: e.g. on your proposed dot.com or other business. </w:t>
      </w:r>
    </w:p>
    <w:p w14:paraId="0625DA0C" w14:textId="77777777" w:rsidR="0065715A" w:rsidRDefault="00A753C1">
      <w:pPr>
        <w:numPr>
          <w:ilvl w:val="0"/>
          <w:numId w:val="2"/>
        </w:numPr>
        <w:ind w:right="32" w:hanging="360"/>
      </w:pPr>
      <w:r>
        <w:t xml:space="preserve">Business decisions: only viable if you work for a business or have good access to information from a business. </w:t>
      </w:r>
    </w:p>
    <w:p w14:paraId="752AAB8A" w14:textId="77777777" w:rsidR="0065715A" w:rsidRDefault="00A753C1">
      <w:pPr>
        <w:numPr>
          <w:ilvl w:val="0"/>
          <w:numId w:val="2"/>
        </w:numPr>
        <w:ind w:right="32" w:hanging="360"/>
      </w:pPr>
      <w:r>
        <w:t xml:space="preserve">Personal decisions: e.g. on purchases or rental of a car or a house, on choices of courses or careers, on investments, and so on. It may be appropriate to build a model that will be helpful for </w:t>
      </w:r>
      <w:r>
        <w:rPr>
          <w:i/>
        </w:rPr>
        <w:t>any</w:t>
      </w:r>
      <w:r>
        <w:t xml:space="preserve"> person having to make these decisions, or you may just be considering a single decision maker. </w:t>
      </w:r>
    </w:p>
    <w:p w14:paraId="0103BB48" w14:textId="77777777" w:rsidR="0065715A" w:rsidRDefault="00A753C1">
      <w:pPr>
        <w:spacing w:after="0" w:line="259" w:lineRule="auto"/>
        <w:ind w:left="0" w:right="0" w:firstLine="0"/>
        <w:jc w:val="left"/>
      </w:pPr>
      <w:r>
        <w:t xml:space="preserve"> </w:t>
      </w:r>
    </w:p>
    <w:p w14:paraId="07346D3C" w14:textId="77777777" w:rsidR="0065715A" w:rsidRDefault="00A753C1">
      <w:pPr>
        <w:ind w:left="-5" w:right="32"/>
      </w:pPr>
      <w:r>
        <w:t xml:space="preserve">Your report for Section A must not materially exceed 1,300 words in length. </w:t>
      </w:r>
    </w:p>
    <w:p w14:paraId="014F537E" w14:textId="77777777" w:rsidR="0065715A" w:rsidRDefault="00A753C1">
      <w:pPr>
        <w:spacing w:after="0" w:line="259" w:lineRule="auto"/>
        <w:ind w:left="0" w:right="0" w:firstLine="0"/>
        <w:jc w:val="left"/>
      </w:pPr>
      <w:r>
        <w:t xml:space="preserve"> </w:t>
      </w:r>
    </w:p>
    <w:p w14:paraId="5B42CCB2" w14:textId="77777777" w:rsidR="0065715A" w:rsidRDefault="00A753C1">
      <w:pPr>
        <w:spacing w:after="14" w:line="259" w:lineRule="auto"/>
        <w:ind w:left="0" w:right="0" w:firstLine="0"/>
        <w:jc w:val="left"/>
      </w:pPr>
      <w:r>
        <w:t xml:space="preserve"> </w:t>
      </w:r>
    </w:p>
    <w:p w14:paraId="2CB3A88A" w14:textId="77777777" w:rsidR="0065715A" w:rsidRDefault="00A753C1">
      <w:pPr>
        <w:pStyle w:val="Heading1"/>
        <w:ind w:right="57"/>
      </w:pPr>
      <w:r>
        <w:t>Section B – Statistics and Regressions</w:t>
      </w:r>
      <w:r>
        <w:rPr>
          <w:u w:val="none" w:color="000000"/>
        </w:rPr>
        <w:t xml:space="preserve"> </w:t>
      </w:r>
    </w:p>
    <w:p w14:paraId="035571A1" w14:textId="77777777" w:rsidR="0065715A" w:rsidRDefault="00A753C1">
      <w:pPr>
        <w:spacing w:after="0" w:line="259" w:lineRule="auto"/>
        <w:ind w:left="0" w:right="0" w:firstLine="0"/>
        <w:jc w:val="left"/>
      </w:pPr>
      <w:r>
        <w:t xml:space="preserve"> </w:t>
      </w:r>
    </w:p>
    <w:p w14:paraId="7FF4E981" w14:textId="77777777" w:rsidR="0065715A" w:rsidRDefault="00A753C1">
      <w:pPr>
        <w:ind w:left="-5" w:right="32"/>
      </w:pPr>
      <w:r>
        <w:t xml:space="preserve">The task is to model, or analyse, the following case study: </w:t>
      </w:r>
    </w:p>
    <w:p w14:paraId="71AEE6A9" w14:textId="77777777" w:rsidR="0065715A" w:rsidRDefault="00A753C1">
      <w:pPr>
        <w:spacing w:after="0" w:line="259" w:lineRule="auto"/>
        <w:ind w:left="0" w:right="0" w:firstLine="0"/>
        <w:jc w:val="left"/>
      </w:pPr>
      <w:r>
        <w:t xml:space="preserve"> </w:t>
      </w:r>
    </w:p>
    <w:p w14:paraId="5DD3C86B" w14:textId="77777777" w:rsidR="0065715A" w:rsidRDefault="00A753C1">
      <w:pPr>
        <w:ind w:left="-5" w:right="32"/>
      </w:pPr>
      <w:r>
        <w:t xml:space="preserve">A manufacturer wants to analyse the relationship between sales and the amount spent on advertising on television, in magazines, and on the radio. The table below shows the amount spent on these three types of advertising and the sales for each of ten randomly selected sales months. All figures are in millions of pounds. </w:t>
      </w:r>
    </w:p>
    <w:p w14:paraId="20BCA7C9" w14:textId="77777777" w:rsidR="0065715A" w:rsidRDefault="00A753C1">
      <w:pPr>
        <w:spacing w:after="0" w:line="259" w:lineRule="auto"/>
        <w:ind w:left="0" w:right="0" w:firstLine="0"/>
        <w:jc w:val="left"/>
      </w:pPr>
      <w:r>
        <w:t xml:space="preserve"> </w:t>
      </w:r>
    </w:p>
    <w:tbl>
      <w:tblPr>
        <w:tblStyle w:val="TableGrid"/>
        <w:tblW w:w="8894" w:type="dxa"/>
        <w:tblInd w:w="5" w:type="dxa"/>
        <w:tblCellMar>
          <w:top w:w="50" w:type="dxa"/>
          <w:left w:w="120" w:type="dxa"/>
          <w:right w:w="54" w:type="dxa"/>
        </w:tblCellMar>
        <w:tblLook w:val="04A0" w:firstRow="1" w:lastRow="0" w:firstColumn="1" w:lastColumn="0" w:noHBand="0" w:noVBand="1"/>
      </w:tblPr>
      <w:tblGrid>
        <w:gridCol w:w="844"/>
        <w:gridCol w:w="2410"/>
        <w:gridCol w:w="2693"/>
        <w:gridCol w:w="2126"/>
        <w:gridCol w:w="821"/>
      </w:tblGrid>
      <w:tr w:rsidR="0065715A" w14:paraId="078247AC" w14:textId="77777777">
        <w:trPr>
          <w:trHeight w:val="590"/>
        </w:trPr>
        <w:tc>
          <w:tcPr>
            <w:tcW w:w="845" w:type="dxa"/>
            <w:tcBorders>
              <w:top w:val="single" w:sz="4" w:space="0" w:color="000000"/>
              <w:left w:val="single" w:sz="4" w:space="0" w:color="000000"/>
              <w:bottom w:val="single" w:sz="4" w:space="0" w:color="000000"/>
              <w:right w:val="single" w:sz="4" w:space="0" w:color="000000"/>
            </w:tcBorders>
          </w:tcPr>
          <w:p w14:paraId="007D879D" w14:textId="77777777" w:rsidR="0065715A" w:rsidRDefault="00A753C1">
            <w:pPr>
              <w:spacing w:after="0" w:line="259" w:lineRule="auto"/>
              <w:ind w:left="0" w:right="0" w:firstLine="0"/>
              <w:jc w:val="left"/>
            </w:pPr>
            <w:r>
              <w:rPr>
                <w:sz w:val="22"/>
              </w:rPr>
              <w:t xml:space="preserve">Month </w:t>
            </w:r>
          </w:p>
        </w:tc>
        <w:tc>
          <w:tcPr>
            <w:tcW w:w="2410" w:type="dxa"/>
            <w:tcBorders>
              <w:top w:val="single" w:sz="4" w:space="0" w:color="000000"/>
              <w:left w:val="single" w:sz="4" w:space="0" w:color="000000"/>
              <w:bottom w:val="single" w:sz="4" w:space="0" w:color="000000"/>
              <w:right w:val="single" w:sz="4" w:space="0" w:color="000000"/>
            </w:tcBorders>
          </w:tcPr>
          <w:p w14:paraId="6AC85159" w14:textId="77777777" w:rsidR="0065715A" w:rsidRDefault="00A753C1">
            <w:pPr>
              <w:spacing w:after="19" w:line="259" w:lineRule="auto"/>
              <w:ind w:left="14" w:right="0" w:firstLine="0"/>
              <w:jc w:val="left"/>
            </w:pPr>
            <w:r>
              <w:rPr>
                <w:sz w:val="22"/>
              </w:rPr>
              <w:t xml:space="preserve">Television Advertising </w:t>
            </w:r>
          </w:p>
          <w:p w14:paraId="21E5AFD5" w14:textId="77777777" w:rsidR="0065715A" w:rsidRDefault="00A753C1">
            <w:pPr>
              <w:spacing w:after="0" w:line="259" w:lineRule="auto"/>
              <w:ind w:left="0" w:right="59" w:firstLine="0"/>
              <w:jc w:val="center"/>
            </w:pPr>
            <w:r>
              <w:rPr>
                <w:sz w:val="22"/>
              </w:rPr>
              <w:t xml:space="preserve">Expenditure </w:t>
            </w:r>
          </w:p>
        </w:tc>
        <w:tc>
          <w:tcPr>
            <w:tcW w:w="2693" w:type="dxa"/>
            <w:tcBorders>
              <w:top w:val="single" w:sz="4" w:space="0" w:color="000000"/>
              <w:left w:val="single" w:sz="4" w:space="0" w:color="000000"/>
              <w:bottom w:val="single" w:sz="4" w:space="0" w:color="000000"/>
              <w:right w:val="single" w:sz="4" w:space="0" w:color="000000"/>
            </w:tcBorders>
          </w:tcPr>
          <w:p w14:paraId="03973DFF" w14:textId="77777777" w:rsidR="0065715A" w:rsidRDefault="00A753C1">
            <w:pPr>
              <w:spacing w:after="19" w:line="259" w:lineRule="auto"/>
              <w:ind w:left="0" w:right="64" w:firstLine="0"/>
              <w:jc w:val="center"/>
            </w:pPr>
            <w:r>
              <w:rPr>
                <w:sz w:val="22"/>
              </w:rPr>
              <w:t xml:space="preserve">Magazines Advertising </w:t>
            </w:r>
          </w:p>
          <w:p w14:paraId="5C321B47" w14:textId="77777777" w:rsidR="0065715A" w:rsidRDefault="00A753C1">
            <w:pPr>
              <w:spacing w:after="0" w:line="259" w:lineRule="auto"/>
              <w:ind w:left="0" w:right="64" w:firstLine="0"/>
              <w:jc w:val="center"/>
            </w:pPr>
            <w:r>
              <w:rPr>
                <w:sz w:val="22"/>
              </w:rPr>
              <w:t xml:space="preserve">Expenditure </w:t>
            </w:r>
          </w:p>
        </w:tc>
        <w:tc>
          <w:tcPr>
            <w:tcW w:w="2126" w:type="dxa"/>
            <w:tcBorders>
              <w:top w:val="single" w:sz="4" w:space="0" w:color="000000"/>
              <w:left w:val="single" w:sz="4" w:space="0" w:color="000000"/>
              <w:bottom w:val="single" w:sz="4" w:space="0" w:color="000000"/>
              <w:right w:val="single" w:sz="4" w:space="0" w:color="000000"/>
            </w:tcBorders>
          </w:tcPr>
          <w:p w14:paraId="094D631D" w14:textId="77777777" w:rsidR="0065715A" w:rsidRDefault="00A753C1">
            <w:pPr>
              <w:spacing w:after="19" w:line="259" w:lineRule="auto"/>
              <w:ind w:left="0" w:right="64" w:firstLine="0"/>
              <w:jc w:val="center"/>
            </w:pPr>
            <w:r>
              <w:rPr>
                <w:sz w:val="22"/>
              </w:rPr>
              <w:t xml:space="preserve">Radio Advertising </w:t>
            </w:r>
          </w:p>
          <w:p w14:paraId="78E00DB9" w14:textId="77777777" w:rsidR="0065715A" w:rsidRDefault="00A753C1">
            <w:pPr>
              <w:spacing w:after="0" w:line="259" w:lineRule="auto"/>
              <w:ind w:left="0" w:right="64" w:firstLine="0"/>
              <w:jc w:val="center"/>
            </w:pPr>
            <w:r>
              <w:rPr>
                <w:sz w:val="22"/>
              </w:rPr>
              <w:t xml:space="preserve">Expenditure </w:t>
            </w:r>
          </w:p>
        </w:tc>
        <w:tc>
          <w:tcPr>
            <w:tcW w:w="821" w:type="dxa"/>
            <w:tcBorders>
              <w:top w:val="single" w:sz="4" w:space="0" w:color="000000"/>
              <w:left w:val="single" w:sz="4" w:space="0" w:color="000000"/>
              <w:bottom w:val="single" w:sz="4" w:space="0" w:color="000000"/>
              <w:right w:val="single" w:sz="4" w:space="0" w:color="000000"/>
            </w:tcBorders>
          </w:tcPr>
          <w:p w14:paraId="467B6945" w14:textId="77777777" w:rsidR="0065715A" w:rsidRDefault="00A753C1">
            <w:pPr>
              <w:spacing w:after="0" w:line="259" w:lineRule="auto"/>
              <w:ind w:left="14" w:right="0" w:firstLine="0"/>
              <w:jc w:val="left"/>
            </w:pPr>
            <w:r>
              <w:rPr>
                <w:sz w:val="22"/>
              </w:rPr>
              <w:t xml:space="preserve">Sales </w:t>
            </w:r>
          </w:p>
        </w:tc>
      </w:tr>
      <w:tr w:rsidR="0065715A" w14:paraId="757B4E8D"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2C044F87" w14:textId="77777777" w:rsidR="0065715A" w:rsidRDefault="00A753C1">
            <w:pPr>
              <w:spacing w:after="0" w:line="259" w:lineRule="auto"/>
              <w:ind w:left="0" w:right="59" w:firstLine="0"/>
              <w:jc w:val="center"/>
            </w:pPr>
            <w:r>
              <w:rPr>
                <w:sz w:val="22"/>
              </w:rPr>
              <w:t xml:space="preserve">1 </w:t>
            </w:r>
          </w:p>
        </w:tc>
        <w:tc>
          <w:tcPr>
            <w:tcW w:w="2410" w:type="dxa"/>
            <w:tcBorders>
              <w:top w:val="single" w:sz="4" w:space="0" w:color="000000"/>
              <w:left w:val="single" w:sz="4" w:space="0" w:color="000000"/>
              <w:bottom w:val="single" w:sz="4" w:space="0" w:color="000000"/>
              <w:right w:val="single" w:sz="4" w:space="0" w:color="000000"/>
            </w:tcBorders>
          </w:tcPr>
          <w:p w14:paraId="3C6BB0CE" w14:textId="77777777" w:rsidR="0065715A" w:rsidRDefault="00A753C1">
            <w:pPr>
              <w:spacing w:after="0" w:line="259" w:lineRule="auto"/>
              <w:ind w:left="0" w:right="63" w:firstLine="0"/>
              <w:jc w:val="center"/>
            </w:pPr>
            <w:r>
              <w:rPr>
                <w:sz w:val="22"/>
              </w:rPr>
              <w:t xml:space="preserve">8.2 </w:t>
            </w:r>
          </w:p>
        </w:tc>
        <w:tc>
          <w:tcPr>
            <w:tcW w:w="2693" w:type="dxa"/>
            <w:tcBorders>
              <w:top w:val="single" w:sz="4" w:space="0" w:color="000000"/>
              <w:left w:val="single" w:sz="4" w:space="0" w:color="000000"/>
              <w:bottom w:val="single" w:sz="4" w:space="0" w:color="000000"/>
              <w:right w:val="single" w:sz="4" w:space="0" w:color="000000"/>
            </w:tcBorders>
          </w:tcPr>
          <w:p w14:paraId="0A6AA29C" w14:textId="77777777" w:rsidR="0065715A" w:rsidRDefault="00A753C1">
            <w:pPr>
              <w:spacing w:after="0" w:line="259" w:lineRule="auto"/>
              <w:ind w:left="0" w:right="59" w:firstLine="0"/>
              <w:jc w:val="center"/>
            </w:pPr>
            <w:r>
              <w:rPr>
                <w:sz w:val="22"/>
              </w:rPr>
              <w:t xml:space="preserve">4.3 </w:t>
            </w:r>
          </w:p>
        </w:tc>
        <w:tc>
          <w:tcPr>
            <w:tcW w:w="2126" w:type="dxa"/>
            <w:tcBorders>
              <w:top w:val="single" w:sz="4" w:space="0" w:color="000000"/>
              <w:left w:val="single" w:sz="4" w:space="0" w:color="000000"/>
              <w:bottom w:val="single" w:sz="4" w:space="0" w:color="000000"/>
              <w:right w:val="single" w:sz="4" w:space="0" w:color="000000"/>
            </w:tcBorders>
          </w:tcPr>
          <w:p w14:paraId="37ECF0FF" w14:textId="77777777" w:rsidR="0065715A" w:rsidRDefault="00A753C1">
            <w:pPr>
              <w:spacing w:after="0" w:line="259" w:lineRule="auto"/>
              <w:ind w:left="0" w:right="59" w:firstLine="0"/>
              <w:jc w:val="center"/>
            </w:pPr>
            <w:r>
              <w:rPr>
                <w:sz w:val="22"/>
              </w:rPr>
              <w:t xml:space="preserve">6.0 </w:t>
            </w:r>
          </w:p>
        </w:tc>
        <w:tc>
          <w:tcPr>
            <w:tcW w:w="821" w:type="dxa"/>
            <w:tcBorders>
              <w:top w:val="single" w:sz="4" w:space="0" w:color="000000"/>
              <w:left w:val="single" w:sz="4" w:space="0" w:color="000000"/>
              <w:bottom w:val="single" w:sz="4" w:space="0" w:color="000000"/>
              <w:right w:val="single" w:sz="4" w:space="0" w:color="000000"/>
            </w:tcBorders>
          </w:tcPr>
          <w:p w14:paraId="17E63491" w14:textId="77777777" w:rsidR="0065715A" w:rsidRDefault="00A753C1">
            <w:pPr>
              <w:spacing w:after="0" w:line="259" w:lineRule="auto"/>
              <w:ind w:left="0" w:right="59" w:firstLine="0"/>
              <w:jc w:val="center"/>
            </w:pPr>
            <w:r>
              <w:rPr>
                <w:sz w:val="22"/>
              </w:rPr>
              <w:t xml:space="preserve">361 </w:t>
            </w:r>
          </w:p>
        </w:tc>
      </w:tr>
      <w:tr w:rsidR="0065715A" w14:paraId="15664C8D"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16817A0D" w14:textId="77777777" w:rsidR="0065715A" w:rsidRDefault="00A753C1">
            <w:pPr>
              <w:spacing w:after="0" w:line="259" w:lineRule="auto"/>
              <w:ind w:left="0" w:right="59" w:firstLine="0"/>
              <w:jc w:val="center"/>
            </w:pPr>
            <w:r>
              <w:rPr>
                <w:sz w:val="22"/>
              </w:rPr>
              <w:t xml:space="preserve">2 </w:t>
            </w:r>
          </w:p>
        </w:tc>
        <w:tc>
          <w:tcPr>
            <w:tcW w:w="2410" w:type="dxa"/>
            <w:tcBorders>
              <w:top w:val="single" w:sz="4" w:space="0" w:color="000000"/>
              <w:left w:val="single" w:sz="4" w:space="0" w:color="000000"/>
              <w:bottom w:val="single" w:sz="4" w:space="0" w:color="000000"/>
              <w:right w:val="single" w:sz="4" w:space="0" w:color="000000"/>
            </w:tcBorders>
          </w:tcPr>
          <w:p w14:paraId="0033FDE6" w14:textId="77777777" w:rsidR="0065715A" w:rsidRDefault="00A753C1">
            <w:pPr>
              <w:spacing w:after="0" w:line="259" w:lineRule="auto"/>
              <w:ind w:left="0" w:right="63" w:firstLine="0"/>
              <w:jc w:val="center"/>
            </w:pPr>
            <w:r>
              <w:rPr>
                <w:sz w:val="22"/>
              </w:rPr>
              <w:t xml:space="preserve">6.2 </w:t>
            </w:r>
          </w:p>
        </w:tc>
        <w:tc>
          <w:tcPr>
            <w:tcW w:w="2693" w:type="dxa"/>
            <w:tcBorders>
              <w:top w:val="single" w:sz="4" w:space="0" w:color="000000"/>
              <w:left w:val="single" w:sz="4" w:space="0" w:color="000000"/>
              <w:bottom w:val="single" w:sz="4" w:space="0" w:color="000000"/>
              <w:right w:val="single" w:sz="4" w:space="0" w:color="000000"/>
            </w:tcBorders>
          </w:tcPr>
          <w:p w14:paraId="65A0045E" w14:textId="77777777" w:rsidR="0065715A" w:rsidRDefault="00A753C1">
            <w:pPr>
              <w:spacing w:after="0" w:line="259" w:lineRule="auto"/>
              <w:ind w:left="0" w:right="59" w:firstLine="0"/>
              <w:jc w:val="center"/>
            </w:pPr>
            <w:r>
              <w:rPr>
                <w:sz w:val="22"/>
              </w:rPr>
              <w:t xml:space="preserve">4.1 </w:t>
            </w:r>
          </w:p>
        </w:tc>
        <w:tc>
          <w:tcPr>
            <w:tcW w:w="2126" w:type="dxa"/>
            <w:tcBorders>
              <w:top w:val="single" w:sz="4" w:space="0" w:color="000000"/>
              <w:left w:val="single" w:sz="4" w:space="0" w:color="000000"/>
              <w:bottom w:val="single" w:sz="4" w:space="0" w:color="000000"/>
              <w:right w:val="single" w:sz="4" w:space="0" w:color="000000"/>
            </w:tcBorders>
          </w:tcPr>
          <w:p w14:paraId="46D4839C" w14:textId="77777777" w:rsidR="0065715A" w:rsidRDefault="00A753C1">
            <w:pPr>
              <w:spacing w:after="0" w:line="259" w:lineRule="auto"/>
              <w:ind w:left="0" w:right="59" w:firstLine="0"/>
              <w:jc w:val="center"/>
            </w:pPr>
            <w:r>
              <w:rPr>
                <w:sz w:val="22"/>
              </w:rPr>
              <w:t xml:space="preserve">4.8 </w:t>
            </w:r>
          </w:p>
        </w:tc>
        <w:tc>
          <w:tcPr>
            <w:tcW w:w="821" w:type="dxa"/>
            <w:tcBorders>
              <w:top w:val="single" w:sz="4" w:space="0" w:color="000000"/>
              <w:left w:val="single" w:sz="4" w:space="0" w:color="000000"/>
              <w:bottom w:val="single" w:sz="4" w:space="0" w:color="000000"/>
              <w:right w:val="single" w:sz="4" w:space="0" w:color="000000"/>
            </w:tcBorders>
          </w:tcPr>
          <w:p w14:paraId="61C9CA64" w14:textId="77777777" w:rsidR="0065715A" w:rsidRDefault="00A753C1">
            <w:pPr>
              <w:spacing w:after="0" w:line="259" w:lineRule="auto"/>
              <w:ind w:left="0" w:right="59" w:firstLine="0"/>
              <w:jc w:val="center"/>
            </w:pPr>
            <w:r>
              <w:rPr>
                <w:sz w:val="22"/>
              </w:rPr>
              <w:t xml:space="preserve">340 </w:t>
            </w:r>
          </w:p>
        </w:tc>
      </w:tr>
      <w:tr w:rsidR="0065715A" w14:paraId="08D77E55"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1093781F" w14:textId="77777777" w:rsidR="0065715A" w:rsidRDefault="00A753C1">
            <w:pPr>
              <w:spacing w:after="0" w:line="259" w:lineRule="auto"/>
              <w:ind w:left="0" w:right="59" w:firstLine="0"/>
              <w:jc w:val="center"/>
            </w:pPr>
            <w:r>
              <w:rPr>
                <w:sz w:val="22"/>
              </w:rPr>
              <w:t xml:space="preserve">3 </w:t>
            </w:r>
          </w:p>
        </w:tc>
        <w:tc>
          <w:tcPr>
            <w:tcW w:w="2410" w:type="dxa"/>
            <w:tcBorders>
              <w:top w:val="single" w:sz="4" w:space="0" w:color="000000"/>
              <w:left w:val="single" w:sz="4" w:space="0" w:color="000000"/>
              <w:bottom w:val="single" w:sz="4" w:space="0" w:color="000000"/>
              <w:right w:val="single" w:sz="4" w:space="0" w:color="000000"/>
            </w:tcBorders>
          </w:tcPr>
          <w:p w14:paraId="0473E7E6" w14:textId="77777777" w:rsidR="0065715A" w:rsidRDefault="00A753C1">
            <w:pPr>
              <w:spacing w:after="0" w:line="259" w:lineRule="auto"/>
              <w:ind w:left="0" w:right="63" w:firstLine="0"/>
              <w:jc w:val="center"/>
            </w:pPr>
            <w:r>
              <w:rPr>
                <w:sz w:val="22"/>
              </w:rPr>
              <w:t xml:space="preserve">9.7 </w:t>
            </w:r>
          </w:p>
        </w:tc>
        <w:tc>
          <w:tcPr>
            <w:tcW w:w="2693" w:type="dxa"/>
            <w:tcBorders>
              <w:top w:val="single" w:sz="4" w:space="0" w:color="000000"/>
              <w:left w:val="single" w:sz="4" w:space="0" w:color="000000"/>
              <w:bottom w:val="single" w:sz="4" w:space="0" w:color="000000"/>
              <w:right w:val="single" w:sz="4" w:space="0" w:color="000000"/>
            </w:tcBorders>
          </w:tcPr>
          <w:p w14:paraId="6D942397" w14:textId="77777777" w:rsidR="0065715A" w:rsidRDefault="00A753C1">
            <w:pPr>
              <w:spacing w:after="0" w:line="259" w:lineRule="auto"/>
              <w:ind w:left="0" w:right="59" w:firstLine="0"/>
              <w:jc w:val="center"/>
            </w:pPr>
            <w:r>
              <w:rPr>
                <w:sz w:val="22"/>
              </w:rPr>
              <w:t xml:space="preserve">5.7 </w:t>
            </w:r>
          </w:p>
        </w:tc>
        <w:tc>
          <w:tcPr>
            <w:tcW w:w="2126" w:type="dxa"/>
            <w:tcBorders>
              <w:top w:val="single" w:sz="4" w:space="0" w:color="000000"/>
              <w:left w:val="single" w:sz="4" w:space="0" w:color="000000"/>
              <w:bottom w:val="single" w:sz="4" w:space="0" w:color="000000"/>
              <w:right w:val="single" w:sz="4" w:space="0" w:color="000000"/>
            </w:tcBorders>
          </w:tcPr>
          <w:p w14:paraId="67264B2B" w14:textId="77777777" w:rsidR="0065715A" w:rsidRDefault="00A753C1">
            <w:pPr>
              <w:spacing w:after="0" w:line="259" w:lineRule="auto"/>
              <w:ind w:left="0" w:right="59" w:firstLine="0"/>
              <w:jc w:val="center"/>
            </w:pPr>
            <w:r>
              <w:rPr>
                <w:sz w:val="22"/>
              </w:rPr>
              <w:t xml:space="preserve">6.4 </w:t>
            </w:r>
          </w:p>
        </w:tc>
        <w:tc>
          <w:tcPr>
            <w:tcW w:w="821" w:type="dxa"/>
            <w:tcBorders>
              <w:top w:val="single" w:sz="4" w:space="0" w:color="000000"/>
              <w:left w:val="single" w:sz="4" w:space="0" w:color="000000"/>
              <w:bottom w:val="single" w:sz="4" w:space="0" w:color="000000"/>
              <w:right w:val="single" w:sz="4" w:space="0" w:color="000000"/>
            </w:tcBorders>
          </w:tcPr>
          <w:p w14:paraId="431E9F71" w14:textId="77777777" w:rsidR="0065715A" w:rsidRDefault="00A753C1">
            <w:pPr>
              <w:spacing w:after="0" w:line="259" w:lineRule="auto"/>
              <w:ind w:left="0" w:right="59" w:firstLine="0"/>
              <w:jc w:val="center"/>
            </w:pPr>
            <w:r>
              <w:rPr>
                <w:sz w:val="22"/>
              </w:rPr>
              <w:t xml:space="preserve">379 </w:t>
            </w:r>
          </w:p>
        </w:tc>
      </w:tr>
      <w:tr w:rsidR="0065715A" w14:paraId="0251158F"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4E1632E8" w14:textId="77777777" w:rsidR="0065715A" w:rsidRDefault="00A753C1">
            <w:pPr>
              <w:spacing w:after="0" w:line="259" w:lineRule="auto"/>
              <w:ind w:left="0" w:right="59" w:firstLine="0"/>
              <w:jc w:val="center"/>
            </w:pPr>
            <w:r>
              <w:rPr>
                <w:sz w:val="22"/>
              </w:rPr>
              <w:t xml:space="preserve">4 </w:t>
            </w:r>
          </w:p>
        </w:tc>
        <w:tc>
          <w:tcPr>
            <w:tcW w:w="2410" w:type="dxa"/>
            <w:tcBorders>
              <w:top w:val="single" w:sz="4" w:space="0" w:color="000000"/>
              <w:left w:val="single" w:sz="4" w:space="0" w:color="000000"/>
              <w:bottom w:val="single" w:sz="4" w:space="0" w:color="000000"/>
              <w:right w:val="single" w:sz="4" w:space="0" w:color="000000"/>
            </w:tcBorders>
          </w:tcPr>
          <w:p w14:paraId="44ABD8AE" w14:textId="77777777" w:rsidR="0065715A" w:rsidRDefault="00A753C1">
            <w:pPr>
              <w:spacing w:after="0" w:line="259" w:lineRule="auto"/>
              <w:ind w:left="0" w:right="63" w:firstLine="0"/>
              <w:jc w:val="center"/>
            </w:pPr>
            <w:r>
              <w:rPr>
                <w:sz w:val="22"/>
              </w:rPr>
              <w:t xml:space="preserve">9.1 </w:t>
            </w:r>
          </w:p>
        </w:tc>
        <w:tc>
          <w:tcPr>
            <w:tcW w:w="2693" w:type="dxa"/>
            <w:tcBorders>
              <w:top w:val="single" w:sz="4" w:space="0" w:color="000000"/>
              <w:left w:val="single" w:sz="4" w:space="0" w:color="000000"/>
              <w:bottom w:val="single" w:sz="4" w:space="0" w:color="000000"/>
              <w:right w:val="single" w:sz="4" w:space="0" w:color="000000"/>
            </w:tcBorders>
          </w:tcPr>
          <w:p w14:paraId="0FA4625B" w14:textId="77777777" w:rsidR="0065715A" w:rsidRDefault="00A753C1">
            <w:pPr>
              <w:spacing w:after="0" w:line="259" w:lineRule="auto"/>
              <w:ind w:left="0" w:right="59" w:firstLine="0"/>
              <w:jc w:val="center"/>
            </w:pPr>
            <w:r>
              <w:rPr>
                <w:sz w:val="22"/>
              </w:rPr>
              <w:t xml:space="preserve">3.1 </w:t>
            </w:r>
          </w:p>
        </w:tc>
        <w:tc>
          <w:tcPr>
            <w:tcW w:w="2126" w:type="dxa"/>
            <w:tcBorders>
              <w:top w:val="single" w:sz="4" w:space="0" w:color="000000"/>
              <w:left w:val="single" w:sz="4" w:space="0" w:color="000000"/>
              <w:bottom w:val="single" w:sz="4" w:space="0" w:color="000000"/>
              <w:right w:val="single" w:sz="4" w:space="0" w:color="000000"/>
            </w:tcBorders>
          </w:tcPr>
          <w:p w14:paraId="305DFA0D" w14:textId="77777777" w:rsidR="0065715A" w:rsidRDefault="00A753C1">
            <w:pPr>
              <w:spacing w:after="0" w:line="259" w:lineRule="auto"/>
              <w:ind w:left="0" w:right="59" w:firstLine="0"/>
              <w:jc w:val="center"/>
            </w:pPr>
            <w:r>
              <w:rPr>
                <w:sz w:val="22"/>
              </w:rPr>
              <w:t xml:space="preserve">6.0 </w:t>
            </w:r>
          </w:p>
        </w:tc>
        <w:tc>
          <w:tcPr>
            <w:tcW w:w="821" w:type="dxa"/>
            <w:tcBorders>
              <w:top w:val="single" w:sz="4" w:space="0" w:color="000000"/>
              <w:left w:val="single" w:sz="4" w:space="0" w:color="000000"/>
              <w:bottom w:val="single" w:sz="4" w:space="0" w:color="000000"/>
              <w:right w:val="single" w:sz="4" w:space="0" w:color="000000"/>
            </w:tcBorders>
          </w:tcPr>
          <w:p w14:paraId="204E9905" w14:textId="77777777" w:rsidR="0065715A" w:rsidRDefault="00A753C1">
            <w:pPr>
              <w:spacing w:after="0" w:line="259" w:lineRule="auto"/>
              <w:ind w:left="0" w:right="59" w:firstLine="0"/>
              <w:jc w:val="center"/>
            </w:pPr>
            <w:r>
              <w:rPr>
                <w:sz w:val="22"/>
              </w:rPr>
              <w:t xml:space="preserve">369 </w:t>
            </w:r>
          </w:p>
        </w:tc>
      </w:tr>
      <w:tr w:rsidR="0065715A" w14:paraId="609A216F"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7BB4C006" w14:textId="77777777" w:rsidR="0065715A" w:rsidRDefault="00A753C1">
            <w:pPr>
              <w:spacing w:after="0" w:line="259" w:lineRule="auto"/>
              <w:ind w:left="0" w:right="59" w:firstLine="0"/>
              <w:jc w:val="center"/>
            </w:pPr>
            <w:r>
              <w:rPr>
                <w:sz w:val="22"/>
              </w:rPr>
              <w:t xml:space="preserve">5 </w:t>
            </w:r>
          </w:p>
        </w:tc>
        <w:tc>
          <w:tcPr>
            <w:tcW w:w="2410" w:type="dxa"/>
            <w:tcBorders>
              <w:top w:val="single" w:sz="4" w:space="0" w:color="000000"/>
              <w:left w:val="single" w:sz="4" w:space="0" w:color="000000"/>
              <w:bottom w:val="single" w:sz="4" w:space="0" w:color="000000"/>
              <w:right w:val="single" w:sz="4" w:space="0" w:color="000000"/>
            </w:tcBorders>
          </w:tcPr>
          <w:p w14:paraId="6037A569" w14:textId="77777777" w:rsidR="0065715A" w:rsidRDefault="00A753C1">
            <w:pPr>
              <w:spacing w:after="0" w:line="259" w:lineRule="auto"/>
              <w:ind w:left="0" w:right="59" w:firstLine="0"/>
              <w:jc w:val="center"/>
            </w:pPr>
            <w:r>
              <w:rPr>
                <w:sz w:val="22"/>
              </w:rPr>
              <w:t xml:space="preserve">10.4 </w:t>
            </w:r>
          </w:p>
        </w:tc>
        <w:tc>
          <w:tcPr>
            <w:tcW w:w="2693" w:type="dxa"/>
            <w:tcBorders>
              <w:top w:val="single" w:sz="4" w:space="0" w:color="000000"/>
              <w:left w:val="single" w:sz="4" w:space="0" w:color="000000"/>
              <w:bottom w:val="single" w:sz="4" w:space="0" w:color="000000"/>
              <w:right w:val="single" w:sz="4" w:space="0" w:color="000000"/>
            </w:tcBorders>
          </w:tcPr>
          <w:p w14:paraId="51D18808" w14:textId="77777777" w:rsidR="0065715A" w:rsidRDefault="00A753C1">
            <w:pPr>
              <w:spacing w:after="0" w:line="259" w:lineRule="auto"/>
              <w:ind w:left="0" w:right="59" w:firstLine="0"/>
              <w:jc w:val="center"/>
            </w:pPr>
            <w:r>
              <w:rPr>
                <w:sz w:val="22"/>
              </w:rPr>
              <w:t xml:space="preserve">2.6 </w:t>
            </w:r>
          </w:p>
        </w:tc>
        <w:tc>
          <w:tcPr>
            <w:tcW w:w="2126" w:type="dxa"/>
            <w:tcBorders>
              <w:top w:val="single" w:sz="4" w:space="0" w:color="000000"/>
              <w:left w:val="single" w:sz="4" w:space="0" w:color="000000"/>
              <w:bottom w:val="single" w:sz="4" w:space="0" w:color="000000"/>
              <w:right w:val="single" w:sz="4" w:space="0" w:color="000000"/>
            </w:tcBorders>
          </w:tcPr>
          <w:p w14:paraId="6E5C8168" w14:textId="77777777" w:rsidR="0065715A" w:rsidRDefault="00A753C1">
            <w:pPr>
              <w:spacing w:after="0" w:line="259" w:lineRule="auto"/>
              <w:ind w:left="0" w:right="59" w:firstLine="0"/>
              <w:jc w:val="center"/>
            </w:pPr>
            <w:r>
              <w:rPr>
                <w:sz w:val="22"/>
              </w:rPr>
              <w:t xml:space="preserve">5.1 </w:t>
            </w:r>
          </w:p>
        </w:tc>
        <w:tc>
          <w:tcPr>
            <w:tcW w:w="821" w:type="dxa"/>
            <w:tcBorders>
              <w:top w:val="single" w:sz="4" w:space="0" w:color="000000"/>
              <w:left w:val="single" w:sz="4" w:space="0" w:color="000000"/>
              <w:bottom w:val="single" w:sz="4" w:space="0" w:color="000000"/>
              <w:right w:val="single" w:sz="4" w:space="0" w:color="000000"/>
            </w:tcBorders>
          </w:tcPr>
          <w:p w14:paraId="6DDD5F33" w14:textId="77777777" w:rsidR="0065715A" w:rsidRDefault="00A753C1">
            <w:pPr>
              <w:spacing w:after="0" w:line="259" w:lineRule="auto"/>
              <w:ind w:left="0" w:right="59" w:firstLine="0"/>
              <w:jc w:val="center"/>
            </w:pPr>
            <w:r>
              <w:rPr>
                <w:sz w:val="22"/>
              </w:rPr>
              <w:t xml:space="preserve">366 </w:t>
            </w:r>
          </w:p>
        </w:tc>
      </w:tr>
      <w:tr w:rsidR="0065715A" w14:paraId="68E70F70"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14018D8C" w14:textId="77777777" w:rsidR="0065715A" w:rsidRDefault="00A753C1">
            <w:pPr>
              <w:spacing w:after="0" w:line="259" w:lineRule="auto"/>
              <w:ind w:left="0" w:right="59" w:firstLine="0"/>
              <w:jc w:val="center"/>
            </w:pPr>
            <w:r>
              <w:rPr>
                <w:sz w:val="22"/>
              </w:rPr>
              <w:t xml:space="preserve">6 </w:t>
            </w:r>
          </w:p>
        </w:tc>
        <w:tc>
          <w:tcPr>
            <w:tcW w:w="2410" w:type="dxa"/>
            <w:tcBorders>
              <w:top w:val="single" w:sz="4" w:space="0" w:color="000000"/>
              <w:left w:val="single" w:sz="4" w:space="0" w:color="000000"/>
              <w:bottom w:val="single" w:sz="4" w:space="0" w:color="000000"/>
              <w:right w:val="single" w:sz="4" w:space="0" w:color="000000"/>
            </w:tcBorders>
          </w:tcPr>
          <w:p w14:paraId="1A9FEEC1" w14:textId="77777777" w:rsidR="0065715A" w:rsidRDefault="00A753C1">
            <w:pPr>
              <w:spacing w:after="0" w:line="259" w:lineRule="auto"/>
              <w:ind w:left="0" w:right="63" w:firstLine="0"/>
              <w:jc w:val="center"/>
            </w:pPr>
            <w:r>
              <w:rPr>
                <w:sz w:val="22"/>
              </w:rPr>
              <w:t xml:space="preserve">9.0 </w:t>
            </w:r>
          </w:p>
        </w:tc>
        <w:tc>
          <w:tcPr>
            <w:tcW w:w="2693" w:type="dxa"/>
            <w:tcBorders>
              <w:top w:val="single" w:sz="4" w:space="0" w:color="000000"/>
              <w:left w:val="single" w:sz="4" w:space="0" w:color="000000"/>
              <w:bottom w:val="single" w:sz="4" w:space="0" w:color="000000"/>
              <w:right w:val="single" w:sz="4" w:space="0" w:color="000000"/>
            </w:tcBorders>
          </w:tcPr>
          <w:p w14:paraId="0497331D" w14:textId="77777777" w:rsidR="0065715A" w:rsidRDefault="00A753C1">
            <w:pPr>
              <w:spacing w:after="0" w:line="259" w:lineRule="auto"/>
              <w:ind w:left="0" w:right="59" w:firstLine="0"/>
              <w:jc w:val="center"/>
            </w:pPr>
            <w:r>
              <w:rPr>
                <w:sz w:val="22"/>
              </w:rPr>
              <w:t xml:space="preserve">3.7 </w:t>
            </w:r>
          </w:p>
        </w:tc>
        <w:tc>
          <w:tcPr>
            <w:tcW w:w="2126" w:type="dxa"/>
            <w:tcBorders>
              <w:top w:val="single" w:sz="4" w:space="0" w:color="000000"/>
              <w:left w:val="single" w:sz="4" w:space="0" w:color="000000"/>
              <w:bottom w:val="single" w:sz="4" w:space="0" w:color="000000"/>
              <w:right w:val="single" w:sz="4" w:space="0" w:color="000000"/>
            </w:tcBorders>
          </w:tcPr>
          <w:p w14:paraId="3790A093" w14:textId="77777777" w:rsidR="0065715A" w:rsidRDefault="00A753C1">
            <w:pPr>
              <w:spacing w:after="0" w:line="259" w:lineRule="auto"/>
              <w:ind w:left="0" w:right="59" w:firstLine="0"/>
              <w:jc w:val="center"/>
            </w:pPr>
            <w:r>
              <w:rPr>
                <w:sz w:val="22"/>
              </w:rPr>
              <w:t xml:space="preserve">5.0 </w:t>
            </w:r>
          </w:p>
        </w:tc>
        <w:tc>
          <w:tcPr>
            <w:tcW w:w="821" w:type="dxa"/>
            <w:tcBorders>
              <w:top w:val="single" w:sz="4" w:space="0" w:color="000000"/>
              <w:left w:val="single" w:sz="4" w:space="0" w:color="000000"/>
              <w:bottom w:val="single" w:sz="4" w:space="0" w:color="000000"/>
              <w:right w:val="single" w:sz="4" w:space="0" w:color="000000"/>
            </w:tcBorders>
          </w:tcPr>
          <w:p w14:paraId="426CF45B" w14:textId="77777777" w:rsidR="0065715A" w:rsidRDefault="00A753C1">
            <w:pPr>
              <w:spacing w:after="0" w:line="259" w:lineRule="auto"/>
              <w:ind w:left="0" w:right="59" w:firstLine="0"/>
              <w:jc w:val="center"/>
            </w:pPr>
            <w:r>
              <w:rPr>
                <w:sz w:val="22"/>
              </w:rPr>
              <w:t xml:space="preserve">365 </w:t>
            </w:r>
          </w:p>
        </w:tc>
      </w:tr>
      <w:tr w:rsidR="0065715A" w14:paraId="4647468F"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0348275D" w14:textId="77777777" w:rsidR="0065715A" w:rsidRDefault="00A753C1">
            <w:pPr>
              <w:spacing w:after="0" w:line="259" w:lineRule="auto"/>
              <w:ind w:left="0" w:right="59" w:firstLine="0"/>
              <w:jc w:val="center"/>
            </w:pPr>
            <w:r>
              <w:rPr>
                <w:sz w:val="22"/>
              </w:rPr>
              <w:t xml:space="preserve">7 </w:t>
            </w:r>
          </w:p>
        </w:tc>
        <w:tc>
          <w:tcPr>
            <w:tcW w:w="2410" w:type="dxa"/>
            <w:tcBorders>
              <w:top w:val="single" w:sz="4" w:space="0" w:color="000000"/>
              <w:left w:val="single" w:sz="4" w:space="0" w:color="000000"/>
              <w:bottom w:val="single" w:sz="4" w:space="0" w:color="000000"/>
              <w:right w:val="single" w:sz="4" w:space="0" w:color="000000"/>
            </w:tcBorders>
          </w:tcPr>
          <w:p w14:paraId="021ACEF0" w14:textId="77777777" w:rsidR="0065715A" w:rsidRDefault="00A753C1">
            <w:pPr>
              <w:spacing w:after="0" w:line="259" w:lineRule="auto"/>
              <w:ind w:left="0" w:right="63" w:firstLine="0"/>
              <w:jc w:val="center"/>
            </w:pPr>
            <w:r>
              <w:rPr>
                <w:sz w:val="22"/>
              </w:rPr>
              <w:t xml:space="preserve">9.1 </w:t>
            </w:r>
          </w:p>
        </w:tc>
        <w:tc>
          <w:tcPr>
            <w:tcW w:w="2693" w:type="dxa"/>
            <w:tcBorders>
              <w:top w:val="single" w:sz="4" w:space="0" w:color="000000"/>
              <w:left w:val="single" w:sz="4" w:space="0" w:color="000000"/>
              <w:bottom w:val="single" w:sz="4" w:space="0" w:color="000000"/>
              <w:right w:val="single" w:sz="4" w:space="0" w:color="000000"/>
            </w:tcBorders>
          </w:tcPr>
          <w:p w14:paraId="598190D9" w14:textId="77777777" w:rsidR="0065715A" w:rsidRDefault="00A753C1">
            <w:pPr>
              <w:spacing w:after="0" w:line="259" w:lineRule="auto"/>
              <w:ind w:left="0" w:right="59" w:firstLine="0"/>
              <w:jc w:val="center"/>
            </w:pPr>
            <w:r>
              <w:rPr>
                <w:sz w:val="22"/>
              </w:rPr>
              <w:t xml:space="preserve">4.0 </w:t>
            </w:r>
          </w:p>
        </w:tc>
        <w:tc>
          <w:tcPr>
            <w:tcW w:w="2126" w:type="dxa"/>
            <w:tcBorders>
              <w:top w:val="single" w:sz="4" w:space="0" w:color="000000"/>
              <w:left w:val="single" w:sz="4" w:space="0" w:color="000000"/>
              <w:bottom w:val="single" w:sz="4" w:space="0" w:color="000000"/>
              <w:right w:val="single" w:sz="4" w:space="0" w:color="000000"/>
            </w:tcBorders>
          </w:tcPr>
          <w:p w14:paraId="5A9EC67E" w14:textId="77777777" w:rsidR="0065715A" w:rsidRDefault="00A753C1">
            <w:pPr>
              <w:spacing w:after="0" w:line="259" w:lineRule="auto"/>
              <w:ind w:left="0" w:right="59" w:firstLine="0"/>
              <w:jc w:val="center"/>
            </w:pPr>
            <w:r>
              <w:rPr>
                <w:sz w:val="22"/>
              </w:rPr>
              <w:t xml:space="preserve">6.0 </w:t>
            </w:r>
          </w:p>
        </w:tc>
        <w:tc>
          <w:tcPr>
            <w:tcW w:w="821" w:type="dxa"/>
            <w:tcBorders>
              <w:top w:val="single" w:sz="4" w:space="0" w:color="000000"/>
              <w:left w:val="single" w:sz="4" w:space="0" w:color="000000"/>
              <w:bottom w:val="single" w:sz="4" w:space="0" w:color="000000"/>
              <w:right w:val="single" w:sz="4" w:space="0" w:color="000000"/>
            </w:tcBorders>
          </w:tcPr>
          <w:p w14:paraId="1831B707" w14:textId="77777777" w:rsidR="0065715A" w:rsidRDefault="00A753C1">
            <w:pPr>
              <w:spacing w:after="0" w:line="259" w:lineRule="auto"/>
              <w:ind w:left="0" w:right="59" w:firstLine="0"/>
              <w:jc w:val="center"/>
            </w:pPr>
            <w:r>
              <w:rPr>
                <w:sz w:val="22"/>
              </w:rPr>
              <w:t xml:space="preserve">373 </w:t>
            </w:r>
          </w:p>
        </w:tc>
      </w:tr>
      <w:tr w:rsidR="0065715A" w14:paraId="18D07386"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376AAC93" w14:textId="77777777" w:rsidR="0065715A" w:rsidRDefault="00A753C1">
            <w:pPr>
              <w:spacing w:after="0" w:line="259" w:lineRule="auto"/>
              <w:ind w:left="0" w:right="59" w:firstLine="0"/>
              <w:jc w:val="center"/>
            </w:pPr>
            <w:r>
              <w:rPr>
                <w:sz w:val="22"/>
              </w:rPr>
              <w:t xml:space="preserve">8 </w:t>
            </w:r>
          </w:p>
        </w:tc>
        <w:tc>
          <w:tcPr>
            <w:tcW w:w="2410" w:type="dxa"/>
            <w:tcBorders>
              <w:top w:val="single" w:sz="4" w:space="0" w:color="000000"/>
              <w:left w:val="single" w:sz="4" w:space="0" w:color="000000"/>
              <w:bottom w:val="single" w:sz="4" w:space="0" w:color="000000"/>
              <w:right w:val="single" w:sz="4" w:space="0" w:color="000000"/>
            </w:tcBorders>
          </w:tcPr>
          <w:p w14:paraId="126B47F7" w14:textId="77777777" w:rsidR="0065715A" w:rsidRDefault="00A753C1">
            <w:pPr>
              <w:spacing w:after="0" w:line="259" w:lineRule="auto"/>
              <w:ind w:left="0" w:right="59" w:firstLine="0"/>
              <w:jc w:val="center"/>
            </w:pPr>
            <w:r>
              <w:rPr>
                <w:sz w:val="22"/>
              </w:rPr>
              <w:t xml:space="preserve">10.7 </w:t>
            </w:r>
          </w:p>
        </w:tc>
        <w:tc>
          <w:tcPr>
            <w:tcW w:w="2693" w:type="dxa"/>
            <w:tcBorders>
              <w:top w:val="single" w:sz="4" w:space="0" w:color="000000"/>
              <w:left w:val="single" w:sz="4" w:space="0" w:color="000000"/>
              <w:bottom w:val="single" w:sz="4" w:space="0" w:color="000000"/>
              <w:right w:val="single" w:sz="4" w:space="0" w:color="000000"/>
            </w:tcBorders>
          </w:tcPr>
          <w:p w14:paraId="38B489ED" w14:textId="77777777" w:rsidR="0065715A" w:rsidRDefault="00A753C1">
            <w:pPr>
              <w:spacing w:after="0" w:line="259" w:lineRule="auto"/>
              <w:ind w:left="0" w:right="59" w:firstLine="0"/>
              <w:jc w:val="center"/>
            </w:pPr>
            <w:r>
              <w:rPr>
                <w:sz w:val="22"/>
              </w:rPr>
              <w:t xml:space="preserve">4.3 </w:t>
            </w:r>
          </w:p>
        </w:tc>
        <w:tc>
          <w:tcPr>
            <w:tcW w:w="2126" w:type="dxa"/>
            <w:tcBorders>
              <w:top w:val="single" w:sz="4" w:space="0" w:color="000000"/>
              <w:left w:val="single" w:sz="4" w:space="0" w:color="000000"/>
              <w:bottom w:val="single" w:sz="4" w:space="0" w:color="000000"/>
              <w:right w:val="single" w:sz="4" w:space="0" w:color="000000"/>
            </w:tcBorders>
          </w:tcPr>
          <w:p w14:paraId="011C0F9C" w14:textId="77777777" w:rsidR="0065715A" w:rsidRDefault="00A753C1">
            <w:pPr>
              <w:spacing w:after="0" w:line="259" w:lineRule="auto"/>
              <w:ind w:left="0" w:right="59" w:firstLine="0"/>
              <w:jc w:val="center"/>
            </w:pPr>
            <w:r>
              <w:rPr>
                <w:sz w:val="22"/>
              </w:rPr>
              <w:t xml:space="preserve">6.3 </w:t>
            </w:r>
          </w:p>
        </w:tc>
        <w:tc>
          <w:tcPr>
            <w:tcW w:w="821" w:type="dxa"/>
            <w:tcBorders>
              <w:top w:val="single" w:sz="4" w:space="0" w:color="000000"/>
              <w:left w:val="single" w:sz="4" w:space="0" w:color="000000"/>
              <w:bottom w:val="single" w:sz="4" w:space="0" w:color="000000"/>
              <w:right w:val="single" w:sz="4" w:space="0" w:color="000000"/>
            </w:tcBorders>
          </w:tcPr>
          <w:p w14:paraId="2C8F843A" w14:textId="77777777" w:rsidR="0065715A" w:rsidRDefault="00A753C1">
            <w:pPr>
              <w:spacing w:after="0" w:line="259" w:lineRule="auto"/>
              <w:ind w:left="0" w:right="59" w:firstLine="0"/>
              <w:jc w:val="center"/>
            </w:pPr>
            <w:r>
              <w:rPr>
                <w:sz w:val="22"/>
              </w:rPr>
              <w:t xml:space="preserve">379 </w:t>
            </w:r>
          </w:p>
        </w:tc>
      </w:tr>
      <w:tr w:rsidR="0065715A" w14:paraId="6F5A3398"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0FECA17B" w14:textId="77777777" w:rsidR="0065715A" w:rsidRDefault="00A753C1">
            <w:pPr>
              <w:spacing w:after="0" w:line="259" w:lineRule="auto"/>
              <w:ind w:left="0" w:right="59" w:firstLine="0"/>
              <w:jc w:val="center"/>
            </w:pPr>
            <w:r>
              <w:rPr>
                <w:sz w:val="22"/>
              </w:rPr>
              <w:t xml:space="preserve">9 </w:t>
            </w:r>
          </w:p>
        </w:tc>
        <w:tc>
          <w:tcPr>
            <w:tcW w:w="2410" w:type="dxa"/>
            <w:tcBorders>
              <w:top w:val="single" w:sz="4" w:space="0" w:color="000000"/>
              <w:left w:val="single" w:sz="4" w:space="0" w:color="000000"/>
              <w:bottom w:val="single" w:sz="4" w:space="0" w:color="000000"/>
              <w:right w:val="single" w:sz="4" w:space="0" w:color="000000"/>
            </w:tcBorders>
          </w:tcPr>
          <w:p w14:paraId="03FB9396" w14:textId="77777777" w:rsidR="0065715A" w:rsidRDefault="00A753C1">
            <w:pPr>
              <w:spacing w:after="0" w:line="259" w:lineRule="auto"/>
              <w:ind w:left="0" w:right="63" w:firstLine="0"/>
              <w:jc w:val="center"/>
            </w:pPr>
            <w:r>
              <w:rPr>
                <w:sz w:val="22"/>
              </w:rPr>
              <w:t xml:space="preserve">9.4 </w:t>
            </w:r>
          </w:p>
        </w:tc>
        <w:tc>
          <w:tcPr>
            <w:tcW w:w="2693" w:type="dxa"/>
            <w:tcBorders>
              <w:top w:val="single" w:sz="4" w:space="0" w:color="000000"/>
              <w:left w:val="single" w:sz="4" w:space="0" w:color="000000"/>
              <w:bottom w:val="single" w:sz="4" w:space="0" w:color="000000"/>
              <w:right w:val="single" w:sz="4" w:space="0" w:color="000000"/>
            </w:tcBorders>
          </w:tcPr>
          <w:p w14:paraId="65599D8C" w14:textId="77777777" w:rsidR="0065715A" w:rsidRDefault="00A753C1">
            <w:pPr>
              <w:spacing w:after="0" w:line="259" w:lineRule="auto"/>
              <w:ind w:left="0" w:right="59" w:firstLine="0"/>
              <w:jc w:val="center"/>
            </w:pPr>
            <w:r>
              <w:rPr>
                <w:sz w:val="22"/>
              </w:rPr>
              <w:t xml:space="preserve">4.2 </w:t>
            </w:r>
          </w:p>
        </w:tc>
        <w:tc>
          <w:tcPr>
            <w:tcW w:w="2126" w:type="dxa"/>
            <w:tcBorders>
              <w:top w:val="single" w:sz="4" w:space="0" w:color="000000"/>
              <w:left w:val="single" w:sz="4" w:space="0" w:color="000000"/>
              <w:bottom w:val="single" w:sz="4" w:space="0" w:color="000000"/>
              <w:right w:val="single" w:sz="4" w:space="0" w:color="000000"/>
            </w:tcBorders>
          </w:tcPr>
          <w:p w14:paraId="39FDE0F5" w14:textId="77777777" w:rsidR="0065715A" w:rsidRDefault="00A753C1">
            <w:pPr>
              <w:spacing w:after="0" w:line="259" w:lineRule="auto"/>
              <w:ind w:left="0" w:right="59" w:firstLine="0"/>
              <w:jc w:val="center"/>
            </w:pPr>
            <w:r>
              <w:rPr>
                <w:sz w:val="22"/>
              </w:rPr>
              <w:t xml:space="preserve">5.4 </w:t>
            </w:r>
          </w:p>
        </w:tc>
        <w:tc>
          <w:tcPr>
            <w:tcW w:w="821" w:type="dxa"/>
            <w:tcBorders>
              <w:top w:val="single" w:sz="4" w:space="0" w:color="000000"/>
              <w:left w:val="single" w:sz="4" w:space="0" w:color="000000"/>
              <w:bottom w:val="single" w:sz="4" w:space="0" w:color="000000"/>
              <w:right w:val="single" w:sz="4" w:space="0" w:color="000000"/>
            </w:tcBorders>
          </w:tcPr>
          <w:p w14:paraId="5BABF81C" w14:textId="77777777" w:rsidR="0065715A" w:rsidRDefault="00A753C1">
            <w:pPr>
              <w:spacing w:after="0" w:line="259" w:lineRule="auto"/>
              <w:ind w:left="0" w:right="59" w:firstLine="0"/>
              <w:jc w:val="center"/>
            </w:pPr>
            <w:r>
              <w:rPr>
                <w:sz w:val="22"/>
              </w:rPr>
              <w:t xml:space="preserve">362 </w:t>
            </w:r>
          </w:p>
        </w:tc>
      </w:tr>
      <w:tr w:rsidR="0065715A" w14:paraId="73E1DB58" w14:textId="77777777">
        <w:trPr>
          <w:trHeight w:val="312"/>
        </w:trPr>
        <w:tc>
          <w:tcPr>
            <w:tcW w:w="845" w:type="dxa"/>
            <w:tcBorders>
              <w:top w:val="single" w:sz="4" w:space="0" w:color="000000"/>
              <w:left w:val="single" w:sz="4" w:space="0" w:color="000000"/>
              <w:bottom w:val="single" w:sz="4" w:space="0" w:color="000000"/>
              <w:right w:val="single" w:sz="4" w:space="0" w:color="000000"/>
            </w:tcBorders>
          </w:tcPr>
          <w:p w14:paraId="727A3DDC" w14:textId="77777777" w:rsidR="0065715A" w:rsidRDefault="00A753C1">
            <w:pPr>
              <w:spacing w:after="0" w:line="259" w:lineRule="auto"/>
              <w:ind w:left="0" w:right="59" w:firstLine="0"/>
              <w:jc w:val="center"/>
            </w:pPr>
            <w:r>
              <w:rPr>
                <w:sz w:val="22"/>
              </w:rPr>
              <w:lastRenderedPageBreak/>
              <w:t xml:space="preserve">10 </w:t>
            </w:r>
          </w:p>
        </w:tc>
        <w:tc>
          <w:tcPr>
            <w:tcW w:w="2410" w:type="dxa"/>
            <w:tcBorders>
              <w:top w:val="single" w:sz="4" w:space="0" w:color="000000"/>
              <w:left w:val="single" w:sz="4" w:space="0" w:color="000000"/>
              <w:bottom w:val="single" w:sz="4" w:space="0" w:color="000000"/>
              <w:right w:val="single" w:sz="4" w:space="0" w:color="000000"/>
            </w:tcBorders>
          </w:tcPr>
          <w:p w14:paraId="56A413A3" w14:textId="77777777" w:rsidR="0065715A" w:rsidRDefault="00A753C1">
            <w:pPr>
              <w:spacing w:after="0" w:line="259" w:lineRule="auto"/>
              <w:ind w:left="0" w:right="59" w:firstLine="0"/>
              <w:jc w:val="center"/>
            </w:pPr>
            <w:r>
              <w:rPr>
                <w:sz w:val="22"/>
              </w:rPr>
              <w:t xml:space="preserve">10.3 </w:t>
            </w:r>
          </w:p>
        </w:tc>
        <w:tc>
          <w:tcPr>
            <w:tcW w:w="2693" w:type="dxa"/>
            <w:tcBorders>
              <w:top w:val="single" w:sz="4" w:space="0" w:color="000000"/>
              <w:left w:val="single" w:sz="4" w:space="0" w:color="000000"/>
              <w:bottom w:val="single" w:sz="4" w:space="0" w:color="000000"/>
              <w:right w:val="single" w:sz="4" w:space="0" w:color="000000"/>
            </w:tcBorders>
          </w:tcPr>
          <w:p w14:paraId="6F9231A6" w14:textId="77777777" w:rsidR="0065715A" w:rsidRDefault="00A753C1">
            <w:pPr>
              <w:spacing w:after="0" w:line="259" w:lineRule="auto"/>
              <w:ind w:left="0" w:right="59" w:firstLine="0"/>
              <w:jc w:val="center"/>
            </w:pPr>
            <w:r>
              <w:rPr>
                <w:sz w:val="22"/>
              </w:rPr>
              <w:t xml:space="preserve">6.1 </w:t>
            </w:r>
          </w:p>
        </w:tc>
        <w:tc>
          <w:tcPr>
            <w:tcW w:w="2126" w:type="dxa"/>
            <w:tcBorders>
              <w:top w:val="single" w:sz="4" w:space="0" w:color="000000"/>
              <w:left w:val="single" w:sz="4" w:space="0" w:color="000000"/>
              <w:bottom w:val="single" w:sz="4" w:space="0" w:color="000000"/>
              <w:right w:val="single" w:sz="4" w:space="0" w:color="000000"/>
            </w:tcBorders>
          </w:tcPr>
          <w:p w14:paraId="56879A8D" w14:textId="77777777" w:rsidR="0065715A" w:rsidRDefault="00A753C1">
            <w:pPr>
              <w:spacing w:after="0" w:line="259" w:lineRule="auto"/>
              <w:ind w:left="0" w:right="59" w:firstLine="0"/>
              <w:jc w:val="center"/>
            </w:pPr>
            <w:r>
              <w:rPr>
                <w:sz w:val="22"/>
              </w:rPr>
              <w:t xml:space="preserve">5.9 </w:t>
            </w:r>
          </w:p>
        </w:tc>
        <w:tc>
          <w:tcPr>
            <w:tcW w:w="821" w:type="dxa"/>
            <w:tcBorders>
              <w:top w:val="single" w:sz="4" w:space="0" w:color="000000"/>
              <w:left w:val="single" w:sz="4" w:space="0" w:color="000000"/>
              <w:bottom w:val="single" w:sz="4" w:space="0" w:color="000000"/>
              <w:right w:val="single" w:sz="4" w:space="0" w:color="000000"/>
            </w:tcBorders>
          </w:tcPr>
          <w:p w14:paraId="2B40E6C5" w14:textId="77777777" w:rsidR="0065715A" w:rsidRDefault="00A753C1">
            <w:pPr>
              <w:spacing w:after="0" w:line="259" w:lineRule="auto"/>
              <w:ind w:left="0" w:right="59" w:firstLine="0"/>
              <w:jc w:val="center"/>
            </w:pPr>
            <w:r>
              <w:rPr>
                <w:sz w:val="22"/>
              </w:rPr>
              <w:t xml:space="preserve">388 </w:t>
            </w:r>
          </w:p>
        </w:tc>
      </w:tr>
    </w:tbl>
    <w:p w14:paraId="3AA8BF9F" w14:textId="77777777" w:rsidR="0065715A" w:rsidRDefault="00A753C1">
      <w:pPr>
        <w:spacing w:after="22" w:line="238" w:lineRule="auto"/>
        <w:ind w:left="0" w:right="47" w:firstLine="0"/>
      </w:pPr>
      <w:r>
        <w:rPr>
          <w:i/>
          <w:sz w:val="22"/>
        </w:rPr>
        <w:t>(All figures are in millions of pounds. So, for example, a value of 8.2 in the Television Advertising Expenditure column would mean an expenditure £8,200,000 whereas a value of 361 in Sales column would mean sales of £361,000,000)</w:t>
      </w:r>
      <w:r>
        <w:rPr>
          <w:sz w:val="22"/>
        </w:rPr>
        <w:t xml:space="preserve"> </w:t>
      </w:r>
    </w:p>
    <w:p w14:paraId="76CC0BF4" w14:textId="77777777" w:rsidR="0065715A" w:rsidRDefault="00A753C1">
      <w:pPr>
        <w:spacing w:after="0" w:line="259" w:lineRule="auto"/>
        <w:ind w:left="0" w:right="0" w:firstLine="0"/>
        <w:jc w:val="left"/>
      </w:pPr>
      <w:r>
        <w:t xml:space="preserve"> </w:t>
      </w:r>
    </w:p>
    <w:p w14:paraId="0CF37DA4" w14:textId="77777777" w:rsidR="0065715A" w:rsidRDefault="00A753C1">
      <w:pPr>
        <w:ind w:left="-5" w:right="32"/>
      </w:pPr>
      <w:r>
        <w:t xml:space="preserve">You are required to analyse the data above using Microsoft Excel. For parts (c-e) below, do not use the standardised Excel functions – instead you may use Excel to apply the relevant formulas learnt in the course. Specifically, you should answer the following questions: </w:t>
      </w:r>
    </w:p>
    <w:p w14:paraId="7427A290" w14:textId="77777777" w:rsidR="0065715A" w:rsidRDefault="00A753C1">
      <w:pPr>
        <w:spacing w:after="0" w:line="259" w:lineRule="auto"/>
        <w:ind w:left="0" w:right="0" w:firstLine="0"/>
        <w:jc w:val="left"/>
      </w:pPr>
      <w:r>
        <w:t xml:space="preserve"> </w:t>
      </w:r>
    </w:p>
    <w:p w14:paraId="2F94720A" w14:textId="77777777" w:rsidR="0065715A" w:rsidRDefault="00A753C1">
      <w:pPr>
        <w:numPr>
          <w:ilvl w:val="0"/>
          <w:numId w:val="3"/>
        </w:numPr>
        <w:ind w:right="32" w:hanging="360"/>
      </w:pPr>
      <w:r>
        <w:t xml:space="preserve">Use Excel to construct a histogram to show the distribution of Sales (you will need to choose suitable class intervals). </w:t>
      </w:r>
    </w:p>
    <w:p w14:paraId="6CE7A9B2" w14:textId="77777777" w:rsidR="0065715A" w:rsidRDefault="00A753C1">
      <w:pPr>
        <w:numPr>
          <w:ilvl w:val="0"/>
          <w:numId w:val="3"/>
        </w:numPr>
        <w:ind w:right="32" w:hanging="360"/>
      </w:pPr>
      <w:r>
        <w:t xml:space="preserve">Discuss whether this distribution is normal. </w:t>
      </w:r>
    </w:p>
    <w:p w14:paraId="0E65F71F" w14:textId="77777777" w:rsidR="0065715A" w:rsidRDefault="00A753C1">
      <w:pPr>
        <w:numPr>
          <w:ilvl w:val="0"/>
          <w:numId w:val="3"/>
        </w:numPr>
        <w:ind w:right="32" w:hanging="360"/>
      </w:pPr>
      <w:r>
        <w:t>Calculate the quartiles of the Sales distribution and its inter-quartile range. Explain the meaning of the lower quartile (Q</w:t>
      </w:r>
      <w:r>
        <w:rPr>
          <w:vertAlign w:val="subscript"/>
        </w:rPr>
        <w:t>1</w:t>
      </w:r>
      <w:r>
        <w:t xml:space="preserve">) and the inter-quartile range in the context of the example data. </w:t>
      </w:r>
    </w:p>
    <w:p w14:paraId="78C611A3" w14:textId="77777777" w:rsidR="0065715A" w:rsidRDefault="00A753C1">
      <w:pPr>
        <w:numPr>
          <w:ilvl w:val="0"/>
          <w:numId w:val="3"/>
        </w:numPr>
        <w:ind w:right="32" w:hanging="360"/>
      </w:pPr>
      <w:r>
        <w:t xml:space="preserve">Calculate the values of both Kendall’s and Pearson’s correlation coefficients between Sales and Television Advertising Expenditure. Explain the meaning of a correlation coefficient in the context of the example data. </w:t>
      </w:r>
    </w:p>
    <w:p w14:paraId="619F8EF4" w14:textId="77777777" w:rsidR="0065715A" w:rsidRDefault="00A753C1">
      <w:pPr>
        <w:numPr>
          <w:ilvl w:val="0"/>
          <w:numId w:val="3"/>
        </w:numPr>
        <w:ind w:right="32" w:hanging="360"/>
      </w:pPr>
      <w:r>
        <w:t xml:space="preserve">Calculate the standard deviation of Sales, Television Advertising Expenditure, Magazine Advertising Expenditure, and Radio Advertising Expenditure. Explain the meaning of the standard deviation in the context of the example data. </w:t>
      </w:r>
    </w:p>
    <w:p w14:paraId="413C007B" w14:textId="77777777" w:rsidR="0065715A" w:rsidRDefault="00A753C1">
      <w:pPr>
        <w:spacing w:after="0" w:line="259" w:lineRule="auto"/>
        <w:ind w:left="0" w:right="0" w:firstLine="0"/>
        <w:jc w:val="left"/>
      </w:pPr>
      <w:r>
        <w:t xml:space="preserve"> </w:t>
      </w:r>
    </w:p>
    <w:p w14:paraId="35EB405B" w14:textId="77777777" w:rsidR="0065715A" w:rsidRDefault="00A753C1">
      <w:pPr>
        <w:ind w:left="-5" w:right="32"/>
      </w:pPr>
      <w:r>
        <w:t xml:space="preserve">Now do a regression analysis using the Excel Regression Tool with Sales as the dependent variable, and Television Advertising Expenditure, Magazines Advertising Expenditure, and Radio Advertising Expenditure as the independent variables. </w:t>
      </w:r>
    </w:p>
    <w:p w14:paraId="1D10BC73" w14:textId="77777777" w:rsidR="0065715A" w:rsidRDefault="00A753C1">
      <w:pPr>
        <w:spacing w:after="0" w:line="259" w:lineRule="auto"/>
        <w:ind w:left="0" w:right="0" w:firstLine="0"/>
        <w:jc w:val="left"/>
      </w:pPr>
      <w:r>
        <w:t xml:space="preserve"> </w:t>
      </w:r>
    </w:p>
    <w:p w14:paraId="261A5601" w14:textId="77777777" w:rsidR="0065715A" w:rsidRDefault="00A753C1">
      <w:pPr>
        <w:numPr>
          <w:ilvl w:val="0"/>
          <w:numId w:val="3"/>
        </w:numPr>
        <w:ind w:right="32" w:hanging="360"/>
      </w:pPr>
      <w:r>
        <w:t xml:space="preserve">Suppose a new advertising campaign is proposed with a budget of £11m allocated to Television Advertising, £6.5m allocated to Magazine Advertising, and £7m allocated to Radio Advertising. What will be the expected sales from this new campaign? </w:t>
      </w:r>
    </w:p>
    <w:p w14:paraId="5B62301D" w14:textId="77777777" w:rsidR="0065715A" w:rsidRDefault="00A753C1">
      <w:pPr>
        <w:numPr>
          <w:ilvl w:val="0"/>
          <w:numId w:val="3"/>
        </w:numPr>
        <w:ind w:right="32" w:hanging="360"/>
      </w:pPr>
      <w:r>
        <w:t xml:space="preserve">What conclusions can be drawn from the regression analysis about the effect of Television Advertising Expenditure and Magazine Advertising Expenditure on Sales? (You may find the regression coefficients in the regression output table helpful). </w:t>
      </w:r>
    </w:p>
    <w:p w14:paraId="60DCBAE0" w14:textId="77777777" w:rsidR="0065715A" w:rsidRDefault="00A753C1">
      <w:pPr>
        <w:numPr>
          <w:ilvl w:val="0"/>
          <w:numId w:val="3"/>
        </w:numPr>
        <w:ind w:right="32" w:hanging="360"/>
      </w:pPr>
      <w:r>
        <w:t xml:space="preserve">What does the R Square value indicate about a regression model? </w:t>
      </w:r>
    </w:p>
    <w:p w14:paraId="0EFA0443" w14:textId="77777777" w:rsidR="0065715A" w:rsidRDefault="00A753C1">
      <w:pPr>
        <w:numPr>
          <w:ilvl w:val="0"/>
          <w:numId w:val="3"/>
        </w:numPr>
        <w:ind w:right="32" w:hanging="360"/>
      </w:pPr>
      <w:r>
        <w:t xml:space="preserve">Explain the meaning of the numbers in the </w:t>
      </w:r>
      <w:r>
        <w:rPr>
          <w:i/>
        </w:rPr>
        <w:t>p-value</w:t>
      </w:r>
      <w:r>
        <w:t xml:space="preserve"> column of the regression output. Which of the results are significant at the 5% significance level? Outline whether any results are significant at the 10% significance level and explain the impact of a higher significance level on your conclusions. </w:t>
      </w:r>
    </w:p>
    <w:p w14:paraId="28822C7F" w14:textId="77777777" w:rsidR="0065715A" w:rsidRDefault="00A753C1">
      <w:pPr>
        <w:numPr>
          <w:ilvl w:val="0"/>
          <w:numId w:val="3"/>
        </w:numPr>
        <w:ind w:right="32" w:hanging="360"/>
      </w:pPr>
      <w:r>
        <w:t xml:space="preserve">Discuss the benefits and difficulties of using multiple regression (you can refer to the results obtained in this example if you wish). </w:t>
      </w:r>
    </w:p>
    <w:p w14:paraId="24F1D9C8" w14:textId="77777777" w:rsidR="0065715A" w:rsidRDefault="00A753C1">
      <w:pPr>
        <w:numPr>
          <w:ilvl w:val="0"/>
          <w:numId w:val="3"/>
        </w:numPr>
        <w:ind w:right="32" w:hanging="360"/>
      </w:pPr>
      <w:r>
        <w:t xml:space="preserve">Without applying any additional analysis to the data, discuss what recommendations for further analysis you would suggest to enhance your conclusions/analysis. </w:t>
      </w:r>
    </w:p>
    <w:p w14:paraId="6D3C98BB" w14:textId="77777777" w:rsidR="0065715A" w:rsidRDefault="00A753C1">
      <w:pPr>
        <w:spacing w:after="0" w:line="259" w:lineRule="auto"/>
        <w:ind w:left="0" w:right="0" w:firstLine="0"/>
        <w:jc w:val="left"/>
      </w:pPr>
      <w:r>
        <w:t xml:space="preserve"> </w:t>
      </w:r>
    </w:p>
    <w:p w14:paraId="48BC3E49" w14:textId="77777777" w:rsidR="0065715A" w:rsidRDefault="00A753C1">
      <w:pPr>
        <w:ind w:left="-5" w:right="32"/>
      </w:pPr>
      <w:r>
        <w:t xml:space="preserve">Your report for Section B must not materially exceed 1,400 words in length. </w:t>
      </w:r>
    </w:p>
    <w:p w14:paraId="78AE5633" w14:textId="77777777" w:rsidR="0065715A" w:rsidRDefault="00A753C1">
      <w:pPr>
        <w:spacing w:after="0" w:line="259" w:lineRule="auto"/>
        <w:ind w:left="0" w:right="0" w:firstLine="0"/>
        <w:jc w:val="left"/>
      </w:pPr>
      <w:r>
        <w:t xml:space="preserve"> </w:t>
      </w:r>
    </w:p>
    <w:p w14:paraId="532DE101" w14:textId="77777777" w:rsidR="0065715A" w:rsidRDefault="00A753C1">
      <w:pPr>
        <w:spacing w:after="14" w:line="259" w:lineRule="auto"/>
        <w:ind w:left="0" w:right="0" w:firstLine="0"/>
        <w:jc w:val="left"/>
      </w:pPr>
      <w:r>
        <w:t xml:space="preserve"> </w:t>
      </w:r>
    </w:p>
    <w:p w14:paraId="221DD495" w14:textId="77777777" w:rsidR="0065715A" w:rsidRDefault="00A753C1">
      <w:pPr>
        <w:pStyle w:val="Heading1"/>
        <w:ind w:right="53"/>
      </w:pPr>
      <w:r>
        <w:lastRenderedPageBreak/>
        <w:t>Section C – Monte Carlo Simulations</w:t>
      </w:r>
      <w:r>
        <w:rPr>
          <w:u w:val="none" w:color="000000"/>
        </w:rPr>
        <w:t xml:space="preserve"> </w:t>
      </w:r>
    </w:p>
    <w:p w14:paraId="6D711D36" w14:textId="77777777" w:rsidR="0065715A" w:rsidRDefault="00A753C1">
      <w:pPr>
        <w:spacing w:after="0" w:line="259" w:lineRule="auto"/>
        <w:ind w:left="0" w:right="0" w:firstLine="0"/>
        <w:jc w:val="left"/>
      </w:pPr>
      <w:r>
        <w:t xml:space="preserve"> </w:t>
      </w:r>
    </w:p>
    <w:p w14:paraId="277A8C97" w14:textId="77777777" w:rsidR="0065715A" w:rsidRDefault="00A753C1">
      <w:pPr>
        <w:ind w:left="-5" w:right="32"/>
      </w:pPr>
      <w:r>
        <w:t xml:space="preserve">Glaxco plc, a major pharmaceutical company, is considering developing one of two mutually exclusive drug products. Product A requires an immediate investment of £2.5m and Product B requires £2m. Both products will have a life of three years. If there was no inflation, then the demand (in units), price (per unit sold), and the relevant production costs (total) for the three-year life of each of the products would be: </w:t>
      </w:r>
    </w:p>
    <w:p w14:paraId="23704CF5" w14:textId="77777777" w:rsidR="0065715A" w:rsidRDefault="00A753C1">
      <w:pPr>
        <w:spacing w:after="0" w:line="259" w:lineRule="auto"/>
        <w:ind w:left="0" w:right="0" w:firstLine="0"/>
        <w:jc w:val="left"/>
      </w:pPr>
      <w:r>
        <w:t xml:space="preserve"> </w:t>
      </w:r>
    </w:p>
    <w:tbl>
      <w:tblPr>
        <w:tblStyle w:val="TableGrid"/>
        <w:tblW w:w="6538" w:type="dxa"/>
        <w:tblInd w:w="1239" w:type="dxa"/>
        <w:tblCellMar>
          <w:top w:w="24" w:type="dxa"/>
          <w:left w:w="120" w:type="dxa"/>
          <w:right w:w="115" w:type="dxa"/>
        </w:tblCellMar>
        <w:tblLook w:val="04A0" w:firstRow="1" w:lastRow="0" w:firstColumn="1" w:lastColumn="0" w:noHBand="0" w:noVBand="1"/>
      </w:tblPr>
      <w:tblGrid>
        <w:gridCol w:w="1815"/>
        <w:gridCol w:w="2453"/>
        <w:gridCol w:w="2270"/>
      </w:tblGrid>
      <w:tr w:rsidR="0065715A" w14:paraId="437F560C" w14:textId="77777777">
        <w:trPr>
          <w:trHeight w:val="394"/>
        </w:trPr>
        <w:tc>
          <w:tcPr>
            <w:tcW w:w="1814" w:type="dxa"/>
            <w:tcBorders>
              <w:top w:val="single" w:sz="4" w:space="0" w:color="000000"/>
              <w:left w:val="nil"/>
              <w:bottom w:val="single" w:sz="4" w:space="0" w:color="000000"/>
              <w:right w:val="single" w:sz="4" w:space="0" w:color="000000"/>
            </w:tcBorders>
          </w:tcPr>
          <w:p w14:paraId="26450D26" w14:textId="77777777" w:rsidR="0065715A" w:rsidRDefault="00A753C1">
            <w:pPr>
              <w:spacing w:after="0" w:line="259" w:lineRule="auto"/>
              <w:ind w:left="3" w:right="0" w:firstLine="0"/>
              <w:jc w:val="center"/>
            </w:pPr>
            <w:r>
              <w:t xml:space="preserve">Item </w:t>
            </w:r>
          </w:p>
        </w:tc>
        <w:tc>
          <w:tcPr>
            <w:tcW w:w="2453" w:type="dxa"/>
            <w:tcBorders>
              <w:top w:val="single" w:sz="4" w:space="0" w:color="000000"/>
              <w:left w:val="single" w:sz="4" w:space="0" w:color="000000"/>
              <w:bottom w:val="single" w:sz="4" w:space="0" w:color="000000"/>
              <w:right w:val="single" w:sz="4" w:space="0" w:color="000000"/>
            </w:tcBorders>
          </w:tcPr>
          <w:p w14:paraId="421642D8" w14:textId="77777777" w:rsidR="0065715A" w:rsidRDefault="00A753C1">
            <w:pPr>
              <w:spacing w:after="0" w:line="259" w:lineRule="auto"/>
              <w:ind w:left="0" w:right="8" w:firstLine="0"/>
              <w:jc w:val="center"/>
            </w:pPr>
            <w:r>
              <w:t xml:space="preserve">Product A </w:t>
            </w:r>
          </w:p>
        </w:tc>
        <w:tc>
          <w:tcPr>
            <w:tcW w:w="2270" w:type="dxa"/>
            <w:tcBorders>
              <w:top w:val="single" w:sz="4" w:space="0" w:color="000000"/>
              <w:left w:val="single" w:sz="4" w:space="0" w:color="000000"/>
              <w:bottom w:val="single" w:sz="4" w:space="0" w:color="000000"/>
              <w:right w:val="nil"/>
            </w:tcBorders>
          </w:tcPr>
          <w:p w14:paraId="6B0F42B7" w14:textId="77777777" w:rsidR="0065715A" w:rsidRDefault="00A753C1">
            <w:pPr>
              <w:spacing w:after="0" w:line="259" w:lineRule="auto"/>
              <w:ind w:left="0" w:right="8" w:firstLine="0"/>
              <w:jc w:val="center"/>
            </w:pPr>
            <w:r>
              <w:t xml:space="preserve">Product B </w:t>
            </w:r>
          </w:p>
        </w:tc>
      </w:tr>
      <w:tr w:rsidR="0065715A" w14:paraId="56D918DB" w14:textId="77777777">
        <w:trPr>
          <w:trHeight w:val="303"/>
        </w:trPr>
        <w:tc>
          <w:tcPr>
            <w:tcW w:w="1814" w:type="dxa"/>
            <w:tcBorders>
              <w:top w:val="single" w:sz="4" w:space="0" w:color="000000"/>
              <w:left w:val="nil"/>
              <w:bottom w:val="nil"/>
              <w:right w:val="single" w:sz="4" w:space="0" w:color="000000"/>
            </w:tcBorders>
          </w:tcPr>
          <w:p w14:paraId="0714F609" w14:textId="77777777" w:rsidR="0065715A" w:rsidRDefault="00A753C1">
            <w:pPr>
              <w:spacing w:after="0" w:line="259" w:lineRule="auto"/>
              <w:ind w:left="0" w:right="0" w:firstLine="0"/>
              <w:jc w:val="left"/>
            </w:pPr>
            <w:r>
              <w:t xml:space="preserve">Demand </w:t>
            </w:r>
          </w:p>
        </w:tc>
        <w:tc>
          <w:tcPr>
            <w:tcW w:w="2453" w:type="dxa"/>
            <w:tcBorders>
              <w:top w:val="single" w:sz="4" w:space="0" w:color="000000"/>
              <w:left w:val="single" w:sz="4" w:space="0" w:color="000000"/>
              <w:bottom w:val="nil"/>
              <w:right w:val="single" w:sz="4" w:space="0" w:color="000000"/>
            </w:tcBorders>
          </w:tcPr>
          <w:p w14:paraId="4A2F6B6B" w14:textId="77777777" w:rsidR="0065715A" w:rsidRDefault="00A753C1">
            <w:pPr>
              <w:spacing w:after="0" w:line="259" w:lineRule="auto"/>
              <w:ind w:left="0" w:right="5" w:firstLine="0"/>
              <w:jc w:val="center"/>
            </w:pPr>
            <w:r>
              <w:t xml:space="preserve">2,100,000 units </w:t>
            </w:r>
          </w:p>
        </w:tc>
        <w:tc>
          <w:tcPr>
            <w:tcW w:w="2270" w:type="dxa"/>
            <w:tcBorders>
              <w:top w:val="single" w:sz="4" w:space="0" w:color="000000"/>
              <w:left w:val="single" w:sz="4" w:space="0" w:color="000000"/>
              <w:bottom w:val="nil"/>
              <w:right w:val="nil"/>
            </w:tcBorders>
          </w:tcPr>
          <w:p w14:paraId="1838D1E6" w14:textId="77777777" w:rsidR="0065715A" w:rsidRDefault="00A753C1">
            <w:pPr>
              <w:spacing w:after="0" w:line="259" w:lineRule="auto"/>
              <w:ind w:left="0" w:right="5" w:firstLine="0"/>
              <w:jc w:val="center"/>
            </w:pPr>
            <w:r>
              <w:t xml:space="preserve">1,900,000 units </w:t>
            </w:r>
          </w:p>
        </w:tc>
      </w:tr>
      <w:tr w:rsidR="0065715A" w14:paraId="6E256649" w14:textId="77777777">
        <w:trPr>
          <w:trHeight w:val="276"/>
        </w:trPr>
        <w:tc>
          <w:tcPr>
            <w:tcW w:w="1814" w:type="dxa"/>
            <w:tcBorders>
              <w:top w:val="nil"/>
              <w:left w:val="nil"/>
              <w:bottom w:val="nil"/>
              <w:right w:val="single" w:sz="4" w:space="0" w:color="000000"/>
            </w:tcBorders>
          </w:tcPr>
          <w:p w14:paraId="619B5B27" w14:textId="77777777" w:rsidR="0065715A" w:rsidRDefault="00A753C1">
            <w:pPr>
              <w:spacing w:after="0" w:line="259" w:lineRule="auto"/>
              <w:ind w:left="0" w:right="0" w:firstLine="0"/>
              <w:jc w:val="left"/>
            </w:pPr>
            <w:r>
              <w:t xml:space="preserve">Price </w:t>
            </w:r>
          </w:p>
        </w:tc>
        <w:tc>
          <w:tcPr>
            <w:tcW w:w="2453" w:type="dxa"/>
            <w:tcBorders>
              <w:top w:val="nil"/>
              <w:left w:val="single" w:sz="4" w:space="0" w:color="000000"/>
              <w:bottom w:val="nil"/>
              <w:right w:val="single" w:sz="4" w:space="0" w:color="000000"/>
            </w:tcBorders>
          </w:tcPr>
          <w:p w14:paraId="2004DFF4" w14:textId="77777777" w:rsidR="0065715A" w:rsidRDefault="00A753C1">
            <w:pPr>
              <w:spacing w:after="0" w:line="259" w:lineRule="auto"/>
              <w:ind w:left="0" w:right="5" w:firstLine="0"/>
              <w:jc w:val="center"/>
            </w:pPr>
            <w:r>
              <w:t xml:space="preserve">£1/unit </w:t>
            </w:r>
          </w:p>
        </w:tc>
        <w:tc>
          <w:tcPr>
            <w:tcW w:w="2270" w:type="dxa"/>
            <w:tcBorders>
              <w:top w:val="nil"/>
              <w:left w:val="single" w:sz="4" w:space="0" w:color="000000"/>
              <w:bottom w:val="nil"/>
              <w:right w:val="nil"/>
            </w:tcBorders>
          </w:tcPr>
          <w:p w14:paraId="761065FC" w14:textId="77777777" w:rsidR="0065715A" w:rsidRDefault="00A753C1">
            <w:pPr>
              <w:spacing w:after="0" w:line="259" w:lineRule="auto"/>
              <w:ind w:left="0" w:right="5" w:firstLine="0"/>
              <w:jc w:val="center"/>
            </w:pPr>
            <w:r>
              <w:t xml:space="preserve">£1/unit </w:t>
            </w:r>
          </w:p>
        </w:tc>
      </w:tr>
      <w:tr w:rsidR="0065715A" w14:paraId="0C7E8B88" w14:textId="77777777">
        <w:trPr>
          <w:trHeight w:val="276"/>
        </w:trPr>
        <w:tc>
          <w:tcPr>
            <w:tcW w:w="1814" w:type="dxa"/>
            <w:tcBorders>
              <w:top w:val="nil"/>
              <w:left w:val="nil"/>
              <w:bottom w:val="nil"/>
              <w:right w:val="single" w:sz="4" w:space="0" w:color="000000"/>
            </w:tcBorders>
          </w:tcPr>
          <w:p w14:paraId="2BD1F488" w14:textId="77777777" w:rsidR="0065715A" w:rsidRDefault="00A753C1">
            <w:pPr>
              <w:spacing w:after="0" w:line="259" w:lineRule="auto"/>
              <w:ind w:left="0" w:right="0" w:firstLine="0"/>
              <w:jc w:val="left"/>
            </w:pPr>
            <w:r>
              <w:t xml:space="preserve">Materials </w:t>
            </w:r>
          </w:p>
        </w:tc>
        <w:tc>
          <w:tcPr>
            <w:tcW w:w="2453" w:type="dxa"/>
            <w:tcBorders>
              <w:top w:val="nil"/>
              <w:left w:val="single" w:sz="4" w:space="0" w:color="000000"/>
              <w:bottom w:val="nil"/>
              <w:right w:val="single" w:sz="4" w:space="0" w:color="000000"/>
            </w:tcBorders>
          </w:tcPr>
          <w:p w14:paraId="309EE28B" w14:textId="77777777" w:rsidR="0065715A" w:rsidRDefault="00A753C1">
            <w:pPr>
              <w:spacing w:after="0" w:line="259" w:lineRule="auto"/>
              <w:ind w:left="0" w:right="11" w:firstLine="0"/>
              <w:jc w:val="center"/>
            </w:pPr>
            <w:r>
              <w:t xml:space="preserve">£800,000 </w:t>
            </w:r>
          </w:p>
        </w:tc>
        <w:tc>
          <w:tcPr>
            <w:tcW w:w="2270" w:type="dxa"/>
            <w:tcBorders>
              <w:top w:val="nil"/>
              <w:left w:val="single" w:sz="4" w:space="0" w:color="000000"/>
              <w:bottom w:val="nil"/>
              <w:right w:val="nil"/>
            </w:tcBorders>
          </w:tcPr>
          <w:p w14:paraId="5A65BFDE" w14:textId="77777777" w:rsidR="0065715A" w:rsidRDefault="00A753C1">
            <w:pPr>
              <w:spacing w:after="0" w:line="259" w:lineRule="auto"/>
              <w:ind w:left="0" w:right="11" w:firstLine="0"/>
              <w:jc w:val="center"/>
            </w:pPr>
            <w:r>
              <w:t xml:space="preserve">£200,000 </w:t>
            </w:r>
          </w:p>
        </w:tc>
      </w:tr>
      <w:tr w:rsidR="0065715A" w14:paraId="5808EC10" w14:textId="77777777">
        <w:trPr>
          <w:trHeight w:val="276"/>
        </w:trPr>
        <w:tc>
          <w:tcPr>
            <w:tcW w:w="1814" w:type="dxa"/>
            <w:tcBorders>
              <w:top w:val="nil"/>
              <w:left w:val="nil"/>
              <w:bottom w:val="nil"/>
              <w:right w:val="single" w:sz="4" w:space="0" w:color="000000"/>
            </w:tcBorders>
          </w:tcPr>
          <w:p w14:paraId="6DBB98C0" w14:textId="77777777" w:rsidR="0065715A" w:rsidRDefault="00A753C1">
            <w:pPr>
              <w:spacing w:after="0" w:line="259" w:lineRule="auto"/>
              <w:ind w:left="0" w:right="0" w:firstLine="0"/>
              <w:jc w:val="left"/>
            </w:pPr>
            <w:r>
              <w:t xml:space="preserve">Labour </w:t>
            </w:r>
          </w:p>
        </w:tc>
        <w:tc>
          <w:tcPr>
            <w:tcW w:w="2453" w:type="dxa"/>
            <w:tcBorders>
              <w:top w:val="nil"/>
              <w:left w:val="single" w:sz="4" w:space="0" w:color="000000"/>
              <w:bottom w:val="nil"/>
              <w:right w:val="single" w:sz="4" w:space="0" w:color="000000"/>
            </w:tcBorders>
          </w:tcPr>
          <w:p w14:paraId="50DFEE5E" w14:textId="77777777" w:rsidR="0065715A" w:rsidRDefault="00A753C1">
            <w:pPr>
              <w:spacing w:after="0" w:line="259" w:lineRule="auto"/>
              <w:ind w:left="0" w:right="11" w:firstLine="0"/>
              <w:jc w:val="center"/>
            </w:pPr>
            <w:r>
              <w:t xml:space="preserve">£300,000 </w:t>
            </w:r>
          </w:p>
        </w:tc>
        <w:tc>
          <w:tcPr>
            <w:tcW w:w="2270" w:type="dxa"/>
            <w:tcBorders>
              <w:top w:val="nil"/>
              <w:left w:val="single" w:sz="4" w:space="0" w:color="000000"/>
              <w:bottom w:val="nil"/>
              <w:right w:val="nil"/>
            </w:tcBorders>
          </w:tcPr>
          <w:p w14:paraId="39C8664A" w14:textId="77777777" w:rsidR="0065715A" w:rsidRDefault="00A753C1">
            <w:pPr>
              <w:spacing w:after="0" w:line="259" w:lineRule="auto"/>
              <w:ind w:left="0" w:right="11" w:firstLine="0"/>
              <w:jc w:val="center"/>
            </w:pPr>
            <w:r>
              <w:t xml:space="preserve">£700,000 </w:t>
            </w:r>
          </w:p>
        </w:tc>
      </w:tr>
      <w:tr w:rsidR="0065715A" w14:paraId="375737EE" w14:textId="77777777">
        <w:trPr>
          <w:trHeight w:val="261"/>
        </w:trPr>
        <w:tc>
          <w:tcPr>
            <w:tcW w:w="1814" w:type="dxa"/>
            <w:tcBorders>
              <w:top w:val="nil"/>
              <w:left w:val="nil"/>
              <w:bottom w:val="single" w:sz="4" w:space="0" w:color="000000"/>
              <w:right w:val="single" w:sz="4" w:space="0" w:color="000000"/>
            </w:tcBorders>
          </w:tcPr>
          <w:p w14:paraId="69551114" w14:textId="77777777" w:rsidR="0065715A" w:rsidRDefault="00A753C1">
            <w:pPr>
              <w:spacing w:after="0" w:line="259" w:lineRule="auto"/>
              <w:ind w:left="0" w:right="0" w:firstLine="0"/>
              <w:jc w:val="left"/>
            </w:pPr>
            <w:r>
              <w:t xml:space="preserve">Overheads  </w:t>
            </w:r>
          </w:p>
        </w:tc>
        <w:tc>
          <w:tcPr>
            <w:tcW w:w="2453" w:type="dxa"/>
            <w:tcBorders>
              <w:top w:val="nil"/>
              <w:left w:val="single" w:sz="4" w:space="0" w:color="000000"/>
              <w:bottom w:val="single" w:sz="4" w:space="0" w:color="000000"/>
              <w:right w:val="single" w:sz="4" w:space="0" w:color="000000"/>
            </w:tcBorders>
          </w:tcPr>
          <w:p w14:paraId="7F7D2259" w14:textId="77777777" w:rsidR="0065715A" w:rsidRDefault="00A753C1">
            <w:pPr>
              <w:spacing w:after="0" w:line="259" w:lineRule="auto"/>
              <w:ind w:left="0" w:right="11" w:firstLine="0"/>
              <w:jc w:val="center"/>
            </w:pPr>
            <w:r>
              <w:t xml:space="preserve">£100,000 </w:t>
            </w:r>
          </w:p>
        </w:tc>
        <w:tc>
          <w:tcPr>
            <w:tcW w:w="2270" w:type="dxa"/>
            <w:tcBorders>
              <w:top w:val="nil"/>
              <w:left w:val="single" w:sz="4" w:space="0" w:color="000000"/>
              <w:bottom w:val="single" w:sz="4" w:space="0" w:color="000000"/>
              <w:right w:val="nil"/>
            </w:tcBorders>
          </w:tcPr>
          <w:p w14:paraId="7E9BBAB9" w14:textId="77777777" w:rsidR="0065715A" w:rsidRDefault="00A753C1">
            <w:pPr>
              <w:spacing w:after="0" w:line="259" w:lineRule="auto"/>
              <w:ind w:left="0" w:right="11" w:firstLine="0"/>
              <w:jc w:val="center"/>
            </w:pPr>
            <w:r>
              <w:t xml:space="preserve">£50,000 </w:t>
            </w:r>
          </w:p>
        </w:tc>
      </w:tr>
    </w:tbl>
    <w:p w14:paraId="28096E85" w14:textId="77777777" w:rsidR="0065715A" w:rsidRDefault="00A753C1">
      <w:pPr>
        <w:spacing w:after="0" w:line="259" w:lineRule="auto"/>
        <w:ind w:left="0" w:right="0" w:firstLine="0"/>
        <w:jc w:val="left"/>
      </w:pPr>
      <w:r>
        <w:t xml:space="preserve"> </w:t>
      </w:r>
    </w:p>
    <w:p w14:paraId="0CE19B9E" w14:textId="77777777" w:rsidR="0065715A" w:rsidRDefault="00A753C1">
      <w:pPr>
        <w:ind w:left="-5" w:right="32"/>
      </w:pPr>
      <w:r>
        <w:t xml:space="preserve">The cash flows for each product are estimated as revenues minus costs. These cash flows can be assumed to arise at the year-ends of each of the three years. Specific annual inflation rates have been estimated for each of the cash flow elements: </w:t>
      </w:r>
    </w:p>
    <w:p w14:paraId="461BB1D3" w14:textId="77777777" w:rsidR="0065715A" w:rsidRDefault="00A753C1">
      <w:pPr>
        <w:spacing w:after="0" w:line="259" w:lineRule="auto"/>
        <w:ind w:left="0" w:right="0" w:firstLine="0"/>
        <w:jc w:val="left"/>
      </w:pPr>
      <w:r>
        <w:t xml:space="preserve"> </w:t>
      </w:r>
    </w:p>
    <w:tbl>
      <w:tblPr>
        <w:tblStyle w:val="TableGrid"/>
        <w:tblW w:w="4200" w:type="dxa"/>
        <w:tblInd w:w="2415" w:type="dxa"/>
        <w:tblCellMar>
          <w:top w:w="51" w:type="dxa"/>
          <w:left w:w="106" w:type="dxa"/>
          <w:right w:w="115" w:type="dxa"/>
        </w:tblCellMar>
        <w:tblLook w:val="04A0" w:firstRow="1" w:lastRow="0" w:firstColumn="1" w:lastColumn="0" w:noHBand="0" w:noVBand="1"/>
      </w:tblPr>
      <w:tblGrid>
        <w:gridCol w:w="3086"/>
        <w:gridCol w:w="1114"/>
      </w:tblGrid>
      <w:tr w:rsidR="0065715A" w14:paraId="217ED040" w14:textId="77777777">
        <w:trPr>
          <w:trHeight w:val="288"/>
        </w:trPr>
        <w:tc>
          <w:tcPr>
            <w:tcW w:w="3086" w:type="dxa"/>
            <w:tcBorders>
              <w:top w:val="single" w:sz="4" w:space="0" w:color="000000"/>
              <w:left w:val="single" w:sz="4" w:space="0" w:color="000000"/>
              <w:bottom w:val="single" w:sz="4" w:space="0" w:color="000000"/>
              <w:right w:val="single" w:sz="4" w:space="0" w:color="000000"/>
            </w:tcBorders>
          </w:tcPr>
          <w:p w14:paraId="2F81B2B0" w14:textId="77777777" w:rsidR="0065715A" w:rsidRDefault="00A753C1">
            <w:pPr>
              <w:spacing w:after="0" w:line="259" w:lineRule="auto"/>
              <w:ind w:left="0" w:right="0" w:firstLine="0"/>
              <w:jc w:val="left"/>
            </w:pPr>
            <w:r>
              <w:t xml:space="preserve">Demand </w:t>
            </w:r>
          </w:p>
        </w:tc>
        <w:tc>
          <w:tcPr>
            <w:tcW w:w="1114" w:type="dxa"/>
            <w:tcBorders>
              <w:top w:val="single" w:sz="4" w:space="0" w:color="000000"/>
              <w:left w:val="single" w:sz="4" w:space="0" w:color="000000"/>
              <w:bottom w:val="single" w:sz="4" w:space="0" w:color="000000"/>
              <w:right w:val="single" w:sz="4" w:space="0" w:color="000000"/>
            </w:tcBorders>
          </w:tcPr>
          <w:p w14:paraId="1DB0C4E9" w14:textId="77777777" w:rsidR="0065715A" w:rsidRDefault="00A753C1">
            <w:pPr>
              <w:spacing w:after="0" w:line="259" w:lineRule="auto"/>
              <w:ind w:left="2" w:right="0" w:firstLine="0"/>
              <w:jc w:val="center"/>
            </w:pPr>
            <w:r>
              <w:t xml:space="preserve">5% </w:t>
            </w:r>
          </w:p>
        </w:tc>
      </w:tr>
      <w:tr w:rsidR="0065715A" w14:paraId="62E8B922" w14:textId="77777777">
        <w:trPr>
          <w:trHeight w:val="283"/>
        </w:trPr>
        <w:tc>
          <w:tcPr>
            <w:tcW w:w="3086" w:type="dxa"/>
            <w:tcBorders>
              <w:top w:val="single" w:sz="4" w:space="0" w:color="000000"/>
              <w:left w:val="single" w:sz="4" w:space="0" w:color="000000"/>
              <w:bottom w:val="single" w:sz="4" w:space="0" w:color="000000"/>
              <w:right w:val="single" w:sz="4" w:space="0" w:color="000000"/>
            </w:tcBorders>
          </w:tcPr>
          <w:p w14:paraId="1907E42B" w14:textId="77777777" w:rsidR="0065715A" w:rsidRDefault="00A753C1">
            <w:pPr>
              <w:spacing w:after="0" w:line="259" w:lineRule="auto"/>
              <w:ind w:left="0" w:right="0" w:firstLine="0"/>
              <w:jc w:val="left"/>
            </w:pPr>
            <w:r>
              <w:t xml:space="preserve">Materials </w:t>
            </w:r>
          </w:p>
        </w:tc>
        <w:tc>
          <w:tcPr>
            <w:tcW w:w="1114" w:type="dxa"/>
            <w:tcBorders>
              <w:top w:val="single" w:sz="4" w:space="0" w:color="000000"/>
              <w:left w:val="single" w:sz="4" w:space="0" w:color="000000"/>
              <w:bottom w:val="single" w:sz="4" w:space="0" w:color="000000"/>
              <w:right w:val="single" w:sz="4" w:space="0" w:color="000000"/>
            </w:tcBorders>
          </w:tcPr>
          <w:p w14:paraId="5EC912F2" w14:textId="77777777" w:rsidR="0065715A" w:rsidRDefault="00A753C1">
            <w:pPr>
              <w:spacing w:after="0" w:line="259" w:lineRule="auto"/>
              <w:ind w:left="2" w:right="0" w:firstLine="0"/>
              <w:jc w:val="center"/>
            </w:pPr>
            <w:r>
              <w:t xml:space="preserve">4% </w:t>
            </w:r>
          </w:p>
        </w:tc>
      </w:tr>
      <w:tr w:rsidR="0065715A" w14:paraId="5502F969" w14:textId="77777777">
        <w:trPr>
          <w:trHeight w:val="288"/>
        </w:trPr>
        <w:tc>
          <w:tcPr>
            <w:tcW w:w="3086" w:type="dxa"/>
            <w:tcBorders>
              <w:top w:val="single" w:sz="4" w:space="0" w:color="000000"/>
              <w:left w:val="single" w:sz="4" w:space="0" w:color="000000"/>
              <w:bottom w:val="single" w:sz="4" w:space="0" w:color="000000"/>
              <w:right w:val="single" w:sz="4" w:space="0" w:color="000000"/>
            </w:tcBorders>
          </w:tcPr>
          <w:p w14:paraId="15134AC9" w14:textId="77777777" w:rsidR="0065715A" w:rsidRDefault="00A753C1">
            <w:pPr>
              <w:spacing w:after="0" w:line="259" w:lineRule="auto"/>
              <w:ind w:left="0" w:right="0" w:firstLine="0"/>
              <w:jc w:val="left"/>
            </w:pPr>
            <w:r>
              <w:t xml:space="preserve">Labour </w:t>
            </w:r>
          </w:p>
        </w:tc>
        <w:tc>
          <w:tcPr>
            <w:tcW w:w="1114" w:type="dxa"/>
            <w:tcBorders>
              <w:top w:val="single" w:sz="4" w:space="0" w:color="000000"/>
              <w:left w:val="single" w:sz="4" w:space="0" w:color="000000"/>
              <w:bottom w:val="single" w:sz="4" w:space="0" w:color="000000"/>
              <w:right w:val="single" w:sz="4" w:space="0" w:color="000000"/>
            </w:tcBorders>
          </w:tcPr>
          <w:p w14:paraId="2028B70C" w14:textId="77777777" w:rsidR="0065715A" w:rsidRDefault="00A753C1">
            <w:pPr>
              <w:spacing w:after="0" w:line="259" w:lineRule="auto"/>
              <w:ind w:left="2" w:right="0" w:firstLine="0"/>
              <w:jc w:val="center"/>
            </w:pPr>
            <w:r>
              <w:t xml:space="preserve">10% </w:t>
            </w:r>
          </w:p>
        </w:tc>
      </w:tr>
      <w:tr w:rsidR="0065715A" w14:paraId="5AEB5E13" w14:textId="77777777">
        <w:trPr>
          <w:trHeight w:val="283"/>
        </w:trPr>
        <w:tc>
          <w:tcPr>
            <w:tcW w:w="3086" w:type="dxa"/>
            <w:tcBorders>
              <w:top w:val="single" w:sz="4" w:space="0" w:color="000000"/>
              <w:left w:val="single" w:sz="4" w:space="0" w:color="000000"/>
              <w:bottom w:val="single" w:sz="4" w:space="0" w:color="000000"/>
              <w:right w:val="single" w:sz="4" w:space="0" w:color="000000"/>
            </w:tcBorders>
          </w:tcPr>
          <w:p w14:paraId="6E2717DE" w14:textId="77777777" w:rsidR="0065715A" w:rsidRDefault="00A753C1">
            <w:pPr>
              <w:spacing w:after="0" w:line="259" w:lineRule="auto"/>
              <w:ind w:left="0" w:right="0" w:firstLine="0"/>
              <w:jc w:val="left"/>
            </w:pPr>
            <w:r>
              <w:t xml:space="preserve">Overheads </w:t>
            </w:r>
          </w:p>
        </w:tc>
        <w:tc>
          <w:tcPr>
            <w:tcW w:w="1114" w:type="dxa"/>
            <w:tcBorders>
              <w:top w:val="single" w:sz="4" w:space="0" w:color="000000"/>
              <w:left w:val="single" w:sz="4" w:space="0" w:color="000000"/>
              <w:bottom w:val="single" w:sz="4" w:space="0" w:color="000000"/>
              <w:right w:val="single" w:sz="4" w:space="0" w:color="000000"/>
            </w:tcBorders>
          </w:tcPr>
          <w:p w14:paraId="6CCBA0F9" w14:textId="77777777" w:rsidR="0065715A" w:rsidRDefault="00A753C1">
            <w:pPr>
              <w:spacing w:after="0" w:line="259" w:lineRule="auto"/>
              <w:ind w:left="2" w:right="0" w:firstLine="0"/>
              <w:jc w:val="center"/>
            </w:pPr>
            <w:r>
              <w:t xml:space="preserve">7% </w:t>
            </w:r>
          </w:p>
        </w:tc>
      </w:tr>
    </w:tbl>
    <w:p w14:paraId="1284F538" w14:textId="77777777" w:rsidR="0065715A" w:rsidRDefault="00A753C1">
      <w:pPr>
        <w:spacing w:after="0" w:line="259" w:lineRule="auto"/>
        <w:ind w:left="0" w:right="0" w:firstLine="0"/>
        <w:jc w:val="left"/>
      </w:pPr>
      <w:r>
        <w:rPr>
          <w:color w:val="231F20"/>
        </w:rPr>
        <w:t xml:space="preserve"> </w:t>
      </w:r>
    </w:p>
    <w:p w14:paraId="11C0118E" w14:textId="77777777" w:rsidR="0065715A" w:rsidRDefault="00A753C1">
      <w:pPr>
        <w:ind w:left="-5" w:right="32"/>
      </w:pPr>
      <w:r>
        <w:t xml:space="preserve">Furthermore, the total demand, materials, labour, and overheads for each product were estimated using various pieces of information. The demand for each product, for example, may not be precisely as estimated above because of various uncertainties. For this reason, they decided to use probability distributions to allow for a range of possible values for the above variables. The associated distribution for each variable and the parameters for each probability distribution are given in the following tables:  </w:t>
      </w:r>
    </w:p>
    <w:p w14:paraId="106E2E82" w14:textId="77777777" w:rsidR="0065715A" w:rsidRDefault="00A753C1">
      <w:pPr>
        <w:spacing w:after="0" w:line="259" w:lineRule="auto"/>
        <w:ind w:left="720" w:right="0" w:firstLine="0"/>
        <w:jc w:val="left"/>
      </w:pPr>
      <w:r>
        <w:t xml:space="preserve"> </w:t>
      </w:r>
    </w:p>
    <w:tbl>
      <w:tblPr>
        <w:tblStyle w:val="TableGrid"/>
        <w:tblW w:w="9350" w:type="dxa"/>
        <w:tblInd w:w="5" w:type="dxa"/>
        <w:tblCellMar>
          <w:top w:w="50" w:type="dxa"/>
          <w:left w:w="110" w:type="dxa"/>
          <w:right w:w="44" w:type="dxa"/>
        </w:tblCellMar>
        <w:tblLook w:val="04A0" w:firstRow="1" w:lastRow="0" w:firstColumn="1" w:lastColumn="0" w:noHBand="0" w:noVBand="1"/>
      </w:tblPr>
      <w:tblGrid>
        <w:gridCol w:w="1751"/>
        <w:gridCol w:w="797"/>
        <w:gridCol w:w="1277"/>
        <w:gridCol w:w="706"/>
        <w:gridCol w:w="254"/>
        <w:gridCol w:w="1690"/>
        <w:gridCol w:w="893"/>
        <w:gridCol w:w="1272"/>
        <w:gridCol w:w="710"/>
      </w:tblGrid>
      <w:tr w:rsidR="0065715A" w14:paraId="774CD586" w14:textId="77777777">
        <w:trPr>
          <w:trHeight w:val="264"/>
        </w:trPr>
        <w:tc>
          <w:tcPr>
            <w:tcW w:w="1752" w:type="dxa"/>
            <w:tcBorders>
              <w:top w:val="single" w:sz="4" w:space="0" w:color="000000"/>
              <w:left w:val="single" w:sz="4" w:space="0" w:color="000000"/>
              <w:bottom w:val="single" w:sz="4" w:space="0" w:color="000000"/>
              <w:right w:val="single" w:sz="4" w:space="0" w:color="000000"/>
            </w:tcBorders>
          </w:tcPr>
          <w:p w14:paraId="6DFAF45C" w14:textId="77777777" w:rsidR="0065715A" w:rsidRDefault="00A753C1">
            <w:pPr>
              <w:spacing w:after="0" w:line="259" w:lineRule="auto"/>
              <w:ind w:left="0" w:right="0" w:firstLine="0"/>
              <w:jc w:val="left"/>
            </w:pPr>
            <w:r>
              <w:rPr>
                <w:sz w:val="22"/>
              </w:rPr>
              <w:t xml:space="preserve"> </w:t>
            </w:r>
          </w:p>
        </w:tc>
        <w:tc>
          <w:tcPr>
            <w:tcW w:w="2779" w:type="dxa"/>
            <w:gridSpan w:val="3"/>
            <w:tcBorders>
              <w:top w:val="single" w:sz="4" w:space="0" w:color="000000"/>
              <w:left w:val="single" w:sz="4" w:space="0" w:color="000000"/>
              <w:bottom w:val="single" w:sz="4" w:space="0" w:color="000000"/>
              <w:right w:val="single" w:sz="4" w:space="0" w:color="000000"/>
            </w:tcBorders>
          </w:tcPr>
          <w:p w14:paraId="4F7D6408" w14:textId="77777777" w:rsidR="0065715A" w:rsidRDefault="00A753C1">
            <w:pPr>
              <w:spacing w:after="0" w:line="259" w:lineRule="auto"/>
              <w:ind w:left="0" w:right="69" w:firstLine="0"/>
              <w:jc w:val="center"/>
            </w:pPr>
            <w:r>
              <w:rPr>
                <w:sz w:val="22"/>
              </w:rPr>
              <w:t xml:space="preserve">Triangular Distribution </w:t>
            </w:r>
          </w:p>
        </w:tc>
        <w:tc>
          <w:tcPr>
            <w:tcW w:w="254" w:type="dxa"/>
            <w:vMerge w:val="restart"/>
            <w:tcBorders>
              <w:top w:val="nil"/>
              <w:left w:val="single" w:sz="4" w:space="0" w:color="000000"/>
              <w:bottom w:val="nil"/>
              <w:right w:val="single" w:sz="4" w:space="0" w:color="000000"/>
            </w:tcBorders>
          </w:tcPr>
          <w:p w14:paraId="1873756E" w14:textId="77777777" w:rsidR="0065715A" w:rsidRDefault="00A753C1">
            <w:pPr>
              <w:spacing w:after="0" w:line="259" w:lineRule="auto"/>
              <w:ind w:left="0" w:right="10" w:firstLine="0"/>
              <w:jc w:val="center"/>
            </w:pPr>
            <w:r>
              <w:rPr>
                <w:sz w:val="22"/>
              </w:rPr>
              <w:t xml:space="preserve"> </w:t>
            </w:r>
          </w:p>
          <w:p w14:paraId="206CAD5E" w14:textId="77777777" w:rsidR="0065715A" w:rsidRDefault="00A753C1">
            <w:pPr>
              <w:spacing w:after="0" w:line="259" w:lineRule="auto"/>
              <w:ind w:left="0" w:right="10" w:firstLine="0"/>
              <w:jc w:val="center"/>
            </w:pPr>
            <w:r>
              <w:rPr>
                <w:sz w:val="22"/>
              </w:rPr>
              <w:t xml:space="preserve"> </w:t>
            </w:r>
          </w:p>
          <w:p w14:paraId="0443AFAA" w14:textId="77777777" w:rsidR="0065715A" w:rsidRDefault="00A753C1">
            <w:pPr>
              <w:spacing w:after="0" w:line="259" w:lineRule="auto"/>
              <w:ind w:left="0" w:right="10" w:firstLine="0"/>
              <w:jc w:val="center"/>
            </w:pPr>
            <w:r>
              <w:rPr>
                <w:sz w:val="22"/>
              </w:rPr>
              <w:t xml:space="preserve"> </w:t>
            </w:r>
          </w:p>
          <w:p w14:paraId="33B6CF4C" w14:textId="77777777" w:rsidR="0065715A" w:rsidRDefault="00A753C1">
            <w:pPr>
              <w:spacing w:after="0" w:line="259" w:lineRule="auto"/>
              <w:ind w:left="0" w:right="10" w:firstLine="0"/>
              <w:jc w:val="center"/>
            </w:pPr>
            <w:r>
              <w:rPr>
                <w:sz w:val="22"/>
              </w:rPr>
              <w:t xml:space="preserve"> </w:t>
            </w:r>
          </w:p>
        </w:tc>
        <w:tc>
          <w:tcPr>
            <w:tcW w:w="1690" w:type="dxa"/>
            <w:tcBorders>
              <w:top w:val="single" w:sz="4" w:space="0" w:color="000000"/>
              <w:left w:val="single" w:sz="4" w:space="0" w:color="000000"/>
              <w:bottom w:val="single" w:sz="4" w:space="0" w:color="000000"/>
              <w:right w:val="single" w:sz="4" w:space="0" w:color="000000"/>
            </w:tcBorders>
          </w:tcPr>
          <w:p w14:paraId="073B557A" w14:textId="77777777" w:rsidR="0065715A" w:rsidRDefault="00A753C1">
            <w:pPr>
              <w:spacing w:after="0" w:line="259" w:lineRule="auto"/>
              <w:ind w:left="0" w:right="0" w:firstLine="0"/>
              <w:jc w:val="left"/>
            </w:pPr>
            <w:r>
              <w:rPr>
                <w:sz w:val="22"/>
              </w:rPr>
              <w:t xml:space="preserve"> </w:t>
            </w:r>
          </w:p>
        </w:tc>
        <w:tc>
          <w:tcPr>
            <w:tcW w:w="2875" w:type="dxa"/>
            <w:gridSpan w:val="3"/>
            <w:tcBorders>
              <w:top w:val="single" w:sz="4" w:space="0" w:color="000000"/>
              <w:left w:val="single" w:sz="4" w:space="0" w:color="000000"/>
              <w:bottom w:val="single" w:sz="4" w:space="0" w:color="000000"/>
              <w:right w:val="single" w:sz="4" w:space="0" w:color="000000"/>
            </w:tcBorders>
          </w:tcPr>
          <w:p w14:paraId="0A4AEC03" w14:textId="77777777" w:rsidR="0065715A" w:rsidRDefault="00A753C1">
            <w:pPr>
              <w:spacing w:after="0" w:line="259" w:lineRule="auto"/>
              <w:ind w:left="0" w:right="59" w:firstLine="0"/>
              <w:jc w:val="center"/>
            </w:pPr>
            <w:r>
              <w:rPr>
                <w:sz w:val="22"/>
              </w:rPr>
              <w:t xml:space="preserve">Pert Distribution </w:t>
            </w:r>
          </w:p>
        </w:tc>
      </w:tr>
      <w:tr w:rsidR="0065715A" w14:paraId="4E6D5C3D" w14:textId="77777777">
        <w:trPr>
          <w:trHeight w:val="264"/>
        </w:trPr>
        <w:tc>
          <w:tcPr>
            <w:tcW w:w="1752" w:type="dxa"/>
            <w:tcBorders>
              <w:top w:val="single" w:sz="4" w:space="0" w:color="000000"/>
              <w:left w:val="single" w:sz="4" w:space="0" w:color="000000"/>
              <w:bottom w:val="single" w:sz="4" w:space="0" w:color="000000"/>
              <w:right w:val="single" w:sz="4" w:space="0" w:color="000000"/>
            </w:tcBorders>
          </w:tcPr>
          <w:p w14:paraId="59A87CD9" w14:textId="77777777" w:rsidR="0065715A" w:rsidRDefault="00A753C1">
            <w:pPr>
              <w:spacing w:after="0" w:line="259" w:lineRule="auto"/>
              <w:ind w:left="0" w:right="0" w:firstLine="0"/>
              <w:jc w:val="left"/>
            </w:pPr>
            <w:r>
              <w:rPr>
                <w:sz w:val="22"/>
              </w:rPr>
              <w:t xml:space="preserve">Demand (units) </w:t>
            </w:r>
          </w:p>
        </w:tc>
        <w:tc>
          <w:tcPr>
            <w:tcW w:w="797" w:type="dxa"/>
            <w:tcBorders>
              <w:top w:val="single" w:sz="4" w:space="0" w:color="000000"/>
              <w:left w:val="single" w:sz="4" w:space="0" w:color="000000"/>
              <w:bottom w:val="single" w:sz="4" w:space="0" w:color="000000"/>
              <w:right w:val="single" w:sz="4" w:space="0" w:color="000000"/>
            </w:tcBorders>
          </w:tcPr>
          <w:p w14:paraId="2FCA84BF" w14:textId="77777777" w:rsidR="0065715A" w:rsidRDefault="00A753C1">
            <w:pPr>
              <w:spacing w:after="0" w:line="259" w:lineRule="auto"/>
              <w:ind w:left="0" w:right="73" w:firstLine="0"/>
              <w:jc w:val="center"/>
            </w:pPr>
            <w:r>
              <w:rPr>
                <w:sz w:val="22"/>
              </w:rPr>
              <w:t xml:space="preserve">Min  </w:t>
            </w:r>
          </w:p>
        </w:tc>
        <w:tc>
          <w:tcPr>
            <w:tcW w:w="1277" w:type="dxa"/>
            <w:tcBorders>
              <w:top w:val="single" w:sz="4" w:space="0" w:color="000000"/>
              <w:left w:val="single" w:sz="4" w:space="0" w:color="000000"/>
              <w:bottom w:val="single" w:sz="4" w:space="0" w:color="000000"/>
              <w:right w:val="single" w:sz="4" w:space="0" w:color="000000"/>
            </w:tcBorders>
          </w:tcPr>
          <w:p w14:paraId="07536D28" w14:textId="77777777" w:rsidR="0065715A" w:rsidRDefault="00A753C1">
            <w:pPr>
              <w:spacing w:after="0" w:line="259" w:lineRule="auto"/>
              <w:ind w:right="0" w:firstLine="0"/>
              <w:jc w:val="left"/>
            </w:pPr>
            <w:r>
              <w:rPr>
                <w:sz w:val="22"/>
              </w:rPr>
              <w:t xml:space="preserve">Most likely </w:t>
            </w:r>
          </w:p>
        </w:tc>
        <w:tc>
          <w:tcPr>
            <w:tcW w:w="706" w:type="dxa"/>
            <w:tcBorders>
              <w:top w:val="single" w:sz="4" w:space="0" w:color="000000"/>
              <w:left w:val="single" w:sz="4" w:space="0" w:color="000000"/>
              <w:bottom w:val="single" w:sz="4" w:space="0" w:color="000000"/>
              <w:right w:val="single" w:sz="4" w:space="0" w:color="000000"/>
            </w:tcBorders>
          </w:tcPr>
          <w:p w14:paraId="268F3BE0" w14:textId="77777777" w:rsidR="0065715A" w:rsidRDefault="00A753C1">
            <w:pPr>
              <w:spacing w:after="0" w:line="259" w:lineRule="auto"/>
              <w:ind w:left="34" w:right="0" w:firstLine="0"/>
              <w:jc w:val="left"/>
            </w:pPr>
            <w:r>
              <w:rPr>
                <w:sz w:val="22"/>
              </w:rPr>
              <w:t xml:space="preserve">Max </w:t>
            </w:r>
          </w:p>
        </w:tc>
        <w:tc>
          <w:tcPr>
            <w:tcW w:w="0" w:type="auto"/>
            <w:vMerge/>
            <w:tcBorders>
              <w:top w:val="nil"/>
              <w:left w:val="single" w:sz="4" w:space="0" w:color="000000"/>
              <w:bottom w:val="nil"/>
              <w:right w:val="single" w:sz="4" w:space="0" w:color="000000"/>
            </w:tcBorders>
          </w:tcPr>
          <w:p w14:paraId="5FF8B785" w14:textId="77777777" w:rsidR="0065715A" w:rsidRDefault="0065715A">
            <w:pPr>
              <w:spacing w:after="160" w:line="259" w:lineRule="auto"/>
              <w:ind w:left="0" w:right="0" w:firstLine="0"/>
              <w:jc w:val="left"/>
            </w:pPr>
          </w:p>
        </w:tc>
        <w:tc>
          <w:tcPr>
            <w:tcW w:w="1690" w:type="dxa"/>
            <w:tcBorders>
              <w:top w:val="single" w:sz="4" w:space="0" w:color="000000"/>
              <w:left w:val="single" w:sz="4" w:space="0" w:color="000000"/>
              <w:bottom w:val="single" w:sz="4" w:space="0" w:color="000000"/>
              <w:right w:val="single" w:sz="4" w:space="0" w:color="000000"/>
            </w:tcBorders>
          </w:tcPr>
          <w:p w14:paraId="63A55D87" w14:textId="77777777" w:rsidR="0065715A" w:rsidRDefault="00A753C1">
            <w:pPr>
              <w:spacing w:after="0" w:line="259" w:lineRule="auto"/>
              <w:ind w:left="0" w:right="0" w:firstLine="0"/>
              <w:jc w:val="left"/>
            </w:pPr>
            <w:r>
              <w:rPr>
                <w:sz w:val="22"/>
              </w:rPr>
              <w:t xml:space="preserve">Materials (£m) </w:t>
            </w:r>
          </w:p>
        </w:tc>
        <w:tc>
          <w:tcPr>
            <w:tcW w:w="893" w:type="dxa"/>
            <w:tcBorders>
              <w:top w:val="single" w:sz="4" w:space="0" w:color="000000"/>
              <w:left w:val="single" w:sz="4" w:space="0" w:color="000000"/>
              <w:bottom w:val="single" w:sz="4" w:space="0" w:color="000000"/>
              <w:right w:val="single" w:sz="4" w:space="0" w:color="000000"/>
            </w:tcBorders>
          </w:tcPr>
          <w:p w14:paraId="5A01F9AE" w14:textId="77777777" w:rsidR="0065715A" w:rsidRDefault="00A753C1">
            <w:pPr>
              <w:spacing w:after="0" w:line="259" w:lineRule="auto"/>
              <w:ind w:left="0" w:right="73" w:firstLine="0"/>
              <w:jc w:val="center"/>
            </w:pPr>
            <w:r>
              <w:rPr>
                <w:sz w:val="22"/>
              </w:rPr>
              <w:t xml:space="preserve">Min  </w:t>
            </w:r>
          </w:p>
        </w:tc>
        <w:tc>
          <w:tcPr>
            <w:tcW w:w="1272" w:type="dxa"/>
            <w:tcBorders>
              <w:top w:val="single" w:sz="4" w:space="0" w:color="000000"/>
              <w:left w:val="single" w:sz="4" w:space="0" w:color="000000"/>
              <w:bottom w:val="single" w:sz="4" w:space="0" w:color="000000"/>
              <w:right w:val="single" w:sz="4" w:space="0" w:color="000000"/>
            </w:tcBorders>
          </w:tcPr>
          <w:p w14:paraId="18D468CC" w14:textId="77777777" w:rsidR="0065715A" w:rsidRDefault="00A753C1">
            <w:pPr>
              <w:spacing w:after="0" w:line="259" w:lineRule="auto"/>
              <w:ind w:right="0" w:firstLine="0"/>
              <w:jc w:val="left"/>
            </w:pPr>
            <w:r>
              <w:rPr>
                <w:sz w:val="22"/>
              </w:rPr>
              <w:t xml:space="preserve">Most likely </w:t>
            </w:r>
          </w:p>
        </w:tc>
        <w:tc>
          <w:tcPr>
            <w:tcW w:w="710" w:type="dxa"/>
            <w:tcBorders>
              <w:top w:val="single" w:sz="4" w:space="0" w:color="000000"/>
              <w:left w:val="single" w:sz="4" w:space="0" w:color="000000"/>
              <w:bottom w:val="single" w:sz="4" w:space="0" w:color="000000"/>
              <w:right w:val="single" w:sz="4" w:space="0" w:color="000000"/>
            </w:tcBorders>
          </w:tcPr>
          <w:p w14:paraId="27C512C2" w14:textId="77777777" w:rsidR="0065715A" w:rsidRDefault="00A753C1">
            <w:pPr>
              <w:spacing w:after="0" w:line="259" w:lineRule="auto"/>
              <w:ind w:left="38" w:right="0" w:firstLine="0"/>
              <w:jc w:val="left"/>
            </w:pPr>
            <w:r>
              <w:rPr>
                <w:sz w:val="22"/>
              </w:rPr>
              <w:t xml:space="preserve">Max </w:t>
            </w:r>
          </w:p>
        </w:tc>
      </w:tr>
      <w:tr w:rsidR="0065715A" w14:paraId="3DB57104" w14:textId="77777777">
        <w:trPr>
          <w:trHeight w:val="264"/>
        </w:trPr>
        <w:tc>
          <w:tcPr>
            <w:tcW w:w="1752" w:type="dxa"/>
            <w:tcBorders>
              <w:top w:val="single" w:sz="4" w:space="0" w:color="000000"/>
              <w:left w:val="single" w:sz="4" w:space="0" w:color="000000"/>
              <w:bottom w:val="single" w:sz="4" w:space="0" w:color="000000"/>
              <w:right w:val="single" w:sz="4" w:space="0" w:color="000000"/>
            </w:tcBorders>
          </w:tcPr>
          <w:p w14:paraId="5478801A" w14:textId="77777777" w:rsidR="0065715A" w:rsidRDefault="00A753C1">
            <w:pPr>
              <w:spacing w:after="0" w:line="259" w:lineRule="auto"/>
              <w:ind w:left="0" w:right="58" w:firstLine="0"/>
              <w:jc w:val="right"/>
            </w:pPr>
            <w:r>
              <w:rPr>
                <w:sz w:val="22"/>
              </w:rPr>
              <w:t xml:space="preserve">Product A </w:t>
            </w:r>
          </w:p>
        </w:tc>
        <w:tc>
          <w:tcPr>
            <w:tcW w:w="797" w:type="dxa"/>
            <w:tcBorders>
              <w:top w:val="single" w:sz="4" w:space="0" w:color="000000"/>
              <w:left w:val="single" w:sz="4" w:space="0" w:color="000000"/>
              <w:bottom w:val="single" w:sz="4" w:space="0" w:color="000000"/>
              <w:right w:val="single" w:sz="4" w:space="0" w:color="000000"/>
            </w:tcBorders>
          </w:tcPr>
          <w:p w14:paraId="2DD74D86" w14:textId="77777777" w:rsidR="0065715A" w:rsidRDefault="00A753C1">
            <w:pPr>
              <w:spacing w:after="0" w:line="259" w:lineRule="auto"/>
              <w:ind w:left="0" w:right="73" w:firstLine="0"/>
              <w:jc w:val="center"/>
            </w:pPr>
            <w:r>
              <w:rPr>
                <w:sz w:val="22"/>
              </w:rPr>
              <w:t xml:space="preserve">1.9 </w:t>
            </w:r>
          </w:p>
        </w:tc>
        <w:tc>
          <w:tcPr>
            <w:tcW w:w="1277" w:type="dxa"/>
            <w:tcBorders>
              <w:top w:val="single" w:sz="4" w:space="0" w:color="000000"/>
              <w:left w:val="single" w:sz="4" w:space="0" w:color="000000"/>
              <w:bottom w:val="single" w:sz="4" w:space="0" w:color="000000"/>
              <w:right w:val="single" w:sz="4" w:space="0" w:color="000000"/>
            </w:tcBorders>
          </w:tcPr>
          <w:p w14:paraId="37C5CC9F" w14:textId="77777777" w:rsidR="0065715A" w:rsidRDefault="00A753C1">
            <w:pPr>
              <w:spacing w:after="0" w:line="259" w:lineRule="auto"/>
              <w:ind w:left="0" w:right="73" w:firstLine="0"/>
              <w:jc w:val="center"/>
            </w:pPr>
            <w:r>
              <w:rPr>
                <w:sz w:val="22"/>
              </w:rPr>
              <w:t xml:space="preserve">2.1 </w:t>
            </w:r>
          </w:p>
        </w:tc>
        <w:tc>
          <w:tcPr>
            <w:tcW w:w="706" w:type="dxa"/>
            <w:tcBorders>
              <w:top w:val="single" w:sz="4" w:space="0" w:color="000000"/>
              <w:left w:val="single" w:sz="4" w:space="0" w:color="000000"/>
              <w:bottom w:val="single" w:sz="4" w:space="0" w:color="000000"/>
              <w:right w:val="single" w:sz="4" w:space="0" w:color="000000"/>
            </w:tcBorders>
          </w:tcPr>
          <w:p w14:paraId="3A47B96B" w14:textId="77777777" w:rsidR="0065715A" w:rsidRDefault="00A753C1">
            <w:pPr>
              <w:spacing w:after="0" w:line="259" w:lineRule="auto"/>
              <w:ind w:left="0" w:right="68" w:firstLine="0"/>
              <w:jc w:val="center"/>
            </w:pPr>
            <w:r>
              <w:rPr>
                <w:sz w:val="22"/>
              </w:rPr>
              <w:t xml:space="preserve">2.3 </w:t>
            </w:r>
          </w:p>
        </w:tc>
        <w:tc>
          <w:tcPr>
            <w:tcW w:w="0" w:type="auto"/>
            <w:vMerge/>
            <w:tcBorders>
              <w:top w:val="nil"/>
              <w:left w:val="single" w:sz="4" w:space="0" w:color="000000"/>
              <w:bottom w:val="nil"/>
              <w:right w:val="single" w:sz="4" w:space="0" w:color="000000"/>
            </w:tcBorders>
          </w:tcPr>
          <w:p w14:paraId="6CA1068D" w14:textId="77777777" w:rsidR="0065715A" w:rsidRDefault="0065715A">
            <w:pPr>
              <w:spacing w:after="160" w:line="259" w:lineRule="auto"/>
              <w:ind w:left="0" w:right="0" w:firstLine="0"/>
              <w:jc w:val="left"/>
            </w:pPr>
          </w:p>
        </w:tc>
        <w:tc>
          <w:tcPr>
            <w:tcW w:w="1690" w:type="dxa"/>
            <w:tcBorders>
              <w:top w:val="single" w:sz="4" w:space="0" w:color="000000"/>
              <w:left w:val="single" w:sz="4" w:space="0" w:color="000000"/>
              <w:bottom w:val="single" w:sz="4" w:space="0" w:color="000000"/>
              <w:right w:val="single" w:sz="4" w:space="0" w:color="000000"/>
            </w:tcBorders>
          </w:tcPr>
          <w:p w14:paraId="78853067" w14:textId="77777777" w:rsidR="0065715A" w:rsidRDefault="00A753C1">
            <w:pPr>
              <w:spacing w:after="0" w:line="259" w:lineRule="auto"/>
              <w:ind w:left="0" w:right="58" w:firstLine="0"/>
              <w:jc w:val="right"/>
            </w:pPr>
            <w:r>
              <w:rPr>
                <w:sz w:val="22"/>
              </w:rPr>
              <w:t xml:space="preserve">Product A </w:t>
            </w:r>
          </w:p>
        </w:tc>
        <w:tc>
          <w:tcPr>
            <w:tcW w:w="893" w:type="dxa"/>
            <w:tcBorders>
              <w:top w:val="single" w:sz="4" w:space="0" w:color="000000"/>
              <w:left w:val="single" w:sz="4" w:space="0" w:color="000000"/>
              <w:bottom w:val="single" w:sz="4" w:space="0" w:color="000000"/>
              <w:right w:val="single" w:sz="4" w:space="0" w:color="000000"/>
            </w:tcBorders>
          </w:tcPr>
          <w:p w14:paraId="289ECFE3" w14:textId="77777777" w:rsidR="0065715A" w:rsidRDefault="00A753C1">
            <w:pPr>
              <w:spacing w:after="0" w:line="259" w:lineRule="auto"/>
              <w:ind w:left="0" w:right="63" w:firstLine="0"/>
              <w:jc w:val="center"/>
            </w:pPr>
            <w:r>
              <w:rPr>
                <w:sz w:val="22"/>
              </w:rPr>
              <w:t xml:space="preserve">0.6 </w:t>
            </w:r>
          </w:p>
        </w:tc>
        <w:tc>
          <w:tcPr>
            <w:tcW w:w="1272" w:type="dxa"/>
            <w:tcBorders>
              <w:top w:val="single" w:sz="4" w:space="0" w:color="000000"/>
              <w:left w:val="single" w:sz="4" w:space="0" w:color="000000"/>
              <w:bottom w:val="single" w:sz="4" w:space="0" w:color="000000"/>
              <w:right w:val="single" w:sz="4" w:space="0" w:color="000000"/>
            </w:tcBorders>
          </w:tcPr>
          <w:p w14:paraId="6F9A03AA" w14:textId="77777777" w:rsidR="0065715A" w:rsidRDefault="00A753C1">
            <w:pPr>
              <w:spacing w:after="0" w:line="259" w:lineRule="auto"/>
              <w:ind w:left="0" w:right="68" w:firstLine="0"/>
              <w:jc w:val="center"/>
            </w:pPr>
            <w:r>
              <w:rPr>
                <w:sz w:val="22"/>
              </w:rPr>
              <w:t xml:space="preserve">0.8 </w:t>
            </w:r>
          </w:p>
        </w:tc>
        <w:tc>
          <w:tcPr>
            <w:tcW w:w="710" w:type="dxa"/>
            <w:tcBorders>
              <w:top w:val="single" w:sz="4" w:space="0" w:color="000000"/>
              <w:left w:val="single" w:sz="4" w:space="0" w:color="000000"/>
              <w:bottom w:val="single" w:sz="4" w:space="0" w:color="000000"/>
              <w:right w:val="single" w:sz="4" w:space="0" w:color="000000"/>
            </w:tcBorders>
          </w:tcPr>
          <w:p w14:paraId="028B868D" w14:textId="77777777" w:rsidR="0065715A" w:rsidRDefault="00A753C1">
            <w:pPr>
              <w:spacing w:after="0" w:line="259" w:lineRule="auto"/>
              <w:ind w:left="0" w:right="63" w:firstLine="0"/>
              <w:jc w:val="center"/>
            </w:pPr>
            <w:r>
              <w:rPr>
                <w:sz w:val="22"/>
              </w:rPr>
              <w:t xml:space="preserve">1.0 </w:t>
            </w:r>
          </w:p>
        </w:tc>
      </w:tr>
      <w:tr w:rsidR="0065715A" w14:paraId="2B4BDB8E" w14:textId="77777777">
        <w:trPr>
          <w:trHeight w:val="264"/>
        </w:trPr>
        <w:tc>
          <w:tcPr>
            <w:tcW w:w="1752" w:type="dxa"/>
            <w:tcBorders>
              <w:top w:val="single" w:sz="4" w:space="0" w:color="000000"/>
              <w:left w:val="single" w:sz="4" w:space="0" w:color="000000"/>
              <w:bottom w:val="single" w:sz="4" w:space="0" w:color="000000"/>
              <w:right w:val="single" w:sz="4" w:space="0" w:color="000000"/>
            </w:tcBorders>
          </w:tcPr>
          <w:p w14:paraId="74BD7D38" w14:textId="77777777" w:rsidR="0065715A" w:rsidRDefault="00A753C1">
            <w:pPr>
              <w:spacing w:after="0" w:line="259" w:lineRule="auto"/>
              <w:ind w:left="0" w:right="58" w:firstLine="0"/>
              <w:jc w:val="right"/>
            </w:pPr>
            <w:r>
              <w:rPr>
                <w:sz w:val="22"/>
              </w:rPr>
              <w:t xml:space="preserve">Product B </w:t>
            </w:r>
          </w:p>
        </w:tc>
        <w:tc>
          <w:tcPr>
            <w:tcW w:w="797" w:type="dxa"/>
            <w:tcBorders>
              <w:top w:val="single" w:sz="4" w:space="0" w:color="000000"/>
              <w:left w:val="single" w:sz="4" w:space="0" w:color="000000"/>
              <w:bottom w:val="single" w:sz="4" w:space="0" w:color="000000"/>
              <w:right w:val="single" w:sz="4" w:space="0" w:color="000000"/>
            </w:tcBorders>
          </w:tcPr>
          <w:p w14:paraId="2479CB3A" w14:textId="77777777" w:rsidR="0065715A" w:rsidRDefault="00A753C1">
            <w:pPr>
              <w:spacing w:after="0" w:line="259" w:lineRule="auto"/>
              <w:ind w:left="0" w:right="73" w:firstLine="0"/>
              <w:jc w:val="center"/>
            </w:pPr>
            <w:r>
              <w:rPr>
                <w:sz w:val="22"/>
              </w:rPr>
              <w:t xml:space="preserve">1.5 </w:t>
            </w:r>
          </w:p>
        </w:tc>
        <w:tc>
          <w:tcPr>
            <w:tcW w:w="1277" w:type="dxa"/>
            <w:tcBorders>
              <w:top w:val="single" w:sz="4" w:space="0" w:color="000000"/>
              <w:left w:val="single" w:sz="4" w:space="0" w:color="000000"/>
              <w:bottom w:val="single" w:sz="4" w:space="0" w:color="000000"/>
              <w:right w:val="single" w:sz="4" w:space="0" w:color="000000"/>
            </w:tcBorders>
          </w:tcPr>
          <w:p w14:paraId="6F76298A" w14:textId="77777777" w:rsidR="0065715A" w:rsidRDefault="00A753C1">
            <w:pPr>
              <w:spacing w:after="0" w:line="259" w:lineRule="auto"/>
              <w:ind w:left="0" w:right="73" w:firstLine="0"/>
              <w:jc w:val="center"/>
            </w:pPr>
            <w:r>
              <w:rPr>
                <w:sz w:val="22"/>
              </w:rPr>
              <w:t xml:space="preserve">1.9 </w:t>
            </w:r>
          </w:p>
        </w:tc>
        <w:tc>
          <w:tcPr>
            <w:tcW w:w="706" w:type="dxa"/>
            <w:tcBorders>
              <w:top w:val="single" w:sz="4" w:space="0" w:color="000000"/>
              <w:left w:val="single" w:sz="4" w:space="0" w:color="000000"/>
              <w:bottom w:val="single" w:sz="4" w:space="0" w:color="000000"/>
              <w:right w:val="single" w:sz="4" w:space="0" w:color="000000"/>
            </w:tcBorders>
          </w:tcPr>
          <w:p w14:paraId="23247930" w14:textId="77777777" w:rsidR="0065715A" w:rsidRDefault="00A753C1">
            <w:pPr>
              <w:spacing w:after="0" w:line="259" w:lineRule="auto"/>
              <w:ind w:left="0" w:right="68" w:firstLine="0"/>
              <w:jc w:val="center"/>
            </w:pPr>
            <w:r>
              <w:rPr>
                <w:sz w:val="22"/>
              </w:rPr>
              <w:t xml:space="preserve">2.3 </w:t>
            </w:r>
          </w:p>
        </w:tc>
        <w:tc>
          <w:tcPr>
            <w:tcW w:w="0" w:type="auto"/>
            <w:vMerge/>
            <w:tcBorders>
              <w:top w:val="nil"/>
              <w:left w:val="single" w:sz="4" w:space="0" w:color="000000"/>
              <w:bottom w:val="nil"/>
              <w:right w:val="single" w:sz="4" w:space="0" w:color="000000"/>
            </w:tcBorders>
          </w:tcPr>
          <w:p w14:paraId="4949E933" w14:textId="77777777" w:rsidR="0065715A" w:rsidRDefault="0065715A">
            <w:pPr>
              <w:spacing w:after="160" w:line="259" w:lineRule="auto"/>
              <w:ind w:left="0" w:right="0" w:firstLine="0"/>
              <w:jc w:val="left"/>
            </w:pPr>
          </w:p>
        </w:tc>
        <w:tc>
          <w:tcPr>
            <w:tcW w:w="1690" w:type="dxa"/>
            <w:tcBorders>
              <w:top w:val="single" w:sz="4" w:space="0" w:color="000000"/>
              <w:left w:val="single" w:sz="4" w:space="0" w:color="000000"/>
              <w:bottom w:val="single" w:sz="4" w:space="0" w:color="000000"/>
              <w:right w:val="single" w:sz="4" w:space="0" w:color="000000"/>
            </w:tcBorders>
          </w:tcPr>
          <w:p w14:paraId="33841D4C" w14:textId="77777777" w:rsidR="0065715A" w:rsidRDefault="00A753C1">
            <w:pPr>
              <w:spacing w:after="0" w:line="259" w:lineRule="auto"/>
              <w:ind w:left="0" w:right="58" w:firstLine="0"/>
              <w:jc w:val="right"/>
            </w:pPr>
            <w:r>
              <w:rPr>
                <w:sz w:val="22"/>
              </w:rPr>
              <w:t xml:space="preserve">Product B </w:t>
            </w:r>
          </w:p>
        </w:tc>
        <w:tc>
          <w:tcPr>
            <w:tcW w:w="893" w:type="dxa"/>
            <w:tcBorders>
              <w:top w:val="single" w:sz="4" w:space="0" w:color="000000"/>
              <w:left w:val="single" w:sz="4" w:space="0" w:color="000000"/>
              <w:bottom w:val="single" w:sz="4" w:space="0" w:color="000000"/>
              <w:right w:val="single" w:sz="4" w:space="0" w:color="000000"/>
            </w:tcBorders>
          </w:tcPr>
          <w:p w14:paraId="6E64C94B" w14:textId="77777777" w:rsidR="0065715A" w:rsidRDefault="00A753C1">
            <w:pPr>
              <w:spacing w:after="0" w:line="259" w:lineRule="auto"/>
              <w:ind w:left="0" w:right="63" w:firstLine="0"/>
              <w:jc w:val="center"/>
            </w:pPr>
            <w:r>
              <w:rPr>
                <w:sz w:val="22"/>
              </w:rPr>
              <w:t xml:space="preserve">0.1 </w:t>
            </w:r>
          </w:p>
        </w:tc>
        <w:tc>
          <w:tcPr>
            <w:tcW w:w="1272" w:type="dxa"/>
            <w:tcBorders>
              <w:top w:val="single" w:sz="4" w:space="0" w:color="000000"/>
              <w:left w:val="single" w:sz="4" w:space="0" w:color="000000"/>
              <w:bottom w:val="single" w:sz="4" w:space="0" w:color="000000"/>
              <w:right w:val="single" w:sz="4" w:space="0" w:color="000000"/>
            </w:tcBorders>
          </w:tcPr>
          <w:p w14:paraId="2B8B3689" w14:textId="77777777" w:rsidR="0065715A" w:rsidRDefault="00A753C1">
            <w:pPr>
              <w:spacing w:after="0" w:line="259" w:lineRule="auto"/>
              <w:ind w:left="0" w:right="68" w:firstLine="0"/>
              <w:jc w:val="center"/>
            </w:pPr>
            <w:r>
              <w:rPr>
                <w:sz w:val="22"/>
              </w:rPr>
              <w:t xml:space="preserve">0.2 </w:t>
            </w:r>
          </w:p>
        </w:tc>
        <w:tc>
          <w:tcPr>
            <w:tcW w:w="710" w:type="dxa"/>
            <w:tcBorders>
              <w:top w:val="single" w:sz="4" w:space="0" w:color="000000"/>
              <w:left w:val="single" w:sz="4" w:space="0" w:color="000000"/>
              <w:bottom w:val="single" w:sz="4" w:space="0" w:color="000000"/>
              <w:right w:val="single" w:sz="4" w:space="0" w:color="000000"/>
            </w:tcBorders>
          </w:tcPr>
          <w:p w14:paraId="16B7FC04" w14:textId="77777777" w:rsidR="0065715A" w:rsidRDefault="00A753C1">
            <w:pPr>
              <w:spacing w:after="0" w:line="259" w:lineRule="auto"/>
              <w:ind w:left="0" w:right="63" w:firstLine="0"/>
              <w:jc w:val="center"/>
            </w:pPr>
            <w:r>
              <w:rPr>
                <w:sz w:val="22"/>
              </w:rPr>
              <w:t xml:space="preserve">0.3 </w:t>
            </w:r>
          </w:p>
        </w:tc>
      </w:tr>
    </w:tbl>
    <w:p w14:paraId="18328F9C" w14:textId="77777777" w:rsidR="0065715A" w:rsidRDefault="00A753C1">
      <w:pPr>
        <w:spacing w:after="0" w:line="259" w:lineRule="auto"/>
        <w:ind w:left="720" w:right="0" w:firstLine="0"/>
        <w:jc w:val="left"/>
      </w:pPr>
      <w:r>
        <w:t xml:space="preserve"> </w:t>
      </w:r>
    </w:p>
    <w:tbl>
      <w:tblPr>
        <w:tblStyle w:val="TableGrid"/>
        <w:tblW w:w="9336" w:type="dxa"/>
        <w:tblInd w:w="5" w:type="dxa"/>
        <w:tblCellMar>
          <w:top w:w="46" w:type="dxa"/>
          <w:left w:w="106" w:type="dxa"/>
        </w:tblCellMar>
        <w:tblLook w:val="04A0" w:firstRow="1" w:lastRow="0" w:firstColumn="1" w:lastColumn="0" w:noHBand="0" w:noVBand="1"/>
      </w:tblPr>
      <w:tblGrid>
        <w:gridCol w:w="1242"/>
        <w:gridCol w:w="1008"/>
        <w:gridCol w:w="1013"/>
        <w:gridCol w:w="1013"/>
        <w:gridCol w:w="1013"/>
        <w:gridCol w:w="1013"/>
        <w:gridCol w:w="1013"/>
        <w:gridCol w:w="1008"/>
        <w:gridCol w:w="1013"/>
      </w:tblGrid>
      <w:tr w:rsidR="0065715A" w14:paraId="4A459CEB" w14:textId="77777777">
        <w:trPr>
          <w:trHeight w:val="264"/>
        </w:trPr>
        <w:tc>
          <w:tcPr>
            <w:tcW w:w="1243" w:type="dxa"/>
            <w:tcBorders>
              <w:top w:val="single" w:sz="4" w:space="0" w:color="000000"/>
              <w:left w:val="single" w:sz="4" w:space="0" w:color="000000"/>
              <w:bottom w:val="single" w:sz="4" w:space="0" w:color="000000"/>
              <w:right w:val="single" w:sz="4" w:space="0" w:color="000000"/>
            </w:tcBorders>
          </w:tcPr>
          <w:p w14:paraId="66BC0FEA" w14:textId="77777777" w:rsidR="0065715A" w:rsidRDefault="00A753C1">
            <w:pPr>
              <w:spacing w:after="0" w:line="259" w:lineRule="auto"/>
              <w:ind w:left="5" w:right="0" w:firstLine="0"/>
              <w:jc w:val="left"/>
            </w:pPr>
            <w:r>
              <w:rPr>
                <w:sz w:val="22"/>
              </w:rPr>
              <w:t xml:space="preserve"> </w:t>
            </w:r>
          </w:p>
        </w:tc>
        <w:tc>
          <w:tcPr>
            <w:tcW w:w="8093" w:type="dxa"/>
            <w:gridSpan w:val="8"/>
            <w:tcBorders>
              <w:top w:val="single" w:sz="4" w:space="0" w:color="000000"/>
              <w:left w:val="single" w:sz="4" w:space="0" w:color="000000"/>
              <w:bottom w:val="single" w:sz="4" w:space="0" w:color="000000"/>
              <w:right w:val="single" w:sz="4" w:space="0" w:color="000000"/>
            </w:tcBorders>
          </w:tcPr>
          <w:p w14:paraId="57BB5F58" w14:textId="77777777" w:rsidR="0065715A" w:rsidRDefault="00A753C1">
            <w:pPr>
              <w:spacing w:after="0" w:line="259" w:lineRule="auto"/>
              <w:ind w:left="0" w:right="108" w:firstLine="0"/>
              <w:jc w:val="center"/>
            </w:pPr>
            <w:r>
              <w:rPr>
                <w:sz w:val="22"/>
              </w:rPr>
              <w:t xml:space="preserve">Discrete Probability Distribution </w:t>
            </w:r>
          </w:p>
        </w:tc>
      </w:tr>
      <w:tr w:rsidR="0065715A" w14:paraId="39386D07" w14:textId="77777777">
        <w:trPr>
          <w:trHeight w:val="264"/>
        </w:trPr>
        <w:tc>
          <w:tcPr>
            <w:tcW w:w="1243" w:type="dxa"/>
            <w:tcBorders>
              <w:top w:val="single" w:sz="4" w:space="0" w:color="000000"/>
              <w:left w:val="single" w:sz="4" w:space="0" w:color="000000"/>
              <w:bottom w:val="single" w:sz="4" w:space="0" w:color="000000"/>
              <w:right w:val="single" w:sz="4" w:space="0" w:color="000000"/>
            </w:tcBorders>
          </w:tcPr>
          <w:p w14:paraId="6BA1B710" w14:textId="77777777" w:rsidR="0065715A" w:rsidRDefault="00A753C1">
            <w:pPr>
              <w:spacing w:after="0" w:line="259" w:lineRule="auto"/>
              <w:ind w:left="5" w:right="0" w:firstLine="0"/>
              <w:jc w:val="left"/>
            </w:pPr>
            <w:r>
              <w:rPr>
                <w:sz w:val="22"/>
              </w:rPr>
              <w:t xml:space="preserve">Labour (£) </w:t>
            </w:r>
          </w:p>
        </w:tc>
        <w:tc>
          <w:tcPr>
            <w:tcW w:w="4046" w:type="dxa"/>
            <w:gridSpan w:val="4"/>
            <w:tcBorders>
              <w:top w:val="single" w:sz="4" w:space="0" w:color="000000"/>
              <w:left w:val="single" w:sz="4" w:space="0" w:color="000000"/>
              <w:bottom w:val="single" w:sz="4" w:space="0" w:color="000000"/>
              <w:right w:val="single" w:sz="4" w:space="0" w:color="000000"/>
            </w:tcBorders>
          </w:tcPr>
          <w:p w14:paraId="35F8DCE5" w14:textId="77777777" w:rsidR="0065715A" w:rsidRDefault="00A753C1">
            <w:pPr>
              <w:spacing w:after="0" w:line="259" w:lineRule="auto"/>
              <w:ind w:left="0" w:right="112" w:firstLine="0"/>
              <w:jc w:val="center"/>
            </w:pPr>
            <w:r>
              <w:rPr>
                <w:sz w:val="22"/>
              </w:rPr>
              <w:t xml:space="preserve">Product A </w:t>
            </w:r>
          </w:p>
        </w:tc>
        <w:tc>
          <w:tcPr>
            <w:tcW w:w="4046" w:type="dxa"/>
            <w:gridSpan w:val="4"/>
            <w:tcBorders>
              <w:top w:val="single" w:sz="4" w:space="0" w:color="000000"/>
              <w:left w:val="single" w:sz="4" w:space="0" w:color="000000"/>
              <w:bottom w:val="single" w:sz="4" w:space="0" w:color="000000"/>
              <w:right w:val="single" w:sz="4" w:space="0" w:color="000000"/>
            </w:tcBorders>
          </w:tcPr>
          <w:p w14:paraId="273F0F3D" w14:textId="77777777" w:rsidR="0065715A" w:rsidRDefault="00A753C1">
            <w:pPr>
              <w:spacing w:after="0" w:line="259" w:lineRule="auto"/>
              <w:ind w:left="0" w:right="112" w:firstLine="0"/>
              <w:jc w:val="center"/>
            </w:pPr>
            <w:r>
              <w:rPr>
                <w:sz w:val="22"/>
              </w:rPr>
              <w:t xml:space="preserve">Product B </w:t>
            </w:r>
          </w:p>
        </w:tc>
      </w:tr>
      <w:tr w:rsidR="0065715A" w14:paraId="588ECDD6" w14:textId="77777777">
        <w:trPr>
          <w:trHeight w:val="264"/>
        </w:trPr>
        <w:tc>
          <w:tcPr>
            <w:tcW w:w="1243" w:type="dxa"/>
            <w:tcBorders>
              <w:top w:val="single" w:sz="4" w:space="0" w:color="000000"/>
              <w:left w:val="single" w:sz="4" w:space="0" w:color="000000"/>
              <w:bottom w:val="single" w:sz="4" w:space="0" w:color="000000"/>
              <w:right w:val="single" w:sz="4" w:space="0" w:color="000000"/>
            </w:tcBorders>
          </w:tcPr>
          <w:p w14:paraId="44BB8587" w14:textId="77777777" w:rsidR="0065715A" w:rsidRDefault="00A753C1">
            <w:pPr>
              <w:spacing w:after="0" w:line="259" w:lineRule="auto"/>
              <w:ind w:left="0" w:right="101" w:firstLine="0"/>
              <w:jc w:val="right"/>
            </w:pPr>
            <w:r>
              <w:rPr>
                <w:sz w:val="22"/>
              </w:rPr>
              <w:t xml:space="preserve">x-values  </w:t>
            </w:r>
          </w:p>
        </w:tc>
        <w:tc>
          <w:tcPr>
            <w:tcW w:w="1008" w:type="dxa"/>
            <w:tcBorders>
              <w:top w:val="single" w:sz="4" w:space="0" w:color="000000"/>
              <w:left w:val="single" w:sz="4" w:space="0" w:color="000000"/>
              <w:bottom w:val="single" w:sz="4" w:space="0" w:color="000000"/>
              <w:right w:val="single" w:sz="4" w:space="0" w:color="000000"/>
            </w:tcBorders>
          </w:tcPr>
          <w:p w14:paraId="68FE59AB" w14:textId="77777777" w:rsidR="0065715A" w:rsidRDefault="00A753C1">
            <w:pPr>
              <w:spacing w:after="0" w:line="259" w:lineRule="auto"/>
              <w:ind w:left="0" w:right="0" w:firstLine="0"/>
            </w:pPr>
            <w:r>
              <w:rPr>
                <w:sz w:val="22"/>
              </w:rPr>
              <w:t xml:space="preserve">200,000 </w:t>
            </w:r>
          </w:p>
        </w:tc>
        <w:tc>
          <w:tcPr>
            <w:tcW w:w="1013" w:type="dxa"/>
            <w:tcBorders>
              <w:top w:val="single" w:sz="4" w:space="0" w:color="000000"/>
              <w:left w:val="single" w:sz="4" w:space="0" w:color="000000"/>
              <w:bottom w:val="single" w:sz="4" w:space="0" w:color="000000"/>
              <w:right w:val="single" w:sz="4" w:space="0" w:color="000000"/>
            </w:tcBorders>
          </w:tcPr>
          <w:p w14:paraId="00C2D5DC" w14:textId="77777777" w:rsidR="0065715A" w:rsidRDefault="00A753C1">
            <w:pPr>
              <w:spacing w:after="0" w:line="259" w:lineRule="auto"/>
              <w:ind w:left="5" w:right="0" w:firstLine="0"/>
              <w:jc w:val="left"/>
            </w:pPr>
            <w:r>
              <w:rPr>
                <w:sz w:val="22"/>
              </w:rPr>
              <w:t xml:space="preserve">300,000 </w:t>
            </w:r>
          </w:p>
        </w:tc>
        <w:tc>
          <w:tcPr>
            <w:tcW w:w="1013" w:type="dxa"/>
            <w:tcBorders>
              <w:top w:val="single" w:sz="4" w:space="0" w:color="000000"/>
              <w:left w:val="single" w:sz="4" w:space="0" w:color="000000"/>
              <w:bottom w:val="single" w:sz="4" w:space="0" w:color="000000"/>
              <w:right w:val="single" w:sz="4" w:space="0" w:color="000000"/>
            </w:tcBorders>
          </w:tcPr>
          <w:p w14:paraId="4D92F924" w14:textId="77777777" w:rsidR="0065715A" w:rsidRDefault="00A753C1">
            <w:pPr>
              <w:spacing w:after="0" w:line="259" w:lineRule="auto"/>
              <w:ind w:left="5" w:right="0" w:firstLine="0"/>
              <w:jc w:val="left"/>
            </w:pPr>
            <w:r>
              <w:rPr>
                <w:sz w:val="22"/>
              </w:rPr>
              <w:t xml:space="preserve">400,000 </w:t>
            </w:r>
          </w:p>
        </w:tc>
        <w:tc>
          <w:tcPr>
            <w:tcW w:w="1013" w:type="dxa"/>
            <w:tcBorders>
              <w:top w:val="single" w:sz="4" w:space="0" w:color="000000"/>
              <w:left w:val="single" w:sz="4" w:space="0" w:color="000000"/>
              <w:bottom w:val="single" w:sz="4" w:space="0" w:color="000000"/>
              <w:right w:val="single" w:sz="4" w:space="0" w:color="000000"/>
            </w:tcBorders>
          </w:tcPr>
          <w:p w14:paraId="1A6CB7F8" w14:textId="77777777" w:rsidR="0065715A" w:rsidRDefault="00A753C1">
            <w:pPr>
              <w:spacing w:after="0" w:line="259" w:lineRule="auto"/>
              <w:ind w:left="5" w:right="0" w:firstLine="0"/>
              <w:jc w:val="left"/>
            </w:pPr>
            <w:r>
              <w:rPr>
                <w:sz w:val="22"/>
              </w:rPr>
              <w:t xml:space="preserve">500,000 </w:t>
            </w:r>
          </w:p>
        </w:tc>
        <w:tc>
          <w:tcPr>
            <w:tcW w:w="1013" w:type="dxa"/>
            <w:tcBorders>
              <w:top w:val="single" w:sz="4" w:space="0" w:color="000000"/>
              <w:left w:val="single" w:sz="4" w:space="0" w:color="000000"/>
              <w:bottom w:val="single" w:sz="4" w:space="0" w:color="000000"/>
              <w:right w:val="single" w:sz="4" w:space="0" w:color="000000"/>
            </w:tcBorders>
          </w:tcPr>
          <w:p w14:paraId="57DA5486" w14:textId="77777777" w:rsidR="0065715A" w:rsidRDefault="00A753C1">
            <w:pPr>
              <w:spacing w:after="0" w:line="259" w:lineRule="auto"/>
              <w:ind w:left="0" w:right="0" w:firstLine="0"/>
            </w:pPr>
            <w:r>
              <w:rPr>
                <w:sz w:val="22"/>
              </w:rPr>
              <w:t xml:space="preserve">500,000 </w:t>
            </w:r>
          </w:p>
        </w:tc>
        <w:tc>
          <w:tcPr>
            <w:tcW w:w="1013" w:type="dxa"/>
            <w:tcBorders>
              <w:top w:val="single" w:sz="4" w:space="0" w:color="000000"/>
              <w:left w:val="single" w:sz="4" w:space="0" w:color="000000"/>
              <w:bottom w:val="single" w:sz="4" w:space="0" w:color="000000"/>
              <w:right w:val="single" w:sz="4" w:space="0" w:color="000000"/>
            </w:tcBorders>
          </w:tcPr>
          <w:p w14:paraId="6DE971B1" w14:textId="77777777" w:rsidR="0065715A" w:rsidRDefault="00A753C1">
            <w:pPr>
              <w:spacing w:after="0" w:line="259" w:lineRule="auto"/>
              <w:ind w:left="0" w:right="0" w:firstLine="0"/>
            </w:pPr>
            <w:r>
              <w:rPr>
                <w:sz w:val="22"/>
              </w:rPr>
              <w:t xml:space="preserve">700,000 </w:t>
            </w:r>
          </w:p>
        </w:tc>
        <w:tc>
          <w:tcPr>
            <w:tcW w:w="1008" w:type="dxa"/>
            <w:tcBorders>
              <w:top w:val="single" w:sz="4" w:space="0" w:color="000000"/>
              <w:left w:val="single" w:sz="4" w:space="0" w:color="000000"/>
              <w:bottom w:val="single" w:sz="4" w:space="0" w:color="000000"/>
              <w:right w:val="single" w:sz="4" w:space="0" w:color="000000"/>
            </w:tcBorders>
          </w:tcPr>
          <w:p w14:paraId="2FBB8B6A" w14:textId="77777777" w:rsidR="0065715A" w:rsidRDefault="00A753C1">
            <w:pPr>
              <w:spacing w:after="0" w:line="259" w:lineRule="auto"/>
              <w:ind w:left="0" w:right="0" w:firstLine="0"/>
            </w:pPr>
            <w:r>
              <w:rPr>
                <w:sz w:val="22"/>
              </w:rPr>
              <w:t xml:space="preserve">800,000 </w:t>
            </w:r>
          </w:p>
        </w:tc>
        <w:tc>
          <w:tcPr>
            <w:tcW w:w="1013" w:type="dxa"/>
            <w:tcBorders>
              <w:top w:val="single" w:sz="4" w:space="0" w:color="000000"/>
              <w:left w:val="single" w:sz="4" w:space="0" w:color="000000"/>
              <w:bottom w:val="single" w:sz="4" w:space="0" w:color="000000"/>
              <w:right w:val="single" w:sz="4" w:space="0" w:color="000000"/>
            </w:tcBorders>
          </w:tcPr>
          <w:p w14:paraId="48E01B94" w14:textId="77777777" w:rsidR="0065715A" w:rsidRDefault="00A753C1">
            <w:pPr>
              <w:spacing w:after="0" w:line="259" w:lineRule="auto"/>
              <w:ind w:left="5" w:right="0" w:firstLine="0"/>
              <w:jc w:val="left"/>
            </w:pPr>
            <w:r>
              <w:rPr>
                <w:sz w:val="22"/>
              </w:rPr>
              <w:t xml:space="preserve">900,000 </w:t>
            </w:r>
          </w:p>
        </w:tc>
      </w:tr>
      <w:tr w:rsidR="0065715A" w14:paraId="137EC3B2" w14:textId="77777777">
        <w:trPr>
          <w:trHeight w:val="259"/>
        </w:trPr>
        <w:tc>
          <w:tcPr>
            <w:tcW w:w="1243" w:type="dxa"/>
            <w:tcBorders>
              <w:top w:val="single" w:sz="4" w:space="0" w:color="000000"/>
              <w:left w:val="single" w:sz="4" w:space="0" w:color="000000"/>
              <w:bottom w:val="single" w:sz="4" w:space="0" w:color="000000"/>
              <w:right w:val="single" w:sz="4" w:space="0" w:color="000000"/>
            </w:tcBorders>
          </w:tcPr>
          <w:p w14:paraId="797B791C" w14:textId="77777777" w:rsidR="0065715A" w:rsidRDefault="00A753C1">
            <w:pPr>
              <w:spacing w:after="0" w:line="259" w:lineRule="auto"/>
              <w:ind w:left="0" w:right="101" w:firstLine="0"/>
              <w:jc w:val="right"/>
            </w:pPr>
            <w:r>
              <w:rPr>
                <w:sz w:val="22"/>
              </w:rPr>
              <w:t xml:space="preserve">p-values </w:t>
            </w:r>
          </w:p>
        </w:tc>
        <w:tc>
          <w:tcPr>
            <w:tcW w:w="1008" w:type="dxa"/>
            <w:tcBorders>
              <w:top w:val="single" w:sz="4" w:space="0" w:color="000000"/>
              <w:left w:val="single" w:sz="4" w:space="0" w:color="000000"/>
              <w:bottom w:val="single" w:sz="4" w:space="0" w:color="000000"/>
              <w:right w:val="single" w:sz="4" w:space="0" w:color="000000"/>
            </w:tcBorders>
          </w:tcPr>
          <w:p w14:paraId="10E2165E" w14:textId="77777777" w:rsidR="0065715A" w:rsidRDefault="00A753C1">
            <w:pPr>
              <w:spacing w:after="0" w:line="259" w:lineRule="auto"/>
              <w:ind w:left="0" w:right="103" w:firstLine="0"/>
              <w:jc w:val="center"/>
            </w:pPr>
            <w:r>
              <w:rPr>
                <w:sz w:val="22"/>
              </w:rPr>
              <w:t xml:space="preserve">0.3 </w:t>
            </w:r>
          </w:p>
        </w:tc>
        <w:tc>
          <w:tcPr>
            <w:tcW w:w="1013" w:type="dxa"/>
            <w:tcBorders>
              <w:top w:val="single" w:sz="4" w:space="0" w:color="000000"/>
              <w:left w:val="single" w:sz="4" w:space="0" w:color="000000"/>
              <w:bottom w:val="single" w:sz="4" w:space="0" w:color="000000"/>
              <w:right w:val="single" w:sz="4" w:space="0" w:color="000000"/>
            </w:tcBorders>
          </w:tcPr>
          <w:p w14:paraId="4C80DCE7" w14:textId="77777777" w:rsidR="0065715A" w:rsidRDefault="00A753C1">
            <w:pPr>
              <w:spacing w:after="0" w:line="259" w:lineRule="auto"/>
              <w:ind w:left="0" w:right="98" w:firstLine="0"/>
              <w:jc w:val="center"/>
            </w:pPr>
            <w:r>
              <w:rPr>
                <w:sz w:val="22"/>
              </w:rPr>
              <w:t xml:space="preserve">0.5 </w:t>
            </w:r>
          </w:p>
        </w:tc>
        <w:tc>
          <w:tcPr>
            <w:tcW w:w="1013" w:type="dxa"/>
            <w:tcBorders>
              <w:top w:val="single" w:sz="4" w:space="0" w:color="000000"/>
              <w:left w:val="single" w:sz="4" w:space="0" w:color="000000"/>
              <w:bottom w:val="single" w:sz="4" w:space="0" w:color="000000"/>
              <w:right w:val="single" w:sz="4" w:space="0" w:color="000000"/>
            </w:tcBorders>
          </w:tcPr>
          <w:p w14:paraId="06A77212" w14:textId="77777777" w:rsidR="0065715A" w:rsidRDefault="00A753C1">
            <w:pPr>
              <w:spacing w:after="0" w:line="259" w:lineRule="auto"/>
              <w:ind w:left="0" w:right="98" w:firstLine="0"/>
              <w:jc w:val="center"/>
            </w:pPr>
            <w:r>
              <w:rPr>
                <w:sz w:val="22"/>
              </w:rPr>
              <w:t xml:space="preserve">0.1 </w:t>
            </w:r>
          </w:p>
        </w:tc>
        <w:tc>
          <w:tcPr>
            <w:tcW w:w="1013" w:type="dxa"/>
            <w:tcBorders>
              <w:top w:val="single" w:sz="4" w:space="0" w:color="000000"/>
              <w:left w:val="single" w:sz="4" w:space="0" w:color="000000"/>
              <w:bottom w:val="single" w:sz="4" w:space="0" w:color="000000"/>
              <w:right w:val="single" w:sz="4" w:space="0" w:color="000000"/>
            </w:tcBorders>
          </w:tcPr>
          <w:p w14:paraId="60CFE272" w14:textId="77777777" w:rsidR="0065715A" w:rsidRDefault="00A753C1">
            <w:pPr>
              <w:spacing w:after="0" w:line="259" w:lineRule="auto"/>
              <w:ind w:left="0" w:right="103" w:firstLine="0"/>
              <w:jc w:val="right"/>
            </w:pPr>
            <w:r>
              <w:rPr>
                <w:sz w:val="22"/>
              </w:rPr>
              <w:t xml:space="preserve">0.1 </w:t>
            </w:r>
          </w:p>
        </w:tc>
        <w:tc>
          <w:tcPr>
            <w:tcW w:w="1013" w:type="dxa"/>
            <w:tcBorders>
              <w:top w:val="single" w:sz="4" w:space="0" w:color="000000"/>
              <w:left w:val="single" w:sz="4" w:space="0" w:color="000000"/>
              <w:bottom w:val="single" w:sz="4" w:space="0" w:color="000000"/>
              <w:right w:val="single" w:sz="4" w:space="0" w:color="000000"/>
            </w:tcBorders>
          </w:tcPr>
          <w:p w14:paraId="222F1B50" w14:textId="77777777" w:rsidR="0065715A" w:rsidRDefault="00A753C1">
            <w:pPr>
              <w:spacing w:after="0" w:line="259" w:lineRule="auto"/>
              <w:ind w:left="0" w:right="108" w:firstLine="0"/>
              <w:jc w:val="center"/>
            </w:pPr>
            <w:r>
              <w:rPr>
                <w:sz w:val="22"/>
              </w:rPr>
              <w:t xml:space="preserve">0.3 </w:t>
            </w:r>
          </w:p>
        </w:tc>
        <w:tc>
          <w:tcPr>
            <w:tcW w:w="1013" w:type="dxa"/>
            <w:tcBorders>
              <w:top w:val="single" w:sz="4" w:space="0" w:color="000000"/>
              <w:left w:val="single" w:sz="4" w:space="0" w:color="000000"/>
              <w:bottom w:val="single" w:sz="4" w:space="0" w:color="000000"/>
              <w:right w:val="single" w:sz="4" w:space="0" w:color="000000"/>
            </w:tcBorders>
          </w:tcPr>
          <w:p w14:paraId="0437951F" w14:textId="77777777" w:rsidR="0065715A" w:rsidRDefault="00A753C1">
            <w:pPr>
              <w:spacing w:after="0" w:line="259" w:lineRule="auto"/>
              <w:ind w:left="0" w:right="108" w:firstLine="0"/>
              <w:jc w:val="center"/>
            </w:pPr>
            <w:r>
              <w:rPr>
                <w:sz w:val="22"/>
              </w:rPr>
              <w:t xml:space="preserve">0.5 </w:t>
            </w:r>
          </w:p>
        </w:tc>
        <w:tc>
          <w:tcPr>
            <w:tcW w:w="1008" w:type="dxa"/>
            <w:tcBorders>
              <w:top w:val="single" w:sz="4" w:space="0" w:color="000000"/>
              <w:left w:val="single" w:sz="4" w:space="0" w:color="000000"/>
              <w:bottom w:val="single" w:sz="4" w:space="0" w:color="000000"/>
              <w:right w:val="single" w:sz="4" w:space="0" w:color="000000"/>
            </w:tcBorders>
          </w:tcPr>
          <w:p w14:paraId="63607D8F" w14:textId="77777777" w:rsidR="0065715A" w:rsidRDefault="00A753C1">
            <w:pPr>
              <w:spacing w:after="0" w:line="259" w:lineRule="auto"/>
              <w:ind w:left="0" w:right="103" w:firstLine="0"/>
              <w:jc w:val="center"/>
            </w:pPr>
            <w:r>
              <w:rPr>
                <w:sz w:val="22"/>
              </w:rPr>
              <w:t xml:space="preserve">0.1 </w:t>
            </w:r>
          </w:p>
        </w:tc>
        <w:tc>
          <w:tcPr>
            <w:tcW w:w="1013" w:type="dxa"/>
            <w:tcBorders>
              <w:top w:val="single" w:sz="4" w:space="0" w:color="000000"/>
              <w:left w:val="single" w:sz="4" w:space="0" w:color="000000"/>
              <w:bottom w:val="single" w:sz="4" w:space="0" w:color="000000"/>
              <w:right w:val="single" w:sz="4" w:space="0" w:color="000000"/>
            </w:tcBorders>
          </w:tcPr>
          <w:p w14:paraId="07BDB2BD" w14:textId="77777777" w:rsidR="0065715A" w:rsidRDefault="00A753C1">
            <w:pPr>
              <w:spacing w:after="0" w:line="259" w:lineRule="auto"/>
              <w:ind w:left="0" w:right="103" w:firstLine="0"/>
              <w:jc w:val="right"/>
            </w:pPr>
            <w:r>
              <w:rPr>
                <w:sz w:val="22"/>
              </w:rPr>
              <w:t xml:space="preserve">0.1 </w:t>
            </w:r>
          </w:p>
        </w:tc>
      </w:tr>
    </w:tbl>
    <w:p w14:paraId="01263EA3" w14:textId="77777777" w:rsidR="0065715A" w:rsidRDefault="00A753C1">
      <w:pPr>
        <w:spacing w:after="0" w:line="259" w:lineRule="auto"/>
        <w:ind w:left="720" w:right="0" w:firstLine="0"/>
        <w:jc w:val="left"/>
      </w:pPr>
      <w:r>
        <w:t xml:space="preserve"> </w:t>
      </w:r>
    </w:p>
    <w:tbl>
      <w:tblPr>
        <w:tblStyle w:val="TableGrid"/>
        <w:tblW w:w="4910" w:type="dxa"/>
        <w:tblInd w:w="2059" w:type="dxa"/>
        <w:tblCellMar>
          <w:top w:w="46" w:type="dxa"/>
          <w:left w:w="106" w:type="dxa"/>
          <w:right w:w="49" w:type="dxa"/>
        </w:tblCellMar>
        <w:tblLook w:val="04A0" w:firstRow="1" w:lastRow="0" w:firstColumn="1" w:lastColumn="0" w:noHBand="0" w:noVBand="1"/>
      </w:tblPr>
      <w:tblGrid>
        <w:gridCol w:w="1704"/>
        <w:gridCol w:w="1013"/>
        <w:gridCol w:w="2193"/>
      </w:tblGrid>
      <w:tr w:rsidR="0065715A" w14:paraId="237BCF15" w14:textId="77777777">
        <w:trPr>
          <w:trHeight w:val="264"/>
        </w:trPr>
        <w:tc>
          <w:tcPr>
            <w:tcW w:w="1704" w:type="dxa"/>
            <w:tcBorders>
              <w:top w:val="single" w:sz="4" w:space="0" w:color="000000"/>
              <w:left w:val="single" w:sz="4" w:space="0" w:color="000000"/>
              <w:bottom w:val="single" w:sz="4" w:space="0" w:color="000000"/>
              <w:right w:val="single" w:sz="4" w:space="0" w:color="000000"/>
            </w:tcBorders>
          </w:tcPr>
          <w:p w14:paraId="333DA4D2" w14:textId="77777777" w:rsidR="0065715A" w:rsidRDefault="00A753C1">
            <w:pPr>
              <w:spacing w:after="0" w:line="259" w:lineRule="auto"/>
              <w:ind w:left="0" w:right="0" w:firstLine="0"/>
              <w:jc w:val="left"/>
            </w:pPr>
            <w:r>
              <w:rPr>
                <w:sz w:val="22"/>
              </w:rPr>
              <w:t xml:space="preserve"> </w:t>
            </w:r>
          </w:p>
        </w:tc>
        <w:tc>
          <w:tcPr>
            <w:tcW w:w="3206" w:type="dxa"/>
            <w:gridSpan w:val="2"/>
            <w:tcBorders>
              <w:top w:val="single" w:sz="4" w:space="0" w:color="000000"/>
              <w:left w:val="single" w:sz="4" w:space="0" w:color="000000"/>
              <w:bottom w:val="single" w:sz="4" w:space="0" w:color="000000"/>
              <w:right w:val="single" w:sz="4" w:space="0" w:color="000000"/>
            </w:tcBorders>
          </w:tcPr>
          <w:p w14:paraId="5EE8C935" w14:textId="77777777" w:rsidR="0065715A" w:rsidRDefault="00A753C1">
            <w:pPr>
              <w:spacing w:after="0" w:line="259" w:lineRule="auto"/>
              <w:ind w:left="0" w:right="64" w:firstLine="0"/>
              <w:jc w:val="center"/>
            </w:pPr>
            <w:r>
              <w:rPr>
                <w:sz w:val="22"/>
              </w:rPr>
              <w:t xml:space="preserve">Normal Distribution </w:t>
            </w:r>
          </w:p>
        </w:tc>
      </w:tr>
      <w:tr w:rsidR="0065715A" w14:paraId="1D0156B6" w14:textId="77777777">
        <w:trPr>
          <w:trHeight w:val="259"/>
        </w:trPr>
        <w:tc>
          <w:tcPr>
            <w:tcW w:w="1704" w:type="dxa"/>
            <w:tcBorders>
              <w:top w:val="single" w:sz="4" w:space="0" w:color="000000"/>
              <w:left w:val="single" w:sz="4" w:space="0" w:color="000000"/>
              <w:bottom w:val="single" w:sz="4" w:space="0" w:color="000000"/>
              <w:right w:val="single" w:sz="4" w:space="0" w:color="000000"/>
            </w:tcBorders>
          </w:tcPr>
          <w:p w14:paraId="5FC42C19" w14:textId="77777777" w:rsidR="0065715A" w:rsidRDefault="00A753C1">
            <w:pPr>
              <w:spacing w:after="0" w:line="259" w:lineRule="auto"/>
              <w:ind w:left="0" w:right="0" w:firstLine="0"/>
              <w:jc w:val="left"/>
            </w:pPr>
            <w:r>
              <w:rPr>
                <w:sz w:val="22"/>
              </w:rPr>
              <w:t xml:space="preserve">Overheads (£) </w:t>
            </w:r>
          </w:p>
        </w:tc>
        <w:tc>
          <w:tcPr>
            <w:tcW w:w="1013" w:type="dxa"/>
            <w:tcBorders>
              <w:top w:val="single" w:sz="4" w:space="0" w:color="000000"/>
              <w:left w:val="single" w:sz="4" w:space="0" w:color="000000"/>
              <w:bottom w:val="single" w:sz="4" w:space="0" w:color="000000"/>
              <w:right w:val="single" w:sz="4" w:space="0" w:color="000000"/>
            </w:tcBorders>
          </w:tcPr>
          <w:p w14:paraId="03DCA243" w14:textId="77777777" w:rsidR="0065715A" w:rsidRDefault="00A753C1">
            <w:pPr>
              <w:spacing w:after="0" w:line="259" w:lineRule="auto"/>
              <w:ind w:left="120" w:right="0" w:firstLine="0"/>
              <w:jc w:val="left"/>
            </w:pPr>
            <w:r>
              <w:rPr>
                <w:sz w:val="22"/>
              </w:rPr>
              <w:t xml:space="preserve">Mean </w:t>
            </w:r>
          </w:p>
        </w:tc>
        <w:tc>
          <w:tcPr>
            <w:tcW w:w="2194" w:type="dxa"/>
            <w:tcBorders>
              <w:top w:val="single" w:sz="4" w:space="0" w:color="000000"/>
              <w:left w:val="single" w:sz="4" w:space="0" w:color="000000"/>
              <w:bottom w:val="single" w:sz="4" w:space="0" w:color="000000"/>
              <w:right w:val="single" w:sz="4" w:space="0" w:color="000000"/>
            </w:tcBorders>
          </w:tcPr>
          <w:p w14:paraId="42499C63" w14:textId="77777777" w:rsidR="0065715A" w:rsidRDefault="00A753C1">
            <w:pPr>
              <w:spacing w:after="0" w:line="259" w:lineRule="auto"/>
              <w:ind w:left="53" w:right="0" w:firstLine="0"/>
              <w:jc w:val="left"/>
            </w:pPr>
            <w:r>
              <w:rPr>
                <w:sz w:val="22"/>
              </w:rPr>
              <w:t xml:space="preserve">Standard Deviation </w:t>
            </w:r>
          </w:p>
        </w:tc>
      </w:tr>
      <w:tr w:rsidR="0065715A" w14:paraId="4866EEC9" w14:textId="77777777">
        <w:trPr>
          <w:trHeight w:val="264"/>
        </w:trPr>
        <w:tc>
          <w:tcPr>
            <w:tcW w:w="1704" w:type="dxa"/>
            <w:tcBorders>
              <w:top w:val="single" w:sz="4" w:space="0" w:color="000000"/>
              <w:left w:val="single" w:sz="4" w:space="0" w:color="000000"/>
              <w:bottom w:val="single" w:sz="4" w:space="0" w:color="000000"/>
              <w:right w:val="single" w:sz="4" w:space="0" w:color="000000"/>
            </w:tcBorders>
          </w:tcPr>
          <w:p w14:paraId="5768484D" w14:textId="77777777" w:rsidR="0065715A" w:rsidRDefault="00A753C1">
            <w:pPr>
              <w:spacing w:after="0" w:line="259" w:lineRule="auto"/>
              <w:ind w:left="0" w:right="58" w:firstLine="0"/>
              <w:jc w:val="right"/>
            </w:pPr>
            <w:r>
              <w:rPr>
                <w:sz w:val="22"/>
              </w:rPr>
              <w:t xml:space="preserve">Product A </w:t>
            </w:r>
          </w:p>
        </w:tc>
        <w:tc>
          <w:tcPr>
            <w:tcW w:w="1013" w:type="dxa"/>
            <w:tcBorders>
              <w:top w:val="single" w:sz="4" w:space="0" w:color="000000"/>
              <w:left w:val="single" w:sz="4" w:space="0" w:color="000000"/>
              <w:bottom w:val="single" w:sz="4" w:space="0" w:color="000000"/>
              <w:right w:val="single" w:sz="4" w:space="0" w:color="000000"/>
            </w:tcBorders>
          </w:tcPr>
          <w:p w14:paraId="56AA970D" w14:textId="77777777" w:rsidR="0065715A" w:rsidRDefault="00A753C1">
            <w:pPr>
              <w:spacing w:after="0" w:line="259" w:lineRule="auto"/>
              <w:ind w:left="0" w:right="0" w:firstLine="0"/>
            </w:pPr>
            <w:r>
              <w:rPr>
                <w:sz w:val="22"/>
              </w:rPr>
              <w:t xml:space="preserve">100,000 </w:t>
            </w:r>
          </w:p>
        </w:tc>
        <w:tc>
          <w:tcPr>
            <w:tcW w:w="2194" w:type="dxa"/>
            <w:tcBorders>
              <w:top w:val="single" w:sz="4" w:space="0" w:color="000000"/>
              <w:left w:val="single" w:sz="4" w:space="0" w:color="000000"/>
              <w:bottom w:val="single" w:sz="4" w:space="0" w:color="000000"/>
              <w:right w:val="single" w:sz="4" w:space="0" w:color="000000"/>
            </w:tcBorders>
          </w:tcPr>
          <w:p w14:paraId="6971A8D5" w14:textId="77777777" w:rsidR="0065715A" w:rsidRDefault="00A753C1">
            <w:pPr>
              <w:spacing w:after="0" w:line="259" w:lineRule="auto"/>
              <w:ind w:left="0" w:right="54" w:firstLine="0"/>
              <w:jc w:val="center"/>
            </w:pPr>
            <w:r>
              <w:rPr>
                <w:sz w:val="22"/>
              </w:rPr>
              <w:t xml:space="preserve">5,000 </w:t>
            </w:r>
          </w:p>
        </w:tc>
      </w:tr>
      <w:tr w:rsidR="0065715A" w14:paraId="354C46BA" w14:textId="77777777">
        <w:trPr>
          <w:trHeight w:val="264"/>
        </w:trPr>
        <w:tc>
          <w:tcPr>
            <w:tcW w:w="1704" w:type="dxa"/>
            <w:tcBorders>
              <w:top w:val="single" w:sz="4" w:space="0" w:color="000000"/>
              <w:left w:val="single" w:sz="4" w:space="0" w:color="000000"/>
              <w:bottom w:val="single" w:sz="4" w:space="0" w:color="000000"/>
              <w:right w:val="single" w:sz="4" w:space="0" w:color="000000"/>
            </w:tcBorders>
          </w:tcPr>
          <w:p w14:paraId="2FE37514" w14:textId="77777777" w:rsidR="0065715A" w:rsidRDefault="00A753C1">
            <w:pPr>
              <w:spacing w:after="0" w:line="259" w:lineRule="auto"/>
              <w:ind w:left="0" w:right="58" w:firstLine="0"/>
              <w:jc w:val="right"/>
            </w:pPr>
            <w:r>
              <w:rPr>
                <w:sz w:val="22"/>
              </w:rPr>
              <w:t xml:space="preserve">Product B </w:t>
            </w:r>
          </w:p>
        </w:tc>
        <w:tc>
          <w:tcPr>
            <w:tcW w:w="1013" w:type="dxa"/>
            <w:tcBorders>
              <w:top w:val="single" w:sz="4" w:space="0" w:color="000000"/>
              <w:left w:val="single" w:sz="4" w:space="0" w:color="000000"/>
              <w:bottom w:val="single" w:sz="4" w:space="0" w:color="000000"/>
              <w:right w:val="single" w:sz="4" w:space="0" w:color="000000"/>
            </w:tcBorders>
          </w:tcPr>
          <w:p w14:paraId="440F54DC" w14:textId="77777777" w:rsidR="0065715A" w:rsidRDefault="00A753C1">
            <w:pPr>
              <w:spacing w:after="0" w:line="259" w:lineRule="auto"/>
              <w:ind w:left="62" w:right="0" w:firstLine="0"/>
              <w:jc w:val="left"/>
            </w:pPr>
            <w:r>
              <w:rPr>
                <w:sz w:val="22"/>
              </w:rPr>
              <w:t xml:space="preserve">50,000 </w:t>
            </w:r>
          </w:p>
        </w:tc>
        <w:tc>
          <w:tcPr>
            <w:tcW w:w="2194" w:type="dxa"/>
            <w:tcBorders>
              <w:top w:val="single" w:sz="4" w:space="0" w:color="000000"/>
              <w:left w:val="single" w:sz="4" w:space="0" w:color="000000"/>
              <w:bottom w:val="single" w:sz="4" w:space="0" w:color="000000"/>
              <w:right w:val="single" w:sz="4" w:space="0" w:color="000000"/>
            </w:tcBorders>
          </w:tcPr>
          <w:p w14:paraId="1B375889" w14:textId="77777777" w:rsidR="0065715A" w:rsidRDefault="00A753C1">
            <w:pPr>
              <w:spacing w:after="0" w:line="259" w:lineRule="auto"/>
              <w:ind w:left="0" w:right="54" w:firstLine="0"/>
              <w:jc w:val="center"/>
            </w:pPr>
            <w:r>
              <w:rPr>
                <w:sz w:val="22"/>
              </w:rPr>
              <w:t xml:space="preserve">1,000 </w:t>
            </w:r>
          </w:p>
        </w:tc>
      </w:tr>
    </w:tbl>
    <w:p w14:paraId="4A4227EF" w14:textId="77777777" w:rsidR="0065715A" w:rsidRDefault="00A753C1">
      <w:pPr>
        <w:spacing w:after="0" w:line="259" w:lineRule="auto"/>
        <w:ind w:left="720" w:right="0" w:firstLine="0"/>
        <w:jc w:val="left"/>
      </w:pPr>
      <w:r>
        <w:lastRenderedPageBreak/>
        <w:t xml:space="preserve"> </w:t>
      </w:r>
    </w:p>
    <w:p w14:paraId="6702D7E9" w14:textId="77777777" w:rsidR="0065715A" w:rsidRDefault="00A753C1">
      <w:pPr>
        <w:spacing w:after="0" w:line="240" w:lineRule="auto"/>
        <w:ind w:left="0" w:right="43" w:firstLine="0"/>
      </w:pPr>
      <w:r>
        <w:rPr>
          <w:color w:val="231F20"/>
        </w:rPr>
        <w:t>Finally, the cost of capital is 17 per cent per annum. However, there is a 20% probability that the company will take a loan to finance the development of the products. If that happens the cost of capital will drop to 16 per cent per annum.</w:t>
      </w:r>
      <w:r>
        <w:t xml:space="preserve"> </w:t>
      </w:r>
    </w:p>
    <w:p w14:paraId="7321E88C" w14:textId="77777777" w:rsidR="0065715A" w:rsidRDefault="00A753C1">
      <w:pPr>
        <w:spacing w:after="0" w:line="259" w:lineRule="auto"/>
        <w:ind w:left="0" w:right="0" w:firstLine="0"/>
        <w:jc w:val="left"/>
      </w:pPr>
      <w:r>
        <w:rPr>
          <w:color w:val="231F20"/>
        </w:rPr>
        <w:t xml:space="preserve"> </w:t>
      </w:r>
    </w:p>
    <w:p w14:paraId="76E33A11" w14:textId="77777777" w:rsidR="0065715A" w:rsidRDefault="00A753C1">
      <w:pPr>
        <w:numPr>
          <w:ilvl w:val="0"/>
          <w:numId w:val="4"/>
        </w:numPr>
        <w:ind w:right="32" w:hanging="360"/>
      </w:pPr>
      <w:r>
        <w:t xml:space="preserve">For the situation described above, develop first a deterministic model for the Net Present Value (NPV) of each product. Use then the information provided for the uncertain variables to run a Monte Carlo simulation and present the results in relevant diagrams (you should at least have two graphs, each showing the simulated distribution of the NPV for each product). </w:t>
      </w:r>
    </w:p>
    <w:p w14:paraId="06379E15" w14:textId="77777777" w:rsidR="0065715A" w:rsidRDefault="00A753C1">
      <w:pPr>
        <w:numPr>
          <w:ilvl w:val="0"/>
          <w:numId w:val="4"/>
        </w:numPr>
        <w:ind w:right="32" w:hanging="360"/>
      </w:pPr>
      <w:r>
        <w:t xml:space="preserve">Discuss the recommendations you would make to the management of Glaxco on the basis of these diagrams. </w:t>
      </w:r>
    </w:p>
    <w:p w14:paraId="1EB84181" w14:textId="77777777" w:rsidR="0065715A" w:rsidRDefault="00A753C1">
      <w:pPr>
        <w:spacing w:after="0" w:line="259" w:lineRule="auto"/>
        <w:ind w:left="720" w:right="0" w:firstLine="0"/>
        <w:jc w:val="left"/>
      </w:pPr>
      <w:r>
        <w:rPr>
          <w:b/>
        </w:rPr>
        <w:t xml:space="preserve"> </w:t>
      </w:r>
    </w:p>
    <w:p w14:paraId="1DB5BC58" w14:textId="77777777" w:rsidR="0065715A" w:rsidRDefault="00A753C1">
      <w:pPr>
        <w:numPr>
          <w:ilvl w:val="0"/>
          <w:numId w:val="4"/>
        </w:numPr>
        <w:ind w:right="32" w:hanging="360"/>
      </w:pPr>
      <w:r>
        <w:t xml:space="preserve">Discuss the advantages of using Monte Carlo simulation instead of a deterministic analysis. </w:t>
      </w:r>
    </w:p>
    <w:p w14:paraId="60074493" w14:textId="77777777" w:rsidR="0065715A" w:rsidRDefault="00A753C1">
      <w:pPr>
        <w:spacing w:after="0" w:line="259" w:lineRule="auto"/>
        <w:ind w:left="0" w:right="0" w:firstLine="0"/>
        <w:jc w:val="left"/>
      </w:pPr>
      <w:r>
        <w:t xml:space="preserve"> </w:t>
      </w:r>
    </w:p>
    <w:p w14:paraId="11DE959F" w14:textId="77777777" w:rsidR="0065715A" w:rsidRDefault="00A753C1">
      <w:pPr>
        <w:ind w:left="-5" w:right="32"/>
      </w:pPr>
      <w:r>
        <w:t xml:space="preserve">Your report for Section C should not materially exceed 1,300 words in length. </w:t>
      </w:r>
    </w:p>
    <w:p w14:paraId="231E9C8D" w14:textId="77777777" w:rsidR="0065715A" w:rsidRDefault="00A753C1">
      <w:pPr>
        <w:spacing w:after="0" w:line="259" w:lineRule="auto"/>
        <w:ind w:left="0" w:right="0" w:firstLine="0"/>
        <w:jc w:val="left"/>
      </w:pPr>
      <w:r>
        <w:t xml:space="preserve"> </w:t>
      </w:r>
    </w:p>
    <w:p w14:paraId="68689201" w14:textId="77777777" w:rsidR="0065715A" w:rsidRDefault="00A753C1">
      <w:pPr>
        <w:spacing w:after="0" w:line="259" w:lineRule="auto"/>
        <w:ind w:left="0" w:right="0" w:firstLine="0"/>
        <w:jc w:val="left"/>
      </w:pPr>
      <w:r>
        <w:t xml:space="preserve"> </w:t>
      </w:r>
    </w:p>
    <w:p w14:paraId="0EB626D4" w14:textId="77777777" w:rsidR="0065715A" w:rsidRDefault="00A753C1">
      <w:pPr>
        <w:pStyle w:val="Heading2"/>
        <w:ind w:left="-5"/>
      </w:pPr>
      <w:r>
        <w:t>Hand-in Date</w:t>
      </w:r>
      <w:r>
        <w:rPr>
          <w:u w:val="none" w:color="000000"/>
        </w:rPr>
        <w:t xml:space="preserve"> </w:t>
      </w:r>
    </w:p>
    <w:p w14:paraId="7CFC4D28" w14:textId="77777777" w:rsidR="0065715A" w:rsidRDefault="00A753C1">
      <w:pPr>
        <w:spacing w:after="0" w:line="259" w:lineRule="auto"/>
        <w:ind w:left="0" w:right="0" w:firstLine="0"/>
        <w:jc w:val="left"/>
      </w:pPr>
      <w:r>
        <w:t xml:space="preserve"> </w:t>
      </w:r>
    </w:p>
    <w:p w14:paraId="7628F5EF" w14:textId="412A57AA" w:rsidR="0065715A" w:rsidRDefault="00A753C1">
      <w:pPr>
        <w:ind w:left="-5" w:right="32"/>
      </w:pPr>
      <w:r>
        <w:t xml:space="preserve">Any supporting files you wish to submit (such as Excel files, Expert Choice files etc.) must be submitted via the relevant for the assignment Moodle dropbox. </w:t>
      </w:r>
    </w:p>
    <w:p w14:paraId="1C6FBC26" w14:textId="77777777" w:rsidR="0065715A" w:rsidRDefault="00A753C1">
      <w:pPr>
        <w:spacing w:after="0" w:line="259" w:lineRule="auto"/>
        <w:ind w:left="0" w:right="0" w:firstLine="0"/>
        <w:jc w:val="left"/>
      </w:pPr>
      <w:r>
        <w:t xml:space="preserve"> </w:t>
      </w:r>
    </w:p>
    <w:p w14:paraId="08DF1C6A" w14:textId="77777777" w:rsidR="0065715A" w:rsidRDefault="00A753C1">
      <w:pPr>
        <w:pStyle w:val="Heading2"/>
        <w:ind w:left="-5"/>
      </w:pPr>
      <w:r>
        <w:t>Word Count</w:t>
      </w:r>
      <w:r>
        <w:rPr>
          <w:u w:val="none" w:color="000000"/>
        </w:rPr>
        <w:t xml:space="preserve"> </w:t>
      </w:r>
    </w:p>
    <w:p w14:paraId="7251D3E3" w14:textId="77777777" w:rsidR="0065715A" w:rsidRDefault="00A753C1">
      <w:pPr>
        <w:spacing w:after="0" w:line="259" w:lineRule="auto"/>
        <w:ind w:left="0" w:right="0" w:firstLine="0"/>
        <w:jc w:val="left"/>
      </w:pPr>
      <w:r>
        <w:rPr>
          <w:color w:val="43004A"/>
        </w:rPr>
        <w:t xml:space="preserve"> </w:t>
      </w:r>
    </w:p>
    <w:p w14:paraId="483AB34F" w14:textId="77777777" w:rsidR="0065715A" w:rsidRDefault="00A753C1">
      <w:pPr>
        <w:ind w:left="-5" w:right="32"/>
      </w:pPr>
      <w:r>
        <w:t xml:space="preserve">The coursework word count is a </w:t>
      </w:r>
      <w:r>
        <w:rPr>
          <w:b/>
        </w:rPr>
        <w:t>MAXIMUM OF 4,000 WORDS</w:t>
      </w:r>
      <w:r>
        <w:t xml:space="preserve"> (THERE IS NO </w:t>
      </w:r>
      <w:r>
        <w:rPr>
          <w:color w:val="222222"/>
        </w:rPr>
        <w:t>±10% MARGIN</w:t>
      </w:r>
      <w:r>
        <w:t xml:space="preserve">) excluding </w:t>
      </w:r>
      <w:r>
        <w:rPr>
          <w:color w:val="222222"/>
        </w:rPr>
        <w:t>reference list, bibliography</w:t>
      </w:r>
      <w:r>
        <w:t>, appendices, the cover page, abstract, glossary and list of tables, figures, charts and abbreviation. Tables are expected to be primarily for the presentation of numerical data. Work that exceeds 4,000 words will not be read beyond the stated word count.</w:t>
      </w:r>
      <w:r>
        <w:rPr>
          <w:color w:val="43004A"/>
        </w:rPr>
        <w:t xml:space="preserve"> </w:t>
      </w:r>
    </w:p>
    <w:p w14:paraId="0EFDC3AE" w14:textId="77777777" w:rsidR="0065715A" w:rsidRDefault="00A753C1">
      <w:pPr>
        <w:spacing w:after="0" w:line="259" w:lineRule="auto"/>
        <w:ind w:left="0" w:right="0" w:firstLine="0"/>
        <w:jc w:val="left"/>
      </w:pPr>
      <w:r>
        <w:rPr>
          <w:color w:val="43004A"/>
        </w:rPr>
        <w:t xml:space="preserve"> </w:t>
      </w:r>
    </w:p>
    <w:p w14:paraId="3848A5DB" w14:textId="77777777" w:rsidR="0065715A" w:rsidRDefault="00A753C1">
      <w:pPr>
        <w:ind w:left="-5" w:right="32"/>
      </w:pPr>
      <w:r>
        <w:t>The word count should be stated at the top of your submission.  A falsely stated wordcount is an assessment offence, which will be referred to PBS Student Assessment and Assessment Regulations Lead.</w:t>
      </w:r>
      <w:r>
        <w:rPr>
          <w:color w:val="43004A"/>
        </w:rPr>
        <w:t xml:space="preserve"> </w:t>
      </w:r>
    </w:p>
    <w:p w14:paraId="560F8C83" w14:textId="77777777" w:rsidR="0065715A" w:rsidRDefault="00A753C1">
      <w:pPr>
        <w:spacing w:after="0" w:line="259" w:lineRule="auto"/>
        <w:ind w:left="0" w:right="0" w:firstLine="0"/>
        <w:jc w:val="left"/>
      </w:pPr>
      <w:r>
        <w:rPr>
          <w:color w:val="43004A"/>
        </w:rPr>
        <w:t xml:space="preserve"> </w:t>
      </w:r>
    </w:p>
    <w:p w14:paraId="2B8A8E9B" w14:textId="77777777" w:rsidR="0065715A" w:rsidRDefault="00A753C1">
      <w:pPr>
        <w:pStyle w:val="Heading2"/>
        <w:ind w:left="-5"/>
      </w:pPr>
      <w:r>
        <w:t>Formatting</w:t>
      </w:r>
      <w:r>
        <w:rPr>
          <w:u w:val="none" w:color="000000"/>
        </w:rPr>
        <w:t xml:space="preserve"> </w:t>
      </w:r>
    </w:p>
    <w:p w14:paraId="7D8DADBE" w14:textId="77777777" w:rsidR="0065715A" w:rsidRDefault="00A753C1">
      <w:pPr>
        <w:spacing w:after="0" w:line="259" w:lineRule="auto"/>
        <w:ind w:left="0" w:right="0" w:firstLine="0"/>
        <w:jc w:val="left"/>
      </w:pPr>
      <w:r>
        <w:t xml:space="preserve"> </w:t>
      </w:r>
    </w:p>
    <w:p w14:paraId="3F4F3F45" w14:textId="77777777" w:rsidR="0065715A" w:rsidRDefault="00A753C1">
      <w:pPr>
        <w:ind w:left="-5" w:right="32"/>
      </w:pPr>
      <w:r>
        <w:t xml:space="preserve">The work should be word processed. Font size should be between 12 and 14 and ‘easy to read’ e.g. Calibri, Arial, Times New Roman. Line spacing should be between 1.5 and 2 with (approx.) 4 cm margins all round. The Header must include the student number and the Footer must include a page number. There are no extra marks for excessive presentation; for example elaborate graphics on the cover sheet. </w:t>
      </w:r>
    </w:p>
    <w:p w14:paraId="5E3B0D9C" w14:textId="77777777" w:rsidR="0065715A" w:rsidRDefault="00A753C1">
      <w:pPr>
        <w:spacing w:after="0" w:line="259" w:lineRule="auto"/>
        <w:ind w:left="0" w:right="0" w:firstLine="0"/>
        <w:jc w:val="left"/>
      </w:pPr>
      <w:r>
        <w:t xml:space="preserve"> </w:t>
      </w:r>
    </w:p>
    <w:p w14:paraId="1A8607D2" w14:textId="77777777" w:rsidR="0065715A" w:rsidRDefault="00A753C1">
      <w:pPr>
        <w:spacing w:after="0" w:line="259" w:lineRule="auto"/>
        <w:ind w:left="0" w:right="0" w:firstLine="0"/>
        <w:jc w:val="left"/>
      </w:pPr>
      <w:r>
        <w:t xml:space="preserve"> </w:t>
      </w:r>
    </w:p>
    <w:p w14:paraId="22E6B737" w14:textId="77777777" w:rsidR="0065715A" w:rsidRDefault="00A753C1">
      <w:pPr>
        <w:spacing w:after="0" w:line="259" w:lineRule="auto"/>
        <w:ind w:left="0" w:right="0" w:firstLine="0"/>
        <w:jc w:val="left"/>
      </w:pPr>
      <w:r>
        <w:rPr>
          <w:b/>
          <w:color w:val="43004A"/>
          <w:u w:val="single" w:color="43004A"/>
        </w:rPr>
        <w:t>Written Report</w:t>
      </w:r>
      <w:r>
        <w:rPr>
          <w:b/>
          <w:color w:val="43004A"/>
        </w:rPr>
        <w:t xml:space="preserve"> </w:t>
      </w:r>
    </w:p>
    <w:p w14:paraId="080F8E1A" w14:textId="77777777" w:rsidR="0065715A" w:rsidRDefault="00A753C1">
      <w:pPr>
        <w:spacing w:after="0" w:line="259" w:lineRule="auto"/>
        <w:ind w:left="0" w:right="0" w:firstLine="0"/>
        <w:jc w:val="left"/>
      </w:pPr>
      <w:r>
        <w:rPr>
          <w:b/>
        </w:rPr>
        <w:t xml:space="preserve"> </w:t>
      </w:r>
    </w:p>
    <w:p w14:paraId="57CB3C1B" w14:textId="77777777" w:rsidR="0065715A" w:rsidRDefault="00A753C1">
      <w:pPr>
        <w:ind w:left="-5" w:right="32"/>
      </w:pPr>
      <w:r>
        <w:t xml:space="preserve">Your report should contain: </w:t>
      </w:r>
    </w:p>
    <w:p w14:paraId="2ACDCEA5" w14:textId="77777777" w:rsidR="0065715A" w:rsidRDefault="00A753C1">
      <w:pPr>
        <w:numPr>
          <w:ilvl w:val="0"/>
          <w:numId w:val="5"/>
        </w:numPr>
        <w:ind w:right="32" w:hanging="360"/>
      </w:pPr>
      <w:r>
        <w:t xml:space="preserve">A </w:t>
      </w:r>
      <w:r>
        <w:rPr>
          <w:b/>
        </w:rPr>
        <w:t>clear summary</w:t>
      </w:r>
      <w:r>
        <w:t xml:space="preserve"> of your results. </w:t>
      </w:r>
    </w:p>
    <w:p w14:paraId="347D6CEE" w14:textId="77777777" w:rsidR="0065715A" w:rsidRDefault="00A753C1">
      <w:pPr>
        <w:numPr>
          <w:ilvl w:val="0"/>
          <w:numId w:val="5"/>
        </w:numPr>
        <w:ind w:right="32" w:hanging="360"/>
      </w:pPr>
      <w:r>
        <w:t xml:space="preserve">A </w:t>
      </w:r>
      <w:r>
        <w:rPr>
          <w:b/>
        </w:rPr>
        <w:t>brief and clear</w:t>
      </w:r>
      <w:r>
        <w:t xml:space="preserve"> explanation of how you carried out the calculations. </w:t>
      </w:r>
    </w:p>
    <w:p w14:paraId="4AC8A9E5" w14:textId="77777777" w:rsidR="0065715A" w:rsidRDefault="00A753C1">
      <w:pPr>
        <w:numPr>
          <w:ilvl w:val="0"/>
          <w:numId w:val="5"/>
        </w:numPr>
        <w:ind w:right="32" w:hanging="360"/>
      </w:pPr>
      <w:r>
        <w:lastRenderedPageBreak/>
        <w:t xml:space="preserve">A </w:t>
      </w:r>
      <w:r>
        <w:rPr>
          <w:b/>
        </w:rPr>
        <w:t>critical discussion</w:t>
      </w:r>
      <w:r>
        <w:t xml:space="preserve"> of your results and conclusions. </w:t>
      </w:r>
    </w:p>
    <w:p w14:paraId="0F2AA251" w14:textId="77777777" w:rsidR="0065715A" w:rsidRDefault="00A753C1">
      <w:pPr>
        <w:spacing w:after="0" w:line="259" w:lineRule="auto"/>
        <w:ind w:left="0" w:right="0" w:firstLine="0"/>
        <w:jc w:val="left"/>
      </w:pPr>
      <w:r>
        <w:t xml:space="preserve"> </w:t>
      </w:r>
    </w:p>
    <w:p w14:paraId="71A1B505" w14:textId="77777777" w:rsidR="0065715A" w:rsidRDefault="00A753C1">
      <w:pPr>
        <w:ind w:left="-5" w:right="32"/>
      </w:pPr>
      <w:r>
        <w:t xml:space="preserve">The requirements (1), (2) and (3) are very important. Make sure you try to achieve these in your written report. </w:t>
      </w:r>
    </w:p>
    <w:p w14:paraId="63AA787A" w14:textId="77777777" w:rsidR="0065715A" w:rsidRDefault="00A753C1">
      <w:pPr>
        <w:spacing w:after="0" w:line="259" w:lineRule="auto"/>
        <w:ind w:left="0" w:right="0" w:firstLine="0"/>
        <w:jc w:val="left"/>
      </w:pPr>
      <w:r>
        <w:t xml:space="preserve"> </w:t>
      </w:r>
    </w:p>
    <w:p w14:paraId="1DDCBD4F" w14:textId="77777777" w:rsidR="0065715A" w:rsidRDefault="00A753C1">
      <w:pPr>
        <w:ind w:left="-5" w:right="32"/>
      </w:pPr>
      <w:r>
        <w:t xml:space="preserve">For example, using clearly presented tables to summarise your results in (1) is good. Spending pages and pages describing in detail what the reader can clearly see from the tables is bad. </w:t>
      </w:r>
    </w:p>
    <w:p w14:paraId="38574323" w14:textId="77777777" w:rsidR="0065715A" w:rsidRDefault="00A753C1">
      <w:pPr>
        <w:spacing w:after="0" w:line="259" w:lineRule="auto"/>
        <w:ind w:left="0" w:right="0" w:firstLine="0"/>
        <w:jc w:val="left"/>
      </w:pPr>
      <w:r>
        <w:t xml:space="preserve"> </w:t>
      </w:r>
    </w:p>
    <w:p w14:paraId="06B75B7A" w14:textId="77777777" w:rsidR="0065715A" w:rsidRDefault="00A753C1">
      <w:pPr>
        <w:ind w:left="-5" w:right="32"/>
      </w:pPr>
      <w:r>
        <w:t xml:space="preserve">If you write a poorly structured report with a bunch of spreadsheets/printouts attached at the end, it is very difficult for the examiner to know what your results are, whether you have carried out the calculations correctly, what your conclusions are, and in general, whether or not you understand what you are doing. </w:t>
      </w:r>
    </w:p>
    <w:p w14:paraId="433D0EEB" w14:textId="77777777" w:rsidR="0065715A" w:rsidRDefault="00A753C1">
      <w:pPr>
        <w:spacing w:after="0" w:line="259" w:lineRule="auto"/>
        <w:ind w:left="0" w:right="0" w:firstLine="0"/>
        <w:jc w:val="left"/>
      </w:pPr>
      <w:r>
        <w:t xml:space="preserve"> </w:t>
      </w:r>
    </w:p>
    <w:p w14:paraId="18721EAC" w14:textId="77777777" w:rsidR="0065715A" w:rsidRDefault="00A753C1">
      <w:pPr>
        <w:ind w:left="-5" w:right="32"/>
      </w:pPr>
      <w:r>
        <w:t xml:space="preserve">Your aim in writing your report must be to convince the reader that you have complete confidence in applying these techniques, that you understand the ideas behind these applications, and that you can critically discuss the results and form reasonable conclusions. </w:t>
      </w:r>
    </w:p>
    <w:p w14:paraId="6D0F6308" w14:textId="77777777" w:rsidR="0065715A" w:rsidRDefault="00A753C1">
      <w:pPr>
        <w:spacing w:after="0" w:line="259" w:lineRule="auto"/>
        <w:ind w:left="0" w:right="0" w:firstLine="0"/>
        <w:jc w:val="left"/>
      </w:pPr>
      <w:r>
        <w:t xml:space="preserve"> </w:t>
      </w:r>
    </w:p>
    <w:p w14:paraId="02570CBE" w14:textId="77777777" w:rsidR="0065715A" w:rsidRDefault="00A753C1">
      <w:pPr>
        <w:spacing w:after="0" w:line="259" w:lineRule="auto"/>
        <w:ind w:left="0" w:right="0" w:firstLine="0"/>
        <w:jc w:val="left"/>
      </w:pPr>
      <w:r>
        <w:t xml:space="preserve"> </w:t>
      </w:r>
    </w:p>
    <w:p w14:paraId="6090789D" w14:textId="77777777" w:rsidR="0065715A" w:rsidRDefault="00A753C1">
      <w:pPr>
        <w:pStyle w:val="Heading2"/>
        <w:ind w:left="-5"/>
      </w:pPr>
      <w:r>
        <w:t>Your Report Should</w:t>
      </w:r>
      <w:r>
        <w:rPr>
          <w:u w:val="none" w:color="000000"/>
        </w:rPr>
        <w:t xml:space="preserve"> </w:t>
      </w:r>
    </w:p>
    <w:p w14:paraId="21700398" w14:textId="77777777" w:rsidR="0065715A" w:rsidRDefault="00A753C1">
      <w:pPr>
        <w:spacing w:after="0" w:line="259" w:lineRule="auto"/>
        <w:ind w:left="0" w:right="0" w:firstLine="0"/>
        <w:jc w:val="left"/>
      </w:pPr>
      <w:r>
        <w:t xml:space="preserve"> </w:t>
      </w:r>
    </w:p>
    <w:p w14:paraId="61469F8E" w14:textId="77777777" w:rsidR="0065715A" w:rsidRDefault="00A753C1">
      <w:pPr>
        <w:numPr>
          <w:ilvl w:val="0"/>
          <w:numId w:val="6"/>
        </w:numPr>
        <w:ind w:right="32" w:hanging="360"/>
      </w:pPr>
      <w:r>
        <w:t xml:space="preserve">Be written in a plain style, using subheadings and lists where appropriate. </w:t>
      </w:r>
    </w:p>
    <w:p w14:paraId="6D63F368" w14:textId="77777777" w:rsidR="0065715A" w:rsidRDefault="00A753C1">
      <w:pPr>
        <w:numPr>
          <w:ilvl w:val="0"/>
          <w:numId w:val="6"/>
        </w:numPr>
        <w:ind w:right="32" w:hanging="360"/>
      </w:pPr>
      <w:r>
        <w:t xml:space="preserve">Be properly referenced acknowledging all the sources you have used, and only the sources you have used. </w:t>
      </w:r>
    </w:p>
    <w:p w14:paraId="2E7DE168" w14:textId="77777777" w:rsidR="0065715A" w:rsidRDefault="00A753C1">
      <w:pPr>
        <w:numPr>
          <w:ilvl w:val="0"/>
          <w:numId w:val="6"/>
        </w:numPr>
        <w:ind w:right="32" w:hanging="360"/>
      </w:pPr>
      <w:r>
        <w:t xml:space="preserve">Include evidence of locating and reading sources beyond the suggested initial reading. </w:t>
      </w:r>
    </w:p>
    <w:p w14:paraId="2E3D19BD" w14:textId="77777777" w:rsidR="0065715A" w:rsidRDefault="00A753C1">
      <w:pPr>
        <w:spacing w:after="0" w:line="259" w:lineRule="auto"/>
        <w:ind w:left="0" w:right="0" w:firstLine="0"/>
        <w:jc w:val="left"/>
      </w:pPr>
      <w:r>
        <w:t xml:space="preserve"> </w:t>
      </w:r>
    </w:p>
    <w:p w14:paraId="79114205" w14:textId="77777777" w:rsidR="0065715A" w:rsidRDefault="00A753C1">
      <w:pPr>
        <w:spacing w:after="0" w:line="259" w:lineRule="auto"/>
        <w:ind w:left="0" w:right="0" w:firstLine="0"/>
        <w:jc w:val="left"/>
      </w:pPr>
      <w:r>
        <w:t xml:space="preserve"> </w:t>
      </w:r>
    </w:p>
    <w:p w14:paraId="261EBC45" w14:textId="77777777" w:rsidR="0065715A" w:rsidRDefault="00A753C1">
      <w:pPr>
        <w:pStyle w:val="Heading2"/>
        <w:ind w:left="-5"/>
      </w:pPr>
      <w:r>
        <w:t>Referencing Requirements</w:t>
      </w:r>
      <w:r>
        <w:rPr>
          <w:u w:val="none" w:color="000000"/>
        </w:rPr>
        <w:t xml:space="preserve"> </w:t>
      </w:r>
    </w:p>
    <w:p w14:paraId="04295FB0" w14:textId="77777777" w:rsidR="0065715A" w:rsidRDefault="00A753C1">
      <w:pPr>
        <w:spacing w:after="0" w:line="259" w:lineRule="auto"/>
        <w:ind w:left="0" w:right="0" w:firstLine="0"/>
        <w:jc w:val="left"/>
      </w:pPr>
      <w:r>
        <w:rPr>
          <w:color w:val="43004A"/>
        </w:rPr>
        <w:t xml:space="preserve"> </w:t>
      </w:r>
    </w:p>
    <w:p w14:paraId="42489464" w14:textId="425ACD93" w:rsidR="0065715A" w:rsidRDefault="00A753C1">
      <w:pPr>
        <w:spacing w:after="4" w:line="239" w:lineRule="auto"/>
        <w:ind w:left="-5" w:right="32"/>
      </w:pPr>
      <w:r>
        <w:rPr>
          <w:color w:val="222222"/>
        </w:rPr>
        <w:t xml:space="preserve">All sources should be acknowledged and appropriately cited within your work, following the University's approved referencing conventions [APA 6th ed.]. </w:t>
      </w:r>
    </w:p>
    <w:p w14:paraId="757195AB" w14:textId="77777777" w:rsidR="0065715A" w:rsidRDefault="00A753C1">
      <w:pPr>
        <w:spacing w:after="0" w:line="259" w:lineRule="auto"/>
        <w:ind w:left="0" w:right="0" w:firstLine="0"/>
        <w:jc w:val="left"/>
      </w:pPr>
      <w:r>
        <w:rPr>
          <w:color w:val="43004A"/>
        </w:rPr>
        <w:t xml:space="preserve"> </w:t>
      </w:r>
    </w:p>
    <w:p w14:paraId="2187BD0E" w14:textId="77777777" w:rsidR="0065715A" w:rsidRDefault="00A753C1">
      <w:pPr>
        <w:spacing w:after="5" w:line="238" w:lineRule="auto"/>
        <w:ind w:left="0" w:right="0" w:firstLine="0"/>
        <w:jc w:val="left"/>
      </w:pPr>
      <w:r>
        <w:rPr>
          <w:color w:val="222222"/>
        </w:rPr>
        <w:t xml:space="preserve">Referencing is required to </w:t>
      </w:r>
      <w:r>
        <w:rPr>
          <w:color w:val="333333"/>
        </w:rPr>
        <w:t>give intellectual credit to your source, help your reader recover your source easily and to avoid being accused of plagiarism.</w:t>
      </w:r>
      <w:r>
        <w:rPr>
          <w:color w:val="43004A"/>
        </w:rPr>
        <w:t xml:space="preserve"> </w:t>
      </w:r>
    </w:p>
    <w:p w14:paraId="6F6C8658" w14:textId="77777777" w:rsidR="0065715A" w:rsidRDefault="00A753C1">
      <w:pPr>
        <w:spacing w:after="0" w:line="259" w:lineRule="auto"/>
        <w:ind w:left="0" w:right="0" w:firstLine="0"/>
        <w:jc w:val="left"/>
      </w:pPr>
      <w:r>
        <w:rPr>
          <w:color w:val="43004A"/>
        </w:rPr>
        <w:t xml:space="preserve"> </w:t>
      </w:r>
    </w:p>
    <w:p w14:paraId="5E767FB2" w14:textId="3986D14D" w:rsidR="0065715A" w:rsidRDefault="00A753C1" w:rsidP="00B5439A">
      <w:pPr>
        <w:spacing w:after="4" w:line="239" w:lineRule="auto"/>
        <w:ind w:left="-5" w:right="32"/>
        <w:rPr>
          <w:color w:val="222222"/>
        </w:rPr>
      </w:pPr>
      <w:r>
        <w:rPr>
          <w:color w:val="222222"/>
        </w:rPr>
        <w:t xml:space="preserve">Students are reminded that the University will not tolerate academic dishonesty in any form. </w:t>
      </w:r>
    </w:p>
    <w:p w14:paraId="0418402E" w14:textId="77777777" w:rsidR="00B5439A" w:rsidRDefault="00B5439A" w:rsidP="00B5439A">
      <w:pPr>
        <w:spacing w:after="4" w:line="239" w:lineRule="auto"/>
        <w:ind w:left="-5" w:right="32"/>
      </w:pPr>
    </w:p>
    <w:p w14:paraId="030DB6C5" w14:textId="77777777" w:rsidR="0065715A" w:rsidRDefault="00A753C1">
      <w:pPr>
        <w:ind w:left="-5" w:right="32"/>
      </w:pPr>
      <w:r>
        <w:t>Please include a Reference List of all items cited in your work and follow this with a Bibliography to show your wider background reading.</w:t>
      </w:r>
      <w:r>
        <w:rPr>
          <w:color w:val="43004A"/>
        </w:rPr>
        <w:t xml:space="preserve"> </w:t>
      </w:r>
    </w:p>
    <w:p w14:paraId="402954A5" w14:textId="77777777" w:rsidR="0065715A" w:rsidRDefault="00A753C1">
      <w:pPr>
        <w:spacing w:after="0" w:line="259" w:lineRule="auto"/>
        <w:ind w:left="0" w:right="0" w:firstLine="0"/>
        <w:jc w:val="left"/>
      </w:pPr>
      <w:r>
        <w:rPr>
          <w:color w:val="43004A"/>
        </w:rPr>
        <w:t xml:space="preserve"> </w:t>
      </w:r>
    </w:p>
    <w:p w14:paraId="0CA116D0" w14:textId="77777777" w:rsidR="0065715A" w:rsidRDefault="00A753C1">
      <w:pPr>
        <w:spacing w:after="4" w:line="239" w:lineRule="auto"/>
        <w:ind w:left="-5" w:right="32"/>
      </w:pPr>
      <w:r>
        <w:rPr>
          <w:color w:val="222222"/>
        </w:rPr>
        <w:t>Further guidance on report writing, referencing as well as links to useful websites are on the Statistics and Data Modelling Moodle site</w:t>
      </w:r>
      <w:r>
        <w:rPr>
          <w:color w:val="43004A"/>
        </w:rPr>
        <w:t xml:space="preserve"> </w:t>
      </w:r>
    </w:p>
    <w:p w14:paraId="1AF4DE04" w14:textId="77777777" w:rsidR="0065715A" w:rsidRDefault="00A753C1">
      <w:pPr>
        <w:spacing w:after="0" w:line="259" w:lineRule="auto"/>
        <w:ind w:left="0" w:right="0" w:firstLine="0"/>
        <w:jc w:val="left"/>
      </w:pPr>
      <w:r>
        <w:rPr>
          <w:color w:val="43004A"/>
        </w:rPr>
        <w:t xml:space="preserve"> </w:t>
      </w:r>
    </w:p>
    <w:p w14:paraId="3EF5F8A0" w14:textId="77777777" w:rsidR="0065715A" w:rsidRDefault="00A753C1">
      <w:pPr>
        <w:spacing w:after="0" w:line="259" w:lineRule="auto"/>
        <w:ind w:left="0" w:right="0" w:firstLine="0"/>
        <w:jc w:val="left"/>
      </w:pPr>
      <w:r>
        <w:rPr>
          <w:color w:val="43004A"/>
        </w:rPr>
        <w:t xml:space="preserve"> </w:t>
      </w:r>
    </w:p>
    <w:p w14:paraId="15A4B9DB" w14:textId="3AB5BC76" w:rsidR="0065715A" w:rsidRDefault="0065715A">
      <w:pPr>
        <w:spacing w:after="0" w:line="259" w:lineRule="auto"/>
        <w:ind w:left="0" w:right="0" w:firstLine="0"/>
        <w:jc w:val="left"/>
      </w:pPr>
    </w:p>
    <w:p w14:paraId="690BC2A5" w14:textId="77777777" w:rsidR="00B5439A" w:rsidRDefault="00B5439A">
      <w:pPr>
        <w:spacing w:after="0" w:line="259" w:lineRule="auto"/>
        <w:ind w:left="0" w:right="0" w:firstLine="0"/>
        <w:jc w:val="left"/>
      </w:pPr>
    </w:p>
    <w:p w14:paraId="6B7AD11C" w14:textId="77777777" w:rsidR="0065715A" w:rsidRDefault="00A753C1">
      <w:pPr>
        <w:pStyle w:val="Heading2"/>
        <w:ind w:left="-5"/>
      </w:pPr>
      <w:r>
        <w:lastRenderedPageBreak/>
        <w:t>Marking Scheme</w:t>
      </w:r>
      <w:r>
        <w:rPr>
          <w:u w:val="none" w:color="000000"/>
        </w:rPr>
        <w:t xml:space="preserve"> </w:t>
      </w:r>
    </w:p>
    <w:p w14:paraId="61B5151B" w14:textId="77777777" w:rsidR="0065715A" w:rsidRDefault="00A753C1">
      <w:pPr>
        <w:spacing w:after="1" w:line="259" w:lineRule="auto"/>
        <w:ind w:left="0" w:right="0" w:firstLine="0"/>
        <w:jc w:val="left"/>
      </w:pPr>
      <w:r>
        <w:t xml:space="preserve"> </w:t>
      </w:r>
    </w:p>
    <w:p w14:paraId="7AF7A969" w14:textId="77777777" w:rsidR="0065715A" w:rsidRDefault="00A753C1">
      <w:pPr>
        <w:tabs>
          <w:tab w:val="center" w:pos="1440"/>
          <w:tab w:val="center" w:pos="2652"/>
        </w:tabs>
        <w:ind w:left="-15" w:right="0" w:firstLine="0"/>
        <w:jc w:val="left"/>
      </w:pPr>
      <w:r>
        <w:t xml:space="preserve">Section A </w:t>
      </w:r>
      <w:r>
        <w:tab/>
        <w:t xml:space="preserve"> </w:t>
      </w:r>
      <w:r>
        <w:tab/>
        <w:t xml:space="preserve">30 marks </w:t>
      </w:r>
    </w:p>
    <w:p w14:paraId="0A2B23F9" w14:textId="77777777" w:rsidR="0065715A" w:rsidRDefault="00A753C1">
      <w:pPr>
        <w:tabs>
          <w:tab w:val="center" w:pos="2880"/>
          <w:tab w:val="center" w:pos="3600"/>
        </w:tabs>
        <w:ind w:left="-15" w:right="0" w:firstLine="0"/>
        <w:jc w:val="left"/>
      </w:pPr>
      <w:r>
        <w:t xml:space="preserve">Section B (40 marks) </w:t>
      </w:r>
      <w:r>
        <w:tab/>
        <w:t xml:space="preserve"> </w:t>
      </w:r>
      <w:r>
        <w:tab/>
        <w:t xml:space="preserve"> </w:t>
      </w:r>
    </w:p>
    <w:tbl>
      <w:tblPr>
        <w:tblStyle w:val="TableGrid"/>
        <w:tblW w:w="3081" w:type="dxa"/>
        <w:tblInd w:w="0" w:type="dxa"/>
        <w:tblLook w:val="04A0" w:firstRow="1" w:lastRow="0" w:firstColumn="1" w:lastColumn="0" w:noHBand="0" w:noVBand="1"/>
      </w:tblPr>
      <w:tblGrid>
        <w:gridCol w:w="2160"/>
        <w:gridCol w:w="921"/>
      </w:tblGrid>
      <w:tr w:rsidR="0065715A" w14:paraId="33693538" w14:textId="77777777">
        <w:trPr>
          <w:trHeight w:val="250"/>
        </w:trPr>
        <w:tc>
          <w:tcPr>
            <w:tcW w:w="2160" w:type="dxa"/>
            <w:tcBorders>
              <w:top w:val="nil"/>
              <w:left w:val="nil"/>
              <w:bottom w:val="nil"/>
              <w:right w:val="nil"/>
            </w:tcBorders>
          </w:tcPr>
          <w:p w14:paraId="340FC0A1" w14:textId="77777777" w:rsidR="0065715A" w:rsidRDefault="00A753C1">
            <w:pPr>
              <w:tabs>
                <w:tab w:val="center" w:pos="1122"/>
              </w:tabs>
              <w:spacing w:after="0" w:line="259" w:lineRule="auto"/>
              <w:ind w:left="0" w:right="0" w:firstLine="0"/>
              <w:jc w:val="left"/>
            </w:pPr>
            <w:r>
              <w:t xml:space="preserve"> </w:t>
            </w:r>
            <w:r>
              <w:tab/>
              <w:t xml:space="preserve">Part (a) </w:t>
            </w:r>
          </w:p>
        </w:tc>
        <w:tc>
          <w:tcPr>
            <w:tcW w:w="921" w:type="dxa"/>
            <w:tcBorders>
              <w:top w:val="nil"/>
              <w:left w:val="nil"/>
              <w:bottom w:val="nil"/>
              <w:right w:val="nil"/>
            </w:tcBorders>
          </w:tcPr>
          <w:p w14:paraId="5B5DAAAA" w14:textId="77777777" w:rsidR="0065715A" w:rsidRDefault="00A753C1">
            <w:pPr>
              <w:spacing w:after="0" w:line="259" w:lineRule="auto"/>
              <w:ind w:left="0" w:right="0" w:firstLine="0"/>
            </w:pPr>
            <w:r>
              <w:t xml:space="preserve">3 marks </w:t>
            </w:r>
          </w:p>
        </w:tc>
      </w:tr>
      <w:tr w:rsidR="0065715A" w14:paraId="59016528" w14:textId="77777777">
        <w:trPr>
          <w:trHeight w:val="276"/>
        </w:trPr>
        <w:tc>
          <w:tcPr>
            <w:tcW w:w="2160" w:type="dxa"/>
            <w:tcBorders>
              <w:top w:val="nil"/>
              <w:left w:val="nil"/>
              <w:bottom w:val="nil"/>
              <w:right w:val="nil"/>
            </w:tcBorders>
          </w:tcPr>
          <w:p w14:paraId="662B69AD" w14:textId="77777777" w:rsidR="0065715A" w:rsidRDefault="00A753C1">
            <w:pPr>
              <w:tabs>
                <w:tab w:val="center" w:pos="1122"/>
              </w:tabs>
              <w:spacing w:after="0" w:line="259" w:lineRule="auto"/>
              <w:ind w:left="0" w:right="0" w:firstLine="0"/>
              <w:jc w:val="left"/>
            </w:pPr>
            <w:r>
              <w:t xml:space="preserve"> </w:t>
            </w:r>
            <w:r>
              <w:tab/>
              <w:t xml:space="preserve">Part (b) </w:t>
            </w:r>
          </w:p>
        </w:tc>
        <w:tc>
          <w:tcPr>
            <w:tcW w:w="921" w:type="dxa"/>
            <w:tcBorders>
              <w:top w:val="nil"/>
              <w:left w:val="nil"/>
              <w:bottom w:val="nil"/>
              <w:right w:val="nil"/>
            </w:tcBorders>
          </w:tcPr>
          <w:p w14:paraId="2A8204DD" w14:textId="77777777" w:rsidR="0065715A" w:rsidRDefault="00A753C1">
            <w:pPr>
              <w:spacing w:after="0" w:line="259" w:lineRule="auto"/>
              <w:ind w:left="0" w:right="0" w:firstLine="0"/>
            </w:pPr>
            <w:r>
              <w:t xml:space="preserve">3 marks </w:t>
            </w:r>
          </w:p>
        </w:tc>
      </w:tr>
      <w:tr w:rsidR="0065715A" w14:paraId="1B54355F" w14:textId="77777777">
        <w:trPr>
          <w:trHeight w:val="276"/>
        </w:trPr>
        <w:tc>
          <w:tcPr>
            <w:tcW w:w="2160" w:type="dxa"/>
            <w:tcBorders>
              <w:top w:val="nil"/>
              <w:left w:val="nil"/>
              <w:bottom w:val="nil"/>
              <w:right w:val="nil"/>
            </w:tcBorders>
          </w:tcPr>
          <w:p w14:paraId="25928553" w14:textId="77777777" w:rsidR="0065715A" w:rsidRDefault="00A753C1">
            <w:pPr>
              <w:tabs>
                <w:tab w:val="center" w:pos="1115"/>
              </w:tabs>
              <w:spacing w:after="0" w:line="259" w:lineRule="auto"/>
              <w:ind w:left="0" w:right="0" w:firstLine="0"/>
              <w:jc w:val="left"/>
            </w:pPr>
            <w:r>
              <w:t xml:space="preserve"> </w:t>
            </w:r>
            <w:r>
              <w:tab/>
              <w:t xml:space="preserve">Part (c) </w:t>
            </w:r>
          </w:p>
        </w:tc>
        <w:tc>
          <w:tcPr>
            <w:tcW w:w="921" w:type="dxa"/>
            <w:tcBorders>
              <w:top w:val="nil"/>
              <w:left w:val="nil"/>
              <w:bottom w:val="nil"/>
              <w:right w:val="nil"/>
            </w:tcBorders>
          </w:tcPr>
          <w:p w14:paraId="01119A2C" w14:textId="77777777" w:rsidR="0065715A" w:rsidRDefault="00A753C1">
            <w:pPr>
              <w:spacing w:after="0" w:line="259" w:lineRule="auto"/>
              <w:ind w:left="0" w:right="0" w:firstLine="0"/>
            </w:pPr>
            <w:r>
              <w:t xml:space="preserve">3 marks </w:t>
            </w:r>
          </w:p>
        </w:tc>
      </w:tr>
      <w:tr w:rsidR="0065715A" w14:paraId="7CA00527" w14:textId="77777777">
        <w:trPr>
          <w:trHeight w:val="276"/>
        </w:trPr>
        <w:tc>
          <w:tcPr>
            <w:tcW w:w="2160" w:type="dxa"/>
            <w:tcBorders>
              <w:top w:val="nil"/>
              <w:left w:val="nil"/>
              <w:bottom w:val="nil"/>
              <w:right w:val="nil"/>
            </w:tcBorders>
          </w:tcPr>
          <w:p w14:paraId="08903783" w14:textId="77777777" w:rsidR="0065715A" w:rsidRDefault="00A753C1">
            <w:pPr>
              <w:tabs>
                <w:tab w:val="center" w:pos="1122"/>
              </w:tabs>
              <w:spacing w:after="0" w:line="259" w:lineRule="auto"/>
              <w:ind w:left="0" w:right="0" w:firstLine="0"/>
              <w:jc w:val="left"/>
            </w:pPr>
            <w:r>
              <w:t xml:space="preserve"> </w:t>
            </w:r>
            <w:r>
              <w:tab/>
              <w:t xml:space="preserve">Part (d) </w:t>
            </w:r>
          </w:p>
        </w:tc>
        <w:tc>
          <w:tcPr>
            <w:tcW w:w="921" w:type="dxa"/>
            <w:tcBorders>
              <w:top w:val="nil"/>
              <w:left w:val="nil"/>
              <w:bottom w:val="nil"/>
              <w:right w:val="nil"/>
            </w:tcBorders>
          </w:tcPr>
          <w:p w14:paraId="1FAE4BD6" w14:textId="77777777" w:rsidR="0065715A" w:rsidRDefault="00A753C1">
            <w:pPr>
              <w:spacing w:after="0" w:line="259" w:lineRule="auto"/>
              <w:ind w:left="0" w:right="0" w:firstLine="0"/>
            </w:pPr>
            <w:r>
              <w:t xml:space="preserve">4 marks </w:t>
            </w:r>
          </w:p>
        </w:tc>
      </w:tr>
      <w:tr w:rsidR="0065715A" w14:paraId="4BFF4B09" w14:textId="77777777">
        <w:trPr>
          <w:trHeight w:val="276"/>
        </w:trPr>
        <w:tc>
          <w:tcPr>
            <w:tcW w:w="2160" w:type="dxa"/>
            <w:tcBorders>
              <w:top w:val="nil"/>
              <w:left w:val="nil"/>
              <w:bottom w:val="nil"/>
              <w:right w:val="nil"/>
            </w:tcBorders>
          </w:tcPr>
          <w:p w14:paraId="21F29867" w14:textId="77777777" w:rsidR="0065715A" w:rsidRDefault="00A753C1">
            <w:pPr>
              <w:tabs>
                <w:tab w:val="center" w:pos="1122"/>
              </w:tabs>
              <w:spacing w:after="0" w:line="259" w:lineRule="auto"/>
              <w:ind w:left="0" w:right="0" w:firstLine="0"/>
              <w:jc w:val="left"/>
            </w:pPr>
            <w:r>
              <w:t xml:space="preserve"> </w:t>
            </w:r>
            <w:r>
              <w:tab/>
              <w:t xml:space="preserve">Part (e) </w:t>
            </w:r>
          </w:p>
        </w:tc>
        <w:tc>
          <w:tcPr>
            <w:tcW w:w="921" w:type="dxa"/>
            <w:tcBorders>
              <w:top w:val="nil"/>
              <w:left w:val="nil"/>
              <w:bottom w:val="nil"/>
              <w:right w:val="nil"/>
            </w:tcBorders>
          </w:tcPr>
          <w:p w14:paraId="72CD6096" w14:textId="77777777" w:rsidR="0065715A" w:rsidRDefault="00A753C1">
            <w:pPr>
              <w:spacing w:after="0" w:line="259" w:lineRule="auto"/>
              <w:ind w:left="0" w:right="0" w:firstLine="0"/>
            </w:pPr>
            <w:r>
              <w:t xml:space="preserve">4 marks </w:t>
            </w:r>
          </w:p>
        </w:tc>
      </w:tr>
      <w:tr w:rsidR="0065715A" w14:paraId="14FA6A7C" w14:textId="77777777">
        <w:trPr>
          <w:trHeight w:val="250"/>
        </w:trPr>
        <w:tc>
          <w:tcPr>
            <w:tcW w:w="2160" w:type="dxa"/>
            <w:tcBorders>
              <w:top w:val="nil"/>
              <w:left w:val="nil"/>
              <w:bottom w:val="nil"/>
              <w:right w:val="nil"/>
            </w:tcBorders>
          </w:tcPr>
          <w:p w14:paraId="1BEE6B84" w14:textId="77777777" w:rsidR="0065715A" w:rsidRDefault="00A753C1">
            <w:pPr>
              <w:tabs>
                <w:tab w:val="center" w:pos="1089"/>
              </w:tabs>
              <w:spacing w:after="0" w:line="259" w:lineRule="auto"/>
              <w:ind w:left="0" w:right="0" w:firstLine="0"/>
              <w:jc w:val="left"/>
            </w:pPr>
            <w:r>
              <w:t xml:space="preserve"> </w:t>
            </w:r>
            <w:r>
              <w:tab/>
              <w:t xml:space="preserve">Part (f) </w:t>
            </w:r>
          </w:p>
        </w:tc>
        <w:tc>
          <w:tcPr>
            <w:tcW w:w="921" w:type="dxa"/>
            <w:tcBorders>
              <w:top w:val="nil"/>
              <w:left w:val="nil"/>
              <w:bottom w:val="nil"/>
              <w:right w:val="nil"/>
            </w:tcBorders>
          </w:tcPr>
          <w:p w14:paraId="249F793A" w14:textId="77777777" w:rsidR="0065715A" w:rsidRDefault="00A753C1">
            <w:pPr>
              <w:spacing w:after="0" w:line="259" w:lineRule="auto"/>
              <w:ind w:left="0" w:right="0" w:firstLine="0"/>
            </w:pPr>
            <w:r>
              <w:t xml:space="preserve">3 marks </w:t>
            </w:r>
          </w:p>
        </w:tc>
      </w:tr>
      <w:tr w:rsidR="0065715A" w14:paraId="1CC9292A" w14:textId="77777777">
        <w:trPr>
          <w:trHeight w:val="250"/>
        </w:trPr>
        <w:tc>
          <w:tcPr>
            <w:tcW w:w="2160" w:type="dxa"/>
            <w:tcBorders>
              <w:top w:val="nil"/>
              <w:left w:val="nil"/>
              <w:bottom w:val="nil"/>
              <w:right w:val="nil"/>
            </w:tcBorders>
          </w:tcPr>
          <w:p w14:paraId="65D3C44D" w14:textId="77777777" w:rsidR="0065715A" w:rsidRDefault="00A753C1">
            <w:pPr>
              <w:tabs>
                <w:tab w:val="center" w:pos="1122"/>
              </w:tabs>
              <w:spacing w:after="0" w:line="259" w:lineRule="auto"/>
              <w:ind w:left="0" w:right="0" w:firstLine="0"/>
              <w:jc w:val="left"/>
            </w:pPr>
            <w:r>
              <w:t xml:space="preserve"> </w:t>
            </w:r>
            <w:r>
              <w:tab/>
              <w:t xml:space="preserve">Part (g) </w:t>
            </w:r>
          </w:p>
        </w:tc>
        <w:tc>
          <w:tcPr>
            <w:tcW w:w="921" w:type="dxa"/>
            <w:tcBorders>
              <w:top w:val="nil"/>
              <w:left w:val="nil"/>
              <w:bottom w:val="nil"/>
              <w:right w:val="nil"/>
            </w:tcBorders>
          </w:tcPr>
          <w:p w14:paraId="081EB317" w14:textId="77777777" w:rsidR="0065715A" w:rsidRDefault="00A753C1">
            <w:pPr>
              <w:spacing w:after="0" w:line="259" w:lineRule="auto"/>
              <w:ind w:left="0" w:right="0" w:firstLine="0"/>
            </w:pPr>
            <w:r>
              <w:t xml:space="preserve">4 marks </w:t>
            </w:r>
          </w:p>
        </w:tc>
      </w:tr>
      <w:tr w:rsidR="0065715A" w14:paraId="5F1529D3" w14:textId="77777777">
        <w:trPr>
          <w:trHeight w:val="276"/>
        </w:trPr>
        <w:tc>
          <w:tcPr>
            <w:tcW w:w="2160" w:type="dxa"/>
            <w:tcBorders>
              <w:top w:val="nil"/>
              <w:left w:val="nil"/>
              <w:bottom w:val="nil"/>
              <w:right w:val="nil"/>
            </w:tcBorders>
          </w:tcPr>
          <w:p w14:paraId="6C3CDF63" w14:textId="77777777" w:rsidR="0065715A" w:rsidRDefault="00A753C1">
            <w:pPr>
              <w:tabs>
                <w:tab w:val="center" w:pos="1122"/>
              </w:tabs>
              <w:spacing w:after="0" w:line="259" w:lineRule="auto"/>
              <w:ind w:left="0" w:right="0" w:firstLine="0"/>
              <w:jc w:val="left"/>
            </w:pPr>
            <w:r>
              <w:t xml:space="preserve"> </w:t>
            </w:r>
            <w:r>
              <w:tab/>
              <w:t xml:space="preserve">Part (h) </w:t>
            </w:r>
          </w:p>
        </w:tc>
        <w:tc>
          <w:tcPr>
            <w:tcW w:w="921" w:type="dxa"/>
            <w:tcBorders>
              <w:top w:val="nil"/>
              <w:left w:val="nil"/>
              <w:bottom w:val="nil"/>
              <w:right w:val="nil"/>
            </w:tcBorders>
          </w:tcPr>
          <w:p w14:paraId="7652BC77" w14:textId="77777777" w:rsidR="0065715A" w:rsidRDefault="00A753C1">
            <w:pPr>
              <w:spacing w:after="0" w:line="259" w:lineRule="auto"/>
              <w:ind w:left="0" w:right="0" w:firstLine="0"/>
            </w:pPr>
            <w:r>
              <w:t xml:space="preserve">4 marks </w:t>
            </w:r>
          </w:p>
        </w:tc>
      </w:tr>
      <w:tr w:rsidR="0065715A" w14:paraId="55DC1B5E" w14:textId="77777777">
        <w:trPr>
          <w:trHeight w:val="276"/>
        </w:trPr>
        <w:tc>
          <w:tcPr>
            <w:tcW w:w="2160" w:type="dxa"/>
            <w:tcBorders>
              <w:top w:val="nil"/>
              <w:left w:val="nil"/>
              <w:bottom w:val="nil"/>
              <w:right w:val="nil"/>
            </w:tcBorders>
          </w:tcPr>
          <w:p w14:paraId="49F26296" w14:textId="77777777" w:rsidR="0065715A" w:rsidRDefault="00A753C1">
            <w:pPr>
              <w:tabs>
                <w:tab w:val="center" w:pos="1082"/>
              </w:tabs>
              <w:spacing w:after="0" w:line="259" w:lineRule="auto"/>
              <w:ind w:left="0" w:right="0" w:firstLine="0"/>
              <w:jc w:val="left"/>
            </w:pPr>
            <w:r>
              <w:t xml:space="preserve"> </w:t>
            </w:r>
            <w:r>
              <w:tab/>
              <w:t xml:space="preserve">Part (i) </w:t>
            </w:r>
          </w:p>
        </w:tc>
        <w:tc>
          <w:tcPr>
            <w:tcW w:w="921" w:type="dxa"/>
            <w:tcBorders>
              <w:top w:val="nil"/>
              <w:left w:val="nil"/>
              <w:bottom w:val="nil"/>
              <w:right w:val="nil"/>
            </w:tcBorders>
          </w:tcPr>
          <w:p w14:paraId="72BCF3A6" w14:textId="77777777" w:rsidR="0065715A" w:rsidRDefault="00A753C1">
            <w:pPr>
              <w:spacing w:after="0" w:line="259" w:lineRule="auto"/>
              <w:ind w:left="0" w:right="0" w:firstLine="0"/>
            </w:pPr>
            <w:r>
              <w:t xml:space="preserve">4 marks </w:t>
            </w:r>
          </w:p>
        </w:tc>
      </w:tr>
      <w:tr w:rsidR="0065715A" w14:paraId="02793A30" w14:textId="77777777">
        <w:trPr>
          <w:trHeight w:val="276"/>
        </w:trPr>
        <w:tc>
          <w:tcPr>
            <w:tcW w:w="2160" w:type="dxa"/>
            <w:tcBorders>
              <w:top w:val="nil"/>
              <w:left w:val="nil"/>
              <w:bottom w:val="nil"/>
              <w:right w:val="nil"/>
            </w:tcBorders>
          </w:tcPr>
          <w:p w14:paraId="7812CCEC" w14:textId="77777777" w:rsidR="0065715A" w:rsidRDefault="00A753C1">
            <w:pPr>
              <w:tabs>
                <w:tab w:val="center" w:pos="1079"/>
              </w:tabs>
              <w:spacing w:after="0" w:line="259" w:lineRule="auto"/>
              <w:ind w:left="0" w:right="0" w:firstLine="0"/>
              <w:jc w:val="left"/>
            </w:pPr>
            <w:r>
              <w:t xml:space="preserve"> </w:t>
            </w:r>
            <w:r>
              <w:tab/>
              <w:t xml:space="preserve">Part (j) </w:t>
            </w:r>
          </w:p>
        </w:tc>
        <w:tc>
          <w:tcPr>
            <w:tcW w:w="921" w:type="dxa"/>
            <w:tcBorders>
              <w:top w:val="nil"/>
              <w:left w:val="nil"/>
              <w:bottom w:val="nil"/>
              <w:right w:val="nil"/>
            </w:tcBorders>
          </w:tcPr>
          <w:p w14:paraId="044C6988" w14:textId="77777777" w:rsidR="0065715A" w:rsidRDefault="00A753C1">
            <w:pPr>
              <w:spacing w:after="0" w:line="259" w:lineRule="auto"/>
              <w:ind w:left="0" w:right="0" w:firstLine="0"/>
            </w:pPr>
            <w:r>
              <w:t xml:space="preserve">4 marks </w:t>
            </w:r>
          </w:p>
        </w:tc>
      </w:tr>
      <w:tr w:rsidR="0065715A" w14:paraId="723B44D3" w14:textId="77777777">
        <w:trPr>
          <w:trHeight w:val="252"/>
        </w:trPr>
        <w:tc>
          <w:tcPr>
            <w:tcW w:w="2160" w:type="dxa"/>
            <w:tcBorders>
              <w:top w:val="nil"/>
              <w:left w:val="nil"/>
              <w:bottom w:val="nil"/>
              <w:right w:val="nil"/>
            </w:tcBorders>
          </w:tcPr>
          <w:p w14:paraId="7FB9E441" w14:textId="77777777" w:rsidR="0065715A" w:rsidRDefault="00A753C1">
            <w:pPr>
              <w:tabs>
                <w:tab w:val="center" w:pos="1115"/>
              </w:tabs>
              <w:spacing w:after="0" w:line="259" w:lineRule="auto"/>
              <w:ind w:left="0" w:right="0" w:firstLine="0"/>
              <w:jc w:val="left"/>
            </w:pPr>
            <w:r>
              <w:t xml:space="preserve"> </w:t>
            </w:r>
            <w:r>
              <w:tab/>
              <w:t xml:space="preserve">Part (k) </w:t>
            </w:r>
          </w:p>
        </w:tc>
        <w:tc>
          <w:tcPr>
            <w:tcW w:w="921" w:type="dxa"/>
            <w:tcBorders>
              <w:top w:val="nil"/>
              <w:left w:val="nil"/>
              <w:bottom w:val="nil"/>
              <w:right w:val="nil"/>
            </w:tcBorders>
          </w:tcPr>
          <w:p w14:paraId="197680E3" w14:textId="77777777" w:rsidR="0065715A" w:rsidRDefault="00A753C1">
            <w:pPr>
              <w:spacing w:after="0" w:line="259" w:lineRule="auto"/>
              <w:ind w:left="0" w:right="0" w:firstLine="0"/>
            </w:pPr>
            <w:r>
              <w:t xml:space="preserve">4 marks </w:t>
            </w:r>
          </w:p>
        </w:tc>
      </w:tr>
    </w:tbl>
    <w:p w14:paraId="66CC53FA" w14:textId="77777777" w:rsidR="0065715A" w:rsidRDefault="00A753C1">
      <w:pPr>
        <w:spacing w:after="1" w:line="259" w:lineRule="auto"/>
        <w:ind w:left="0" w:right="0" w:firstLine="0"/>
        <w:jc w:val="left"/>
      </w:pPr>
      <w:r>
        <w:t xml:space="preserve"> </w:t>
      </w:r>
    </w:p>
    <w:p w14:paraId="47BE8B71" w14:textId="77777777" w:rsidR="0065715A" w:rsidRDefault="00A753C1">
      <w:pPr>
        <w:tabs>
          <w:tab w:val="center" w:pos="2880"/>
          <w:tab w:val="center" w:pos="3600"/>
        </w:tabs>
        <w:ind w:left="-15" w:right="0" w:firstLine="0"/>
        <w:jc w:val="left"/>
      </w:pPr>
      <w:r>
        <w:t xml:space="preserve">Section C (30 marks) </w:t>
      </w:r>
      <w:r>
        <w:tab/>
        <w:t xml:space="preserve"> </w:t>
      </w:r>
      <w:r>
        <w:tab/>
        <w:t xml:space="preserve"> </w:t>
      </w:r>
    </w:p>
    <w:p w14:paraId="73F83DEC" w14:textId="77777777" w:rsidR="0065715A" w:rsidRDefault="00A753C1">
      <w:pPr>
        <w:tabs>
          <w:tab w:val="center" w:pos="1123"/>
          <w:tab w:val="center" w:pos="2652"/>
        </w:tabs>
        <w:ind w:left="-15" w:right="0" w:firstLine="0"/>
        <w:jc w:val="left"/>
      </w:pPr>
      <w:r>
        <w:t xml:space="preserve"> </w:t>
      </w:r>
      <w:r>
        <w:tab/>
        <w:t xml:space="preserve">Part (a) </w:t>
      </w:r>
      <w:r>
        <w:tab/>
        <w:t xml:space="preserve">15 marks </w:t>
      </w:r>
    </w:p>
    <w:p w14:paraId="156C78B4" w14:textId="77777777" w:rsidR="0065715A" w:rsidRDefault="00A753C1">
      <w:pPr>
        <w:tabs>
          <w:tab w:val="center" w:pos="1123"/>
          <w:tab w:val="center" w:pos="2585"/>
        </w:tabs>
        <w:ind w:left="-15" w:right="0" w:firstLine="0"/>
        <w:jc w:val="left"/>
      </w:pPr>
      <w:r>
        <w:t xml:space="preserve"> </w:t>
      </w:r>
      <w:r>
        <w:tab/>
        <w:t xml:space="preserve">Part (b) </w:t>
      </w:r>
      <w:r>
        <w:tab/>
        <w:t xml:space="preserve">5 marks </w:t>
      </w:r>
    </w:p>
    <w:p w14:paraId="7D5F4F81" w14:textId="77777777" w:rsidR="0065715A" w:rsidRDefault="00A753C1">
      <w:pPr>
        <w:tabs>
          <w:tab w:val="center" w:pos="1115"/>
          <w:tab w:val="center" w:pos="2652"/>
        </w:tabs>
        <w:ind w:left="-15" w:right="0" w:firstLine="0"/>
        <w:jc w:val="left"/>
      </w:pPr>
      <w:r>
        <w:t xml:space="preserve"> </w:t>
      </w:r>
      <w:r>
        <w:tab/>
        <w:t xml:space="preserve">Part (c) </w:t>
      </w:r>
      <w:r>
        <w:tab/>
        <w:t xml:space="preserve">10 marks </w:t>
      </w:r>
    </w:p>
    <w:p w14:paraId="4C79F7F5" w14:textId="77777777" w:rsidR="0065715A" w:rsidRDefault="00A753C1">
      <w:pPr>
        <w:spacing w:after="0" w:line="259" w:lineRule="auto"/>
        <w:ind w:left="0" w:right="0" w:firstLine="0"/>
        <w:jc w:val="left"/>
      </w:pPr>
      <w:r>
        <w:t xml:space="preserve"> </w:t>
      </w:r>
    </w:p>
    <w:p w14:paraId="7E2A41A6" w14:textId="77777777" w:rsidR="0065715A" w:rsidRDefault="00A753C1">
      <w:pPr>
        <w:tabs>
          <w:tab w:val="center" w:pos="720"/>
          <w:tab w:val="center" w:pos="2359"/>
        </w:tabs>
        <w:ind w:left="-15" w:right="0" w:firstLine="0"/>
        <w:jc w:val="left"/>
      </w:pPr>
      <w:r>
        <w:t xml:space="preserve"> </w:t>
      </w:r>
      <w:r>
        <w:tab/>
        <w:t xml:space="preserve"> </w:t>
      </w:r>
      <w:r>
        <w:tab/>
        <w:t xml:space="preserve">Total 100 marks </w:t>
      </w:r>
    </w:p>
    <w:p w14:paraId="362580BB" w14:textId="77777777" w:rsidR="0065715A" w:rsidRDefault="00A753C1">
      <w:pPr>
        <w:spacing w:after="0" w:line="259" w:lineRule="auto"/>
        <w:ind w:left="0" w:right="0" w:firstLine="0"/>
        <w:jc w:val="left"/>
      </w:pPr>
      <w:r>
        <w:t xml:space="preserve"> </w:t>
      </w:r>
    </w:p>
    <w:p w14:paraId="57C8507C" w14:textId="77777777" w:rsidR="0065715A" w:rsidRDefault="00A753C1">
      <w:pPr>
        <w:spacing w:after="0" w:line="259" w:lineRule="auto"/>
        <w:ind w:left="0" w:right="0" w:firstLine="0"/>
        <w:jc w:val="left"/>
      </w:pPr>
      <w:r>
        <w:t xml:space="preserve"> </w:t>
      </w:r>
    </w:p>
    <w:p w14:paraId="3AC49AFC" w14:textId="77777777" w:rsidR="0065715A" w:rsidRDefault="00A753C1">
      <w:pPr>
        <w:pStyle w:val="Heading2"/>
        <w:ind w:left="-5"/>
      </w:pPr>
      <w:r>
        <w:t>Marking and Feedback</w:t>
      </w:r>
      <w:r>
        <w:rPr>
          <w:u w:val="none" w:color="000000"/>
        </w:rPr>
        <w:t xml:space="preserve"> </w:t>
      </w:r>
    </w:p>
    <w:p w14:paraId="237A8BA4" w14:textId="77777777" w:rsidR="0065715A" w:rsidRDefault="00A753C1">
      <w:pPr>
        <w:spacing w:after="0" w:line="259" w:lineRule="auto"/>
        <w:ind w:left="0" w:right="0" w:firstLine="0"/>
        <w:jc w:val="left"/>
      </w:pPr>
      <w:r>
        <w:rPr>
          <w:color w:val="43004A"/>
        </w:rPr>
        <w:t xml:space="preserve"> </w:t>
      </w:r>
    </w:p>
    <w:p w14:paraId="0FAFD111" w14:textId="77E98056" w:rsidR="0065715A" w:rsidRDefault="0065715A">
      <w:pPr>
        <w:spacing w:after="0" w:line="259" w:lineRule="auto"/>
        <w:ind w:left="0" w:right="0" w:firstLine="0"/>
        <w:jc w:val="left"/>
      </w:pPr>
    </w:p>
    <w:p w14:paraId="66F42CC3" w14:textId="77777777" w:rsidR="0065715A" w:rsidRDefault="00A753C1">
      <w:pPr>
        <w:pStyle w:val="Heading2"/>
        <w:ind w:left="-5"/>
      </w:pPr>
      <w:r>
        <w:t>Table 1: Marking Criteria – Essay/Report Type</w:t>
      </w:r>
      <w:r>
        <w:rPr>
          <w:u w:val="none" w:color="000000"/>
        </w:rPr>
        <w:t xml:space="preserve"> </w:t>
      </w:r>
    </w:p>
    <w:p w14:paraId="40662425" w14:textId="77777777" w:rsidR="0065715A" w:rsidRDefault="00A753C1">
      <w:pPr>
        <w:spacing w:after="0" w:line="259" w:lineRule="auto"/>
        <w:ind w:left="0" w:right="0" w:firstLine="0"/>
        <w:jc w:val="left"/>
      </w:pPr>
      <w:r>
        <w:rPr>
          <w:color w:val="43004A"/>
        </w:rPr>
        <w:t xml:space="preserve"> </w:t>
      </w:r>
    </w:p>
    <w:tbl>
      <w:tblPr>
        <w:tblStyle w:val="TableGrid"/>
        <w:tblW w:w="9065" w:type="dxa"/>
        <w:tblInd w:w="6" w:type="dxa"/>
        <w:tblCellMar>
          <w:top w:w="39" w:type="dxa"/>
          <w:left w:w="106" w:type="dxa"/>
          <w:right w:w="53" w:type="dxa"/>
        </w:tblCellMar>
        <w:tblLook w:val="04A0" w:firstRow="1" w:lastRow="0" w:firstColumn="1" w:lastColumn="0" w:noHBand="0" w:noVBand="1"/>
      </w:tblPr>
      <w:tblGrid>
        <w:gridCol w:w="1981"/>
        <w:gridCol w:w="1841"/>
        <w:gridCol w:w="1841"/>
        <w:gridCol w:w="1704"/>
        <w:gridCol w:w="1698"/>
      </w:tblGrid>
      <w:tr w:rsidR="0065715A" w14:paraId="17C8B682" w14:textId="77777777">
        <w:trPr>
          <w:trHeight w:val="469"/>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298585CC" w14:textId="77777777" w:rsidR="0065715A" w:rsidRDefault="00A753C1">
            <w:pPr>
              <w:spacing w:after="0" w:line="259" w:lineRule="auto"/>
              <w:ind w:left="4" w:right="0" w:firstLine="0"/>
            </w:pPr>
            <w:r>
              <w:rPr>
                <w:b/>
                <w:sz w:val="20"/>
              </w:rPr>
              <w:t xml:space="preserve">Component and Suggested Marks </w:t>
            </w:r>
          </w:p>
        </w:tc>
        <w:tc>
          <w:tcPr>
            <w:tcW w:w="1841" w:type="dxa"/>
            <w:tcBorders>
              <w:top w:val="single" w:sz="4" w:space="0" w:color="000000"/>
              <w:left w:val="single" w:sz="4" w:space="0" w:color="000000"/>
              <w:bottom w:val="single" w:sz="4" w:space="0" w:color="000000"/>
              <w:right w:val="single" w:sz="4" w:space="0" w:color="000000"/>
            </w:tcBorders>
            <w:shd w:val="clear" w:color="auto" w:fill="BFBFBF"/>
          </w:tcPr>
          <w:p w14:paraId="026A9B3C" w14:textId="77777777" w:rsidR="0065715A" w:rsidRDefault="00A753C1">
            <w:pPr>
              <w:spacing w:after="0" w:line="259" w:lineRule="auto"/>
              <w:ind w:left="0" w:right="0" w:firstLine="0"/>
              <w:jc w:val="left"/>
            </w:pPr>
            <w:r>
              <w:rPr>
                <w:b/>
                <w:sz w:val="20"/>
              </w:rPr>
              <w:t xml:space="preserve">Failure &lt; 40% </w:t>
            </w:r>
          </w:p>
        </w:tc>
        <w:tc>
          <w:tcPr>
            <w:tcW w:w="1841" w:type="dxa"/>
            <w:tcBorders>
              <w:top w:val="single" w:sz="4" w:space="0" w:color="000000"/>
              <w:left w:val="single" w:sz="4" w:space="0" w:color="000000"/>
              <w:bottom w:val="single" w:sz="4" w:space="0" w:color="000000"/>
              <w:right w:val="single" w:sz="4" w:space="0" w:color="000000"/>
            </w:tcBorders>
            <w:shd w:val="clear" w:color="auto" w:fill="BFBFBF"/>
          </w:tcPr>
          <w:p w14:paraId="4ED20225" w14:textId="77777777" w:rsidR="0065715A" w:rsidRDefault="00A753C1">
            <w:pPr>
              <w:spacing w:after="0" w:line="259" w:lineRule="auto"/>
              <w:ind w:left="2" w:right="0" w:firstLine="0"/>
              <w:jc w:val="left"/>
            </w:pPr>
            <w:r>
              <w:rPr>
                <w:b/>
                <w:sz w:val="20"/>
              </w:rPr>
              <w:t xml:space="preserve">Pass  </w:t>
            </w:r>
          </w:p>
          <w:p w14:paraId="69A92BDE" w14:textId="77777777" w:rsidR="0065715A" w:rsidRDefault="00A753C1">
            <w:pPr>
              <w:spacing w:after="0" w:line="259" w:lineRule="auto"/>
              <w:ind w:left="2" w:right="0" w:firstLine="0"/>
              <w:jc w:val="left"/>
            </w:pPr>
            <w:r>
              <w:rPr>
                <w:b/>
                <w:sz w:val="20"/>
              </w:rPr>
              <w:t xml:space="preserve">40 – 55% </w:t>
            </w:r>
          </w:p>
        </w:tc>
        <w:tc>
          <w:tcPr>
            <w:tcW w:w="1704" w:type="dxa"/>
            <w:tcBorders>
              <w:top w:val="single" w:sz="4" w:space="0" w:color="000000"/>
              <w:left w:val="single" w:sz="4" w:space="0" w:color="000000"/>
              <w:bottom w:val="single" w:sz="4" w:space="0" w:color="000000"/>
              <w:right w:val="single" w:sz="4" w:space="0" w:color="000000"/>
            </w:tcBorders>
            <w:shd w:val="clear" w:color="auto" w:fill="BFBFBF"/>
          </w:tcPr>
          <w:p w14:paraId="1A04E01B" w14:textId="77777777" w:rsidR="0065715A" w:rsidRDefault="00A753C1">
            <w:pPr>
              <w:spacing w:after="0" w:line="259" w:lineRule="auto"/>
              <w:ind w:left="5" w:right="216" w:firstLine="0"/>
              <w:jc w:val="left"/>
            </w:pPr>
            <w:r>
              <w:rPr>
                <w:b/>
                <w:sz w:val="20"/>
              </w:rPr>
              <w:t xml:space="preserve">Good Pass 56 – 69% </w:t>
            </w:r>
          </w:p>
        </w:tc>
        <w:tc>
          <w:tcPr>
            <w:tcW w:w="1698" w:type="dxa"/>
            <w:tcBorders>
              <w:top w:val="single" w:sz="4" w:space="0" w:color="000000"/>
              <w:left w:val="single" w:sz="4" w:space="0" w:color="000000"/>
              <w:bottom w:val="single" w:sz="4" w:space="0" w:color="000000"/>
              <w:right w:val="single" w:sz="4" w:space="0" w:color="000000"/>
            </w:tcBorders>
            <w:shd w:val="clear" w:color="auto" w:fill="BFBFBF"/>
          </w:tcPr>
          <w:p w14:paraId="48163A55" w14:textId="77777777" w:rsidR="0065715A" w:rsidRDefault="00A753C1">
            <w:pPr>
              <w:spacing w:after="0" w:line="259" w:lineRule="auto"/>
              <w:ind w:left="0" w:right="0" w:firstLine="0"/>
              <w:jc w:val="left"/>
            </w:pPr>
            <w:r>
              <w:rPr>
                <w:b/>
                <w:sz w:val="20"/>
              </w:rPr>
              <w:t xml:space="preserve">Distinction &gt;70% </w:t>
            </w:r>
          </w:p>
        </w:tc>
      </w:tr>
      <w:tr w:rsidR="0065715A" w14:paraId="00BB165B" w14:textId="77777777">
        <w:trPr>
          <w:trHeight w:val="1162"/>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0A0E54B9" w14:textId="77777777" w:rsidR="0065715A" w:rsidRDefault="00A753C1">
            <w:pPr>
              <w:spacing w:after="0" w:line="239" w:lineRule="auto"/>
              <w:ind w:left="4" w:right="0" w:firstLine="0"/>
              <w:jc w:val="left"/>
            </w:pPr>
            <w:r>
              <w:rPr>
                <w:b/>
                <w:sz w:val="20"/>
              </w:rPr>
              <w:t xml:space="preserve">Introduction and background to </w:t>
            </w:r>
          </w:p>
          <w:p w14:paraId="62D4F939" w14:textId="77777777" w:rsidR="0065715A" w:rsidRDefault="00A753C1">
            <w:pPr>
              <w:spacing w:after="0" w:line="259" w:lineRule="auto"/>
              <w:ind w:left="4" w:right="0" w:firstLine="0"/>
              <w:jc w:val="left"/>
            </w:pPr>
            <w:r>
              <w:rPr>
                <w:b/>
                <w:sz w:val="20"/>
              </w:rPr>
              <w:t xml:space="preserve">topic                    </w:t>
            </w:r>
          </w:p>
        </w:tc>
        <w:tc>
          <w:tcPr>
            <w:tcW w:w="1841" w:type="dxa"/>
            <w:tcBorders>
              <w:top w:val="single" w:sz="4" w:space="0" w:color="000000"/>
              <w:left w:val="single" w:sz="4" w:space="0" w:color="000000"/>
              <w:bottom w:val="single" w:sz="4" w:space="0" w:color="000000"/>
              <w:right w:val="single" w:sz="4" w:space="0" w:color="000000"/>
            </w:tcBorders>
          </w:tcPr>
          <w:p w14:paraId="1F69EC81" w14:textId="77777777" w:rsidR="0065715A" w:rsidRDefault="00A753C1">
            <w:pPr>
              <w:spacing w:after="0" w:line="259" w:lineRule="auto"/>
              <w:ind w:left="0" w:right="122" w:firstLine="0"/>
            </w:pPr>
            <w:r>
              <w:rPr>
                <w:sz w:val="20"/>
              </w:rPr>
              <w:t xml:space="preserve">Limited introduction not focussed on aims of  assignment </w:t>
            </w:r>
          </w:p>
        </w:tc>
        <w:tc>
          <w:tcPr>
            <w:tcW w:w="1841" w:type="dxa"/>
            <w:tcBorders>
              <w:top w:val="single" w:sz="4" w:space="0" w:color="000000"/>
              <w:left w:val="single" w:sz="4" w:space="0" w:color="000000"/>
              <w:bottom w:val="single" w:sz="4" w:space="0" w:color="000000"/>
              <w:right w:val="single" w:sz="4" w:space="0" w:color="000000"/>
            </w:tcBorders>
          </w:tcPr>
          <w:p w14:paraId="3DA2E0D0" w14:textId="77777777" w:rsidR="0065715A" w:rsidRDefault="00A753C1">
            <w:pPr>
              <w:spacing w:after="0" w:line="259" w:lineRule="auto"/>
              <w:ind w:left="2" w:right="5" w:firstLine="0"/>
              <w:jc w:val="left"/>
            </w:pPr>
            <w:r>
              <w:rPr>
                <w:sz w:val="20"/>
              </w:rPr>
              <w:t xml:space="preserve">Topic well focussed but introduction and context incomplete </w:t>
            </w:r>
          </w:p>
        </w:tc>
        <w:tc>
          <w:tcPr>
            <w:tcW w:w="1704" w:type="dxa"/>
            <w:tcBorders>
              <w:top w:val="single" w:sz="4" w:space="0" w:color="000000"/>
              <w:left w:val="single" w:sz="4" w:space="0" w:color="000000"/>
              <w:bottom w:val="single" w:sz="4" w:space="0" w:color="000000"/>
              <w:right w:val="single" w:sz="4" w:space="0" w:color="000000"/>
            </w:tcBorders>
          </w:tcPr>
          <w:p w14:paraId="2C975E23" w14:textId="77777777" w:rsidR="0065715A" w:rsidRDefault="00A753C1">
            <w:pPr>
              <w:spacing w:after="0" w:line="259" w:lineRule="auto"/>
              <w:ind w:left="5" w:right="0" w:firstLine="0"/>
              <w:jc w:val="left"/>
            </w:pPr>
            <w:r>
              <w:rPr>
                <w:sz w:val="20"/>
              </w:rPr>
              <w:t xml:space="preserve">Introduction clearly expressed; context well defined </w:t>
            </w:r>
          </w:p>
        </w:tc>
        <w:tc>
          <w:tcPr>
            <w:tcW w:w="1698" w:type="dxa"/>
            <w:tcBorders>
              <w:top w:val="single" w:sz="4" w:space="0" w:color="000000"/>
              <w:left w:val="single" w:sz="4" w:space="0" w:color="000000"/>
              <w:bottom w:val="single" w:sz="4" w:space="0" w:color="000000"/>
              <w:right w:val="single" w:sz="4" w:space="0" w:color="000000"/>
            </w:tcBorders>
          </w:tcPr>
          <w:p w14:paraId="46031EA2" w14:textId="77777777" w:rsidR="0065715A" w:rsidRDefault="00A753C1">
            <w:pPr>
              <w:spacing w:after="0" w:line="259" w:lineRule="auto"/>
              <w:ind w:left="0" w:right="38" w:firstLine="0"/>
              <w:jc w:val="left"/>
            </w:pPr>
            <w:r>
              <w:rPr>
                <w:sz w:val="20"/>
              </w:rPr>
              <w:t xml:space="preserve">As for good pass </w:t>
            </w:r>
          </w:p>
        </w:tc>
      </w:tr>
      <w:tr w:rsidR="0065715A" w14:paraId="5E2D1E36" w14:textId="77777777">
        <w:trPr>
          <w:trHeight w:val="1387"/>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24554AF2" w14:textId="77777777" w:rsidR="0065715A" w:rsidRDefault="00A753C1">
            <w:pPr>
              <w:spacing w:after="0" w:line="259" w:lineRule="auto"/>
              <w:ind w:left="4" w:right="0" w:firstLine="0"/>
              <w:jc w:val="left"/>
            </w:pPr>
            <w:r>
              <w:rPr>
                <w:b/>
                <w:sz w:val="20"/>
              </w:rPr>
              <w:t xml:space="preserve">Understanding of </w:t>
            </w:r>
          </w:p>
          <w:p w14:paraId="7728EDFE" w14:textId="77777777" w:rsidR="0065715A" w:rsidRDefault="00A753C1">
            <w:pPr>
              <w:spacing w:after="0" w:line="259" w:lineRule="auto"/>
              <w:ind w:left="4" w:right="0" w:firstLine="0"/>
              <w:jc w:val="left"/>
            </w:pPr>
            <w:r>
              <w:rPr>
                <w:b/>
                <w:sz w:val="20"/>
              </w:rPr>
              <w:t xml:space="preserve">key issues          </w:t>
            </w:r>
          </w:p>
        </w:tc>
        <w:tc>
          <w:tcPr>
            <w:tcW w:w="1841" w:type="dxa"/>
            <w:tcBorders>
              <w:top w:val="single" w:sz="4" w:space="0" w:color="000000"/>
              <w:left w:val="single" w:sz="4" w:space="0" w:color="000000"/>
              <w:bottom w:val="single" w:sz="4" w:space="0" w:color="000000"/>
              <w:right w:val="single" w:sz="4" w:space="0" w:color="000000"/>
            </w:tcBorders>
          </w:tcPr>
          <w:p w14:paraId="783F2AEF" w14:textId="77777777" w:rsidR="0065715A" w:rsidRDefault="00A753C1">
            <w:pPr>
              <w:spacing w:after="0" w:line="259" w:lineRule="auto"/>
              <w:ind w:left="0" w:right="0" w:firstLine="0"/>
              <w:jc w:val="left"/>
            </w:pPr>
            <w:r>
              <w:rPr>
                <w:sz w:val="20"/>
              </w:rPr>
              <w:t xml:space="preserve">Minimal understanding of key issues </w:t>
            </w:r>
          </w:p>
        </w:tc>
        <w:tc>
          <w:tcPr>
            <w:tcW w:w="1841" w:type="dxa"/>
            <w:tcBorders>
              <w:top w:val="single" w:sz="4" w:space="0" w:color="000000"/>
              <w:left w:val="single" w:sz="4" w:space="0" w:color="000000"/>
              <w:bottom w:val="single" w:sz="4" w:space="0" w:color="000000"/>
              <w:right w:val="single" w:sz="4" w:space="0" w:color="000000"/>
            </w:tcBorders>
          </w:tcPr>
          <w:p w14:paraId="2A5F0C96" w14:textId="77777777" w:rsidR="0065715A" w:rsidRDefault="00A753C1">
            <w:pPr>
              <w:spacing w:after="0" w:line="259" w:lineRule="auto"/>
              <w:ind w:left="2" w:right="174" w:firstLine="0"/>
            </w:pPr>
            <w:r>
              <w:rPr>
                <w:sz w:val="20"/>
              </w:rPr>
              <w:t xml:space="preserve">Main issues largely identified, but some lack of focus </w:t>
            </w:r>
          </w:p>
        </w:tc>
        <w:tc>
          <w:tcPr>
            <w:tcW w:w="1704" w:type="dxa"/>
            <w:tcBorders>
              <w:top w:val="single" w:sz="4" w:space="0" w:color="000000"/>
              <w:left w:val="single" w:sz="4" w:space="0" w:color="000000"/>
              <w:bottom w:val="single" w:sz="4" w:space="0" w:color="000000"/>
              <w:right w:val="single" w:sz="4" w:space="0" w:color="000000"/>
            </w:tcBorders>
          </w:tcPr>
          <w:p w14:paraId="1B72906A" w14:textId="77777777" w:rsidR="0065715A" w:rsidRDefault="00A753C1">
            <w:pPr>
              <w:spacing w:after="0" w:line="259" w:lineRule="auto"/>
              <w:ind w:left="5" w:right="0" w:firstLine="0"/>
              <w:jc w:val="left"/>
            </w:pPr>
            <w:r>
              <w:rPr>
                <w:sz w:val="20"/>
              </w:rPr>
              <w:t xml:space="preserve">All issues clearly </w:t>
            </w:r>
          </w:p>
          <w:p w14:paraId="151AF5A6" w14:textId="77777777" w:rsidR="0065715A" w:rsidRDefault="00A753C1">
            <w:pPr>
              <w:spacing w:after="10" w:line="234" w:lineRule="auto"/>
              <w:ind w:left="5" w:right="0" w:firstLine="0"/>
              <w:jc w:val="left"/>
            </w:pPr>
            <w:r>
              <w:rPr>
                <w:sz w:val="20"/>
              </w:rPr>
              <w:t xml:space="preserve">understood, with </w:t>
            </w:r>
            <w:r>
              <w:rPr>
                <w:b/>
                <w:sz w:val="20"/>
              </w:rPr>
              <w:t>some</w:t>
            </w:r>
            <w:r>
              <w:rPr>
                <w:sz w:val="20"/>
              </w:rPr>
              <w:t xml:space="preserve"> </w:t>
            </w:r>
          </w:p>
          <w:p w14:paraId="464E8B31" w14:textId="77777777" w:rsidR="0065715A" w:rsidRDefault="00A753C1">
            <w:pPr>
              <w:spacing w:after="0" w:line="259" w:lineRule="auto"/>
              <w:ind w:left="5" w:right="0" w:firstLine="0"/>
              <w:jc w:val="left"/>
            </w:pPr>
            <w:r>
              <w:rPr>
                <w:sz w:val="20"/>
              </w:rPr>
              <w:t xml:space="preserve">differentiation in </w:t>
            </w:r>
          </w:p>
          <w:p w14:paraId="4E3E9EE2" w14:textId="77777777" w:rsidR="0065715A" w:rsidRDefault="00A753C1">
            <w:pPr>
              <w:spacing w:after="0" w:line="259" w:lineRule="auto"/>
              <w:ind w:left="5" w:right="0" w:firstLine="0"/>
              <w:jc w:val="left"/>
            </w:pPr>
            <w:r>
              <w:rPr>
                <w:sz w:val="20"/>
              </w:rPr>
              <w:t xml:space="preserve">terms of importance </w:t>
            </w:r>
          </w:p>
        </w:tc>
        <w:tc>
          <w:tcPr>
            <w:tcW w:w="1698" w:type="dxa"/>
            <w:tcBorders>
              <w:top w:val="single" w:sz="4" w:space="0" w:color="000000"/>
              <w:left w:val="single" w:sz="4" w:space="0" w:color="000000"/>
              <w:bottom w:val="single" w:sz="4" w:space="0" w:color="000000"/>
              <w:right w:val="single" w:sz="4" w:space="0" w:color="000000"/>
            </w:tcBorders>
          </w:tcPr>
          <w:p w14:paraId="536213E6" w14:textId="77777777" w:rsidR="0065715A" w:rsidRDefault="00A753C1">
            <w:pPr>
              <w:spacing w:line="237" w:lineRule="auto"/>
              <w:ind w:left="0" w:right="0" w:firstLine="0"/>
              <w:jc w:val="left"/>
            </w:pPr>
            <w:r>
              <w:rPr>
                <w:sz w:val="20"/>
              </w:rPr>
              <w:t xml:space="preserve">Issues clearly understood and differentiated in terms of </w:t>
            </w:r>
          </w:p>
          <w:p w14:paraId="74A2498D" w14:textId="77777777" w:rsidR="0065715A" w:rsidRDefault="00A753C1">
            <w:pPr>
              <w:spacing w:after="0" w:line="259" w:lineRule="auto"/>
              <w:ind w:left="0" w:right="0" w:firstLine="0"/>
              <w:jc w:val="left"/>
            </w:pPr>
            <w:r>
              <w:rPr>
                <w:sz w:val="20"/>
              </w:rPr>
              <w:t xml:space="preserve">importance </w:t>
            </w:r>
          </w:p>
          <w:p w14:paraId="10EC8EC0" w14:textId="77777777" w:rsidR="0065715A" w:rsidRDefault="00A753C1">
            <w:pPr>
              <w:spacing w:after="0" w:line="259" w:lineRule="auto"/>
              <w:ind w:left="0" w:right="0" w:firstLine="0"/>
              <w:jc w:val="left"/>
            </w:pPr>
            <w:r>
              <w:rPr>
                <w:sz w:val="20"/>
              </w:rPr>
              <w:t xml:space="preserve"> </w:t>
            </w:r>
          </w:p>
        </w:tc>
      </w:tr>
      <w:tr w:rsidR="0065715A" w14:paraId="6BDEF313" w14:textId="77777777">
        <w:trPr>
          <w:trHeight w:val="2309"/>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03ECDBE2" w14:textId="77777777" w:rsidR="0065715A" w:rsidRDefault="00A753C1">
            <w:pPr>
              <w:spacing w:after="0" w:line="239" w:lineRule="auto"/>
              <w:ind w:left="4" w:right="426" w:firstLine="0"/>
            </w:pPr>
            <w:r>
              <w:rPr>
                <w:b/>
                <w:sz w:val="20"/>
              </w:rPr>
              <w:t xml:space="preserve">Evidence of reading and/or choice of </w:t>
            </w:r>
          </w:p>
          <w:p w14:paraId="30BC0D8C" w14:textId="77777777" w:rsidR="0065715A" w:rsidRDefault="00A753C1">
            <w:pPr>
              <w:spacing w:after="0" w:line="259" w:lineRule="auto"/>
              <w:ind w:left="4" w:right="0" w:firstLine="0"/>
              <w:jc w:val="left"/>
            </w:pPr>
            <w:r>
              <w:rPr>
                <w:b/>
                <w:sz w:val="20"/>
              </w:rPr>
              <w:t xml:space="preserve">appropriate </w:t>
            </w:r>
          </w:p>
          <w:p w14:paraId="39608049" w14:textId="77777777" w:rsidR="0065715A" w:rsidRDefault="00A753C1">
            <w:pPr>
              <w:spacing w:after="0" w:line="259" w:lineRule="auto"/>
              <w:ind w:left="4" w:right="0" w:firstLine="0"/>
              <w:jc w:val="left"/>
            </w:pPr>
            <w:r>
              <w:rPr>
                <w:b/>
                <w:sz w:val="20"/>
              </w:rPr>
              <w:t xml:space="preserve">concepts            </w:t>
            </w:r>
          </w:p>
        </w:tc>
        <w:tc>
          <w:tcPr>
            <w:tcW w:w="1841" w:type="dxa"/>
            <w:tcBorders>
              <w:top w:val="single" w:sz="4" w:space="0" w:color="000000"/>
              <w:left w:val="single" w:sz="4" w:space="0" w:color="000000"/>
              <w:bottom w:val="single" w:sz="4" w:space="0" w:color="000000"/>
              <w:right w:val="single" w:sz="4" w:space="0" w:color="000000"/>
            </w:tcBorders>
          </w:tcPr>
          <w:p w14:paraId="462654D9" w14:textId="77777777" w:rsidR="0065715A" w:rsidRDefault="00A753C1">
            <w:pPr>
              <w:spacing w:after="0" w:line="259" w:lineRule="auto"/>
              <w:ind w:left="0" w:right="0" w:firstLine="0"/>
              <w:jc w:val="left"/>
            </w:pPr>
            <w:r>
              <w:rPr>
                <w:sz w:val="20"/>
              </w:rPr>
              <w:t xml:space="preserve">Little evidence of reading or limited /inappropriate use of module material; unclear theoretical framework; important work uncited or key concepts ignored </w:t>
            </w:r>
          </w:p>
        </w:tc>
        <w:tc>
          <w:tcPr>
            <w:tcW w:w="1841" w:type="dxa"/>
            <w:tcBorders>
              <w:top w:val="single" w:sz="4" w:space="0" w:color="000000"/>
              <w:left w:val="single" w:sz="4" w:space="0" w:color="000000"/>
              <w:bottom w:val="single" w:sz="4" w:space="0" w:color="000000"/>
              <w:right w:val="single" w:sz="4" w:space="0" w:color="000000"/>
            </w:tcBorders>
          </w:tcPr>
          <w:p w14:paraId="4791EAFD" w14:textId="77777777" w:rsidR="0065715A" w:rsidRDefault="00A753C1">
            <w:pPr>
              <w:spacing w:after="0" w:line="259" w:lineRule="auto"/>
              <w:ind w:left="2" w:right="68" w:firstLine="0"/>
            </w:pPr>
            <w:r>
              <w:rPr>
                <w:sz w:val="20"/>
              </w:rPr>
              <w:t xml:space="preserve">Evidence of reading or appropriate use of module material but with some gaps.  Literature /concepts adequately but not critically reviewed. </w:t>
            </w:r>
          </w:p>
        </w:tc>
        <w:tc>
          <w:tcPr>
            <w:tcW w:w="1704" w:type="dxa"/>
            <w:tcBorders>
              <w:top w:val="single" w:sz="4" w:space="0" w:color="000000"/>
              <w:left w:val="single" w:sz="4" w:space="0" w:color="000000"/>
              <w:bottom w:val="single" w:sz="4" w:space="0" w:color="000000"/>
              <w:right w:val="single" w:sz="4" w:space="0" w:color="000000"/>
            </w:tcBorders>
          </w:tcPr>
          <w:p w14:paraId="43F0C3CD" w14:textId="77777777" w:rsidR="0065715A" w:rsidRDefault="00A753C1">
            <w:pPr>
              <w:spacing w:after="1" w:line="238" w:lineRule="auto"/>
              <w:ind w:left="5" w:right="24" w:firstLine="0"/>
              <w:jc w:val="left"/>
            </w:pPr>
            <w:r>
              <w:rPr>
                <w:sz w:val="20"/>
              </w:rPr>
              <w:t xml:space="preserve">Good critical literature review or well-justified choice of module material. Theoretical framework supports study.   </w:t>
            </w:r>
          </w:p>
          <w:p w14:paraId="06946BCA" w14:textId="77777777" w:rsidR="0065715A" w:rsidRDefault="00A753C1">
            <w:pPr>
              <w:spacing w:after="0" w:line="259" w:lineRule="auto"/>
              <w:ind w:left="5" w:right="0" w:firstLine="0"/>
              <w:jc w:val="left"/>
            </w:pPr>
            <w:r>
              <w:rPr>
                <w:sz w:val="20"/>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06F7CF78" w14:textId="77777777" w:rsidR="0065715A" w:rsidRDefault="00A753C1">
            <w:pPr>
              <w:spacing w:after="0" w:line="259" w:lineRule="auto"/>
              <w:ind w:left="0" w:right="0" w:firstLine="0"/>
              <w:jc w:val="left"/>
            </w:pPr>
            <w:r>
              <w:rPr>
                <w:sz w:val="20"/>
              </w:rPr>
              <w:t xml:space="preserve">Demonstrates high level of scholarship. </w:t>
            </w:r>
          </w:p>
        </w:tc>
      </w:tr>
      <w:tr w:rsidR="0065715A" w14:paraId="2FACA602" w14:textId="77777777">
        <w:trPr>
          <w:trHeight w:val="2083"/>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632020DA" w14:textId="77777777" w:rsidR="0065715A" w:rsidRDefault="00A753C1">
            <w:pPr>
              <w:spacing w:after="0" w:line="259" w:lineRule="auto"/>
              <w:ind w:left="4" w:right="0" w:firstLine="0"/>
              <w:jc w:val="left"/>
            </w:pPr>
            <w:r>
              <w:rPr>
                <w:b/>
                <w:sz w:val="20"/>
              </w:rPr>
              <w:lastRenderedPageBreak/>
              <w:t xml:space="preserve">Analysis            </w:t>
            </w:r>
          </w:p>
        </w:tc>
        <w:tc>
          <w:tcPr>
            <w:tcW w:w="1841" w:type="dxa"/>
            <w:tcBorders>
              <w:top w:val="single" w:sz="4" w:space="0" w:color="000000"/>
              <w:left w:val="single" w:sz="4" w:space="0" w:color="000000"/>
              <w:bottom w:val="single" w:sz="4" w:space="0" w:color="000000"/>
              <w:right w:val="single" w:sz="4" w:space="0" w:color="000000"/>
            </w:tcBorders>
          </w:tcPr>
          <w:p w14:paraId="62993C43" w14:textId="77777777" w:rsidR="0065715A" w:rsidRDefault="00A753C1">
            <w:pPr>
              <w:spacing w:after="0" w:line="259" w:lineRule="auto"/>
              <w:ind w:left="0" w:right="0" w:firstLine="0"/>
              <w:jc w:val="left"/>
            </w:pPr>
            <w:r>
              <w:rPr>
                <w:sz w:val="20"/>
              </w:rPr>
              <w:t xml:space="preserve">Largely descriptive; practically no analysis of central issues.  Qualitative or quantitative data analysis inaccurate. </w:t>
            </w:r>
          </w:p>
        </w:tc>
        <w:tc>
          <w:tcPr>
            <w:tcW w:w="1841" w:type="dxa"/>
            <w:tcBorders>
              <w:top w:val="single" w:sz="4" w:space="0" w:color="000000"/>
              <w:left w:val="single" w:sz="4" w:space="0" w:color="000000"/>
              <w:bottom w:val="single" w:sz="4" w:space="0" w:color="000000"/>
              <w:right w:val="single" w:sz="4" w:space="0" w:color="000000"/>
            </w:tcBorders>
          </w:tcPr>
          <w:p w14:paraId="2BA9B3DA" w14:textId="77777777" w:rsidR="0065715A" w:rsidRDefault="00A753C1">
            <w:pPr>
              <w:spacing w:after="0" w:line="239" w:lineRule="auto"/>
              <w:ind w:left="2" w:right="0" w:firstLine="0"/>
            </w:pPr>
            <w:r>
              <w:rPr>
                <w:sz w:val="20"/>
              </w:rPr>
              <w:t xml:space="preserve">Some critical analysis of central </w:t>
            </w:r>
          </w:p>
          <w:p w14:paraId="2865800C" w14:textId="77777777" w:rsidR="0065715A" w:rsidRDefault="00A753C1">
            <w:pPr>
              <w:spacing w:after="0" w:line="259" w:lineRule="auto"/>
              <w:ind w:left="2" w:right="0" w:firstLine="0"/>
              <w:jc w:val="left"/>
            </w:pPr>
            <w:r>
              <w:rPr>
                <w:sz w:val="20"/>
              </w:rPr>
              <w:t xml:space="preserve">issues, but with some inaccuracies. </w:t>
            </w:r>
          </w:p>
        </w:tc>
        <w:tc>
          <w:tcPr>
            <w:tcW w:w="1704" w:type="dxa"/>
            <w:tcBorders>
              <w:top w:val="single" w:sz="4" w:space="0" w:color="000000"/>
              <w:left w:val="single" w:sz="4" w:space="0" w:color="000000"/>
              <w:bottom w:val="single" w:sz="4" w:space="0" w:color="000000"/>
              <w:right w:val="single" w:sz="4" w:space="0" w:color="000000"/>
            </w:tcBorders>
          </w:tcPr>
          <w:p w14:paraId="58EE1BA2" w14:textId="77777777" w:rsidR="0065715A" w:rsidRDefault="00A753C1">
            <w:pPr>
              <w:spacing w:after="0" w:line="259" w:lineRule="auto"/>
              <w:ind w:left="5" w:right="48" w:firstLine="0"/>
              <w:jc w:val="left"/>
            </w:pPr>
            <w:r>
              <w:rPr>
                <w:sz w:val="20"/>
              </w:rPr>
              <w:t xml:space="preserve">Relevant and full analysis </w:t>
            </w:r>
          </w:p>
        </w:tc>
        <w:tc>
          <w:tcPr>
            <w:tcW w:w="1698" w:type="dxa"/>
            <w:tcBorders>
              <w:top w:val="single" w:sz="4" w:space="0" w:color="000000"/>
              <w:left w:val="single" w:sz="4" w:space="0" w:color="000000"/>
              <w:bottom w:val="single" w:sz="4" w:space="0" w:color="000000"/>
              <w:right w:val="single" w:sz="4" w:space="0" w:color="000000"/>
            </w:tcBorders>
          </w:tcPr>
          <w:p w14:paraId="41A6F66F" w14:textId="77777777" w:rsidR="0065715A" w:rsidRDefault="00A753C1">
            <w:pPr>
              <w:spacing w:after="0" w:line="259" w:lineRule="auto"/>
              <w:ind w:left="0" w:right="0" w:firstLine="0"/>
              <w:jc w:val="left"/>
            </w:pPr>
            <w:r>
              <w:rPr>
                <w:sz w:val="20"/>
              </w:rPr>
              <w:t xml:space="preserve">Comprehensive </w:t>
            </w:r>
          </w:p>
          <w:p w14:paraId="3D48DF55" w14:textId="77777777" w:rsidR="0065715A" w:rsidRDefault="00A753C1">
            <w:pPr>
              <w:spacing w:after="0" w:line="259" w:lineRule="auto"/>
              <w:ind w:left="0" w:right="264" w:firstLine="0"/>
            </w:pPr>
            <w:r>
              <w:rPr>
                <w:sz w:val="20"/>
              </w:rPr>
              <w:t xml:space="preserve">and critical analysis of central issues. </w:t>
            </w:r>
          </w:p>
        </w:tc>
      </w:tr>
      <w:tr w:rsidR="0065715A" w14:paraId="4A6481AA" w14:textId="77777777">
        <w:trPr>
          <w:trHeight w:val="2539"/>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0D69644F" w14:textId="77777777" w:rsidR="0065715A" w:rsidRDefault="00A753C1">
            <w:pPr>
              <w:spacing w:after="0" w:line="259" w:lineRule="auto"/>
              <w:ind w:left="4" w:right="193" w:firstLine="0"/>
            </w:pPr>
            <w:r>
              <w:rPr>
                <w:b/>
                <w:sz w:val="20"/>
              </w:rPr>
              <w:t xml:space="preserve">Presentation and evaluation of evidence           </w:t>
            </w:r>
          </w:p>
        </w:tc>
        <w:tc>
          <w:tcPr>
            <w:tcW w:w="1841" w:type="dxa"/>
            <w:tcBorders>
              <w:top w:val="single" w:sz="4" w:space="0" w:color="000000"/>
              <w:left w:val="single" w:sz="4" w:space="0" w:color="000000"/>
              <w:bottom w:val="single" w:sz="4" w:space="0" w:color="000000"/>
              <w:right w:val="single" w:sz="4" w:space="0" w:color="000000"/>
            </w:tcBorders>
          </w:tcPr>
          <w:p w14:paraId="1F39EC6A" w14:textId="77777777" w:rsidR="0065715A" w:rsidRDefault="00A753C1">
            <w:pPr>
              <w:spacing w:after="0" w:line="239" w:lineRule="auto"/>
              <w:ind w:left="0" w:right="0" w:firstLine="0"/>
              <w:jc w:val="left"/>
            </w:pPr>
            <w:r>
              <w:rPr>
                <w:sz w:val="20"/>
              </w:rPr>
              <w:t xml:space="preserve">Some evidence to support </w:t>
            </w:r>
          </w:p>
          <w:p w14:paraId="0C2F5D73" w14:textId="77777777" w:rsidR="0065715A" w:rsidRDefault="00A753C1">
            <w:pPr>
              <w:spacing w:after="0" w:line="239" w:lineRule="auto"/>
              <w:ind w:left="0" w:right="223" w:firstLine="0"/>
            </w:pPr>
            <w:r>
              <w:rPr>
                <w:sz w:val="20"/>
              </w:rPr>
              <w:t xml:space="preserve">arguments but uncritical acceptance of material; poor or </w:t>
            </w:r>
          </w:p>
          <w:p w14:paraId="1020CE6F" w14:textId="77777777" w:rsidR="0065715A" w:rsidRDefault="00A753C1">
            <w:pPr>
              <w:spacing w:after="0" w:line="259" w:lineRule="auto"/>
              <w:ind w:left="0" w:right="31" w:firstLine="0"/>
              <w:jc w:val="left"/>
            </w:pPr>
            <w:r>
              <w:rPr>
                <w:sz w:val="20"/>
              </w:rPr>
              <w:t xml:space="preserve">incomplete citation; unjustified conclusions. </w:t>
            </w:r>
          </w:p>
        </w:tc>
        <w:tc>
          <w:tcPr>
            <w:tcW w:w="1841" w:type="dxa"/>
            <w:tcBorders>
              <w:top w:val="single" w:sz="4" w:space="0" w:color="000000"/>
              <w:left w:val="single" w:sz="4" w:space="0" w:color="000000"/>
              <w:bottom w:val="single" w:sz="4" w:space="0" w:color="000000"/>
              <w:right w:val="single" w:sz="4" w:space="0" w:color="000000"/>
            </w:tcBorders>
          </w:tcPr>
          <w:p w14:paraId="559C4101" w14:textId="77777777" w:rsidR="0065715A" w:rsidRDefault="00A753C1">
            <w:pPr>
              <w:spacing w:line="236" w:lineRule="auto"/>
              <w:ind w:left="2" w:right="0" w:firstLine="0"/>
              <w:jc w:val="left"/>
            </w:pPr>
            <w:r>
              <w:rPr>
                <w:sz w:val="20"/>
              </w:rPr>
              <w:t xml:space="preserve">Appropriate evidence, generally </w:t>
            </w:r>
          </w:p>
          <w:p w14:paraId="6676A48B" w14:textId="77777777" w:rsidR="0065715A" w:rsidRDefault="00A753C1">
            <w:pPr>
              <w:spacing w:after="0" w:line="259" w:lineRule="auto"/>
              <w:ind w:left="2" w:right="0" w:firstLine="0"/>
              <w:jc w:val="left"/>
            </w:pPr>
            <w:r>
              <w:rPr>
                <w:sz w:val="20"/>
              </w:rPr>
              <w:t xml:space="preserve">assessed </w:t>
            </w:r>
          </w:p>
          <w:p w14:paraId="709358E3" w14:textId="77777777" w:rsidR="0065715A" w:rsidRDefault="00A753C1">
            <w:pPr>
              <w:spacing w:after="0" w:line="259" w:lineRule="auto"/>
              <w:ind w:left="2" w:right="0" w:firstLine="0"/>
              <w:jc w:val="left"/>
            </w:pPr>
            <w:r>
              <w:rPr>
                <w:sz w:val="20"/>
              </w:rPr>
              <w:t xml:space="preserve">critically; weak interpretation of qualitative aspects; some gaps in linkages between evidence and conclusions. </w:t>
            </w:r>
          </w:p>
        </w:tc>
        <w:tc>
          <w:tcPr>
            <w:tcW w:w="1704" w:type="dxa"/>
            <w:tcBorders>
              <w:top w:val="single" w:sz="4" w:space="0" w:color="000000"/>
              <w:left w:val="single" w:sz="4" w:space="0" w:color="000000"/>
              <w:bottom w:val="single" w:sz="4" w:space="0" w:color="000000"/>
              <w:right w:val="single" w:sz="4" w:space="0" w:color="000000"/>
            </w:tcBorders>
          </w:tcPr>
          <w:p w14:paraId="5FC5E7FC" w14:textId="77777777" w:rsidR="0065715A" w:rsidRDefault="00A753C1">
            <w:pPr>
              <w:spacing w:after="0" w:line="259" w:lineRule="auto"/>
              <w:ind w:left="5" w:right="0" w:firstLine="0"/>
              <w:jc w:val="left"/>
            </w:pPr>
            <w:r>
              <w:rPr>
                <w:sz w:val="20"/>
              </w:rPr>
              <w:t xml:space="preserve">Full, critical </w:t>
            </w:r>
          </w:p>
          <w:p w14:paraId="4661A190" w14:textId="77777777" w:rsidR="0065715A" w:rsidRDefault="00A753C1">
            <w:pPr>
              <w:spacing w:after="0" w:line="259" w:lineRule="auto"/>
              <w:ind w:left="5" w:right="0" w:firstLine="0"/>
              <w:jc w:val="left"/>
            </w:pPr>
            <w:r>
              <w:rPr>
                <w:sz w:val="20"/>
              </w:rPr>
              <w:t xml:space="preserve">assessment of discriminatingly selected material; some evidence of independent thought </w:t>
            </w:r>
          </w:p>
        </w:tc>
        <w:tc>
          <w:tcPr>
            <w:tcW w:w="1698" w:type="dxa"/>
            <w:tcBorders>
              <w:top w:val="single" w:sz="4" w:space="0" w:color="000000"/>
              <w:left w:val="single" w:sz="4" w:space="0" w:color="000000"/>
              <w:bottom w:val="single" w:sz="4" w:space="0" w:color="000000"/>
              <w:right w:val="single" w:sz="4" w:space="0" w:color="000000"/>
            </w:tcBorders>
          </w:tcPr>
          <w:p w14:paraId="2A7FE42F" w14:textId="77777777" w:rsidR="0065715A" w:rsidRDefault="00A753C1">
            <w:pPr>
              <w:spacing w:after="0" w:line="259" w:lineRule="auto"/>
              <w:ind w:left="0" w:right="0" w:firstLine="0"/>
              <w:jc w:val="left"/>
            </w:pPr>
            <w:r>
              <w:rPr>
                <w:sz w:val="20"/>
              </w:rPr>
              <w:t xml:space="preserve">Full, critical </w:t>
            </w:r>
          </w:p>
          <w:p w14:paraId="0761B4DF" w14:textId="77777777" w:rsidR="0065715A" w:rsidRDefault="00A753C1">
            <w:pPr>
              <w:spacing w:after="0" w:line="259" w:lineRule="auto"/>
              <w:ind w:left="0" w:right="0" w:firstLine="0"/>
              <w:jc w:val="left"/>
            </w:pPr>
            <w:r>
              <w:rPr>
                <w:sz w:val="20"/>
              </w:rPr>
              <w:t xml:space="preserve">assessment of discriminatingly selected material; evidence of independent thought; substantial individual insights evident </w:t>
            </w:r>
          </w:p>
        </w:tc>
      </w:tr>
      <w:tr w:rsidR="0065715A" w14:paraId="12D61717" w14:textId="77777777">
        <w:trPr>
          <w:trHeight w:val="2078"/>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0CCF2882" w14:textId="77777777" w:rsidR="0065715A" w:rsidRDefault="00A753C1">
            <w:pPr>
              <w:spacing w:after="0" w:line="239" w:lineRule="auto"/>
              <w:ind w:left="4" w:right="0" w:firstLine="0"/>
              <w:jc w:val="left"/>
            </w:pPr>
            <w:r>
              <w:rPr>
                <w:b/>
                <w:sz w:val="20"/>
              </w:rPr>
              <w:t xml:space="preserve">Presentation: Structure, clarity, use of grammar, </w:t>
            </w:r>
          </w:p>
          <w:p w14:paraId="0251BD3A" w14:textId="77777777" w:rsidR="0065715A" w:rsidRDefault="00A753C1">
            <w:pPr>
              <w:spacing w:after="0" w:line="259" w:lineRule="auto"/>
              <w:ind w:left="4" w:right="0" w:firstLine="0"/>
              <w:jc w:val="left"/>
            </w:pPr>
            <w:r>
              <w:rPr>
                <w:b/>
                <w:sz w:val="20"/>
              </w:rPr>
              <w:t xml:space="preserve">correct spelling </w:t>
            </w:r>
          </w:p>
          <w:p w14:paraId="14D4FDD0" w14:textId="77777777" w:rsidR="0065715A" w:rsidRDefault="00A753C1">
            <w:pPr>
              <w:spacing w:after="0" w:line="259" w:lineRule="auto"/>
              <w:ind w:left="4" w:right="0" w:firstLine="0"/>
              <w:jc w:val="left"/>
            </w:pPr>
            <w:r>
              <w:rPr>
                <w:b/>
                <w:sz w:val="20"/>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4A19E0B1" w14:textId="77777777" w:rsidR="0065715A" w:rsidRDefault="00A753C1">
            <w:pPr>
              <w:spacing w:after="0" w:line="259" w:lineRule="auto"/>
              <w:ind w:left="0" w:right="0" w:firstLine="0"/>
              <w:jc w:val="left"/>
            </w:pPr>
            <w:r>
              <w:rPr>
                <w:sz w:val="20"/>
              </w:rPr>
              <w:t xml:space="preserve">Poor: lack of </w:t>
            </w:r>
          </w:p>
          <w:p w14:paraId="5DCDC5C2" w14:textId="77777777" w:rsidR="0065715A" w:rsidRDefault="00A753C1">
            <w:pPr>
              <w:spacing w:after="0" w:line="239" w:lineRule="auto"/>
              <w:ind w:left="0" w:right="0" w:firstLine="0"/>
              <w:jc w:val="left"/>
            </w:pPr>
            <w:r>
              <w:rPr>
                <w:sz w:val="20"/>
              </w:rPr>
              <w:t xml:space="preserve">structure and clarity; </w:t>
            </w:r>
          </w:p>
          <w:p w14:paraId="3A288D0D" w14:textId="77777777" w:rsidR="0065715A" w:rsidRDefault="00A753C1">
            <w:pPr>
              <w:spacing w:after="0" w:line="259" w:lineRule="auto"/>
              <w:ind w:left="0" w:right="0" w:firstLine="0"/>
              <w:jc w:val="left"/>
            </w:pPr>
            <w:r>
              <w:rPr>
                <w:sz w:val="20"/>
              </w:rPr>
              <w:t xml:space="preserve">grammatical mistakes; inadequate referencing </w:t>
            </w:r>
          </w:p>
        </w:tc>
        <w:tc>
          <w:tcPr>
            <w:tcW w:w="1841" w:type="dxa"/>
            <w:tcBorders>
              <w:top w:val="single" w:sz="4" w:space="0" w:color="000000"/>
              <w:left w:val="single" w:sz="4" w:space="0" w:color="000000"/>
              <w:bottom w:val="single" w:sz="4" w:space="0" w:color="000000"/>
              <w:right w:val="single" w:sz="4" w:space="0" w:color="000000"/>
            </w:tcBorders>
          </w:tcPr>
          <w:p w14:paraId="40B802F1" w14:textId="77777777" w:rsidR="0065715A" w:rsidRDefault="00A753C1">
            <w:pPr>
              <w:spacing w:after="0" w:line="259" w:lineRule="auto"/>
              <w:ind w:left="2" w:right="0" w:firstLine="0"/>
              <w:jc w:val="left"/>
            </w:pPr>
            <w:r>
              <w:rPr>
                <w:sz w:val="20"/>
              </w:rPr>
              <w:t xml:space="preserve">Reasonably clear presentation; reasonable referencing; few grammatical/spelli ng mistakes </w:t>
            </w:r>
          </w:p>
        </w:tc>
        <w:tc>
          <w:tcPr>
            <w:tcW w:w="1704" w:type="dxa"/>
            <w:tcBorders>
              <w:top w:val="single" w:sz="4" w:space="0" w:color="000000"/>
              <w:left w:val="single" w:sz="4" w:space="0" w:color="000000"/>
              <w:bottom w:val="single" w:sz="4" w:space="0" w:color="000000"/>
              <w:right w:val="single" w:sz="4" w:space="0" w:color="000000"/>
            </w:tcBorders>
          </w:tcPr>
          <w:p w14:paraId="6E559B82" w14:textId="77777777" w:rsidR="0065715A" w:rsidRDefault="00A753C1">
            <w:pPr>
              <w:spacing w:after="0" w:line="239" w:lineRule="auto"/>
              <w:ind w:left="5" w:right="0" w:firstLine="0"/>
              <w:jc w:val="left"/>
            </w:pPr>
            <w:r>
              <w:rPr>
                <w:sz w:val="20"/>
              </w:rPr>
              <w:t xml:space="preserve">Demonstrates very good </w:t>
            </w:r>
          </w:p>
          <w:p w14:paraId="653BC0C3" w14:textId="77777777" w:rsidR="0065715A" w:rsidRDefault="00A753C1">
            <w:pPr>
              <w:spacing w:after="0" w:line="259" w:lineRule="auto"/>
              <w:ind w:left="5" w:right="190" w:firstLine="0"/>
            </w:pPr>
            <w:r>
              <w:rPr>
                <w:sz w:val="20"/>
              </w:rPr>
              <w:t xml:space="preserve">communication skills; accurate referencing; very few/no grammatical or spelling errors </w:t>
            </w:r>
          </w:p>
        </w:tc>
        <w:tc>
          <w:tcPr>
            <w:tcW w:w="1698" w:type="dxa"/>
            <w:tcBorders>
              <w:top w:val="single" w:sz="4" w:space="0" w:color="000000"/>
              <w:left w:val="single" w:sz="4" w:space="0" w:color="000000"/>
              <w:bottom w:val="single" w:sz="4" w:space="0" w:color="000000"/>
              <w:right w:val="single" w:sz="4" w:space="0" w:color="000000"/>
            </w:tcBorders>
          </w:tcPr>
          <w:p w14:paraId="405EE077" w14:textId="77777777" w:rsidR="0065715A" w:rsidRDefault="00A753C1">
            <w:pPr>
              <w:spacing w:after="0" w:line="259" w:lineRule="auto"/>
              <w:ind w:left="0" w:right="0" w:firstLine="0"/>
              <w:jc w:val="left"/>
            </w:pPr>
            <w:r>
              <w:rPr>
                <w:sz w:val="20"/>
              </w:rPr>
              <w:t xml:space="preserve">Excellent communication skills; accurate referencing; virtually no errors; scholarly, well-organised treatment of material </w:t>
            </w:r>
          </w:p>
        </w:tc>
      </w:tr>
      <w:tr w:rsidR="0065715A" w14:paraId="3EB34A28" w14:textId="77777777">
        <w:trPr>
          <w:trHeight w:val="1160"/>
        </w:trPr>
        <w:tc>
          <w:tcPr>
            <w:tcW w:w="1981" w:type="dxa"/>
            <w:tcBorders>
              <w:top w:val="single" w:sz="4" w:space="0" w:color="000000"/>
              <w:left w:val="single" w:sz="4" w:space="0" w:color="000000"/>
              <w:bottom w:val="single" w:sz="4" w:space="0" w:color="000000"/>
              <w:right w:val="single" w:sz="4" w:space="0" w:color="000000"/>
            </w:tcBorders>
            <w:shd w:val="clear" w:color="auto" w:fill="BFBFBF"/>
          </w:tcPr>
          <w:p w14:paraId="3A408960" w14:textId="77777777" w:rsidR="0065715A" w:rsidRDefault="00A753C1">
            <w:pPr>
              <w:spacing w:after="0" w:line="239" w:lineRule="auto"/>
              <w:ind w:left="4" w:right="0" w:firstLine="0"/>
              <w:jc w:val="left"/>
            </w:pPr>
            <w:r>
              <w:rPr>
                <w:b/>
                <w:sz w:val="20"/>
              </w:rPr>
              <w:t xml:space="preserve">Attainment of learning </w:t>
            </w:r>
          </w:p>
          <w:p w14:paraId="58E2EE4E" w14:textId="77777777" w:rsidR="0065715A" w:rsidRDefault="00A753C1">
            <w:pPr>
              <w:spacing w:after="0" w:line="259" w:lineRule="auto"/>
              <w:ind w:left="4" w:right="0" w:firstLine="0"/>
              <w:jc w:val="left"/>
            </w:pPr>
            <w:r>
              <w:rPr>
                <w:b/>
                <w:sz w:val="20"/>
              </w:rPr>
              <w:t xml:space="preserve">objectives          </w:t>
            </w:r>
          </w:p>
        </w:tc>
        <w:tc>
          <w:tcPr>
            <w:tcW w:w="1841" w:type="dxa"/>
            <w:tcBorders>
              <w:top w:val="single" w:sz="4" w:space="0" w:color="000000"/>
              <w:left w:val="single" w:sz="4" w:space="0" w:color="000000"/>
              <w:bottom w:val="single" w:sz="4" w:space="0" w:color="000000"/>
              <w:right w:val="single" w:sz="4" w:space="0" w:color="000000"/>
            </w:tcBorders>
          </w:tcPr>
          <w:p w14:paraId="14DD1CA7" w14:textId="77777777" w:rsidR="0065715A" w:rsidRDefault="00A753C1">
            <w:pPr>
              <w:spacing w:after="0" w:line="259" w:lineRule="auto"/>
              <w:ind w:left="0" w:right="197" w:firstLine="0"/>
            </w:pPr>
            <w:r>
              <w:rPr>
                <w:sz w:val="20"/>
              </w:rPr>
              <w:t xml:space="preserve">Attainment of few/none of the relevant learning objectives </w:t>
            </w:r>
          </w:p>
        </w:tc>
        <w:tc>
          <w:tcPr>
            <w:tcW w:w="1841" w:type="dxa"/>
            <w:tcBorders>
              <w:top w:val="single" w:sz="4" w:space="0" w:color="000000"/>
              <w:left w:val="single" w:sz="4" w:space="0" w:color="000000"/>
              <w:bottom w:val="single" w:sz="4" w:space="0" w:color="000000"/>
              <w:right w:val="single" w:sz="4" w:space="0" w:color="000000"/>
            </w:tcBorders>
          </w:tcPr>
          <w:p w14:paraId="01A0DEE1" w14:textId="77777777" w:rsidR="0065715A" w:rsidRDefault="00A753C1">
            <w:pPr>
              <w:spacing w:after="0" w:line="259" w:lineRule="auto"/>
              <w:ind w:left="2" w:right="16" w:firstLine="0"/>
              <w:jc w:val="left"/>
            </w:pPr>
            <w:r>
              <w:rPr>
                <w:sz w:val="20"/>
              </w:rPr>
              <w:t xml:space="preserve">Attainment of a good majority of the relevant learning objectives </w:t>
            </w:r>
          </w:p>
        </w:tc>
        <w:tc>
          <w:tcPr>
            <w:tcW w:w="1704" w:type="dxa"/>
            <w:tcBorders>
              <w:top w:val="single" w:sz="4" w:space="0" w:color="000000"/>
              <w:left w:val="single" w:sz="4" w:space="0" w:color="000000"/>
              <w:bottom w:val="single" w:sz="4" w:space="0" w:color="000000"/>
              <w:right w:val="single" w:sz="4" w:space="0" w:color="000000"/>
            </w:tcBorders>
          </w:tcPr>
          <w:p w14:paraId="139317A9" w14:textId="77777777" w:rsidR="0065715A" w:rsidRDefault="00A753C1">
            <w:pPr>
              <w:spacing w:after="0" w:line="259" w:lineRule="auto"/>
              <w:ind w:left="5" w:right="56" w:firstLine="0"/>
            </w:pPr>
            <w:r>
              <w:rPr>
                <w:sz w:val="20"/>
              </w:rPr>
              <w:t xml:space="preserve">Attainment of substantial majority of the relevant learning objectives </w:t>
            </w:r>
          </w:p>
        </w:tc>
        <w:tc>
          <w:tcPr>
            <w:tcW w:w="1698" w:type="dxa"/>
            <w:tcBorders>
              <w:top w:val="single" w:sz="4" w:space="0" w:color="000000"/>
              <w:left w:val="single" w:sz="4" w:space="0" w:color="000000"/>
              <w:bottom w:val="single" w:sz="4" w:space="0" w:color="000000"/>
              <w:right w:val="single" w:sz="4" w:space="0" w:color="000000"/>
            </w:tcBorders>
          </w:tcPr>
          <w:p w14:paraId="0CFF7189" w14:textId="77777777" w:rsidR="0065715A" w:rsidRDefault="00A753C1">
            <w:pPr>
              <w:spacing w:after="0" w:line="259" w:lineRule="auto"/>
              <w:ind w:left="0" w:right="54" w:firstLine="0"/>
            </w:pPr>
            <w:r>
              <w:rPr>
                <w:sz w:val="20"/>
              </w:rPr>
              <w:t xml:space="preserve">Attainment of nearly all of the relevant learning objectives </w:t>
            </w:r>
          </w:p>
        </w:tc>
      </w:tr>
    </w:tbl>
    <w:p w14:paraId="7F30B742" w14:textId="77777777" w:rsidR="0065715A" w:rsidRDefault="00A753C1">
      <w:pPr>
        <w:pStyle w:val="Heading2"/>
        <w:ind w:left="-5"/>
      </w:pPr>
      <w:r>
        <w:t>Table 2: University of Portsmouth General Grading Criteria for Level 7 &amp; 8</w:t>
      </w:r>
      <w:r>
        <w:rPr>
          <w:u w:val="none" w:color="000000"/>
        </w:rPr>
        <w:t xml:space="preserve"> </w:t>
      </w:r>
    </w:p>
    <w:p w14:paraId="0AF35584" w14:textId="77777777" w:rsidR="0065715A" w:rsidRDefault="00A753C1">
      <w:pPr>
        <w:spacing w:after="0" w:line="259" w:lineRule="auto"/>
        <w:ind w:left="0" w:right="0" w:firstLine="0"/>
        <w:jc w:val="left"/>
      </w:pPr>
      <w:r>
        <w:rPr>
          <w:color w:val="43004A"/>
        </w:rPr>
        <w:t xml:space="preserve"> </w:t>
      </w:r>
    </w:p>
    <w:tbl>
      <w:tblPr>
        <w:tblStyle w:val="TableGrid"/>
        <w:tblW w:w="9065" w:type="dxa"/>
        <w:tblInd w:w="18" w:type="dxa"/>
        <w:tblCellMar>
          <w:top w:w="56" w:type="dxa"/>
          <w:left w:w="107" w:type="dxa"/>
          <w:right w:w="50" w:type="dxa"/>
        </w:tblCellMar>
        <w:tblLook w:val="04A0" w:firstRow="1" w:lastRow="0" w:firstColumn="1" w:lastColumn="0" w:noHBand="0" w:noVBand="1"/>
      </w:tblPr>
      <w:tblGrid>
        <w:gridCol w:w="846"/>
        <w:gridCol w:w="8219"/>
      </w:tblGrid>
      <w:tr w:rsidR="0065715A" w14:paraId="7D4C711F" w14:textId="77777777">
        <w:trPr>
          <w:trHeight w:val="563"/>
        </w:trPr>
        <w:tc>
          <w:tcPr>
            <w:tcW w:w="846" w:type="dxa"/>
            <w:tcBorders>
              <w:top w:val="single" w:sz="12" w:space="0" w:color="000000"/>
              <w:left w:val="single" w:sz="12" w:space="0" w:color="000000"/>
              <w:bottom w:val="single" w:sz="12" w:space="0" w:color="000000"/>
              <w:right w:val="single" w:sz="12" w:space="0" w:color="000000"/>
            </w:tcBorders>
            <w:shd w:val="clear" w:color="auto" w:fill="BFBFBF"/>
          </w:tcPr>
          <w:p w14:paraId="34246A37" w14:textId="77777777" w:rsidR="0065715A" w:rsidRDefault="00A753C1">
            <w:pPr>
              <w:spacing w:after="0" w:line="259" w:lineRule="auto"/>
              <w:ind w:left="0" w:right="0" w:firstLine="0"/>
              <w:jc w:val="left"/>
            </w:pPr>
            <w:r>
              <w:rPr>
                <w:b/>
              </w:rPr>
              <w:t xml:space="preserve"> </w:t>
            </w:r>
          </w:p>
        </w:tc>
        <w:tc>
          <w:tcPr>
            <w:tcW w:w="8219" w:type="dxa"/>
            <w:tcBorders>
              <w:top w:val="single" w:sz="12" w:space="0" w:color="000000"/>
              <w:left w:val="single" w:sz="12" w:space="0" w:color="000000"/>
              <w:bottom w:val="single" w:sz="12" w:space="0" w:color="000000"/>
              <w:right w:val="single" w:sz="12" w:space="0" w:color="000000"/>
            </w:tcBorders>
            <w:shd w:val="clear" w:color="auto" w:fill="BFBFBF"/>
          </w:tcPr>
          <w:p w14:paraId="740BA1D5" w14:textId="77777777" w:rsidR="0065715A" w:rsidRDefault="00A753C1">
            <w:pPr>
              <w:spacing w:after="0" w:line="259" w:lineRule="auto"/>
              <w:ind w:left="4" w:right="0" w:firstLine="0"/>
              <w:jc w:val="left"/>
            </w:pPr>
            <w:r>
              <w:rPr>
                <w:b/>
              </w:rPr>
              <w:t xml:space="preserve">Level 7 &amp; 8 </w:t>
            </w:r>
          </w:p>
        </w:tc>
      </w:tr>
      <w:tr w:rsidR="0065715A" w14:paraId="303C4AE2" w14:textId="77777777">
        <w:trPr>
          <w:trHeight w:val="1066"/>
        </w:trPr>
        <w:tc>
          <w:tcPr>
            <w:tcW w:w="846" w:type="dxa"/>
            <w:tcBorders>
              <w:top w:val="single" w:sz="12" w:space="0" w:color="000000"/>
              <w:left w:val="single" w:sz="12" w:space="0" w:color="000000"/>
              <w:bottom w:val="single" w:sz="12" w:space="0" w:color="000000"/>
              <w:right w:val="single" w:sz="12" w:space="0" w:color="000000"/>
            </w:tcBorders>
            <w:shd w:val="clear" w:color="auto" w:fill="BFBFBF"/>
          </w:tcPr>
          <w:p w14:paraId="789C9F21" w14:textId="77777777" w:rsidR="0065715A" w:rsidRDefault="00A753C1">
            <w:pPr>
              <w:spacing w:after="220" w:line="259" w:lineRule="auto"/>
              <w:ind w:left="0" w:right="0" w:firstLine="0"/>
              <w:jc w:val="left"/>
            </w:pPr>
            <w:r>
              <w:rPr>
                <w:b/>
              </w:rPr>
              <w:t xml:space="preserve">80+ </w:t>
            </w:r>
          </w:p>
          <w:p w14:paraId="2B91B258" w14:textId="77777777" w:rsidR="0065715A" w:rsidRDefault="00A753C1">
            <w:pPr>
              <w:spacing w:after="0" w:line="259" w:lineRule="auto"/>
              <w:ind w:left="0" w:right="0" w:firstLine="0"/>
              <w:jc w:val="left"/>
            </w:pPr>
            <w:r>
              <w:rPr>
                <w:b/>
              </w:rPr>
              <w:t xml:space="preserve"> </w:t>
            </w:r>
          </w:p>
        </w:tc>
        <w:tc>
          <w:tcPr>
            <w:tcW w:w="8219" w:type="dxa"/>
            <w:vMerge w:val="restart"/>
            <w:tcBorders>
              <w:top w:val="single" w:sz="12" w:space="0" w:color="000000"/>
              <w:left w:val="single" w:sz="12" w:space="0" w:color="000000"/>
              <w:bottom w:val="single" w:sz="12" w:space="0" w:color="000000"/>
              <w:right w:val="single" w:sz="12" w:space="0" w:color="000000"/>
            </w:tcBorders>
          </w:tcPr>
          <w:p w14:paraId="0F73AF77" w14:textId="77777777" w:rsidR="0065715A" w:rsidRDefault="00A753C1">
            <w:pPr>
              <w:spacing w:after="130" w:line="259" w:lineRule="auto"/>
              <w:ind w:left="4" w:right="0" w:firstLine="0"/>
              <w:jc w:val="left"/>
            </w:pPr>
            <w:r>
              <w:t xml:space="preserve">As below plus:  </w:t>
            </w:r>
          </w:p>
          <w:p w14:paraId="641F255F" w14:textId="77777777" w:rsidR="0065715A" w:rsidRDefault="00A753C1">
            <w:pPr>
              <w:numPr>
                <w:ilvl w:val="0"/>
                <w:numId w:val="7"/>
              </w:numPr>
              <w:spacing w:after="13" w:line="240" w:lineRule="auto"/>
              <w:ind w:right="0" w:hanging="360"/>
              <w:jc w:val="left"/>
            </w:pPr>
            <w:r>
              <w:t xml:space="preserve">Excellent work – able to express an original reasoned argument in a lucid manner by reviewing and critiquing a wide range of material. Original, critical thinking based on outstanding insight, knowledge and understanding of material. Material contributes to current understanding and is of potentially publishable quality in terms of presentation and content.  </w:t>
            </w:r>
          </w:p>
          <w:p w14:paraId="19E98FBF" w14:textId="77777777" w:rsidR="0065715A" w:rsidRDefault="00A753C1">
            <w:pPr>
              <w:numPr>
                <w:ilvl w:val="0"/>
                <w:numId w:val="7"/>
              </w:numPr>
              <w:spacing w:after="0" w:line="259" w:lineRule="auto"/>
              <w:ind w:right="0" w:hanging="360"/>
              <w:jc w:val="left"/>
            </w:pPr>
            <w:r>
              <w:t xml:space="preserve">Wide reaching research showing breadth and depth of sources.  </w:t>
            </w:r>
          </w:p>
        </w:tc>
      </w:tr>
      <w:tr w:rsidR="0065715A" w14:paraId="2C0F3E81" w14:textId="77777777">
        <w:trPr>
          <w:trHeight w:val="1310"/>
        </w:trPr>
        <w:tc>
          <w:tcPr>
            <w:tcW w:w="846" w:type="dxa"/>
            <w:tcBorders>
              <w:top w:val="single" w:sz="12" w:space="0" w:color="000000"/>
              <w:left w:val="single" w:sz="12" w:space="0" w:color="000000"/>
              <w:bottom w:val="single" w:sz="12" w:space="0" w:color="000000"/>
              <w:right w:val="single" w:sz="12" w:space="0" w:color="000000"/>
            </w:tcBorders>
            <w:shd w:val="clear" w:color="auto" w:fill="BFBFBF"/>
          </w:tcPr>
          <w:p w14:paraId="1411984C" w14:textId="77777777" w:rsidR="0065715A" w:rsidRDefault="00A753C1">
            <w:pPr>
              <w:spacing w:after="0" w:line="259" w:lineRule="auto"/>
              <w:ind w:left="0" w:right="0" w:firstLine="0"/>
            </w:pPr>
            <w:r>
              <w:rPr>
                <w:b/>
              </w:rPr>
              <w:t xml:space="preserve">70-79 </w:t>
            </w:r>
          </w:p>
        </w:tc>
        <w:tc>
          <w:tcPr>
            <w:tcW w:w="0" w:type="auto"/>
            <w:vMerge/>
            <w:tcBorders>
              <w:top w:val="nil"/>
              <w:left w:val="single" w:sz="12" w:space="0" w:color="000000"/>
              <w:bottom w:val="single" w:sz="12" w:space="0" w:color="000000"/>
              <w:right w:val="single" w:sz="12" w:space="0" w:color="000000"/>
            </w:tcBorders>
          </w:tcPr>
          <w:p w14:paraId="020C4712" w14:textId="77777777" w:rsidR="0065715A" w:rsidRDefault="0065715A">
            <w:pPr>
              <w:spacing w:after="160" w:line="259" w:lineRule="auto"/>
              <w:ind w:left="0" w:right="0" w:firstLine="0"/>
              <w:jc w:val="left"/>
            </w:pPr>
          </w:p>
        </w:tc>
      </w:tr>
      <w:tr w:rsidR="0065715A" w14:paraId="008E7F45" w14:textId="77777777">
        <w:trPr>
          <w:trHeight w:val="2102"/>
        </w:trPr>
        <w:tc>
          <w:tcPr>
            <w:tcW w:w="846" w:type="dxa"/>
            <w:tcBorders>
              <w:top w:val="single" w:sz="12" w:space="0" w:color="000000"/>
              <w:left w:val="single" w:sz="12" w:space="0" w:color="000000"/>
              <w:bottom w:val="single" w:sz="12" w:space="0" w:color="000000"/>
              <w:right w:val="single" w:sz="12" w:space="0" w:color="000000"/>
            </w:tcBorders>
            <w:shd w:val="clear" w:color="auto" w:fill="BFBFBF"/>
          </w:tcPr>
          <w:p w14:paraId="5FDDA0D9" w14:textId="77777777" w:rsidR="0065715A" w:rsidRDefault="00A753C1">
            <w:pPr>
              <w:spacing w:after="0" w:line="259" w:lineRule="auto"/>
              <w:ind w:left="0" w:right="0" w:firstLine="0"/>
            </w:pPr>
            <w:r>
              <w:rPr>
                <w:b/>
              </w:rPr>
              <w:t xml:space="preserve">60-69 </w:t>
            </w:r>
          </w:p>
        </w:tc>
        <w:tc>
          <w:tcPr>
            <w:tcW w:w="8219" w:type="dxa"/>
            <w:tcBorders>
              <w:top w:val="single" w:sz="12" w:space="0" w:color="000000"/>
              <w:left w:val="single" w:sz="12" w:space="0" w:color="000000"/>
              <w:bottom w:val="single" w:sz="12" w:space="0" w:color="000000"/>
              <w:right w:val="single" w:sz="12" w:space="0" w:color="000000"/>
            </w:tcBorders>
          </w:tcPr>
          <w:p w14:paraId="54708856" w14:textId="77777777" w:rsidR="0065715A" w:rsidRDefault="00A753C1">
            <w:pPr>
              <w:spacing w:after="130" w:line="259" w:lineRule="auto"/>
              <w:ind w:left="4" w:right="0" w:firstLine="0"/>
              <w:jc w:val="left"/>
            </w:pPr>
            <w:r>
              <w:t xml:space="preserve">As below plus:  </w:t>
            </w:r>
          </w:p>
          <w:p w14:paraId="7C2B2D78" w14:textId="77777777" w:rsidR="0065715A" w:rsidRDefault="00A753C1">
            <w:pPr>
              <w:numPr>
                <w:ilvl w:val="0"/>
                <w:numId w:val="8"/>
              </w:numPr>
              <w:spacing w:after="8" w:line="240" w:lineRule="auto"/>
              <w:ind w:right="0" w:hanging="360"/>
              <w:jc w:val="left"/>
            </w:pPr>
            <w:r>
              <w:t xml:space="preserve">Clear, balanced coherent critical and rigorous analysis of the subject matter. Detailed understanding of knowledge and theory expressed with clarity.  </w:t>
            </w:r>
          </w:p>
          <w:p w14:paraId="1F7C59D2" w14:textId="77777777" w:rsidR="0065715A" w:rsidRDefault="00A753C1">
            <w:pPr>
              <w:numPr>
                <w:ilvl w:val="0"/>
                <w:numId w:val="8"/>
              </w:numPr>
              <w:spacing w:after="0" w:line="259" w:lineRule="auto"/>
              <w:ind w:right="0" w:hanging="360"/>
              <w:jc w:val="left"/>
            </w:pPr>
            <w:r>
              <w:t xml:space="preserve">Extensive use of relevant and current literature to view topic in perspective, analyse context and develop new explanations and theories.  </w:t>
            </w:r>
          </w:p>
        </w:tc>
      </w:tr>
      <w:tr w:rsidR="0065715A" w14:paraId="6DB5FD61" w14:textId="77777777">
        <w:trPr>
          <w:trHeight w:val="1546"/>
        </w:trPr>
        <w:tc>
          <w:tcPr>
            <w:tcW w:w="846" w:type="dxa"/>
            <w:tcBorders>
              <w:top w:val="single" w:sz="12" w:space="0" w:color="000000"/>
              <w:left w:val="single" w:sz="12" w:space="0" w:color="000000"/>
              <w:bottom w:val="single" w:sz="12" w:space="0" w:color="000000"/>
              <w:right w:val="single" w:sz="12" w:space="0" w:color="000000"/>
            </w:tcBorders>
            <w:shd w:val="clear" w:color="auto" w:fill="BFBFBF"/>
          </w:tcPr>
          <w:p w14:paraId="75B53375" w14:textId="77777777" w:rsidR="0065715A" w:rsidRDefault="00A753C1">
            <w:pPr>
              <w:spacing w:after="0" w:line="259" w:lineRule="auto"/>
              <w:ind w:left="0" w:right="0" w:firstLine="0"/>
            </w:pPr>
            <w:r>
              <w:rPr>
                <w:b/>
              </w:rPr>
              <w:lastRenderedPageBreak/>
              <w:t xml:space="preserve">50-59 </w:t>
            </w:r>
          </w:p>
        </w:tc>
        <w:tc>
          <w:tcPr>
            <w:tcW w:w="8219" w:type="dxa"/>
            <w:tcBorders>
              <w:top w:val="single" w:sz="12" w:space="0" w:color="000000"/>
              <w:left w:val="single" w:sz="12" w:space="0" w:color="000000"/>
              <w:bottom w:val="single" w:sz="12" w:space="0" w:color="000000"/>
              <w:right w:val="single" w:sz="12" w:space="0" w:color="000000"/>
            </w:tcBorders>
          </w:tcPr>
          <w:p w14:paraId="438414F4" w14:textId="77777777" w:rsidR="0065715A" w:rsidRDefault="00A753C1">
            <w:pPr>
              <w:spacing w:after="125" w:line="259" w:lineRule="auto"/>
              <w:ind w:left="4" w:right="0" w:firstLine="0"/>
              <w:jc w:val="left"/>
            </w:pPr>
            <w:r>
              <w:t xml:space="preserve">As below plus:  </w:t>
            </w:r>
          </w:p>
          <w:p w14:paraId="3D24A6FD" w14:textId="77777777" w:rsidR="0065715A" w:rsidRDefault="00A753C1">
            <w:pPr>
              <w:numPr>
                <w:ilvl w:val="0"/>
                <w:numId w:val="9"/>
              </w:numPr>
              <w:spacing w:after="13" w:line="240" w:lineRule="auto"/>
              <w:ind w:right="0" w:hanging="360"/>
              <w:jc w:val="left"/>
            </w:pPr>
            <w:r>
              <w:t xml:space="preserve">Detailed review and grasp of pertinent issues and a critical contextual overview of the literature. Thorough knowledge of theory and methods and uses this to underpin arguments and conclusions.  </w:t>
            </w:r>
          </w:p>
          <w:p w14:paraId="4227034A" w14:textId="77777777" w:rsidR="0065715A" w:rsidRDefault="00A753C1">
            <w:pPr>
              <w:numPr>
                <w:ilvl w:val="0"/>
                <w:numId w:val="9"/>
              </w:numPr>
              <w:spacing w:after="0" w:line="259" w:lineRule="auto"/>
              <w:ind w:right="0" w:hanging="360"/>
              <w:jc w:val="left"/>
            </w:pPr>
            <w:r>
              <w:t xml:space="preserve">Confidence in understanding and using literature.  </w:t>
            </w:r>
          </w:p>
        </w:tc>
      </w:tr>
      <w:tr w:rsidR="0065715A" w14:paraId="3C71503A" w14:textId="77777777">
        <w:trPr>
          <w:trHeight w:val="1963"/>
        </w:trPr>
        <w:tc>
          <w:tcPr>
            <w:tcW w:w="846" w:type="dxa"/>
            <w:tcBorders>
              <w:top w:val="single" w:sz="12" w:space="0" w:color="000000"/>
              <w:left w:val="single" w:sz="12" w:space="0" w:color="000000"/>
              <w:bottom w:val="single" w:sz="12" w:space="0" w:color="000000"/>
              <w:right w:val="single" w:sz="12" w:space="0" w:color="000000"/>
            </w:tcBorders>
            <w:shd w:val="clear" w:color="auto" w:fill="BFBFBF"/>
          </w:tcPr>
          <w:p w14:paraId="79C667B9" w14:textId="77777777" w:rsidR="0065715A" w:rsidRDefault="00A753C1">
            <w:pPr>
              <w:spacing w:after="0" w:line="259" w:lineRule="auto"/>
              <w:ind w:left="0" w:right="0" w:firstLine="0"/>
            </w:pPr>
            <w:r>
              <w:rPr>
                <w:b/>
              </w:rPr>
              <w:t xml:space="preserve">40-49 </w:t>
            </w:r>
          </w:p>
        </w:tc>
        <w:tc>
          <w:tcPr>
            <w:tcW w:w="8219" w:type="dxa"/>
            <w:tcBorders>
              <w:top w:val="single" w:sz="12" w:space="0" w:color="000000"/>
              <w:left w:val="single" w:sz="12" w:space="0" w:color="000000"/>
              <w:bottom w:val="single" w:sz="12" w:space="0" w:color="000000"/>
              <w:right w:val="single" w:sz="12" w:space="0" w:color="000000"/>
            </w:tcBorders>
          </w:tcPr>
          <w:p w14:paraId="4B861D37" w14:textId="77777777" w:rsidR="0065715A" w:rsidRDefault="00A753C1">
            <w:pPr>
              <w:numPr>
                <w:ilvl w:val="0"/>
                <w:numId w:val="10"/>
              </w:numPr>
              <w:spacing w:after="13" w:line="240" w:lineRule="auto"/>
              <w:ind w:right="0" w:hanging="360"/>
              <w:jc w:val="left"/>
            </w:pPr>
            <w:r>
              <w:t xml:space="preserve">Demonstrates grasp of key concepts and an ability to develop and support an argument in a predominately descriptive way with valid conclusions drawn from the research.  </w:t>
            </w:r>
          </w:p>
          <w:p w14:paraId="731BAE4E" w14:textId="77777777" w:rsidR="0065715A" w:rsidRDefault="00A753C1">
            <w:pPr>
              <w:numPr>
                <w:ilvl w:val="0"/>
                <w:numId w:val="10"/>
              </w:numPr>
              <w:spacing w:after="15" w:line="238" w:lineRule="auto"/>
              <w:ind w:right="0" w:hanging="360"/>
              <w:jc w:val="left"/>
            </w:pPr>
            <w:r>
              <w:t xml:space="preserve">Familiarity with key literature which is cited and presented according to convention.  </w:t>
            </w:r>
          </w:p>
          <w:p w14:paraId="07FAD2B0" w14:textId="77777777" w:rsidR="0065715A" w:rsidRDefault="00A753C1">
            <w:pPr>
              <w:numPr>
                <w:ilvl w:val="0"/>
                <w:numId w:val="10"/>
              </w:numPr>
              <w:spacing w:after="0" w:line="259" w:lineRule="auto"/>
              <w:ind w:right="0" w:hanging="360"/>
              <w:jc w:val="left"/>
            </w:pPr>
            <w:r>
              <w:t xml:space="preserve">Logical and clear structure, well organised with good use of language and supporting material </w:t>
            </w:r>
          </w:p>
        </w:tc>
      </w:tr>
      <w:tr w:rsidR="0065715A" w14:paraId="5923274B" w14:textId="77777777">
        <w:trPr>
          <w:trHeight w:val="1813"/>
        </w:trPr>
        <w:tc>
          <w:tcPr>
            <w:tcW w:w="846" w:type="dxa"/>
            <w:tcBorders>
              <w:top w:val="single" w:sz="12" w:space="0" w:color="000000"/>
              <w:left w:val="single" w:sz="12" w:space="0" w:color="000000"/>
              <w:bottom w:val="single" w:sz="12" w:space="0" w:color="000000"/>
              <w:right w:val="single" w:sz="12" w:space="0" w:color="000000"/>
            </w:tcBorders>
            <w:shd w:val="clear" w:color="auto" w:fill="BFBFBF"/>
          </w:tcPr>
          <w:p w14:paraId="621F93F0" w14:textId="77777777" w:rsidR="0065715A" w:rsidRDefault="00A753C1">
            <w:pPr>
              <w:spacing w:after="19" w:line="259" w:lineRule="auto"/>
              <w:ind w:left="0" w:right="0" w:firstLine="0"/>
              <w:jc w:val="left"/>
            </w:pPr>
            <w:r>
              <w:rPr>
                <w:b/>
              </w:rPr>
              <w:t xml:space="preserve">30- </w:t>
            </w:r>
          </w:p>
          <w:p w14:paraId="707B5A57" w14:textId="77777777" w:rsidR="0065715A" w:rsidRDefault="00A753C1">
            <w:pPr>
              <w:spacing w:after="0" w:line="259" w:lineRule="auto"/>
              <w:ind w:left="0" w:right="0" w:firstLine="0"/>
              <w:jc w:val="left"/>
            </w:pPr>
            <w:r>
              <w:rPr>
                <w:b/>
              </w:rPr>
              <w:t xml:space="preserve">39 </w:t>
            </w:r>
          </w:p>
        </w:tc>
        <w:tc>
          <w:tcPr>
            <w:tcW w:w="8219" w:type="dxa"/>
            <w:tcBorders>
              <w:top w:val="single" w:sz="12" w:space="0" w:color="000000"/>
              <w:left w:val="single" w:sz="12" w:space="0" w:color="000000"/>
              <w:bottom w:val="single" w:sz="4" w:space="0" w:color="000000"/>
              <w:right w:val="single" w:sz="12" w:space="0" w:color="000000"/>
            </w:tcBorders>
          </w:tcPr>
          <w:p w14:paraId="4745BAFC" w14:textId="77777777" w:rsidR="0065715A" w:rsidRDefault="00A753C1">
            <w:pPr>
              <w:spacing w:after="0" w:line="259" w:lineRule="auto"/>
              <w:ind w:left="4" w:right="0" w:firstLine="0"/>
              <w:jc w:val="left"/>
            </w:pPr>
            <w:r>
              <w:rPr>
                <w:b/>
              </w:rPr>
              <w:t xml:space="preserve">FAIL </w:t>
            </w:r>
            <w:r>
              <w:t xml:space="preserve">– Some knowledge of relevant concepts and literature but significant gaps in understanding and / or knowledge. Little attempt at evaluation, conclusions vague, ambiguous and not based on researched material. Limited or inappropriate research. Deficits in length, structure, presentation and / or prose. </w:t>
            </w:r>
          </w:p>
        </w:tc>
      </w:tr>
    </w:tbl>
    <w:p w14:paraId="34A7489B" w14:textId="77777777" w:rsidR="0065715A" w:rsidRDefault="00A753C1">
      <w:pPr>
        <w:spacing w:after="0" w:line="259" w:lineRule="auto"/>
        <w:ind w:left="0" w:right="0" w:firstLine="0"/>
        <w:jc w:val="left"/>
      </w:pPr>
      <w:r>
        <w:rPr>
          <w:color w:val="43004A"/>
        </w:rPr>
        <w:t xml:space="preserve"> </w:t>
      </w:r>
    </w:p>
    <w:p w14:paraId="10992C6A" w14:textId="77777777" w:rsidR="0065715A" w:rsidRDefault="00A753C1">
      <w:pPr>
        <w:spacing w:after="0" w:line="259" w:lineRule="auto"/>
        <w:ind w:left="0" w:right="0" w:firstLine="0"/>
        <w:jc w:val="left"/>
      </w:pPr>
      <w:r>
        <w:rPr>
          <w:color w:val="43004A"/>
        </w:rPr>
        <w:t xml:space="preserve"> </w:t>
      </w:r>
    </w:p>
    <w:p w14:paraId="5F49AAA2" w14:textId="77777777" w:rsidR="0065715A" w:rsidRDefault="00A753C1">
      <w:pPr>
        <w:spacing w:after="213" w:line="259" w:lineRule="auto"/>
        <w:ind w:left="0" w:right="0" w:firstLine="0"/>
        <w:jc w:val="left"/>
      </w:pPr>
      <w:r>
        <w:rPr>
          <w:rFonts w:ascii="Times New Roman" w:eastAsia="Times New Roman" w:hAnsi="Times New Roman" w:cs="Times New Roman"/>
        </w:rPr>
        <w:t xml:space="preserve"> </w:t>
      </w:r>
    </w:p>
    <w:p w14:paraId="2823F7AC" w14:textId="77777777" w:rsidR="0065715A" w:rsidRDefault="00A753C1">
      <w:pPr>
        <w:spacing w:after="0" w:line="259" w:lineRule="auto"/>
        <w:ind w:left="0" w:right="0" w:firstLine="0"/>
        <w:jc w:val="left"/>
      </w:pPr>
      <w:r>
        <w:rPr>
          <w:rFonts w:ascii="Times New Roman" w:eastAsia="Times New Roman" w:hAnsi="Times New Roman" w:cs="Times New Roman"/>
        </w:rPr>
        <w:t xml:space="preserve"> </w:t>
      </w:r>
    </w:p>
    <w:sectPr w:rsidR="0065715A">
      <w:footerReference w:type="even" r:id="rId7"/>
      <w:footerReference w:type="default" r:id="rId8"/>
      <w:footerReference w:type="first" r:id="rId9"/>
      <w:pgSz w:w="11904" w:h="16838"/>
      <w:pgMar w:top="756" w:right="1390" w:bottom="1495"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7AE8F" w14:textId="77777777" w:rsidR="00CE5B4E" w:rsidRDefault="00CE5B4E">
      <w:pPr>
        <w:spacing w:after="0" w:line="240" w:lineRule="auto"/>
      </w:pPr>
      <w:r>
        <w:separator/>
      </w:r>
    </w:p>
  </w:endnote>
  <w:endnote w:type="continuationSeparator" w:id="0">
    <w:p w14:paraId="1D150EE7" w14:textId="77777777" w:rsidR="00CE5B4E" w:rsidRDefault="00CE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1310" w14:textId="77777777" w:rsidR="0065715A" w:rsidRDefault="00A753C1">
    <w:pPr>
      <w:spacing w:after="0" w:line="259" w:lineRule="auto"/>
      <w:ind w:left="0" w:right="108"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2CB732B" wp14:editId="120E0E1E">
              <wp:simplePos x="0" y="0"/>
              <wp:positionH relativeFrom="page">
                <wp:posOffset>896112</wp:posOffset>
              </wp:positionH>
              <wp:positionV relativeFrom="page">
                <wp:posOffset>10052303</wp:posOffset>
              </wp:positionV>
              <wp:extent cx="5766816" cy="6097"/>
              <wp:effectExtent l="0" t="0" r="0" b="0"/>
              <wp:wrapSquare wrapText="bothSides"/>
              <wp:docPr id="23322" name="Group 23322"/>
              <wp:cNvGraphicFramePr/>
              <a:graphic xmlns:a="http://schemas.openxmlformats.org/drawingml/2006/main">
                <a:graphicData uri="http://schemas.microsoft.com/office/word/2010/wordprocessingGroup">
                  <wpg:wgp>
                    <wpg:cNvGrpSpPr/>
                    <wpg:grpSpPr>
                      <a:xfrm>
                        <a:off x="0" y="0"/>
                        <a:ext cx="5766816" cy="6097"/>
                        <a:chOff x="0" y="0"/>
                        <a:chExt cx="5766816" cy="6097"/>
                      </a:xfrm>
                    </wpg:grpSpPr>
                    <wps:wsp>
                      <wps:cNvPr id="24436" name="Shape 24436"/>
                      <wps:cNvSpPr/>
                      <wps:spPr>
                        <a:xfrm>
                          <a:off x="0" y="0"/>
                          <a:ext cx="5766816" cy="9144"/>
                        </a:xfrm>
                        <a:custGeom>
                          <a:avLst/>
                          <a:gdLst/>
                          <a:ahLst/>
                          <a:cxnLst/>
                          <a:rect l="0" t="0" r="0" b="0"/>
                          <a:pathLst>
                            <a:path w="5766816" h="9144">
                              <a:moveTo>
                                <a:pt x="0" y="0"/>
                              </a:moveTo>
                              <a:lnTo>
                                <a:pt x="5766816" y="0"/>
                              </a:lnTo>
                              <a:lnTo>
                                <a:pt x="57668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23322" style="width:454.08pt;height:0.480042pt;position:absolute;mso-position-horizontal-relative:page;mso-position-horizontal:absolute;margin-left:70.56pt;mso-position-vertical-relative:page;margin-top:791.52pt;" coordsize="57668,60">
              <v:shape id="Shape 24437" style="position:absolute;width:57668;height:91;left:0;top:0;" coordsize="5766816,9144" path="m0,0l5766816,0l5766816,9144l0,9144l0,0">
                <v:stroke weight="0pt" endcap="flat" joinstyle="miter" miterlimit="10" on="false" color="#000000" opacity="0"/>
                <v:fill on="true" color="#d9d9d9"/>
              </v:shape>
              <w10:wrap type="square"/>
            </v:group>
          </w:pict>
        </mc:Fallback>
      </mc:AlternateContent>
    </w:r>
    <w:r>
      <w:fldChar w:fldCharType="begin"/>
    </w:r>
    <w:r>
      <w:instrText xml:space="preserve"> PAGE   \* MERGEFORMAT </w:instrText>
    </w:r>
    <w:r>
      <w:fldChar w:fldCharType="separate"/>
    </w:r>
    <w:r>
      <w:rPr>
        <w:rFonts w:ascii="Calibri" w:eastAsia="Calibri" w:hAnsi="Calibri" w:cs="Calibri"/>
        <w:b/>
        <w:sz w:val="22"/>
      </w:rPr>
      <w:t>2</w:t>
    </w:r>
    <w:r>
      <w:rPr>
        <w:rFonts w:ascii="Calibri" w:eastAsia="Calibri" w:hAnsi="Calibri" w:cs="Calibri"/>
        <w:b/>
        <w:sz w:val="22"/>
      </w:rPr>
      <w:fldChar w:fldCharType="end"/>
    </w:r>
    <w:r>
      <w:rPr>
        <w:rFonts w:ascii="Calibri" w:eastAsia="Calibri" w:hAnsi="Calibri" w:cs="Calibri"/>
        <w:b/>
        <w:sz w:val="22"/>
      </w:rPr>
      <w:t xml:space="preserve"> | </w:t>
    </w:r>
    <w:r>
      <w:rPr>
        <w:rFonts w:ascii="Calibri" w:eastAsia="Calibri" w:hAnsi="Calibri" w:cs="Calibri"/>
        <w:sz w:val="22"/>
      </w:rPr>
      <w:t>P a g e</w:t>
    </w:r>
    <w:r>
      <w:rPr>
        <w:rFonts w:ascii="Calibri" w:eastAsia="Calibri" w:hAnsi="Calibri" w:cs="Calibri"/>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9F4E" w14:textId="77777777" w:rsidR="0065715A" w:rsidRDefault="00A753C1">
    <w:pPr>
      <w:spacing w:after="0" w:line="259" w:lineRule="auto"/>
      <w:ind w:left="0" w:right="108" w:firstLine="0"/>
      <w:jc w:val="righ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040520A" wp14:editId="7E982BDC">
              <wp:simplePos x="0" y="0"/>
              <wp:positionH relativeFrom="page">
                <wp:posOffset>896112</wp:posOffset>
              </wp:positionH>
              <wp:positionV relativeFrom="page">
                <wp:posOffset>10052303</wp:posOffset>
              </wp:positionV>
              <wp:extent cx="5766816" cy="6097"/>
              <wp:effectExtent l="0" t="0" r="0" b="0"/>
              <wp:wrapSquare wrapText="bothSides"/>
              <wp:docPr id="23311" name="Group 23311"/>
              <wp:cNvGraphicFramePr/>
              <a:graphic xmlns:a="http://schemas.openxmlformats.org/drawingml/2006/main">
                <a:graphicData uri="http://schemas.microsoft.com/office/word/2010/wordprocessingGroup">
                  <wpg:wgp>
                    <wpg:cNvGrpSpPr/>
                    <wpg:grpSpPr>
                      <a:xfrm>
                        <a:off x="0" y="0"/>
                        <a:ext cx="5766816" cy="6097"/>
                        <a:chOff x="0" y="0"/>
                        <a:chExt cx="5766816" cy="6097"/>
                      </a:xfrm>
                    </wpg:grpSpPr>
                    <wps:wsp>
                      <wps:cNvPr id="24434" name="Shape 24434"/>
                      <wps:cNvSpPr/>
                      <wps:spPr>
                        <a:xfrm>
                          <a:off x="0" y="0"/>
                          <a:ext cx="5766816" cy="9144"/>
                        </a:xfrm>
                        <a:custGeom>
                          <a:avLst/>
                          <a:gdLst/>
                          <a:ahLst/>
                          <a:cxnLst/>
                          <a:rect l="0" t="0" r="0" b="0"/>
                          <a:pathLst>
                            <a:path w="5766816" h="9144">
                              <a:moveTo>
                                <a:pt x="0" y="0"/>
                              </a:moveTo>
                              <a:lnTo>
                                <a:pt x="5766816" y="0"/>
                              </a:lnTo>
                              <a:lnTo>
                                <a:pt x="57668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23311" style="width:454.08pt;height:0.480042pt;position:absolute;mso-position-horizontal-relative:page;mso-position-horizontal:absolute;margin-left:70.56pt;mso-position-vertical-relative:page;margin-top:791.52pt;" coordsize="57668,60">
              <v:shape id="Shape 24435" style="position:absolute;width:57668;height:91;left:0;top:0;" coordsize="5766816,9144" path="m0,0l5766816,0l5766816,9144l0,9144l0,0">
                <v:stroke weight="0pt" endcap="flat" joinstyle="miter" miterlimit="10" on="false" color="#000000" opacity="0"/>
                <v:fill on="true" color="#d9d9d9"/>
              </v:shape>
              <w10:wrap type="square"/>
            </v:group>
          </w:pict>
        </mc:Fallback>
      </mc:AlternateContent>
    </w:r>
    <w:r>
      <w:fldChar w:fldCharType="begin"/>
    </w:r>
    <w:r>
      <w:instrText xml:space="preserve"> PAGE   \* MERGEFORMAT </w:instrText>
    </w:r>
    <w:r>
      <w:fldChar w:fldCharType="separate"/>
    </w:r>
    <w:r>
      <w:rPr>
        <w:rFonts w:ascii="Calibri" w:eastAsia="Calibri" w:hAnsi="Calibri" w:cs="Calibri"/>
        <w:b/>
        <w:sz w:val="22"/>
      </w:rPr>
      <w:t>2</w:t>
    </w:r>
    <w:r>
      <w:rPr>
        <w:rFonts w:ascii="Calibri" w:eastAsia="Calibri" w:hAnsi="Calibri" w:cs="Calibri"/>
        <w:b/>
        <w:sz w:val="22"/>
      </w:rPr>
      <w:fldChar w:fldCharType="end"/>
    </w:r>
    <w:r>
      <w:rPr>
        <w:rFonts w:ascii="Calibri" w:eastAsia="Calibri" w:hAnsi="Calibri" w:cs="Calibri"/>
        <w:b/>
        <w:sz w:val="22"/>
      </w:rPr>
      <w:t xml:space="preserve"> | </w:t>
    </w:r>
    <w:r>
      <w:rPr>
        <w:rFonts w:ascii="Calibri" w:eastAsia="Calibri" w:hAnsi="Calibri" w:cs="Calibri"/>
        <w:sz w:val="22"/>
      </w:rPr>
      <w:t>P a g e</w:t>
    </w:r>
    <w:r>
      <w:rPr>
        <w:rFonts w:ascii="Calibri" w:eastAsia="Calibri" w:hAnsi="Calibri" w:cs="Calibri"/>
        <w:b/>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3615" w14:textId="77777777" w:rsidR="0065715A" w:rsidRDefault="0065715A">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E66C3" w14:textId="77777777" w:rsidR="00CE5B4E" w:rsidRDefault="00CE5B4E">
      <w:pPr>
        <w:spacing w:after="0" w:line="240" w:lineRule="auto"/>
      </w:pPr>
      <w:r>
        <w:separator/>
      </w:r>
    </w:p>
  </w:footnote>
  <w:footnote w:type="continuationSeparator" w:id="0">
    <w:p w14:paraId="6CBF4271" w14:textId="77777777" w:rsidR="00CE5B4E" w:rsidRDefault="00CE5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7E92"/>
    <w:multiLevelType w:val="hybridMultilevel"/>
    <w:tmpl w:val="14D6A0C2"/>
    <w:lvl w:ilvl="0" w:tplc="B460436C">
      <w:start w:val="1"/>
      <w:numFmt w:val="lowerLetter"/>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42245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39EEF2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DB452B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6A09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4A4DA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78ED6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E0695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1AE3AE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63467E"/>
    <w:multiLevelType w:val="hybridMultilevel"/>
    <w:tmpl w:val="0F22D8F0"/>
    <w:lvl w:ilvl="0" w:tplc="1EF4FC10">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6DAFD2C">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1B46C48">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DC467A2">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CE6824C">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A4291C4">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B7CA46C">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A923EEA">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81A10B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9C853B2"/>
    <w:multiLevelType w:val="hybridMultilevel"/>
    <w:tmpl w:val="4D701F46"/>
    <w:lvl w:ilvl="0" w:tplc="306E6592">
      <w:start w:val="1"/>
      <w:numFmt w:val="lowerLetter"/>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E6787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05AE70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3E6992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BE675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4EE44E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E2112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16DDB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63A1FA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FA3479B"/>
    <w:multiLevelType w:val="hybridMultilevel"/>
    <w:tmpl w:val="7B76E21A"/>
    <w:lvl w:ilvl="0" w:tplc="933E3A2A">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5E7A14">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63A39A0">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1988A6A">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61A5BF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B36E4B0">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580E94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7C64F8C">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1A4A38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02509D"/>
    <w:multiLevelType w:val="hybridMultilevel"/>
    <w:tmpl w:val="9DD692A6"/>
    <w:lvl w:ilvl="0" w:tplc="550AC650">
      <w:start w:val="1"/>
      <w:numFmt w:val="bullet"/>
      <w:lvlText w:val=""/>
      <w:lvlJc w:val="left"/>
      <w:pPr>
        <w:ind w:left="3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B92DBC4">
      <w:start w:val="1"/>
      <w:numFmt w:val="bullet"/>
      <w:lvlText w:val="o"/>
      <w:lvlJc w:val="left"/>
      <w:pPr>
        <w:ind w:left="11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0382DE8">
      <w:start w:val="1"/>
      <w:numFmt w:val="bullet"/>
      <w:lvlText w:val="▪"/>
      <w:lvlJc w:val="left"/>
      <w:pPr>
        <w:ind w:left="19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070F98A">
      <w:start w:val="1"/>
      <w:numFmt w:val="bullet"/>
      <w:lvlText w:val="•"/>
      <w:lvlJc w:val="left"/>
      <w:pPr>
        <w:ind w:left="26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C104BCE">
      <w:start w:val="1"/>
      <w:numFmt w:val="bullet"/>
      <w:lvlText w:val="o"/>
      <w:lvlJc w:val="left"/>
      <w:pPr>
        <w:ind w:left="33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C58EF00">
      <w:start w:val="1"/>
      <w:numFmt w:val="bullet"/>
      <w:lvlText w:val="▪"/>
      <w:lvlJc w:val="left"/>
      <w:pPr>
        <w:ind w:left="40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C02D40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2BE2454">
      <w:start w:val="1"/>
      <w:numFmt w:val="bullet"/>
      <w:lvlText w:val="o"/>
      <w:lvlJc w:val="left"/>
      <w:pPr>
        <w:ind w:left="55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B9A39E6">
      <w:start w:val="1"/>
      <w:numFmt w:val="bullet"/>
      <w:lvlText w:val="▪"/>
      <w:lvlJc w:val="left"/>
      <w:pPr>
        <w:ind w:left="62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FB1185D"/>
    <w:multiLevelType w:val="hybridMultilevel"/>
    <w:tmpl w:val="CD8061C8"/>
    <w:lvl w:ilvl="0" w:tplc="8F4E488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C2502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9665F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95AE35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74855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22CB0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986A9D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6285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C98E36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1004F19"/>
    <w:multiLevelType w:val="hybridMultilevel"/>
    <w:tmpl w:val="63146DC4"/>
    <w:lvl w:ilvl="0" w:tplc="671888B8">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D3A9030">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520D64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1A4D1DE">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6287140">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6F845E2">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E44EBA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6AE89E2">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748444A">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3E60EB3"/>
    <w:multiLevelType w:val="hybridMultilevel"/>
    <w:tmpl w:val="168447DE"/>
    <w:lvl w:ilvl="0" w:tplc="8B04C152">
      <w:start w:val="1"/>
      <w:numFmt w:val="bullet"/>
      <w:lvlText w:val=""/>
      <w:lvlJc w:val="left"/>
      <w:pPr>
        <w:ind w:left="3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E8EB508">
      <w:start w:val="1"/>
      <w:numFmt w:val="bullet"/>
      <w:lvlText w:val="o"/>
      <w:lvlJc w:val="left"/>
      <w:pPr>
        <w:ind w:left="11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882615C">
      <w:start w:val="1"/>
      <w:numFmt w:val="bullet"/>
      <w:lvlText w:val="▪"/>
      <w:lvlJc w:val="left"/>
      <w:pPr>
        <w:ind w:left="19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78ED540">
      <w:start w:val="1"/>
      <w:numFmt w:val="bullet"/>
      <w:lvlText w:val="•"/>
      <w:lvlJc w:val="left"/>
      <w:pPr>
        <w:ind w:left="26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8EE17CA">
      <w:start w:val="1"/>
      <w:numFmt w:val="bullet"/>
      <w:lvlText w:val="o"/>
      <w:lvlJc w:val="left"/>
      <w:pPr>
        <w:ind w:left="33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AD22D54">
      <w:start w:val="1"/>
      <w:numFmt w:val="bullet"/>
      <w:lvlText w:val="▪"/>
      <w:lvlJc w:val="left"/>
      <w:pPr>
        <w:ind w:left="40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BDE95EA">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07414B6">
      <w:start w:val="1"/>
      <w:numFmt w:val="bullet"/>
      <w:lvlText w:val="o"/>
      <w:lvlJc w:val="left"/>
      <w:pPr>
        <w:ind w:left="55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F324A38">
      <w:start w:val="1"/>
      <w:numFmt w:val="bullet"/>
      <w:lvlText w:val="▪"/>
      <w:lvlJc w:val="left"/>
      <w:pPr>
        <w:ind w:left="62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D6F402D"/>
    <w:multiLevelType w:val="hybridMultilevel"/>
    <w:tmpl w:val="98C08B6E"/>
    <w:lvl w:ilvl="0" w:tplc="76669844">
      <w:start w:val="1"/>
      <w:numFmt w:val="bullet"/>
      <w:lvlText w:val=""/>
      <w:lvlJc w:val="left"/>
      <w:pPr>
        <w:ind w:left="3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6E3EB4">
      <w:start w:val="1"/>
      <w:numFmt w:val="bullet"/>
      <w:lvlText w:val="o"/>
      <w:lvlJc w:val="left"/>
      <w:pPr>
        <w:ind w:left="11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D62A49A">
      <w:start w:val="1"/>
      <w:numFmt w:val="bullet"/>
      <w:lvlText w:val="▪"/>
      <w:lvlJc w:val="left"/>
      <w:pPr>
        <w:ind w:left="19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A64DFE6">
      <w:start w:val="1"/>
      <w:numFmt w:val="bullet"/>
      <w:lvlText w:val="•"/>
      <w:lvlJc w:val="left"/>
      <w:pPr>
        <w:ind w:left="26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5525FF2">
      <w:start w:val="1"/>
      <w:numFmt w:val="bullet"/>
      <w:lvlText w:val="o"/>
      <w:lvlJc w:val="left"/>
      <w:pPr>
        <w:ind w:left="33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2EA44AE">
      <w:start w:val="1"/>
      <w:numFmt w:val="bullet"/>
      <w:lvlText w:val="▪"/>
      <w:lvlJc w:val="left"/>
      <w:pPr>
        <w:ind w:left="40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DEA2E62">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ECEFDCA">
      <w:start w:val="1"/>
      <w:numFmt w:val="bullet"/>
      <w:lvlText w:val="o"/>
      <w:lvlJc w:val="left"/>
      <w:pPr>
        <w:ind w:left="55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D7CC252">
      <w:start w:val="1"/>
      <w:numFmt w:val="bullet"/>
      <w:lvlText w:val="▪"/>
      <w:lvlJc w:val="left"/>
      <w:pPr>
        <w:ind w:left="62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DA85F33"/>
    <w:multiLevelType w:val="hybridMultilevel"/>
    <w:tmpl w:val="F4C2430C"/>
    <w:lvl w:ilvl="0" w:tplc="98B6273E">
      <w:start w:val="1"/>
      <w:numFmt w:val="bullet"/>
      <w:lvlText w:val=""/>
      <w:lvlJc w:val="left"/>
      <w:pPr>
        <w:ind w:left="3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E26CA3E">
      <w:start w:val="1"/>
      <w:numFmt w:val="bullet"/>
      <w:lvlText w:val="o"/>
      <w:lvlJc w:val="left"/>
      <w:pPr>
        <w:ind w:left="11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B8091A4">
      <w:start w:val="1"/>
      <w:numFmt w:val="bullet"/>
      <w:lvlText w:val="▪"/>
      <w:lvlJc w:val="left"/>
      <w:pPr>
        <w:ind w:left="19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D48BA9E">
      <w:start w:val="1"/>
      <w:numFmt w:val="bullet"/>
      <w:lvlText w:val="•"/>
      <w:lvlJc w:val="left"/>
      <w:pPr>
        <w:ind w:left="26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A78D8A2">
      <w:start w:val="1"/>
      <w:numFmt w:val="bullet"/>
      <w:lvlText w:val="o"/>
      <w:lvlJc w:val="left"/>
      <w:pPr>
        <w:ind w:left="33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8CEFF5C">
      <w:start w:val="1"/>
      <w:numFmt w:val="bullet"/>
      <w:lvlText w:val="▪"/>
      <w:lvlJc w:val="left"/>
      <w:pPr>
        <w:ind w:left="40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9AAB6C2">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9564174">
      <w:start w:val="1"/>
      <w:numFmt w:val="bullet"/>
      <w:lvlText w:val="o"/>
      <w:lvlJc w:val="left"/>
      <w:pPr>
        <w:ind w:left="55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FC03F52">
      <w:start w:val="1"/>
      <w:numFmt w:val="bullet"/>
      <w:lvlText w:val="▪"/>
      <w:lvlJc w:val="left"/>
      <w:pPr>
        <w:ind w:left="62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6"/>
  </w:num>
  <w:num w:numId="3">
    <w:abstractNumId w:val="2"/>
  </w:num>
  <w:num w:numId="4">
    <w:abstractNumId w:val="0"/>
  </w:num>
  <w:num w:numId="5">
    <w:abstractNumId w:val="5"/>
  </w:num>
  <w:num w:numId="6">
    <w:abstractNumId w:val="3"/>
  </w:num>
  <w:num w:numId="7">
    <w:abstractNumId w:val="9"/>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15A"/>
    <w:rsid w:val="0065715A"/>
    <w:rsid w:val="007533EC"/>
    <w:rsid w:val="00A753C1"/>
    <w:rsid w:val="00B5439A"/>
    <w:rsid w:val="00CE5B4E"/>
    <w:rsid w:val="00EF46C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E0FC9"/>
  <w15:docId w15:val="{A8A14DCF-2F37-4E43-94FC-52D23D5A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 w:line="249" w:lineRule="auto"/>
      <w:ind w:left="10" w:right="46" w:hanging="10"/>
      <w:jc w:val="both"/>
    </w:pPr>
    <w:rPr>
      <w:rFonts w:ascii="Arial" w:eastAsia="Arial" w:hAnsi="Arial" w:cs="Arial"/>
      <w:color w:val="000000"/>
      <w:sz w:val="24"/>
    </w:rPr>
  </w:style>
  <w:style w:type="paragraph" w:styleId="Heading1">
    <w:name w:val="heading 1"/>
    <w:next w:val="Normal"/>
    <w:link w:val="Heading1Char"/>
    <w:uiPriority w:val="9"/>
    <w:qFormat/>
    <w:pPr>
      <w:keepNext/>
      <w:keepLines/>
      <w:spacing w:after="0"/>
      <w:ind w:left="10" w:right="58" w:hanging="10"/>
      <w:jc w:val="center"/>
      <w:outlineLvl w:val="0"/>
    </w:pPr>
    <w:rPr>
      <w:rFonts w:ascii="Arial" w:eastAsia="Arial" w:hAnsi="Arial" w:cs="Arial"/>
      <w:b/>
      <w:color w:val="621360"/>
      <w:sz w:val="28"/>
      <w:u w:val="single" w:color="62136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621360"/>
      <w:sz w:val="24"/>
      <w:u w:val="single" w:color="6213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621360"/>
      <w:sz w:val="24"/>
      <w:u w:val="single" w:color="621360"/>
    </w:rPr>
  </w:style>
  <w:style w:type="character" w:customStyle="1" w:styleId="Heading1Char">
    <w:name w:val="Heading 1 Char"/>
    <w:link w:val="Heading1"/>
    <w:rPr>
      <w:rFonts w:ascii="Arial" w:eastAsia="Arial" w:hAnsi="Arial" w:cs="Arial"/>
      <w:b/>
      <w:color w:val="621360"/>
      <w:sz w:val="28"/>
      <w:u w:val="single" w:color="62136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2745</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Yarr</dc:creator>
  <cp:keywords/>
  <cp:lastModifiedBy>ADEKOYEJO MARTINS</cp:lastModifiedBy>
  <cp:revision>2</cp:revision>
  <dcterms:created xsi:type="dcterms:W3CDTF">2021-07-02T12:46:00Z</dcterms:created>
  <dcterms:modified xsi:type="dcterms:W3CDTF">2021-07-02T12:46:00Z</dcterms:modified>
</cp:coreProperties>
</file>