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2C20C" w14:textId="77777777" w:rsidR="00202DE6" w:rsidRDefault="00202DE6"/>
    <w:p w14:paraId="5A1B3181" w14:textId="7994EE56" w:rsidR="00202DE6" w:rsidRPr="004B4184" w:rsidRDefault="00D61EDD">
      <w:pPr>
        <w:rPr>
          <w:b/>
        </w:rPr>
      </w:pPr>
      <w:r w:rsidRPr="004B4184">
        <w:rPr>
          <w:b/>
        </w:rPr>
        <w:t xml:space="preserve">Download the </w:t>
      </w:r>
      <w:r w:rsidR="00E810B9" w:rsidRPr="004B4184">
        <w:rPr>
          <w:b/>
        </w:rPr>
        <w:t>file</w:t>
      </w:r>
      <w:r w:rsidRPr="004B4184">
        <w:rPr>
          <w:b/>
        </w:rPr>
        <w:t xml:space="preserve"> </w:t>
      </w:r>
      <w:proofErr w:type="spellStart"/>
      <w:r w:rsidR="004C4E3F">
        <w:rPr>
          <w:b/>
        </w:rPr>
        <w:t>Golf</w:t>
      </w:r>
      <w:r w:rsidR="00E810B9" w:rsidRPr="004B4184">
        <w:rPr>
          <w:b/>
        </w:rPr>
        <w:t>.jmp</w:t>
      </w:r>
      <w:proofErr w:type="spellEnd"/>
      <w:r w:rsidRPr="004B4184">
        <w:rPr>
          <w:b/>
        </w:rPr>
        <w:t xml:space="preserve">.  </w:t>
      </w:r>
      <w:r w:rsidR="000E0076">
        <w:rPr>
          <w:b/>
        </w:rPr>
        <w:t>Use JMP to d</w:t>
      </w:r>
      <w:r w:rsidRPr="004B4184">
        <w:rPr>
          <w:b/>
        </w:rPr>
        <w:t xml:space="preserve">evelop </w:t>
      </w:r>
      <w:r w:rsidR="00202DE6" w:rsidRPr="004B4184">
        <w:rPr>
          <w:b/>
        </w:rPr>
        <w:t xml:space="preserve">a multiple </w:t>
      </w:r>
      <w:r w:rsidRPr="004B4184">
        <w:rPr>
          <w:b/>
        </w:rPr>
        <w:t xml:space="preserve">linear </w:t>
      </w:r>
      <w:r w:rsidR="00202DE6" w:rsidRPr="004B4184">
        <w:rPr>
          <w:b/>
        </w:rPr>
        <w:t xml:space="preserve">regression </w:t>
      </w:r>
      <w:r w:rsidRPr="004B4184">
        <w:rPr>
          <w:b/>
        </w:rPr>
        <w:t xml:space="preserve">model to predict the </w:t>
      </w:r>
      <w:r w:rsidR="007D29BB">
        <w:rPr>
          <w:b/>
        </w:rPr>
        <w:t>Earnings/Event</w:t>
      </w:r>
      <w:r w:rsidRPr="004B4184">
        <w:rPr>
          <w:b/>
        </w:rPr>
        <w:t xml:space="preserve"> using the data found in </w:t>
      </w:r>
      <w:proofErr w:type="spellStart"/>
      <w:r w:rsidR="007D29BB">
        <w:rPr>
          <w:b/>
        </w:rPr>
        <w:t>Golf</w:t>
      </w:r>
      <w:r w:rsidRPr="004B4184">
        <w:rPr>
          <w:b/>
        </w:rPr>
        <w:t>.jmp</w:t>
      </w:r>
      <w:proofErr w:type="spellEnd"/>
      <w:r w:rsidR="00202DE6" w:rsidRPr="004B4184">
        <w:rPr>
          <w:b/>
        </w:rPr>
        <w:t xml:space="preserve">.  Consider the </w:t>
      </w:r>
      <w:r w:rsidR="007D29BB">
        <w:rPr>
          <w:b/>
        </w:rPr>
        <w:t>four</w:t>
      </w:r>
      <w:r w:rsidR="00202DE6" w:rsidRPr="004B4184">
        <w:rPr>
          <w:b/>
        </w:rPr>
        <w:t xml:space="preserve"> independent variables listed in the table below.  Find the best model and check assumptions.</w:t>
      </w:r>
    </w:p>
    <w:p w14:paraId="60471853" w14:textId="77777777" w:rsidR="00202DE6" w:rsidRDefault="00202DE6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2"/>
        <w:gridCol w:w="1392"/>
        <w:gridCol w:w="3211"/>
      </w:tblGrid>
      <w:tr w:rsidR="007C1FE1" w14:paraId="5E0E979B" w14:textId="77777777" w:rsidTr="00202DE6">
        <w:trPr>
          <w:jc w:val="center"/>
        </w:trPr>
        <w:tc>
          <w:tcPr>
            <w:tcW w:w="612" w:type="dxa"/>
          </w:tcPr>
          <w:p w14:paraId="227D08AA" w14:textId="77777777" w:rsidR="007C1FE1" w:rsidRPr="00F32DF9" w:rsidRDefault="007C1FE1" w:rsidP="007C1FE1">
            <w:pPr>
              <w:rPr>
                <w:rFonts w:eastAsia="MS Mincho" w:cs="Times New Roman"/>
              </w:rPr>
            </w:pPr>
            <m:oMathPara>
              <m:oMath>
                <m:r>
                  <w:rPr>
                    <w:rFonts w:ascii="Cambria Math" w:eastAsia="MS Mincho" w:hAnsi="Cambria Math" w:cs="Times New Roman"/>
                  </w:rPr>
                  <m:t>y</m:t>
                </m:r>
              </m:oMath>
            </m:oMathPara>
          </w:p>
        </w:tc>
        <w:tc>
          <w:tcPr>
            <w:tcW w:w="1145" w:type="dxa"/>
          </w:tcPr>
          <w:p w14:paraId="31C21370" w14:textId="7119F0A3" w:rsidR="007C1FE1" w:rsidRDefault="007D29BB">
            <w:r>
              <w:t>EARNINGS</w:t>
            </w:r>
          </w:p>
        </w:tc>
        <w:tc>
          <w:tcPr>
            <w:tcW w:w="3211" w:type="dxa"/>
          </w:tcPr>
          <w:p w14:paraId="7D707392" w14:textId="73C61BAE" w:rsidR="007C1FE1" w:rsidRDefault="007D29BB">
            <w:r>
              <w:t>Average Earnings per Event</w:t>
            </w:r>
          </w:p>
        </w:tc>
      </w:tr>
      <w:tr w:rsidR="00202DE6" w14:paraId="0A8E279B" w14:textId="77777777" w:rsidTr="00202DE6">
        <w:trPr>
          <w:jc w:val="center"/>
        </w:trPr>
        <w:tc>
          <w:tcPr>
            <w:tcW w:w="612" w:type="dxa"/>
          </w:tcPr>
          <w:p w14:paraId="70DB00FA" w14:textId="77777777" w:rsidR="00202DE6" w:rsidRDefault="00DA330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45" w:type="dxa"/>
          </w:tcPr>
          <w:p w14:paraId="1CC177B3" w14:textId="4EFE816C" w:rsidR="00202DE6" w:rsidRDefault="007D29BB">
            <w:r>
              <w:t>SCORE</w:t>
            </w:r>
          </w:p>
        </w:tc>
        <w:tc>
          <w:tcPr>
            <w:tcW w:w="3211" w:type="dxa"/>
          </w:tcPr>
          <w:p w14:paraId="4519D1B0" w14:textId="1C455D02" w:rsidR="00202DE6" w:rsidRDefault="007D29BB">
            <w:r>
              <w:t>Average Score</w:t>
            </w:r>
          </w:p>
        </w:tc>
      </w:tr>
      <w:tr w:rsidR="00202DE6" w14:paraId="1D454939" w14:textId="77777777" w:rsidTr="00202DE6">
        <w:trPr>
          <w:jc w:val="center"/>
        </w:trPr>
        <w:tc>
          <w:tcPr>
            <w:tcW w:w="612" w:type="dxa"/>
          </w:tcPr>
          <w:p w14:paraId="0A92108C" w14:textId="77777777" w:rsidR="00202DE6" w:rsidRDefault="00DA330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45" w:type="dxa"/>
          </w:tcPr>
          <w:p w14:paraId="209176EB" w14:textId="14B7F3A3" w:rsidR="00202DE6" w:rsidRDefault="007D29BB">
            <w:r>
              <w:t>DRIVE_D</w:t>
            </w:r>
          </w:p>
        </w:tc>
        <w:tc>
          <w:tcPr>
            <w:tcW w:w="3211" w:type="dxa"/>
          </w:tcPr>
          <w:p w14:paraId="078BE7B9" w14:textId="7E46CE4F" w:rsidR="00202DE6" w:rsidRDefault="007D29BB">
            <w:r>
              <w:t>Average Drive Distance</w:t>
            </w:r>
          </w:p>
        </w:tc>
      </w:tr>
      <w:tr w:rsidR="00202DE6" w14:paraId="2255EF5B" w14:textId="77777777" w:rsidTr="00202DE6">
        <w:trPr>
          <w:jc w:val="center"/>
        </w:trPr>
        <w:tc>
          <w:tcPr>
            <w:tcW w:w="612" w:type="dxa"/>
          </w:tcPr>
          <w:p w14:paraId="0616DF36" w14:textId="77777777" w:rsidR="00202DE6" w:rsidRDefault="00DA330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45" w:type="dxa"/>
          </w:tcPr>
          <w:p w14:paraId="367DC361" w14:textId="0B318046" w:rsidR="00202DE6" w:rsidRDefault="007D29BB">
            <w:r>
              <w:t>DRIVE_A</w:t>
            </w:r>
          </w:p>
        </w:tc>
        <w:tc>
          <w:tcPr>
            <w:tcW w:w="3211" w:type="dxa"/>
          </w:tcPr>
          <w:p w14:paraId="11BD32E3" w14:textId="1DEBE087" w:rsidR="00202DE6" w:rsidRDefault="007D29BB">
            <w:r>
              <w:t>Average Drive Accuracy</w:t>
            </w:r>
          </w:p>
        </w:tc>
      </w:tr>
      <w:tr w:rsidR="00817214" w14:paraId="521AAC4D" w14:textId="77777777" w:rsidTr="00202DE6">
        <w:trPr>
          <w:jc w:val="center"/>
        </w:trPr>
        <w:tc>
          <w:tcPr>
            <w:tcW w:w="612" w:type="dxa"/>
          </w:tcPr>
          <w:p w14:paraId="76F2D463" w14:textId="13F8E4A4" w:rsidR="00817214" w:rsidRDefault="00DA330C">
            <w:pPr>
              <w:rPr>
                <w:rFonts w:eastAsia="MS Mincho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45" w:type="dxa"/>
          </w:tcPr>
          <w:p w14:paraId="5CCAE063" w14:textId="700A812A" w:rsidR="00817214" w:rsidRDefault="00817214">
            <w:r>
              <w:t>PUTTS</w:t>
            </w:r>
          </w:p>
        </w:tc>
        <w:tc>
          <w:tcPr>
            <w:tcW w:w="3211" w:type="dxa"/>
          </w:tcPr>
          <w:p w14:paraId="6E0F0AB5" w14:textId="579DABCF" w:rsidR="00817214" w:rsidRDefault="00817214">
            <w:r>
              <w:t>Average Putts per Round</w:t>
            </w:r>
          </w:p>
        </w:tc>
      </w:tr>
    </w:tbl>
    <w:p w14:paraId="55CC3513" w14:textId="77777777" w:rsidR="00202DE6" w:rsidRDefault="00202DE6"/>
    <w:p w14:paraId="161CEA87" w14:textId="3DA60DE6" w:rsidR="00202DE6" w:rsidRDefault="009536C5">
      <w:pPr>
        <w:rPr>
          <w:b/>
        </w:rPr>
      </w:pPr>
      <w:r w:rsidRPr="00186B44">
        <w:rPr>
          <w:b/>
        </w:rPr>
        <w:t xml:space="preserve">[1] </w:t>
      </w:r>
      <w:r w:rsidR="00202DE6" w:rsidRPr="00186B44">
        <w:rPr>
          <w:b/>
        </w:rPr>
        <w:t xml:space="preserve">Create a correlation matrix </w:t>
      </w:r>
      <w:r w:rsidR="00200BAE" w:rsidRPr="00186B44">
        <w:rPr>
          <w:b/>
        </w:rPr>
        <w:t xml:space="preserve">for the variables </w:t>
      </w:r>
      <w:r w:rsidR="00817214">
        <w:rPr>
          <w:b/>
        </w:rPr>
        <w:t>EARNINGS, SCORE, DRIVE_D, DRIVE_A, and PUTTS</w:t>
      </w:r>
      <w:r w:rsidR="00200BAE" w:rsidRPr="00186B44">
        <w:rPr>
          <w:b/>
        </w:rPr>
        <w:t xml:space="preserve"> </w:t>
      </w:r>
      <w:r w:rsidR="00202DE6" w:rsidRPr="00186B44">
        <w:rPr>
          <w:b/>
        </w:rPr>
        <w:t xml:space="preserve">using </w:t>
      </w:r>
      <w:r w:rsidR="00DD7E1D" w:rsidRPr="00186B44">
        <w:rPr>
          <w:b/>
        </w:rPr>
        <w:t>J</w:t>
      </w:r>
      <w:r w:rsidR="004943A5">
        <w:rPr>
          <w:b/>
        </w:rPr>
        <w:t>MP</w:t>
      </w:r>
      <w:r w:rsidR="008C5504">
        <w:rPr>
          <w:b/>
        </w:rPr>
        <w:t xml:space="preserve">. </w:t>
      </w:r>
    </w:p>
    <w:tbl>
      <w:tblPr>
        <w:tblStyle w:val="TableGrid"/>
        <w:tblW w:w="8640" w:type="dxa"/>
        <w:tblInd w:w="-5" w:type="dxa"/>
        <w:tblLook w:val="04A0" w:firstRow="1" w:lastRow="0" w:firstColumn="1" w:lastColumn="0" w:noHBand="0" w:noVBand="1"/>
      </w:tblPr>
      <w:tblGrid>
        <w:gridCol w:w="8640"/>
      </w:tblGrid>
      <w:tr w:rsidR="000865A9" w14:paraId="37386334" w14:textId="77777777" w:rsidTr="00543A00">
        <w:trPr>
          <w:trHeight w:val="3414"/>
        </w:trPr>
        <w:tc>
          <w:tcPr>
            <w:tcW w:w="8640" w:type="dxa"/>
          </w:tcPr>
          <w:p w14:paraId="6D6AD9F4" w14:textId="0656F065" w:rsidR="000865A9" w:rsidRPr="00165F0A" w:rsidRDefault="000865A9" w:rsidP="00165F0A">
            <w:pPr>
              <w:rPr>
                <w:bCs/>
                <w:sz w:val="16"/>
                <w:szCs w:val="16"/>
              </w:rPr>
            </w:pPr>
          </w:p>
        </w:tc>
      </w:tr>
    </w:tbl>
    <w:p w14:paraId="1B1CD9AD" w14:textId="77777777" w:rsidR="000865A9" w:rsidRPr="00186B44" w:rsidRDefault="000865A9">
      <w:pPr>
        <w:rPr>
          <w:b/>
        </w:rPr>
      </w:pPr>
    </w:p>
    <w:p w14:paraId="14DDD63F" w14:textId="77777777" w:rsidR="00543A00" w:rsidRDefault="00543A00">
      <w:pPr>
        <w:rPr>
          <w:b/>
        </w:rPr>
      </w:pPr>
    </w:p>
    <w:p w14:paraId="15B7D232" w14:textId="6CAF1C4E" w:rsidR="00DD7E1D" w:rsidRPr="00186B44" w:rsidRDefault="009536C5">
      <w:pPr>
        <w:rPr>
          <w:b/>
        </w:rPr>
      </w:pPr>
      <w:r w:rsidRPr="00186B44">
        <w:rPr>
          <w:b/>
        </w:rPr>
        <w:t xml:space="preserve">[2] </w:t>
      </w:r>
      <w:r w:rsidR="002D0CD3">
        <w:rPr>
          <w:b/>
        </w:rPr>
        <w:t>What is the correlation coefficient for EARNINGS and SCORE? I</w:t>
      </w:r>
      <w:r w:rsidR="00DD7E1D" w:rsidRPr="00186B44">
        <w:rPr>
          <w:b/>
        </w:rPr>
        <w:t>nterpret the linear relationship</w:t>
      </w:r>
      <w:r w:rsidR="000865A9">
        <w:rPr>
          <w:b/>
        </w:rPr>
        <w:t xml:space="preserve"> between </w:t>
      </w:r>
      <w:r w:rsidR="002D0CD3">
        <w:rPr>
          <w:b/>
        </w:rPr>
        <w:t>the two</w:t>
      </w:r>
      <w:r w:rsidR="000865A9">
        <w:rPr>
          <w:b/>
        </w:rPr>
        <w:t xml:space="preserve"> variables.</w:t>
      </w:r>
    </w:p>
    <w:p w14:paraId="48078335" w14:textId="77777777" w:rsidR="00DD7E1D" w:rsidRDefault="00DD7E1D"/>
    <w:tbl>
      <w:tblPr>
        <w:tblStyle w:val="TableGrid"/>
        <w:tblW w:w="8635" w:type="dxa"/>
        <w:tblLook w:val="04A0" w:firstRow="1" w:lastRow="0" w:firstColumn="1" w:lastColumn="0" w:noHBand="0" w:noVBand="1"/>
      </w:tblPr>
      <w:tblGrid>
        <w:gridCol w:w="1615"/>
        <w:gridCol w:w="7020"/>
      </w:tblGrid>
      <w:tr w:rsidR="00543A00" w14:paraId="530E07C2" w14:textId="77777777" w:rsidTr="00543A00">
        <w:trPr>
          <w:trHeight w:val="278"/>
        </w:trPr>
        <w:tc>
          <w:tcPr>
            <w:tcW w:w="1615" w:type="dxa"/>
            <w:vAlign w:val="center"/>
          </w:tcPr>
          <w:p w14:paraId="62D3852E" w14:textId="77777777" w:rsidR="008D7D1C" w:rsidRPr="0018335C" w:rsidRDefault="008D7D1C" w:rsidP="00433D10">
            <w:pPr>
              <w:jc w:val="center"/>
            </w:pPr>
            <w:r w:rsidRPr="0018335C">
              <w:t>Correlation</w:t>
            </w:r>
          </w:p>
          <w:p w14:paraId="6124BA16" w14:textId="4FE3892F" w:rsidR="008D7D1C" w:rsidRPr="0018335C" w:rsidRDefault="008D7D1C" w:rsidP="00433D10">
            <w:pPr>
              <w:jc w:val="center"/>
            </w:pPr>
            <w:r w:rsidRPr="0018335C">
              <w:t>Coefficient</w:t>
            </w:r>
          </w:p>
        </w:tc>
        <w:tc>
          <w:tcPr>
            <w:tcW w:w="7020" w:type="dxa"/>
            <w:vAlign w:val="center"/>
          </w:tcPr>
          <w:p w14:paraId="5903C28B" w14:textId="444DD906" w:rsidR="008D7D1C" w:rsidRPr="0018335C" w:rsidRDefault="008D7D1C" w:rsidP="008D7D1C">
            <w:r w:rsidRPr="0018335C">
              <w:t>Interpret the linear relationship</w:t>
            </w:r>
          </w:p>
        </w:tc>
      </w:tr>
      <w:tr w:rsidR="00543A00" w14:paraId="7BA0157F" w14:textId="77777777" w:rsidTr="00543A00">
        <w:trPr>
          <w:trHeight w:val="278"/>
        </w:trPr>
        <w:tc>
          <w:tcPr>
            <w:tcW w:w="1615" w:type="dxa"/>
            <w:vAlign w:val="center"/>
          </w:tcPr>
          <w:p w14:paraId="4025E3E5" w14:textId="6C276B23" w:rsidR="008D7D1C" w:rsidRPr="0018335C" w:rsidRDefault="008D7D1C" w:rsidP="00433D10">
            <w:pPr>
              <w:jc w:val="center"/>
            </w:pPr>
          </w:p>
        </w:tc>
        <w:tc>
          <w:tcPr>
            <w:tcW w:w="7020" w:type="dxa"/>
            <w:vAlign w:val="center"/>
          </w:tcPr>
          <w:p w14:paraId="6531D90E" w14:textId="77777777" w:rsidR="008D7D1C" w:rsidRDefault="008D7D1C" w:rsidP="004212B7"/>
          <w:p w14:paraId="501C1E2F" w14:textId="77777777" w:rsidR="007C7775" w:rsidRDefault="007C7775" w:rsidP="004212B7"/>
          <w:p w14:paraId="08A49034" w14:textId="4460C96C" w:rsidR="007C7775" w:rsidRPr="0018335C" w:rsidRDefault="007C7775" w:rsidP="004212B7"/>
        </w:tc>
      </w:tr>
    </w:tbl>
    <w:p w14:paraId="63416730" w14:textId="77777777" w:rsidR="00DD7E1D" w:rsidRDefault="00DD7E1D"/>
    <w:p w14:paraId="7C326A48" w14:textId="356B78F6" w:rsidR="00DD7E1D" w:rsidRDefault="009536C5">
      <w:pPr>
        <w:rPr>
          <w:b/>
        </w:rPr>
      </w:pPr>
      <w:r w:rsidRPr="00186B44">
        <w:rPr>
          <w:b/>
        </w:rPr>
        <w:t xml:space="preserve">[3] </w:t>
      </w:r>
      <w:r w:rsidR="008C5504">
        <w:rPr>
          <w:b/>
        </w:rPr>
        <w:t>Does the correlation matrix indicate a potential multicollinearity problem? If so, which</w:t>
      </w:r>
      <w:r w:rsidR="000865A9">
        <w:rPr>
          <w:b/>
        </w:rPr>
        <w:t xml:space="preserve"> </w:t>
      </w:r>
      <w:r w:rsidR="008C5504">
        <w:rPr>
          <w:b/>
        </w:rPr>
        <w:t>pair(s) of independent variables are a concern</w:t>
      </w:r>
      <w:r w:rsidR="00DD7E1D" w:rsidRPr="00186B44">
        <w:rPr>
          <w:b/>
        </w:rPr>
        <w:t>?</w:t>
      </w:r>
      <w:r w:rsidR="000865A9">
        <w:rPr>
          <w:b/>
        </w:rPr>
        <w:t xml:space="preserve">  </w:t>
      </w:r>
      <w:r w:rsidR="002D0CD3">
        <w:rPr>
          <w:b/>
        </w:rPr>
        <w:t>If your answer is no, state why.</w:t>
      </w:r>
    </w:p>
    <w:p w14:paraId="28C7F6F5" w14:textId="1A59E81A" w:rsidR="008C5504" w:rsidRDefault="008C5504">
      <w:pPr>
        <w:rPr>
          <w:b/>
        </w:rPr>
      </w:pPr>
    </w:p>
    <w:p w14:paraId="27EEA25D" w14:textId="77777777" w:rsidR="00433D10" w:rsidRDefault="00433D10">
      <w:pPr>
        <w:rPr>
          <w:b/>
        </w:rPr>
      </w:pPr>
    </w:p>
    <w:p w14:paraId="4EFE58BA" w14:textId="77777777" w:rsidR="00433D10" w:rsidRDefault="00433D10">
      <w:pPr>
        <w:rPr>
          <w:b/>
        </w:rPr>
      </w:pPr>
    </w:p>
    <w:p w14:paraId="7FEA989D" w14:textId="77777777" w:rsidR="00165F0A" w:rsidRDefault="00165F0A">
      <w:pPr>
        <w:rPr>
          <w:b/>
        </w:rPr>
      </w:pPr>
    </w:p>
    <w:p w14:paraId="6BAC060B" w14:textId="77777777" w:rsidR="00165F0A" w:rsidRDefault="00165F0A">
      <w:pPr>
        <w:rPr>
          <w:b/>
        </w:rPr>
      </w:pPr>
    </w:p>
    <w:p w14:paraId="44672ADD" w14:textId="252357A5" w:rsidR="00A07D42" w:rsidRPr="00186B44" w:rsidRDefault="00A07D42">
      <w:pPr>
        <w:rPr>
          <w:b/>
        </w:rPr>
      </w:pPr>
      <w:r w:rsidRPr="00186B44">
        <w:rPr>
          <w:b/>
        </w:rPr>
        <w:t>Use J</w:t>
      </w:r>
      <w:r w:rsidR="004943A5">
        <w:rPr>
          <w:b/>
        </w:rPr>
        <w:t>MP</w:t>
      </w:r>
      <w:r w:rsidRPr="00186B44">
        <w:rPr>
          <w:b/>
        </w:rPr>
        <w:t xml:space="preserve"> the fit the full model (all of the independent variables)</w:t>
      </w:r>
      <w:r w:rsidR="00B33DBE" w:rsidRPr="00186B44">
        <w:rPr>
          <w:b/>
        </w:rPr>
        <w:t>.  Include the confidence interval and VIF for each of the regression parameters.</w:t>
      </w:r>
      <w:r w:rsidR="00560EFB">
        <w:rPr>
          <w:b/>
        </w:rPr>
        <w:t xml:space="preserve"> Paste J</w:t>
      </w:r>
      <w:r w:rsidR="004943A5">
        <w:rPr>
          <w:b/>
        </w:rPr>
        <w:t>MP</w:t>
      </w:r>
      <w:r w:rsidR="00560EFB">
        <w:rPr>
          <w:b/>
        </w:rPr>
        <w:t xml:space="preserve"> output below. Include Summary of Fit, Analysis of Variance, and Parameter Estimates</w:t>
      </w:r>
    </w:p>
    <w:p w14:paraId="44E42718" w14:textId="77777777" w:rsidR="007C1FE1" w:rsidRPr="00186B44" w:rsidRDefault="007C1FE1">
      <w:pPr>
        <w:rPr>
          <w:b/>
        </w:rPr>
      </w:pPr>
    </w:p>
    <w:p w14:paraId="6FBB7391" w14:textId="6804C88C" w:rsidR="008C5504" w:rsidRDefault="00DE59A7">
      <w:pPr>
        <w:rPr>
          <w:b/>
        </w:rPr>
      </w:pPr>
      <w:r w:rsidRPr="00186B44">
        <w:rPr>
          <w:b/>
        </w:rPr>
        <w:t xml:space="preserve">[4] </w:t>
      </w:r>
      <w:r w:rsidR="008C5504">
        <w:rPr>
          <w:b/>
        </w:rPr>
        <w:t>Summary of Fit</w:t>
      </w:r>
      <w:r w:rsidR="00560EFB">
        <w:rPr>
          <w:b/>
        </w:rPr>
        <w:t xml:space="preserve">, </w:t>
      </w:r>
      <w:r w:rsidR="00560EFB" w:rsidRPr="00186B44">
        <w:rPr>
          <w:b/>
        </w:rPr>
        <w:t>Analysis of Variance, and Parameter Estimates</w:t>
      </w:r>
    </w:p>
    <w:tbl>
      <w:tblPr>
        <w:tblStyle w:val="TableGrid"/>
        <w:tblW w:w="8640" w:type="dxa"/>
        <w:tblInd w:w="-5" w:type="dxa"/>
        <w:tblLook w:val="04A0" w:firstRow="1" w:lastRow="0" w:firstColumn="1" w:lastColumn="0" w:noHBand="0" w:noVBand="1"/>
      </w:tblPr>
      <w:tblGrid>
        <w:gridCol w:w="8640"/>
      </w:tblGrid>
      <w:tr w:rsidR="008C5504" w14:paraId="05DBC0AC" w14:textId="77777777" w:rsidTr="00543A00">
        <w:trPr>
          <w:trHeight w:val="4247"/>
        </w:trPr>
        <w:tc>
          <w:tcPr>
            <w:tcW w:w="8640" w:type="dxa"/>
          </w:tcPr>
          <w:p w14:paraId="52C90BEF" w14:textId="61BEC4C4" w:rsidR="008C5504" w:rsidRDefault="008C5504" w:rsidP="00B47CD3">
            <w:pPr>
              <w:jc w:val="both"/>
              <w:rPr>
                <w:b/>
              </w:rPr>
            </w:pPr>
          </w:p>
        </w:tc>
      </w:tr>
    </w:tbl>
    <w:p w14:paraId="5C437882" w14:textId="77777777" w:rsidR="00560EFB" w:rsidRDefault="00560EFB">
      <w:pPr>
        <w:rPr>
          <w:b/>
        </w:rPr>
      </w:pPr>
    </w:p>
    <w:p w14:paraId="37270C31" w14:textId="00BFE1BB" w:rsidR="008D7D1C" w:rsidRDefault="009536C5">
      <w:pPr>
        <w:rPr>
          <w:b/>
        </w:rPr>
      </w:pPr>
      <w:r w:rsidRPr="00186B44">
        <w:rPr>
          <w:b/>
        </w:rPr>
        <w:t>[</w:t>
      </w:r>
      <w:r w:rsidR="00560EFB">
        <w:rPr>
          <w:b/>
        </w:rPr>
        <w:t>5</w:t>
      </w:r>
      <w:r w:rsidRPr="00186B44">
        <w:rPr>
          <w:b/>
        </w:rPr>
        <w:t xml:space="preserve">] </w:t>
      </w:r>
      <w:r w:rsidR="00560EFB">
        <w:rPr>
          <w:b/>
        </w:rPr>
        <w:t>S</w:t>
      </w:r>
      <w:r w:rsidR="007C1FE1" w:rsidRPr="00186B44">
        <w:rPr>
          <w:b/>
        </w:rPr>
        <w:t>tate the null and alternative hypothesis statements</w:t>
      </w:r>
      <w:r w:rsidR="00200BAE" w:rsidRPr="00186B44">
        <w:rPr>
          <w:b/>
        </w:rPr>
        <w:t xml:space="preserve"> for </w:t>
      </w:r>
      <w:r w:rsidR="00C41089">
        <w:rPr>
          <w:b/>
        </w:rPr>
        <w:t xml:space="preserve">testing a multiple regression model. (F-test) </w:t>
      </w:r>
    </w:p>
    <w:tbl>
      <w:tblPr>
        <w:tblStyle w:val="TableGrid"/>
        <w:tblW w:w="8682" w:type="dxa"/>
        <w:tblLayout w:type="fixed"/>
        <w:tblLook w:val="04A0" w:firstRow="1" w:lastRow="0" w:firstColumn="1" w:lastColumn="0" w:noHBand="0" w:noVBand="1"/>
      </w:tblPr>
      <w:tblGrid>
        <w:gridCol w:w="3162"/>
        <w:gridCol w:w="5520"/>
      </w:tblGrid>
      <w:tr w:rsidR="00165F0A" w14:paraId="32ABDD70" w14:textId="77777777" w:rsidTr="007C7775">
        <w:trPr>
          <w:trHeight w:val="409"/>
        </w:trPr>
        <w:tc>
          <w:tcPr>
            <w:tcW w:w="3162" w:type="dxa"/>
          </w:tcPr>
          <w:p w14:paraId="1E9B0E82" w14:textId="5DA64741" w:rsidR="00433D10" w:rsidRPr="009D3F6C" w:rsidRDefault="00433D10" w:rsidP="00D02768">
            <w:pPr>
              <w:rPr>
                <w:color w:val="FF0000"/>
              </w:rPr>
            </w:pPr>
          </w:p>
        </w:tc>
        <w:tc>
          <w:tcPr>
            <w:tcW w:w="5520" w:type="dxa"/>
          </w:tcPr>
          <w:p w14:paraId="3D88582F" w14:textId="1478B592" w:rsidR="00433D10" w:rsidRPr="009D3F6C" w:rsidRDefault="00433D10" w:rsidP="00D02768">
            <w:pPr>
              <w:rPr>
                <w:color w:val="FF0000"/>
              </w:rPr>
            </w:pPr>
          </w:p>
        </w:tc>
      </w:tr>
      <w:tr w:rsidR="00165F0A" w14:paraId="3C138D97" w14:textId="77777777" w:rsidTr="007C7775">
        <w:trPr>
          <w:trHeight w:val="416"/>
        </w:trPr>
        <w:tc>
          <w:tcPr>
            <w:tcW w:w="3162" w:type="dxa"/>
          </w:tcPr>
          <w:p w14:paraId="065AEDC7" w14:textId="7EB0BF42" w:rsidR="00433D10" w:rsidRPr="009D3F6C" w:rsidRDefault="00433D10" w:rsidP="00D02768">
            <w:pPr>
              <w:rPr>
                <w:color w:val="FF0000"/>
              </w:rPr>
            </w:pPr>
          </w:p>
        </w:tc>
        <w:tc>
          <w:tcPr>
            <w:tcW w:w="5520" w:type="dxa"/>
          </w:tcPr>
          <w:p w14:paraId="6960A7D5" w14:textId="6E8F8F48" w:rsidR="00433D10" w:rsidRPr="009D3F6C" w:rsidRDefault="00433D10" w:rsidP="00D02768">
            <w:pPr>
              <w:rPr>
                <w:color w:val="FF0000"/>
              </w:rPr>
            </w:pPr>
          </w:p>
        </w:tc>
      </w:tr>
    </w:tbl>
    <w:p w14:paraId="235570B9" w14:textId="24742AF3" w:rsidR="00AC5230" w:rsidRDefault="00AC5230"/>
    <w:p w14:paraId="2FB6E2E8" w14:textId="25ACF33A" w:rsidR="007C1FE1" w:rsidRPr="00186B44" w:rsidRDefault="009536C5">
      <w:pPr>
        <w:rPr>
          <w:b/>
        </w:rPr>
      </w:pPr>
      <w:r w:rsidRPr="00186B44">
        <w:rPr>
          <w:b/>
        </w:rPr>
        <w:t>[</w:t>
      </w:r>
      <w:r w:rsidR="00560EFB">
        <w:rPr>
          <w:b/>
        </w:rPr>
        <w:t>6</w:t>
      </w:r>
      <w:r w:rsidRPr="00186B44">
        <w:rPr>
          <w:b/>
        </w:rPr>
        <w:t xml:space="preserve">] </w:t>
      </w:r>
      <w:r w:rsidR="007C1FE1" w:rsidRPr="00186B44">
        <w:rPr>
          <w:b/>
        </w:rPr>
        <w:t>What is your conclusion about the overall model?</w:t>
      </w:r>
      <w:r w:rsidR="00474886" w:rsidRPr="00186B44">
        <w:rPr>
          <w:b/>
        </w:rPr>
        <w:t xml:space="preserve"> </w:t>
      </w:r>
    </w:p>
    <w:p w14:paraId="7A7CE24B" w14:textId="5A8504EB" w:rsidR="00304F87" w:rsidRDefault="00304F87"/>
    <w:p w14:paraId="0DF2AC20" w14:textId="77777777" w:rsidR="007C7775" w:rsidRDefault="007C7775">
      <w:bookmarkStart w:id="0" w:name="_GoBack"/>
      <w:bookmarkEnd w:id="0"/>
    </w:p>
    <w:p w14:paraId="77063F03" w14:textId="5EB31816" w:rsidR="00474886" w:rsidRPr="00186B44" w:rsidRDefault="009536C5">
      <w:pPr>
        <w:rPr>
          <w:b/>
        </w:rPr>
      </w:pPr>
      <w:r w:rsidRPr="00186B44">
        <w:rPr>
          <w:b/>
        </w:rPr>
        <w:t>[</w:t>
      </w:r>
      <w:r w:rsidR="001B34AC">
        <w:rPr>
          <w:b/>
        </w:rPr>
        <w:t>7</w:t>
      </w:r>
      <w:r w:rsidRPr="00186B44">
        <w:rPr>
          <w:b/>
        </w:rPr>
        <w:t xml:space="preserve">] </w:t>
      </w:r>
      <w:r w:rsidR="00560EFB">
        <w:rPr>
          <w:b/>
        </w:rPr>
        <w:t>S</w:t>
      </w:r>
      <w:r w:rsidR="00474886" w:rsidRPr="00186B44">
        <w:rPr>
          <w:b/>
        </w:rPr>
        <w:t xml:space="preserve">tate the null and alternative hypothesis </w:t>
      </w:r>
      <w:r w:rsidR="00C41089">
        <w:rPr>
          <w:b/>
        </w:rPr>
        <w:t xml:space="preserve">statements </w:t>
      </w:r>
      <w:r w:rsidR="00474886" w:rsidRPr="00186B44">
        <w:rPr>
          <w:b/>
        </w:rPr>
        <w:t xml:space="preserve">for testing </w:t>
      </w:r>
      <w:r w:rsidR="007A0DBE">
        <w:rPr>
          <w:b/>
        </w:rPr>
        <w:t xml:space="preserve">the regression coefficient of </w:t>
      </w:r>
      <w:r w:rsidR="00474886" w:rsidRPr="00186B44">
        <w:rPr>
          <w:b/>
        </w:rPr>
        <w:t>an independent variable.</w:t>
      </w:r>
      <w:r w:rsidR="008D7D1C">
        <w:rPr>
          <w:b/>
        </w:rPr>
        <w:t xml:space="preserve"> (t-test)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2"/>
        <w:gridCol w:w="7288"/>
      </w:tblGrid>
      <w:tr w:rsidR="00433D10" w14:paraId="1A46DE45" w14:textId="77777777" w:rsidTr="007C7775">
        <w:trPr>
          <w:trHeight w:val="458"/>
        </w:trPr>
        <w:tc>
          <w:tcPr>
            <w:tcW w:w="1342" w:type="dxa"/>
          </w:tcPr>
          <w:p w14:paraId="14FEDA85" w14:textId="2EC05278" w:rsidR="00433D10" w:rsidRPr="009D3F6C" w:rsidRDefault="00433D10" w:rsidP="00D02768">
            <w:pPr>
              <w:rPr>
                <w:color w:val="FF0000"/>
              </w:rPr>
            </w:pPr>
          </w:p>
        </w:tc>
        <w:tc>
          <w:tcPr>
            <w:tcW w:w="7288" w:type="dxa"/>
          </w:tcPr>
          <w:p w14:paraId="1011E9E6" w14:textId="7B9F7109" w:rsidR="00433D10" w:rsidRPr="009D3F6C" w:rsidRDefault="00433D10" w:rsidP="00D02768">
            <w:pPr>
              <w:rPr>
                <w:color w:val="FF0000"/>
              </w:rPr>
            </w:pPr>
          </w:p>
        </w:tc>
      </w:tr>
      <w:tr w:rsidR="00433D10" w14:paraId="75511247" w14:textId="77777777" w:rsidTr="007C7775">
        <w:trPr>
          <w:trHeight w:val="440"/>
        </w:trPr>
        <w:tc>
          <w:tcPr>
            <w:tcW w:w="1342" w:type="dxa"/>
          </w:tcPr>
          <w:p w14:paraId="2BC9BC02" w14:textId="23288429" w:rsidR="00433D10" w:rsidRPr="009D3F6C" w:rsidRDefault="00433D10" w:rsidP="00D02768">
            <w:pPr>
              <w:rPr>
                <w:color w:val="FF0000"/>
              </w:rPr>
            </w:pPr>
          </w:p>
        </w:tc>
        <w:tc>
          <w:tcPr>
            <w:tcW w:w="7288" w:type="dxa"/>
          </w:tcPr>
          <w:p w14:paraId="753E6261" w14:textId="31C20751" w:rsidR="00433D10" w:rsidRPr="009D3F6C" w:rsidRDefault="00433D10" w:rsidP="00D02768">
            <w:pPr>
              <w:rPr>
                <w:color w:val="FF0000"/>
              </w:rPr>
            </w:pPr>
          </w:p>
        </w:tc>
      </w:tr>
    </w:tbl>
    <w:p w14:paraId="2EC96C6E" w14:textId="7D374528" w:rsidR="007724E2" w:rsidRDefault="007724E2"/>
    <w:p w14:paraId="6C6E1076" w14:textId="7F62884D" w:rsidR="00DE59A7" w:rsidRPr="00186B44" w:rsidRDefault="009536C5">
      <w:pPr>
        <w:rPr>
          <w:b/>
        </w:rPr>
      </w:pPr>
      <w:r w:rsidRPr="00186B44">
        <w:rPr>
          <w:b/>
        </w:rPr>
        <w:t>[</w:t>
      </w:r>
      <w:r w:rsidR="001B34AC">
        <w:rPr>
          <w:b/>
        </w:rPr>
        <w:t>8</w:t>
      </w:r>
      <w:r w:rsidRPr="00186B44">
        <w:rPr>
          <w:b/>
        </w:rPr>
        <w:t xml:space="preserve">] </w:t>
      </w:r>
      <w:r w:rsidR="00474886" w:rsidRPr="00186B44">
        <w:rPr>
          <w:b/>
        </w:rPr>
        <w:t>What are your conclusions for each</w:t>
      </w:r>
      <w:r w:rsidR="00DE59A7" w:rsidRPr="00186B44">
        <w:rPr>
          <w:b/>
        </w:rPr>
        <w:t xml:space="preserve"> of the independent variables in the model</w:t>
      </w:r>
      <w:r w:rsidR="00474886" w:rsidRPr="00186B44">
        <w:rPr>
          <w:b/>
        </w:rPr>
        <w:t xml:space="preserve">?  </w:t>
      </w:r>
    </w:p>
    <w:p w14:paraId="72E11267" w14:textId="557A5F39" w:rsidR="00474886" w:rsidRPr="00186B44" w:rsidRDefault="00474886">
      <w:pPr>
        <w:rPr>
          <w:b/>
        </w:rPr>
      </w:pPr>
      <w:r w:rsidRPr="00186B44">
        <w:rPr>
          <w:b/>
        </w:rPr>
        <w:t>(</w:t>
      </w:r>
      <w:r w:rsidR="00677D0E" w:rsidRPr="00186B44">
        <w:rPr>
          <w:b/>
        </w:rPr>
        <w:t xml:space="preserve">Is the variable </w:t>
      </w:r>
      <w:r w:rsidRPr="00186B44">
        <w:rPr>
          <w:b/>
        </w:rPr>
        <w:t>significant</w:t>
      </w:r>
      <w:r w:rsidR="00677D0E" w:rsidRPr="00186B44">
        <w:rPr>
          <w:b/>
        </w:rPr>
        <w:t xml:space="preserve"> or not</w:t>
      </w:r>
      <w:r w:rsidRPr="00186B44">
        <w:rPr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2"/>
        <w:gridCol w:w="2287"/>
        <w:gridCol w:w="5161"/>
      </w:tblGrid>
      <w:tr w:rsidR="00C41089" w14:paraId="5903A77B" w14:textId="77777777" w:rsidTr="00304F87">
        <w:tc>
          <w:tcPr>
            <w:tcW w:w="1180" w:type="dxa"/>
          </w:tcPr>
          <w:p w14:paraId="14540CC2" w14:textId="5A4E23AE" w:rsidR="00C41089" w:rsidRPr="0018335C" w:rsidRDefault="00C41089" w:rsidP="004212B7">
            <w:r w:rsidRPr="0018335C">
              <w:t>Variable</w:t>
            </w:r>
          </w:p>
        </w:tc>
        <w:tc>
          <w:tcPr>
            <w:tcW w:w="2288" w:type="dxa"/>
          </w:tcPr>
          <w:p w14:paraId="777A24B9" w14:textId="23B44E81" w:rsidR="00C41089" w:rsidRPr="0018335C" w:rsidRDefault="00C41089" w:rsidP="009D3F6C">
            <w:pPr>
              <w:rPr>
                <w:rFonts w:eastAsia="MS Mincho" w:cs="Arial"/>
              </w:rPr>
            </w:pPr>
            <m:oMathPara>
              <m:oMath>
                <m:r>
                  <w:rPr>
                    <w:rFonts w:ascii="Cambria Math" w:hAnsi="Cambria Math"/>
                  </w:rPr>
                  <m:t>p-value</m:t>
                </m:r>
              </m:oMath>
            </m:oMathPara>
          </w:p>
        </w:tc>
        <w:tc>
          <w:tcPr>
            <w:tcW w:w="5162" w:type="dxa"/>
          </w:tcPr>
          <w:p w14:paraId="23DFBA88" w14:textId="34F72B89" w:rsidR="00C41089" w:rsidRPr="0018335C" w:rsidRDefault="00C41089" w:rsidP="004212B7">
            <w:r w:rsidRPr="0018335C">
              <w:t>Significant at the 0.05 level?</w:t>
            </w:r>
          </w:p>
        </w:tc>
      </w:tr>
      <w:tr w:rsidR="00433D10" w14:paraId="34CF7E4C" w14:textId="77777777" w:rsidTr="00304F87">
        <w:tc>
          <w:tcPr>
            <w:tcW w:w="1180" w:type="dxa"/>
          </w:tcPr>
          <w:p w14:paraId="701924BF" w14:textId="10C3F0EA" w:rsidR="00433D10" w:rsidRPr="0018335C" w:rsidRDefault="00B24C40" w:rsidP="00433D10">
            <w:r>
              <w:t>SCORE</w:t>
            </w:r>
          </w:p>
        </w:tc>
        <w:tc>
          <w:tcPr>
            <w:tcW w:w="2288" w:type="dxa"/>
          </w:tcPr>
          <w:p w14:paraId="0FA3A535" w14:textId="7A0C2E25" w:rsidR="00433D10" w:rsidRPr="009D3F6C" w:rsidRDefault="00433D10" w:rsidP="00433D10">
            <w:pPr>
              <w:rPr>
                <w:color w:val="FF0000"/>
              </w:rPr>
            </w:pPr>
          </w:p>
        </w:tc>
        <w:tc>
          <w:tcPr>
            <w:tcW w:w="5162" w:type="dxa"/>
          </w:tcPr>
          <w:p w14:paraId="14059270" w14:textId="32B8E3E9" w:rsidR="00433D10" w:rsidRPr="009D3F6C" w:rsidRDefault="00433D10" w:rsidP="00433D10">
            <w:pPr>
              <w:rPr>
                <w:color w:val="FF0000"/>
              </w:rPr>
            </w:pPr>
          </w:p>
        </w:tc>
      </w:tr>
      <w:tr w:rsidR="00433D10" w14:paraId="4F03673E" w14:textId="77777777" w:rsidTr="00304F87">
        <w:tc>
          <w:tcPr>
            <w:tcW w:w="1180" w:type="dxa"/>
          </w:tcPr>
          <w:p w14:paraId="172CF883" w14:textId="34313342" w:rsidR="00433D10" w:rsidRPr="0018335C" w:rsidRDefault="00B24C40" w:rsidP="00433D10">
            <w:r>
              <w:t>DRIVE_D</w:t>
            </w:r>
          </w:p>
        </w:tc>
        <w:tc>
          <w:tcPr>
            <w:tcW w:w="2288" w:type="dxa"/>
          </w:tcPr>
          <w:p w14:paraId="33467755" w14:textId="40532CBD" w:rsidR="00433D10" w:rsidRPr="009D3F6C" w:rsidRDefault="00433D10" w:rsidP="00433D10">
            <w:pPr>
              <w:rPr>
                <w:color w:val="FF0000"/>
              </w:rPr>
            </w:pPr>
          </w:p>
        </w:tc>
        <w:tc>
          <w:tcPr>
            <w:tcW w:w="5162" w:type="dxa"/>
          </w:tcPr>
          <w:p w14:paraId="315CC522" w14:textId="61DB3CD0" w:rsidR="00433D10" w:rsidRPr="009D3F6C" w:rsidRDefault="00433D10" w:rsidP="00433D10">
            <w:pPr>
              <w:rPr>
                <w:color w:val="FF0000"/>
              </w:rPr>
            </w:pPr>
          </w:p>
        </w:tc>
      </w:tr>
      <w:tr w:rsidR="00433D10" w14:paraId="7A415410" w14:textId="77777777" w:rsidTr="00304F87">
        <w:tc>
          <w:tcPr>
            <w:tcW w:w="1180" w:type="dxa"/>
          </w:tcPr>
          <w:p w14:paraId="509C90B6" w14:textId="77130A27" w:rsidR="00433D10" w:rsidRPr="0018335C" w:rsidRDefault="00B24C40" w:rsidP="00433D10">
            <w:r>
              <w:t>DRIVE_A</w:t>
            </w:r>
          </w:p>
        </w:tc>
        <w:tc>
          <w:tcPr>
            <w:tcW w:w="2288" w:type="dxa"/>
          </w:tcPr>
          <w:p w14:paraId="21687222" w14:textId="51E82CB2" w:rsidR="00433D10" w:rsidRPr="009D3F6C" w:rsidRDefault="00433D10" w:rsidP="00433D10">
            <w:pPr>
              <w:rPr>
                <w:color w:val="FF0000"/>
              </w:rPr>
            </w:pPr>
          </w:p>
        </w:tc>
        <w:tc>
          <w:tcPr>
            <w:tcW w:w="5162" w:type="dxa"/>
          </w:tcPr>
          <w:p w14:paraId="3EEF37ED" w14:textId="0D21B9A2" w:rsidR="00433D10" w:rsidRPr="009D3F6C" w:rsidRDefault="00433D10" w:rsidP="00433D10">
            <w:pPr>
              <w:rPr>
                <w:color w:val="FF0000"/>
              </w:rPr>
            </w:pPr>
          </w:p>
        </w:tc>
      </w:tr>
      <w:tr w:rsidR="00B24C40" w14:paraId="664DFEAF" w14:textId="77777777" w:rsidTr="00304F87">
        <w:tc>
          <w:tcPr>
            <w:tcW w:w="1180" w:type="dxa"/>
          </w:tcPr>
          <w:p w14:paraId="166CDC35" w14:textId="56C4BB39" w:rsidR="00B24C40" w:rsidRPr="0018335C" w:rsidRDefault="00B24C40" w:rsidP="00433D10">
            <w:r>
              <w:t>PUTTS</w:t>
            </w:r>
          </w:p>
        </w:tc>
        <w:tc>
          <w:tcPr>
            <w:tcW w:w="2288" w:type="dxa"/>
          </w:tcPr>
          <w:p w14:paraId="694894D9" w14:textId="530780EE" w:rsidR="00B24C40" w:rsidRDefault="00B24C40" w:rsidP="00433D10">
            <w:pPr>
              <w:rPr>
                <w:rFonts w:eastAsia="MS Mincho" w:cs="Arial"/>
                <w:color w:val="FF0000"/>
              </w:rPr>
            </w:pPr>
          </w:p>
        </w:tc>
        <w:tc>
          <w:tcPr>
            <w:tcW w:w="5162" w:type="dxa"/>
          </w:tcPr>
          <w:p w14:paraId="2083407F" w14:textId="70E49B2B" w:rsidR="00B24C40" w:rsidRPr="009D3F6C" w:rsidRDefault="00B24C40" w:rsidP="00433D10">
            <w:pPr>
              <w:rPr>
                <w:color w:val="FF0000"/>
              </w:rPr>
            </w:pPr>
          </w:p>
        </w:tc>
      </w:tr>
    </w:tbl>
    <w:p w14:paraId="74540064" w14:textId="518CB6FD" w:rsidR="009C2EBC" w:rsidRDefault="009C2EBC">
      <w:pPr>
        <w:rPr>
          <w:b/>
        </w:rPr>
      </w:pPr>
      <w:r>
        <w:rPr>
          <w:b/>
        </w:rPr>
        <w:lastRenderedPageBreak/>
        <w:t>[</w:t>
      </w:r>
      <w:r w:rsidR="001B34AC">
        <w:rPr>
          <w:b/>
        </w:rPr>
        <w:t>9</w:t>
      </w:r>
      <w:r>
        <w:rPr>
          <w:b/>
        </w:rPr>
        <w:t xml:space="preserve">] Is there a variable that should be removed from the multiple regression model? If so, which </w:t>
      </w:r>
      <w:r w:rsidR="007C7775">
        <w:rPr>
          <w:b/>
        </w:rPr>
        <w:t>variable and why should it be removed?</w:t>
      </w:r>
    </w:p>
    <w:p w14:paraId="1E54EBF1" w14:textId="77777777" w:rsidR="00F961D1" w:rsidRDefault="00F961D1">
      <w:pPr>
        <w:rPr>
          <w:b/>
        </w:rPr>
      </w:pPr>
    </w:p>
    <w:p w14:paraId="762359AA" w14:textId="77777777" w:rsidR="009C2EBC" w:rsidRDefault="009C2EBC">
      <w:pPr>
        <w:rPr>
          <w:b/>
        </w:rPr>
      </w:pPr>
    </w:p>
    <w:p w14:paraId="5CA02263" w14:textId="15CDD982" w:rsidR="009C2EBC" w:rsidRDefault="009C2EBC" w:rsidP="009C2EBC">
      <w:pPr>
        <w:rPr>
          <w:b/>
        </w:rPr>
      </w:pPr>
      <w:r w:rsidRPr="00186B44">
        <w:rPr>
          <w:b/>
        </w:rPr>
        <w:t>[</w:t>
      </w:r>
      <w:r>
        <w:rPr>
          <w:b/>
        </w:rPr>
        <w:t>1</w:t>
      </w:r>
      <w:r w:rsidR="001B34AC">
        <w:rPr>
          <w:b/>
        </w:rPr>
        <w:t>0</w:t>
      </w:r>
      <w:r w:rsidRPr="00186B44">
        <w:rPr>
          <w:b/>
        </w:rPr>
        <w:t xml:space="preserve">] </w:t>
      </w:r>
      <w:r>
        <w:rPr>
          <w:b/>
        </w:rPr>
        <w:t>Fit a new multiple regression model with the remaining independent variables.</w:t>
      </w:r>
    </w:p>
    <w:p w14:paraId="486066EA" w14:textId="065422E9" w:rsidR="009C2EBC" w:rsidRDefault="009C2EBC" w:rsidP="009C2EBC">
      <w:pPr>
        <w:rPr>
          <w:b/>
        </w:rPr>
      </w:pPr>
      <w:r>
        <w:rPr>
          <w:b/>
        </w:rPr>
        <w:t xml:space="preserve">Summary of Fit, </w:t>
      </w:r>
      <w:r w:rsidRPr="00186B44">
        <w:rPr>
          <w:b/>
        </w:rPr>
        <w:t>Analysis of Variance, and Parameter Estimates</w:t>
      </w:r>
    </w:p>
    <w:tbl>
      <w:tblPr>
        <w:tblStyle w:val="TableGrid"/>
        <w:tblW w:w="8655" w:type="dxa"/>
        <w:tblInd w:w="-5" w:type="dxa"/>
        <w:tblLook w:val="04A0" w:firstRow="1" w:lastRow="0" w:firstColumn="1" w:lastColumn="0" w:noHBand="0" w:noVBand="1"/>
      </w:tblPr>
      <w:tblGrid>
        <w:gridCol w:w="8655"/>
      </w:tblGrid>
      <w:tr w:rsidR="009C2EBC" w14:paraId="2FDC9F30" w14:textId="77777777" w:rsidTr="00AF3DD9">
        <w:trPr>
          <w:trHeight w:val="3132"/>
        </w:trPr>
        <w:tc>
          <w:tcPr>
            <w:tcW w:w="8655" w:type="dxa"/>
          </w:tcPr>
          <w:p w14:paraId="3558EF2F" w14:textId="698B9174" w:rsidR="009C2EBC" w:rsidRDefault="009C2EBC" w:rsidP="00F352F1">
            <w:pPr>
              <w:jc w:val="both"/>
              <w:rPr>
                <w:b/>
              </w:rPr>
            </w:pPr>
          </w:p>
        </w:tc>
      </w:tr>
    </w:tbl>
    <w:p w14:paraId="3DD3C85C" w14:textId="77777777" w:rsidR="009C2EBC" w:rsidRDefault="009C2EBC" w:rsidP="009C2EBC">
      <w:pPr>
        <w:rPr>
          <w:b/>
        </w:rPr>
      </w:pPr>
    </w:p>
    <w:p w14:paraId="7A87ABE5" w14:textId="3A786DF6" w:rsidR="009C2EBC" w:rsidRPr="00186B44" w:rsidRDefault="009C2EBC" w:rsidP="009C2EBC">
      <w:pPr>
        <w:rPr>
          <w:b/>
        </w:rPr>
      </w:pPr>
      <w:r w:rsidRPr="00186B44">
        <w:rPr>
          <w:b/>
        </w:rPr>
        <w:t>[</w:t>
      </w:r>
      <w:r>
        <w:rPr>
          <w:b/>
        </w:rPr>
        <w:t>1</w:t>
      </w:r>
      <w:r w:rsidR="001B34AC">
        <w:rPr>
          <w:b/>
        </w:rPr>
        <w:t>1</w:t>
      </w:r>
      <w:r w:rsidRPr="00186B44">
        <w:rPr>
          <w:b/>
        </w:rPr>
        <w:t xml:space="preserve">] What are your conclusions for each of the independent variables in the model?  </w:t>
      </w:r>
    </w:p>
    <w:p w14:paraId="41DA6501" w14:textId="77777777" w:rsidR="009C2EBC" w:rsidRPr="00186B44" w:rsidRDefault="009C2EBC" w:rsidP="009C2EBC">
      <w:pPr>
        <w:rPr>
          <w:b/>
        </w:rPr>
      </w:pPr>
      <w:r w:rsidRPr="00186B44">
        <w:rPr>
          <w:b/>
        </w:rPr>
        <w:t>(Is the variable significant or not)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2"/>
        <w:gridCol w:w="2288"/>
        <w:gridCol w:w="5160"/>
      </w:tblGrid>
      <w:tr w:rsidR="009C2EBC" w14:paraId="11D4E404" w14:textId="77777777" w:rsidTr="009C2EBC">
        <w:tc>
          <w:tcPr>
            <w:tcW w:w="1182" w:type="dxa"/>
          </w:tcPr>
          <w:p w14:paraId="7261B818" w14:textId="77777777" w:rsidR="009C2EBC" w:rsidRPr="0018335C" w:rsidRDefault="009C2EBC" w:rsidP="00F352F1">
            <w:r w:rsidRPr="0018335C">
              <w:t>Variable</w:t>
            </w:r>
          </w:p>
        </w:tc>
        <w:tc>
          <w:tcPr>
            <w:tcW w:w="2288" w:type="dxa"/>
          </w:tcPr>
          <w:p w14:paraId="29E05DAB" w14:textId="77777777" w:rsidR="009C2EBC" w:rsidRPr="0018335C" w:rsidRDefault="009C2EBC" w:rsidP="00F352F1">
            <w:pPr>
              <w:rPr>
                <w:rFonts w:eastAsia="MS Mincho" w:cs="Arial"/>
              </w:rPr>
            </w:pPr>
            <m:oMathPara>
              <m:oMath>
                <m:r>
                  <w:rPr>
                    <w:rFonts w:ascii="Cambria Math" w:hAnsi="Cambria Math"/>
                  </w:rPr>
                  <m:t>p-value</m:t>
                </m:r>
              </m:oMath>
            </m:oMathPara>
          </w:p>
        </w:tc>
        <w:tc>
          <w:tcPr>
            <w:tcW w:w="5160" w:type="dxa"/>
          </w:tcPr>
          <w:p w14:paraId="1F7620CC" w14:textId="77777777" w:rsidR="009C2EBC" w:rsidRPr="0018335C" w:rsidRDefault="009C2EBC" w:rsidP="00F352F1">
            <w:r w:rsidRPr="0018335C">
              <w:t>Significant at the 0.05 level?</w:t>
            </w:r>
          </w:p>
        </w:tc>
      </w:tr>
      <w:tr w:rsidR="009C2EBC" w14:paraId="5A116D69" w14:textId="77777777" w:rsidTr="009C2EBC">
        <w:tc>
          <w:tcPr>
            <w:tcW w:w="1182" w:type="dxa"/>
          </w:tcPr>
          <w:p w14:paraId="2F3C1FE2" w14:textId="3EFF4A2F" w:rsidR="009C2EBC" w:rsidRPr="0018335C" w:rsidRDefault="009C2EBC" w:rsidP="00F352F1"/>
        </w:tc>
        <w:tc>
          <w:tcPr>
            <w:tcW w:w="2288" w:type="dxa"/>
          </w:tcPr>
          <w:p w14:paraId="309FDDF2" w14:textId="0BF764C1" w:rsidR="009C2EBC" w:rsidRPr="009D3F6C" w:rsidRDefault="009C2EBC" w:rsidP="00F352F1">
            <w:pPr>
              <w:rPr>
                <w:color w:val="FF0000"/>
              </w:rPr>
            </w:pPr>
          </w:p>
        </w:tc>
        <w:tc>
          <w:tcPr>
            <w:tcW w:w="5160" w:type="dxa"/>
          </w:tcPr>
          <w:p w14:paraId="00125347" w14:textId="05EDB9A3" w:rsidR="009C2EBC" w:rsidRPr="009D3F6C" w:rsidRDefault="009C2EBC" w:rsidP="00F352F1">
            <w:pPr>
              <w:rPr>
                <w:color w:val="FF0000"/>
              </w:rPr>
            </w:pPr>
          </w:p>
        </w:tc>
      </w:tr>
      <w:tr w:rsidR="009C2EBC" w14:paraId="2DAD096C" w14:textId="77777777" w:rsidTr="009C2EBC">
        <w:tc>
          <w:tcPr>
            <w:tcW w:w="1182" w:type="dxa"/>
          </w:tcPr>
          <w:p w14:paraId="268EBDD7" w14:textId="3E3FE98A" w:rsidR="009C2EBC" w:rsidRPr="0018335C" w:rsidRDefault="009C2EBC" w:rsidP="00F352F1"/>
        </w:tc>
        <w:tc>
          <w:tcPr>
            <w:tcW w:w="2288" w:type="dxa"/>
          </w:tcPr>
          <w:p w14:paraId="4D15A763" w14:textId="2CE10A7A" w:rsidR="009C2EBC" w:rsidRPr="009D3F6C" w:rsidRDefault="009C2EBC" w:rsidP="00F352F1">
            <w:pPr>
              <w:rPr>
                <w:color w:val="FF0000"/>
              </w:rPr>
            </w:pPr>
          </w:p>
        </w:tc>
        <w:tc>
          <w:tcPr>
            <w:tcW w:w="5160" w:type="dxa"/>
          </w:tcPr>
          <w:p w14:paraId="52C36957" w14:textId="019D2DAB" w:rsidR="009C2EBC" w:rsidRPr="009D3F6C" w:rsidRDefault="009C2EBC" w:rsidP="00F352F1">
            <w:pPr>
              <w:rPr>
                <w:color w:val="FF0000"/>
              </w:rPr>
            </w:pPr>
          </w:p>
        </w:tc>
      </w:tr>
      <w:tr w:rsidR="009C2EBC" w14:paraId="56690190" w14:textId="77777777" w:rsidTr="009C2EBC">
        <w:tc>
          <w:tcPr>
            <w:tcW w:w="1182" w:type="dxa"/>
          </w:tcPr>
          <w:p w14:paraId="624F2D67" w14:textId="6F2F3DC6" w:rsidR="009C2EBC" w:rsidRPr="0018335C" w:rsidRDefault="009C2EBC" w:rsidP="00F352F1"/>
        </w:tc>
        <w:tc>
          <w:tcPr>
            <w:tcW w:w="2288" w:type="dxa"/>
          </w:tcPr>
          <w:p w14:paraId="128DB8F7" w14:textId="505BB408" w:rsidR="009C2EBC" w:rsidRDefault="009C2EBC" w:rsidP="00F352F1">
            <w:pPr>
              <w:rPr>
                <w:rFonts w:eastAsia="MS Mincho" w:cs="Arial"/>
                <w:color w:val="FF0000"/>
              </w:rPr>
            </w:pPr>
          </w:p>
        </w:tc>
        <w:tc>
          <w:tcPr>
            <w:tcW w:w="5160" w:type="dxa"/>
          </w:tcPr>
          <w:p w14:paraId="61FD8876" w14:textId="354DB81E" w:rsidR="009C2EBC" w:rsidRPr="009D3F6C" w:rsidRDefault="009C2EBC" w:rsidP="00F352F1">
            <w:pPr>
              <w:rPr>
                <w:color w:val="FF0000"/>
              </w:rPr>
            </w:pPr>
          </w:p>
        </w:tc>
      </w:tr>
    </w:tbl>
    <w:p w14:paraId="156DE455" w14:textId="77777777" w:rsidR="009C2EBC" w:rsidRDefault="009C2EBC" w:rsidP="009C2EBC"/>
    <w:p w14:paraId="04E91F32" w14:textId="77777777" w:rsidR="007C7775" w:rsidRDefault="009C2EBC" w:rsidP="007C7775">
      <w:pPr>
        <w:rPr>
          <w:b/>
        </w:rPr>
      </w:pPr>
      <w:r>
        <w:rPr>
          <w:b/>
        </w:rPr>
        <w:t>[1</w:t>
      </w:r>
      <w:r w:rsidR="001B34AC">
        <w:rPr>
          <w:b/>
        </w:rPr>
        <w:t>2</w:t>
      </w:r>
      <w:r>
        <w:rPr>
          <w:b/>
        </w:rPr>
        <w:t xml:space="preserve">] Is there a variable that should be removed from the multiple regression model? </w:t>
      </w:r>
      <w:r w:rsidR="007C7775">
        <w:rPr>
          <w:b/>
        </w:rPr>
        <w:t>If so, which variable and why should it be removed?</w:t>
      </w:r>
    </w:p>
    <w:p w14:paraId="33DD3D63" w14:textId="66E1F10B" w:rsidR="009C2EBC" w:rsidRDefault="009C2EBC" w:rsidP="009C2EBC">
      <w:pPr>
        <w:rPr>
          <w:b/>
        </w:rPr>
      </w:pPr>
    </w:p>
    <w:p w14:paraId="4988D4C2" w14:textId="77777777" w:rsidR="009C2EBC" w:rsidRDefault="009C2EBC" w:rsidP="009C2EBC">
      <w:pPr>
        <w:rPr>
          <w:b/>
        </w:rPr>
      </w:pPr>
    </w:p>
    <w:p w14:paraId="05A66ECF" w14:textId="14B78E52" w:rsidR="001B34AC" w:rsidRDefault="001B34AC" w:rsidP="001B34AC">
      <w:pPr>
        <w:rPr>
          <w:b/>
        </w:rPr>
      </w:pPr>
      <w:r w:rsidRPr="00186B44">
        <w:rPr>
          <w:b/>
        </w:rPr>
        <w:t>[</w:t>
      </w:r>
      <w:r>
        <w:rPr>
          <w:b/>
        </w:rPr>
        <w:t>13</w:t>
      </w:r>
      <w:r w:rsidRPr="00186B44">
        <w:rPr>
          <w:b/>
        </w:rPr>
        <w:t xml:space="preserve">] </w:t>
      </w:r>
      <w:r>
        <w:rPr>
          <w:b/>
        </w:rPr>
        <w:t>Fit a new multiple regression model with the remaining independent variables.</w:t>
      </w:r>
    </w:p>
    <w:p w14:paraId="5CF5AC20" w14:textId="77777777" w:rsidR="001B34AC" w:rsidRDefault="001B34AC" w:rsidP="001B34AC">
      <w:pPr>
        <w:rPr>
          <w:b/>
        </w:rPr>
      </w:pPr>
      <w:r>
        <w:rPr>
          <w:b/>
        </w:rPr>
        <w:t xml:space="preserve">Summary of Fit, </w:t>
      </w:r>
      <w:r w:rsidRPr="00186B44">
        <w:rPr>
          <w:b/>
        </w:rPr>
        <w:t>Analysis of Variance, and Parameter Estimates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606"/>
      </w:tblGrid>
      <w:tr w:rsidR="001B34AC" w14:paraId="43695B6C" w14:textId="77777777" w:rsidTr="00AF3DD9">
        <w:trPr>
          <w:trHeight w:val="3550"/>
        </w:trPr>
        <w:tc>
          <w:tcPr>
            <w:tcW w:w="8606" w:type="dxa"/>
          </w:tcPr>
          <w:p w14:paraId="57D938EA" w14:textId="452C6D9C" w:rsidR="001B34AC" w:rsidRDefault="001B34AC" w:rsidP="00F352F1">
            <w:pPr>
              <w:jc w:val="both"/>
              <w:rPr>
                <w:b/>
              </w:rPr>
            </w:pPr>
          </w:p>
        </w:tc>
      </w:tr>
    </w:tbl>
    <w:p w14:paraId="60F2EA63" w14:textId="7E5E7FBA" w:rsidR="001B34AC" w:rsidRPr="00186B44" w:rsidRDefault="001B34AC" w:rsidP="001B34AC">
      <w:pPr>
        <w:rPr>
          <w:b/>
        </w:rPr>
      </w:pPr>
      <w:r w:rsidRPr="00186B44">
        <w:rPr>
          <w:b/>
        </w:rPr>
        <w:lastRenderedPageBreak/>
        <w:t>[</w:t>
      </w:r>
      <w:r>
        <w:rPr>
          <w:b/>
        </w:rPr>
        <w:t>14</w:t>
      </w:r>
      <w:r w:rsidRPr="00186B44">
        <w:rPr>
          <w:b/>
        </w:rPr>
        <w:t xml:space="preserve">] What are your conclusions for each of the independent variables in the model?  </w:t>
      </w:r>
    </w:p>
    <w:p w14:paraId="6216D458" w14:textId="77777777" w:rsidR="001B34AC" w:rsidRPr="00186B44" w:rsidRDefault="001B34AC" w:rsidP="001B34AC">
      <w:pPr>
        <w:rPr>
          <w:b/>
        </w:rPr>
      </w:pPr>
      <w:r w:rsidRPr="00186B44">
        <w:rPr>
          <w:b/>
        </w:rPr>
        <w:t>(Is the variable significant or not)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2"/>
        <w:gridCol w:w="2288"/>
        <w:gridCol w:w="5160"/>
      </w:tblGrid>
      <w:tr w:rsidR="001B34AC" w14:paraId="36C92EFC" w14:textId="77777777" w:rsidTr="00F352F1">
        <w:tc>
          <w:tcPr>
            <w:tcW w:w="1182" w:type="dxa"/>
          </w:tcPr>
          <w:p w14:paraId="20DD21E4" w14:textId="77777777" w:rsidR="001B34AC" w:rsidRPr="0018335C" w:rsidRDefault="001B34AC" w:rsidP="00F352F1">
            <w:r w:rsidRPr="0018335C">
              <w:t>Variable</w:t>
            </w:r>
          </w:p>
        </w:tc>
        <w:tc>
          <w:tcPr>
            <w:tcW w:w="2288" w:type="dxa"/>
          </w:tcPr>
          <w:p w14:paraId="5E69ED36" w14:textId="77777777" w:rsidR="001B34AC" w:rsidRPr="0018335C" w:rsidRDefault="001B34AC" w:rsidP="00F352F1">
            <w:pPr>
              <w:rPr>
                <w:rFonts w:eastAsia="MS Mincho" w:cs="Arial"/>
              </w:rPr>
            </w:pPr>
            <m:oMathPara>
              <m:oMath>
                <m:r>
                  <w:rPr>
                    <w:rFonts w:ascii="Cambria Math" w:hAnsi="Cambria Math"/>
                  </w:rPr>
                  <m:t>p-value</m:t>
                </m:r>
              </m:oMath>
            </m:oMathPara>
          </w:p>
        </w:tc>
        <w:tc>
          <w:tcPr>
            <w:tcW w:w="5160" w:type="dxa"/>
          </w:tcPr>
          <w:p w14:paraId="20BE121A" w14:textId="77777777" w:rsidR="001B34AC" w:rsidRPr="0018335C" w:rsidRDefault="001B34AC" w:rsidP="00F352F1">
            <w:r w:rsidRPr="0018335C">
              <w:t>Significant at the 0.05 level?</w:t>
            </w:r>
          </w:p>
        </w:tc>
      </w:tr>
      <w:tr w:rsidR="001B34AC" w14:paraId="663E37C7" w14:textId="77777777" w:rsidTr="00F352F1">
        <w:tc>
          <w:tcPr>
            <w:tcW w:w="1182" w:type="dxa"/>
          </w:tcPr>
          <w:p w14:paraId="5F1C5495" w14:textId="7897C082" w:rsidR="001B34AC" w:rsidRPr="0018335C" w:rsidRDefault="001B34AC" w:rsidP="00F352F1"/>
        </w:tc>
        <w:tc>
          <w:tcPr>
            <w:tcW w:w="2288" w:type="dxa"/>
          </w:tcPr>
          <w:p w14:paraId="5CE5CC91" w14:textId="1D950A57" w:rsidR="001B34AC" w:rsidRPr="009D3F6C" w:rsidRDefault="001B34AC" w:rsidP="00F352F1">
            <w:pPr>
              <w:rPr>
                <w:color w:val="FF0000"/>
              </w:rPr>
            </w:pPr>
          </w:p>
        </w:tc>
        <w:tc>
          <w:tcPr>
            <w:tcW w:w="5160" w:type="dxa"/>
          </w:tcPr>
          <w:p w14:paraId="76E5BADA" w14:textId="7D689F9A" w:rsidR="001B34AC" w:rsidRPr="009D3F6C" w:rsidRDefault="001B34AC" w:rsidP="00F352F1">
            <w:pPr>
              <w:rPr>
                <w:color w:val="FF0000"/>
              </w:rPr>
            </w:pPr>
          </w:p>
        </w:tc>
      </w:tr>
      <w:tr w:rsidR="001B34AC" w14:paraId="5F08BB8D" w14:textId="77777777" w:rsidTr="00F352F1">
        <w:tc>
          <w:tcPr>
            <w:tcW w:w="1182" w:type="dxa"/>
          </w:tcPr>
          <w:p w14:paraId="01FCEE3D" w14:textId="1D27F987" w:rsidR="001B34AC" w:rsidRPr="0018335C" w:rsidRDefault="001B34AC" w:rsidP="00F352F1"/>
        </w:tc>
        <w:tc>
          <w:tcPr>
            <w:tcW w:w="2288" w:type="dxa"/>
          </w:tcPr>
          <w:p w14:paraId="5F4C3C07" w14:textId="79BA5C02" w:rsidR="001B34AC" w:rsidRDefault="001B34AC" w:rsidP="00F352F1">
            <w:pPr>
              <w:rPr>
                <w:rFonts w:eastAsia="MS Mincho" w:cs="Arial"/>
                <w:color w:val="FF0000"/>
              </w:rPr>
            </w:pPr>
          </w:p>
        </w:tc>
        <w:tc>
          <w:tcPr>
            <w:tcW w:w="5160" w:type="dxa"/>
          </w:tcPr>
          <w:p w14:paraId="0AA7B649" w14:textId="31BFBFEC" w:rsidR="001B34AC" w:rsidRPr="009D3F6C" w:rsidRDefault="001B34AC" w:rsidP="00F352F1">
            <w:pPr>
              <w:rPr>
                <w:color w:val="FF0000"/>
              </w:rPr>
            </w:pPr>
          </w:p>
        </w:tc>
      </w:tr>
    </w:tbl>
    <w:p w14:paraId="6D0FF06E" w14:textId="77777777" w:rsidR="001B34AC" w:rsidRDefault="001B34AC" w:rsidP="001B34AC"/>
    <w:p w14:paraId="11FC2C17" w14:textId="0BD0D64C" w:rsidR="001B34AC" w:rsidRPr="00186B44" w:rsidRDefault="001B34AC" w:rsidP="001B34AC">
      <w:pPr>
        <w:rPr>
          <w:b/>
        </w:rPr>
      </w:pPr>
      <w:r w:rsidRPr="00186B44">
        <w:rPr>
          <w:b/>
        </w:rPr>
        <w:t>[1</w:t>
      </w:r>
      <w:r>
        <w:rPr>
          <w:b/>
        </w:rPr>
        <w:t>5</w:t>
      </w:r>
      <w:r w:rsidRPr="00186B44">
        <w:rPr>
          <w:b/>
        </w:rPr>
        <w:t xml:space="preserve">] </w:t>
      </w:r>
      <w:r w:rsidR="008341D4">
        <w:rPr>
          <w:b/>
        </w:rPr>
        <w:t>D</w:t>
      </w:r>
      <w:r w:rsidRPr="00186B44">
        <w:rPr>
          <w:b/>
        </w:rPr>
        <w:t xml:space="preserve">o the values of Variable Inflation Factors indicate </w:t>
      </w:r>
      <w:r w:rsidR="008341D4">
        <w:rPr>
          <w:b/>
        </w:rPr>
        <w:t>any</w:t>
      </w:r>
      <w:r w:rsidR="008341D4" w:rsidRPr="00186B44">
        <w:rPr>
          <w:b/>
        </w:rPr>
        <w:t xml:space="preserve"> potential problems </w:t>
      </w:r>
      <w:r w:rsidRPr="00186B44">
        <w:rPr>
          <w:b/>
        </w:rPr>
        <w:t xml:space="preserve">for this multiple regression?  </w:t>
      </w:r>
      <w:r w:rsidR="007A0DBE">
        <w:rPr>
          <w:b/>
        </w:rPr>
        <w:t>Why or why not?</w:t>
      </w:r>
    </w:p>
    <w:p w14:paraId="14A15192" w14:textId="37E04649" w:rsidR="009C2EBC" w:rsidRDefault="009C2EBC">
      <w:pPr>
        <w:rPr>
          <w:b/>
        </w:rPr>
      </w:pPr>
    </w:p>
    <w:p w14:paraId="31F527A7" w14:textId="24FEEFEF" w:rsidR="007C7775" w:rsidRDefault="007C7775">
      <w:pPr>
        <w:rPr>
          <w:b/>
        </w:rPr>
      </w:pPr>
    </w:p>
    <w:p w14:paraId="63477B7D" w14:textId="77777777" w:rsidR="007C7775" w:rsidRDefault="007C7775">
      <w:pPr>
        <w:rPr>
          <w:b/>
        </w:rPr>
      </w:pPr>
    </w:p>
    <w:p w14:paraId="04099270" w14:textId="6C779ADA" w:rsidR="00677D0E" w:rsidRPr="00186B44" w:rsidRDefault="009536C5">
      <w:pPr>
        <w:rPr>
          <w:b/>
        </w:rPr>
      </w:pPr>
      <w:r w:rsidRPr="00186B44">
        <w:rPr>
          <w:b/>
        </w:rPr>
        <w:t>[1</w:t>
      </w:r>
      <w:r w:rsidR="001B34AC">
        <w:rPr>
          <w:b/>
        </w:rPr>
        <w:t>6</w:t>
      </w:r>
      <w:r w:rsidRPr="00186B44">
        <w:rPr>
          <w:b/>
        </w:rPr>
        <w:t xml:space="preserve">] </w:t>
      </w:r>
      <w:r w:rsidR="00200BAE" w:rsidRPr="00186B44">
        <w:rPr>
          <w:b/>
        </w:rPr>
        <w:t>State and i</w:t>
      </w:r>
      <w:r w:rsidR="00677D0E" w:rsidRPr="00186B44">
        <w:rPr>
          <w:b/>
        </w:rPr>
        <w:t xml:space="preserve">nterpret the Confidence Interval for the </w:t>
      </w:r>
      <w:r w:rsidR="00200BAE" w:rsidRPr="00186B44">
        <w:rPr>
          <w:b/>
        </w:rPr>
        <w:t>e</w:t>
      </w:r>
      <w:r w:rsidR="00677D0E" w:rsidRPr="00186B44">
        <w:rPr>
          <w:b/>
        </w:rPr>
        <w:t>stimate of</w:t>
      </w:r>
      <w:r w:rsidR="00200BAE" w:rsidRPr="00186B44">
        <w:rPr>
          <w:b/>
        </w:rPr>
        <w:t xml:space="preserve"> the regression coefficient of the independent variable</w:t>
      </w:r>
      <w:r w:rsidR="00677D0E" w:rsidRPr="00186B44">
        <w:rPr>
          <w:b/>
        </w:rPr>
        <w:t xml:space="preserve"> </w:t>
      </w:r>
      <w:r w:rsidR="005A3401">
        <w:rPr>
          <w:b/>
        </w:rPr>
        <w:t>SCORE</w:t>
      </w:r>
      <w:r w:rsidR="00200BAE" w:rsidRPr="00186B44">
        <w:rPr>
          <w:b/>
        </w:rPr>
        <w:t>.</w:t>
      </w:r>
    </w:p>
    <w:p w14:paraId="1F2B3148" w14:textId="4859582E" w:rsidR="00C41089" w:rsidRDefault="00C41089"/>
    <w:p w14:paraId="2698BA86" w14:textId="4C386A0A" w:rsidR="007C7775" w:rsidRDefault="007C7775"/>
    <w:p w14:paraId="2B48E6CA" w14:textId="26CA8F1A" w:rsidR="007C7775" w:rsidRDefault="007C7775"/>
    <w:p w14:paraId="43E0A95E" w14:textId="1CCE5B95" w:rsidR="007C7775" w:rsidRDefault="007C7775"/>
    <w:p w14:paraId="339C3434" w14:textId="77777777" w:rsidR="007C7775" w:rsidRDefault="007C7775"/>
    <w:p w14:paraId="3432DA8B" w14:textId="52B05E52" w:rsidR="00B24C40" w:rsidRPr="00186B44" w:rsidRDefault="00B24C40" w:rsidP="00B24C40">
      <w:pPr>
        <w:rPr>
          <w:b/>
        </w:rPr>
      </w:pPr>
      <w:r w:rsidRPr="00186B44">
        <w:rPr>
          <w:b/>
        </w:rPr>
        <w:t>[</w:t>
      </w:r>
      <w:r w:rsidR="008341D4">
        <w:rPr>
          <w:b/>
        </w:rPr>
        <w:t>1</w:t>
      </w:r>
      <w:r>
        <w:rPr>
          <w:b/>
        </w:rPr>
        <w:t>7</w:t>
      </w:r>
      <w:r w:rsidRPr="00186B44">
        <w:rPr>
          <w:b/>
        </w:rPr>
        <w:t xml:space="preserve">] </w:t>
      </w:r>
      <w:r>
        <w:rPr>
          <w:b/>
        </w:rPr>
        <w:t xml:space="preserve">What proportion of the variability of EARNINGS is explained by the multiple </w:t>
      </w:r>
      <w:r w:rsidRPr="00186B44">
        <w:rPr>
          <w:b/>
        </w:rPr>
        <w:t>regression model.</w:t>
      </w:r>
      <w:r w:rsidR="007A0DBE">
        <w:rPr>
          <w:b/>
        </w:rPr>
        <w:t xml:space="preserve"> Interpret this value in terms of the problem.</w:t>
      </w:r>
    </w:p>
    <w:p w14:paraId="1EDEA4E5" w14:textId="0A8B76E6" w:rsidR="00B24C40" w:rsidRDefault="00B24C40" w:rsidP="00B24C40"/>
    <w:p w14:paraId="235D1E63" w14:textId="466384B8" w:rsidR="007C7775" w:rsidRDefault="007C7775" w:rsidP="00B24C40"/>
    <w:p w14:paraId="72E76EFE" w14:textId="77777777" w:rsidR="007C7775" w:rsidRDefault="007C7775" w:rsidP="00B24C40"/>
    <w:p w14:paraId="04F33894" w14:textId="55EF3F0F" w:rsidR="008341D4" w:rsidRDefault="008341D4" w:rsidP="008341D4">
      <w:pPr>
        <w:rPr>
          <w:b/>
        </w:rPr>
      </w:pPr>
      <w:r w:rsidRPr="00186B44">
        <w:rPr>
          <w:b/>
        </w:rPr>
        <w:t>[1</w:t>
      </w:r>
      <w:r>
        <w:rPr>
          <w:b/>
        </w:rPr>
        <w:t>8</w:t>
      </w:r>
      <w:r w:rsidRPr="00186B44">
        <w:rPr>
          <w:b/>
        </w:rPr>
        <w:t xml:space="preserve">] </w:t>
      </w:r>
      <w:r w:rsidR="0072032A">
        <w:rPr>
          <w:b/>
        </w:rPr>
        <w:t xml:space="preserve">Copy and paste the </w:t>
      </w:r>
      <w:r w:rsidR="0072032A" w:rsidRPr="00186B44">
        <w:rPr>
          <w:b/>
        </w:rPr>
        <w:t xml:space="preserve">Residual by Predicted Plot </w:t>
      </w:r>
    </w:p>
    <w:tbl>
      <w:tblPr>
        <w:tblStyle w:val="TableGrid"/>
        <w:tblW w:w="9191" w:type="dxa"/>
        <w:jc w:val="center"/>
        <w:tblLook w:val="04A0" w:firstRow="1" w:lastRow="0" w:firstColumn="1" w:lastColumn="0" w:noHBand="0" w:noVBand="1"/>
      </w:tblPr>
      <w:tblGrid>
        <w:gridCol w:w="9191"/>
      </w:tblGrid>
      <w:tr w:rsidR="008341D4" w14:paraId="61681AD2" w14:textId="77777777" w:rsidTr="008341D4">
        <w:trPr>
          <w:trHeight w:val="3160"/>
          <w:jc w:val="center"/>
        </w:trPr>
        <w:tc>
          <w:tcPr>
            <w:tcW w:w="9191" w:type="dxa"/>
          </w:tcPr>
          <w:p w14:paraId="326A8D9E" w14:textId="77777777" w:rsidR="008341D4" w:rsidRDefault="008341D4" w:rsidP="00F352F1">
            <w:pPr>
              <w:jc w:val="center"/>
              <w:rPr>
                <w:b/>
                <w:noProof/>
              </w:rPr>
            </w:pPr>
          </w:p>
          <w:p w14:paraId="555963FB" w14:textId="77777777" w:rsidR="007C7775" w:rsidRDefault="007C7775" w:rsidP="00F352F1">
            <w:pPr>
              <w:jc w:val="center"/>
              <w:rPr>
                <w:b/>
                <w:noProof/>
              </w:rPr>
            </w:pPr>
          </w:p>
          <w:p w14:paraId="5852ADDA" w14:textId="77777777" w:rsidR="007C7775" w:rsidRDefault="007C7775" w:rsidP="00F352F1">
            <w:pPr>
              <w:jc w:val="center"/>
              <w:rPr>
                <w:b/>
                <w:noProof/>
              </w:rPr>
            </w:pPr>
          </w:p>
          <w:p w14:paraId="31E711B8" w14:textId="77777777" w:rsidR="007C7775" w:rsidRDefault="007C7775" w:rsidP="00F352F1">
            <w:pPr>
              <w:jc w:val="center"/>
              <w:rPr>
                <w:b/>
                <w:noProof/>
              </w:rPr>
            </w:pPr>
          </w:p>
          <w:p w14:paraId="6BBB388F" w14:textId="77777777" w:rsidR="007C7775" w:rsidRDefault="007C7775" w:rsidP="00F352F1">
            <w:pPr>
              <w:jc w:val="center"/>
              <w:rPr>
                <w:b/>
                <w:noProof/>
              </w:rPr>
            </w:pPr>
          </w:p>
          <w:p w14:paraId="248E0DFA" w14:textId="77777777" w:rsidR="007C7775" w:rsidRDefault="007C7775" w:rsidP="00F352F1">
            <w:pPr>
              <w:jc w:val="center"/>
              <w:rPr>
                <w:b/>
                <w:noProof/>
              </w:rPr>
            </w:pPr>
          </w:p>
          <w:p w14:paraId="3519077F" w14:textId="77777777" w:rsidR="007C7775" w:rsidRDefault="007C7775" w:rsidP="00F352F1">
            <w:pPr>
              <w:jc w:val="center"/>
              <w:rPr>
                <w:b/>
                <w:noProof/>
              </w:rPr>
            </w:pPr>
          </w:p>
          <w:p w14:paraId="15158376" w14:textId="77777777" w:rsidR="007C7775" w:rsidRDefault="007C7775" w:rsidP="00F352F1">
            <w:pPr>
              <w:jc w:val="center"/>
              <w:rPr>
                <w:b/>
                <w:noProof/>
              </w:rPr>
            </w:pPr>
          </w:p>
          <w:p w14:paraId="25082E1B" w14:textId="77777777" w:rsidR="007C7775" w:rsidRDefault="007C7775" w:rsidP="00F352F1">
            <w:pPr>
              <w:jc w:val="center"/>
              <w:rPr>
                <w:b/>
                <w:noProof/>
              </w:rPr>
            </w:pPr>
          </w:p>
          <w:p w14:paraId="611387B3" w14:textId="77777777" w:rsidR="007C7775" w:rsidRDefault="007C7775" w:rsidP="00F352F1">
            <w:pPr>
              <w:jc w:val="center"/>
              <w:rPr>
                <w:b/>
                <w:noProof/>
              </w:rPr>
            </w:pPr>
          </w:p>
          <w:p w14:paraId="3B6CAB4D" w14:textId="77777777" w:rsidR="007C7775" w:rsidRDefault="007C7775" w:rsidP="00F352F1">
            <w:pPr>
              <w:jc w:val="center"/>
              <w:rPr>
                <w:b/>
                <w:noProof/>
              </w:rPr>
            </w:pPr>
          </w:p>
          <w:p w14:paraId="01CE4635" w14:textId="4549CDE5" w:rsidR="007C7775" w:rsidRDefault="007C7775" w:rsidP="00F352F1">
            <w:pPr>
              <w:jc w:val="center"/>
              <w:rPr>
                <w:b/>
              </w:rPr>
            </w:pPr>
          </w:p>
        </w:tc>
      </w:tr>
    </w:tbl>
    <w:p w14:paraId="71D9D3A3" w14:textId="77777777" w:rsidR="008341D4" w:rsidRDefault="008341D4" w:rsidP="008341D4">
      <w:pPr>
        <w:rPr>
          <w:b/>
        </w:rPr>
      </w:pPr>
    </w:p>
    <w:p w14:paraId="4C9913E4" w14:textId="2EFDD5E9" w:rsidR="008341D4" w:rsidRPr="00186B44" w:rsidRDefault="008341D4" w:rsidP="008341D4">
      <w:pPr>
        <w:rPr>
          <w:b/>
        </w:rPr>
      </w:pPr>
      <w:r w:rsidRPr="00186B44">
        <w:rPr>
          <w:b/>
        </w:rPr>
        <w:t>[</w:t>
      </w:r>
      <w:r w:rsidR="0072032A">
        <w:rPr>
          <w:b/>
        </w:rPr>
        <w:t>19</w:t>
      </w:r>
      <w:r w:rsidRPr="00186B44">
        <w:rPr>
          <w:b/>
        </w:rPr>
        <w:t xml:space="preserve">] </w:t>
      </w:r>
      <w:r w:rsidR="0072032A">
        <w:rPr>
          <w:b/>
        </w:rPr>
        <w:t xml:space="preserve">Describe the shape of the distribution. </w:t>
      </w:r>
      <w:r w:rsidRPr="00186B44">
        <w:rPr>
          <w:b/>
        </w:rPr>
        <w:t>Does the residual by predicted plot support the assumption of constant variance?</w:t>
      </w:r>
      <w:r w:rsidR="0072032A">
        <w:rPr>
          <w:b/>
        </w:rPr>
        <w:t xml:space="preserve"> (Is there an extreme change in the variance?)</w:t>
      </w:r>
    </w:p>
    <w:p w14:paraId="21F70C06" w14:textId="77777777" w:rsidR="007C7775" w:rsidRDefault="007C7775" w:rsidP="0072032A">
      <w:pPr>
        <w:rPr>
          <w:b/>
        </w:rPr>
      </w:pPr>
    </w:p>
    <w:p w14:paraId="48241A60" w14:textId="77777777" w:rsidR="001934C0" w:rsidRDefault="001934C0" w:rsidP="0072032A">
      <w:pPr>
        <w:rPr>
          <w:b/>
        </w:rPr>
      </w:pPr>
    </w:p>
    <w:p w14:paraId="7A4EB781" w14:textId="5652F8EA" w:rsidR="00C133F9" w:rsidRDefault="00C133F9" w:rsidP="0072032A">
      <w:pPr>
        <w:rPr>
          <w:b/>
        </w:rPr>
      </w:pPr>
      <w:r w:rsidRPr="00186B44">
        <w:rPr>
          <w:b/>
        </w:rPr>
        <w:lastRenderedPageBreak/>
        <w:t>[</w:t>
      </w:r>
      <w:r w:rsidR="0072032A">
        <w:rPr>
          <w:b/>
        </w:rPr>
        <w:t>20</w:t>
      </w:r>
      <w:r w:rsidRPr="00186B44">
        <w:rPr>
          <w:b/>
        </w:rPr>
        <w:t xml:space="preserve">] </w:t>
      </w:r>
      <w:r>
        <w:rPr>
          <w:b/>
        </w:rPr>
        <w:t xml:space="preserve">Use the multiple regression model to estimate the </w:t>
      </w:r>
      <w:r w:rsidR="0072032A">
        <w:rPr>
          <w:b/>
        </w:rPr>
        <w:t>earning</w:t>
      </w:r>
      <w:r w:rsidR="007A0DBE">
        <w:rPr>
          <w:b/>
        </w:rPr>
        <w:t>s</w:t>
      </w:r>
      <w:r w:rsidR="0072032A">
        <w:rPr>
          <w:b/>
        </w:rPr>
        <w:t xml:space="preserve"> per event for a golfer with an average score of 70 and an average of 32 put</w:t>
      </w:r>
      <w:r w:rsidR="002E1F9C">
        <w:rPr>
          <w:b/>
        </w:rPr>
        <w:t>t</w:t>
      </w:r>
      <w:r w:rsidR="0072032A">
        <w:rPr>
          <w:b/>
        </w:rPr>
        <w:t xml:space="preserve">s per round. </w:t>
      </w:r>
      <w:r>
        <w:rPr>
          <w:b/>
        </w:rPr>
        <w:t xml:space="preserve"> </w:t>
      </w:r>
      <w:r w:rsidR="007A0DBE">
        <w:rPr>
          <w:b/>
        </w:rPr>
        <w:t>Compute a point estimate and construct a 95% Confidence Interval for the Mean. Interpret the confidence interval in terms of the problem.</w:t>
      </w:r>
    </w:p>
    <w:p w14:paraId="3DF4A68B" w14:textId="6DA5F6F0" w:rsidR="007E3F7A" w:rsidRDefault="007E3F7A" w:rsidP="0072032A">
      <w:pPr>
        <w:rPr>
          <w:b/>
        </w:rPr>
      </w:pPr>
    </w:p>
    <w:tbl>
      <w:tblPr>
        <w:tblStyle w:val="TableGrid"/>
        <w:tblW w:w="8591" w:type="dxa"/>
        <w:tblLook w:val="04A0" w:firstRow="1" w:lastRow="0" w:firstColumn="1" w:lastColumn="0" w:noHBand="0" w:noVBand="1"/>
      </w:tblPr>
      <w:tblGrid>
        <w:gridCol w:w="3614"/>
        <w:gridCol w:w="4977"/>
      </w:tblGrid>
      <w:tr w:rsidR="007E3F7A" w14:paraId="21B02585" w14:textId="77777777" w:rsidTr="002E1F9C">
        <w:trPr>
          <w:trHeight w:val="32"/>
        </w:trPr>
        <w:tc>
          <w:tcPr>
            <w:tcW w:w="3614" w:type="dxa"/>
            <w:vAlign w:val="center"/>
          </w:tcPr>
          <w:p w14:paraId="1A8CB5E0" w14:textId="6E40AA80" w:rsidR="007E3F7A" w:rsidRDefault="002E1F9C" w:rsidP="002E1F9C">
            <w:pPr>
              <w:rPr>
                <w:b/>
              </w:rPr>
            </w:pPr>
            <w:r>
              <w:rPr>
                <w:b/>
              </w:rPr>
              <w:t>Point estimate</w:t>
            </w:r>
          </w:p>
        </w:tc>
        <w:tc>
          <w:tcPr>
            <w:tcW w:w="4977" w:type="dxa"/>
            <w:vAlign w:val="center"/>
          </w:tcPr>
          <w:p w14:paraId="232A1D3B" w14:textId="3B316A60" w:rsidR="007E3F7A" w:rsidRPr="002E1F9C" w:rsidRDefault="007E3F7A" w:rsidP="002E1F9C">
            <w:pPr>
              <w:rPr>
                <w:b/>
                <w:color w:val="FF0000"/>
              </w:rPr>
            </w:pPr>
          </w:p>
        </w:tc>
      </w:tr>
      <w:tr w:rsidR="007E3F7A" w14:paraId="6A4446CC" w14:textId="77777777" w:rsidTr="002E1F9C">
        <w:trPr>
          <w:trHeight w:val="32"/>
        </w:trPr>
        <w:tc>
          <w:tcPr>
            <w:tcW w:w="3614" w:type="dxa"/>
            <w:vAlign w:val="center"/>
          </w:tcPr>
          <w:p w14:paraId="7D9C24EC" w14:textId="0555893C" w:rsidR="007E3F7A" w:rsidRDefault="002E1F9C" w:rsidP="002E1F9C">
            <w:pPr>
              <w:rPr>
                <w:b/>
              </w:rPr>
            </w:pPr>
            <w:r>
              <w:rPr>
                <w:b/>
              </w:rPr>
              <w:t>Confidence Interval for the Mean</w:t>
            </w:r>
          </w:p>
        </w:tc>
        <w:tc>
          <w:tcPr>
            <w:tcW w:w="4977" w:type="dxa"/>
            <w:vAlign w:val="center"/>
          </w:tcPr>
          <w:p w14:paraId="6A41681E" w14:textId="41642D7A" w:rsidR="002E1F9C" w:rsidRPr="002E1F9C" w:rsidRDefault="002E1F9C" w:rsidP="002E1F9C">
            <w:pPr>
              <w:rPr>
                <w:b/>
                <w:color w:val="FF0000"/>
              </w:rPr>
            </w:pPr>
          </w:p>
        </w:tc>
      </w:tr>
      <w:tr w:rsidR="002E1F9C" w14:paraId="165CC899" w14:textId="77777777" w:rsidTr="002E1F9C">
        <w:trPr>
          <w:trHeight w:val="1780"/>
        </w:trPr>
        <w:tc>
          <w:tcPr>
            <w:tcW w:w="3614" w:type="dxa"/>
            <w:vAlign w:val="center"/>
          </w:tcPr>
          <w:p w14:paraId="0E81CD0F" w14:textId="77777777" w:rsidR="002E1F9C" w:rsidRDefault="002E1F9C" w:rsidP="002E1F9C">
            <w:pPr>
              <w:rPr>
                <w:b/>
              </w:rPr>
            </w:pPr>
            <w:r>
              <w:rPr>
                <w:b/>
              </w:rPr>
              <w:t xml:space="preserve">Interpretation of the </w:t>
            </w:r>
          </w:p>
          <w:p w14:paraId="255A362E" w14:textId="114B3D78" w:rsidR="002E1F9C" w:rsidRDefault="002E1F9C" w:rsidP="002E1F9C">
            <w:pPr>
              <w:rPr>
                <w:b/>
              </w:rPr>
            </w:pPr>
            <w:r>
              <w:rPr>
                <w:b/>
              </w:rPr>
              <w:t>Confidence Interval for the Mean</w:t>
            </w:r>
          </w:p>
        </w:tc>
        <w:tc>
          <w:tcPr>
            <w:tcW w:w="4977" w:type="dxa"/>
            <w:vAlign w:val="center"/>
          </w:tcPr>
          <w:p w14:paraId="10DD56EF" w14:textId="243286A5" w:rsidR="002E1F9C" w:rsidRPr="002E1F9C" w:rsidRDefault="002E1F9C" w:rsidP="002E1F9C">
            <w:pPr>
              <w:rPr>
                <w:b/>
                <w:color w:val="FF0000"/>
              </w:rPr>
            </w:pPr>
          </w:p>
        </w:tc>
      </w:tr>
    </w:tbl>
    <w:p w14:paraId="46FEF058" w14:textId="71CAC288" w:rsidR="008B08DA" w:rsidRDefault="008B08DA" w:rsidP="007C7775">
      <w:pPr>
        <w:rPr>
          <w:b/>
        </w:rPr>
      </w:pPr>
    </w:p>
    <w:sectPr w:rsidR="008B08DA" w:rsidSect="00CF7E9D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8B74A" w14:textId="77777777" w:rsidR="00DA330C" w:rsidRDefault="00DA330C" w:rsidP="006A4272">
      <w:r>
        <w:separator/>
      </w:r>
    </w:p>
  </w:endnote>
  <w:endnote w:type="continuationSeparator" w:id="0">
    <w:p w14:paraId="0C15BEC7" w14:textId="77777777" w:rsidR="00DA330C" w:rsidRDefault="00DA330C" w:rsidP="006A4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72A9C" w14:textId="77777777" w:rsidR="00D61EDD" w:rsidRDefault="00D61EDD" w:rsidP="009263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051E45" w14:textId="77777777" w:rsidR="00D61EDD" w:rsidRDefault="00D61EDD" w:rsidP="00D61E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45375" w14:textId="1B145D90" w:rsidR="00D61EDD" w:rsidRDefault="00D61EDD" w:rsidP="009263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2FD8">
      <w:rPr>
        <w:rStyle w:val="PageNumber"/>
        <w:noProof/>
      </w:rPr>
      <w:t>5</w:t>
    </w:r>
    <w:r>
      <w:rPr>
        <w:rStyle w:val="PageNumber"/>
      </w:rPr>
      <w:fldChar w:fldCharType="end"/>
    </w:r>
  </w:p>
  <w:p w14:paraId="301D9A47" w14:textId="77777777" w:rsidR="00D61EDD" w:rsidRDefault="00D61EDD" w:rsidP="00D61ED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53780" w14:textId="77777777" w:rsidR="00DA330C" w:rsidRDefault="00DA330C" w:rsidP="006A4272">
      <w:r>
        <w:separator/>
      </w:r>
    </w:p>
  </w:footnote>
  <w:footnote w:type="continuationSeparator" w:id="0">
    <w:p w14:paraId="75D577DA" w14:textId="77777777" w:rsidR="00DA330C" w:rsidRDefault="00DA330C" w:rsidP="006A4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58A2" w14:textId="187C80D8" w:rsidR="006A4272" w:rsidRDefault="006A6547">
    <w:pPr>
      <w:pStyle w:val="Header"/>
    </w:pPr>
    <w:r>
      <w:t xml:space="preserve">Module 6 </w:t>
    </w:r>
  </w:p>
  <w:p w14:paraId="446905E1" w14:textId="23FFA74C" w:rsidR="006A4272" w:rsidRDefault="006A6547" w:rsidP="006A4272">
    <w:pPr>
      <w:pStyle w:val="Header"/>
      <w:tabs>
        <w:tab w:val="clear" w:pos="4320"/>
        <w:tab w:val="clear" w:pos="8640"/>
        <w:tab w:val="left" w:pos="6679"/>
      </w:tabs>
    </w:pPr>
    <w:r>
      <w:t>JMP Assignment</w:t>
    </w:r>
    <w:r w:rsidR="006A4272">
      <w:tab/>
      <w:t>Name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DE6"/>
    <w:rsid w:val="00005F5F"/>
    <w:rsid w:val="0002563C"/>
    <w:rsid w:val="000865A9"/>
    <w:rsid w:val="00091FDD"/>
    <w:rsid w:val="000E0076"/>
    <w:rsid w:val="000F3804"/>
    <w:rsid w:val="00110A19"/>
    <w:rsid w:val="00113CD6"/>
    <w:rsid w:val="00144A6C"/>
    <w:rsid w:val="00165F0A"/>
    <w:rsid w:val="00166081"/>
    <w:rsid w:val="0018335C"/>
    <w:rsid w:val="00186B44"/>
    <w:rsid w:val="001934C0"/>
    <w:rsid w:val="001A5090"/>
    <w:rsid w:val="001B34AC"/>
    <w:rsid w:val="001B3810"/>
    <w:rsid w:val="001C48CD"/>
    <w:rsid w:val="00200BAE"/>
    <w:rsid w:val="00202DE6"/>
    <w:rsid w:val="002225E1"/>
    <w:rsid w:val="002239EE"/>
    <w:rsid w:val="002866C0"/>
    <w:rsid w:val="002A361F"/>
    <w:rsid w:val="002D0CD3"/>
    <w:rsid w:val="002D46C9"/>
    <w:rsid w:val="002E1BCB"/>
    <w:rsid w:val="002E1F9C"/>
    <w:rsid w:val="002F2AEE"/>
    <w:rsid w:val="00304F87"/>
    <w:rsid w:val="003B2316"/>
    <w:rsid w:val="003B4542"/>
    <w:rsid w:val="003F57A9"/>
    <w:rsid w:val="00433D10"/>
    <w:rsid w:val="00434031"/>
    <w:rsid w:val="00445456"/>
    <w:rsid w:val="00474886"/>
    <w:rsid w:val="00482FD8"/>
    <w:rsid w:val="00483426"/>
    <w:rsid w:val="00491DBB"/>
    <w:rsid w:val="004943A5"/>
    <w:rsid w:val="004B4184"/>
    <w:rsid w:val="004C4E3F"/>
    <w:rsid w:val="00543A00"/>
    <w:rsid w:val="00551253"/>
    <w:rsid w:val="00560EFB"/>
    <w:rsid w:val="005776E2"/>
    <w:rsid w:val="005A3401"/>
    <w:rsid w:val="005C2E4D"/>
    <w:rsid w:val="00603F15"/>
    <w:rsid w:val="006326E5"/>
    <w:rsid w:val="00635A82"/>
    <w:rsid w:val="0063689C"/>
    <w:rsid w:val="0066065F"/>
    <w:rsid w:val="00673CDF"/>
    <w:rsid w:val="00677D0E"/>
    <w:rsid w:val="006A4272"/>
    <w:rsid w:val="006A6547"/>
    <w:rsid w:val="006B270C"/>
    <w:rsid w:val="006E03B1"/>
    <w:rsid w:val="00717A27"/>
    <w:rsid w:val="0072032A"/>
    <w:rsid w:val="00756DDD"/>
    <w:rsid w:val="00757916"/>
    <w:rsid w:val="007724E2"/>
    <w:rsid w:val="0077680E"/>
    <w:rsid w:val="007852A6"/>
    <w:rsid w:val="007A0DBE"/>
    <w:rsid w:val="007C1FE1"/>
    <w:rsid w:val="007C7775"/>
    <w:rsid w:val="007D29BB"/>
    <w:rsid w:val="007D6604"/>
    <w:rsid w:val="007E3F7A"/>
    <w:rsid w:val="008016EA"/>
    <w:rsid w:val="00817214"/>
    <w:rsid w:val="008341D4"/>
    <w:rsid w:val="00834E98"/>
    <w:rsid w:val="00880123"/>
    <w:rsid w:val="008B08DA"/>
    <w:rsid w:val="008C454E"/>
    <w:rsid w:val="008C5504"/>
    <w:rsid w:val="008D7D1C"/>
    <w:rsid w:val="008E275B"/>
    <w:rsid w:val="00940A0C"/>
    <w:rsid w:val="009536C5"/>
    <w:rsid w:val="009A185B"/>
    <w:rsid w:val="009A6D91"/>
    <w:rsid w:val="009B241A"/>
    <w:rsid w:val="009C2EBC"/>
    <w:rsid w:val="009D2F04"/>
    <w:rsid w:val="009D3F6C"/>
    <w:rsid w:val="009F1103"/>
    <w:rsid w:val="009F160F"/>
    <w:rsid w:val="00A016A9"/>
    <w:rsid w:val="00A07D42"/>
    <w:rsid w:val="00A276A7"/>
    <w:rsid w:val="00A46B82"/>
    <w:rsid w:val="00AC1257"/>
    <w:rsid w:val="00AC5230"/>
    <w:rsid w:val="00AF3DD9"/>
    <w:rsid w:val="00AF6F20"/>
    <w:rsid w:val="00B24C40"/>
    <w:rsid w:val="00B33DBE"/>
    <w:rsid w:val="00B35D26"/>
    <w:rsid w:val="00B47CD3"/>
    <w:rsid w:val="00B56616"/>
    <w:rsid w:val="00B87357"/>
    <w:rsid w:val="00BB52C1"/>
    <w:rsid w:val="00C133F9"/>
    <w:rsid w:val="00C311F3"/>
    <w:rsid w:val="00C41089"/>
    <w:rsid w:val="00C52BFF"/>
    <w:rsid w:val="00C814B6"/>
    <w:rsid w:val="00C86B3D"/>
    <w:rsid w:val="00CC53B6"/>
    <w:rsid w:val="00CE0678"/>
    <w:rsid w:val="00CF7E9D"/>
    <w:rsid w:val="00D04798"/>
    <w:rsid w:val="00D2615D"/>
    <w:rsid w:val="00D61EDD"/>
    <w:rsid w:val="00D745C8"/>
    <w:rsid w:val="00D82663"/>
    <w:rsid w:val="00D952D5"/>
    <w:rsid w:val="00DA330C"/>
    <w:rsid w:val="00DD7E1D"/>
    <w:rsid w:val="00DD7EB2"/>
    <w:rsid w:val="00DE59A7"/>
    <w:rsid w:val="00DF06CB"/>
    <w:rsid w:val="00E31753"/>
    <w:rsid w:val="00E31B15"/>
    <w:rsid w:val="00E36B4F"/>
    <w:rsid w:val="00E575FE"/>
    <w:rsid w:val="00E810B9"/>
    <w:rsid w:val="00E856B2"/>
    <w:rsid w:val="00ED593D"/>
    <w:rsid w:val="00F030AB"/>
    <w:rsid w:val="00F45D3E"/>
    <w:rsid w:val="00F72EBE"/>
    <w:rsid w:val="00F961D1"/>
    <w:rsid w:val="00FA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FEBE5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02D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D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DE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A42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4272"/>
  </w:style>
  <w:style w:type="paragraph" w:styleId="Footer">
    <w:name w:val="footer"/>
    <w:basedOn w:val="Normal"/>
    <w:link w:val="FooterChar"/>
    <w:uiPriority w:val="99"/>
    <w:unhideWhenUsed/>
    <w:rsid w:val="006A42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4272"/>
  </w:style>
  <w:style w:type="character" w:styleId="PageNumber">
    <w:name w:val="page number"/>
    <w:basedOn w:val="DefaultParagraphFont"/>
    <w:uiPriority w:val="99"/>
    <w:semiHidden/>
    <w:unhideWhenUsed/>
    <w:rsid w:val="00D61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McElroy</dc:creator>
  <cp:keywords/>
  <dc:description/>
  <cp:lastModifiedBy>Jeremy McElroy</cp:lastModifiedBy>
  <cp:revision>4</cp:revision>
  <cp:lastPrinted>2019-03-28T22:08:00Z</cp:lastPrinted>
  <dcterms:created xsi:type="dcterms:W3CDTF">2019-06-09T01:56:00Z</dcterms:created>
  <dcterms:modified xsi:type="dcterms:W3CDTF">2019-06-09T02:15:00Z</dcterms:modified>
</cp:coreProperties>
</file>