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417B7" w14:textId="77777777" w:rsidR="00411838" w:rsidRPr="009B4D19" w:rsidRDefault="00411838" w:rsidP="00411838">
      <w:pPr>
        <w:jc w:val="center"/>
        <w:rPr>
          <w:rFonts w:ascii="Times New Roman" w:hAnsi="Times New Roman" w:cs="Times New Roman"/>
          <w:b/>
          <w:sz w:val="24"/>
          <w:szCs w:val="24"/>
        </w:rPr>
      </w:pPr>
    </w:p>
    <w:p w14:paraId="4ACEA1B2" w14:textId="77777777" w:rsidR="00411838" w:rsidRPr="009B4D19" w:rsidRDefault="00411838" w:rsidP="00411838">
      <w:pPr>
        <w:jc w:val="center"/>
        <w:rPr>
          <w:rFonts w:ascii="Times New Roman" w:hAnsi="Times New Roman" w:cs="Times New Roman"/>
          <w:b/>
          <w:sz w:val="24"/>
          <w:szCs w:val="24"/>
        </w:rPr>
      </w:pPr>
    </w:p>
    <w:p w14:paraId="741DF7D0" w14:textId="77777777" w:rsidR="00411838" w:rsidRPr="009B4D19" w:rsidRDefault="00411838" w:rsidP="00411838">
      <w:pPr>
        <w:spacing w:after="0" w:line="480" w:lineRule="auto"/>
        <w:jc w:val="center"/>
        <w:rPr>
          <w:rFonts w:ascii="Times New Roman" w:hAnsi="Times New Roman" w:cs="Times New Roman"/>
          <w:b/>
          <w:sz w:val="24"/>
          <w:szCs w:val="24"/>
        </w:rPr>
      </w:pPr>
    </w:p>
    <w:p w14:paraId="11F39FFE" w14:textId="2D281DC5" w:rsidR="00411838" w:rsidRPr="00214172" w:rsidRDefault="00411838" w:rsidP="00411838">
      <w:pPr>
        <w:autoSpaceDE w:val="0"/>
        <w:autoSpaceDN w:val="0"/>
        <w:adjustRightInd w:val="0"/>
        <w:spacing w:after="0" w:line="480" w:lineRule="auto"/>
        <w:jc w:val="center"/>
        <w:rPr>
          <w:rFonts w:ascii="Times New Roman" w:hAnsi="Times New Roman" w:cs="Times New Roman"/>
          <w:b/>
          <w:sz w:val="24"/>
          <w:szCs w:val="24"/>
        </w:rPr>
      </w:pPr>
      <w:r w:rsidRPr="00214172">
        <w:rPr>
          <w:rFonts w:ascii="Times New Roman" w:hAnsi="Times New Roman" w:cs="Times New Roman"/>
          <w:b/>
          <w:sz w:val="24"/>
          <w:szCs w:val="24"/>
        </w:rPr>
        <w:t>SPSS: Reliability</w:t>
      </w:r>
      <w:r w:rsidR="00C54633">
        <w:rPr>
          <w:rFonts w:ascii="Times New Roman" w:hAnsi="Times New Roman" w:cs="Times New Roman"/>
          <w:b/>
          <w:sz w:val="24"/>
          <w:szCs w:val="24"/>
        </w:rPr>
        <w:t xml:space="preserve"> Assignment</w:t>
      </w:r>
    </w:p>
    <w:p w14:paraId="7A57F53A" w14:textId="77777777" w:rsidR="00411838" w:rsidRPr="007D284F" w:rsidRDefault="00411838" w:rsidP="00411838">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Liberty U</w:t>
      </w:r>
      <w:r w:rsidRPr="007D284F">
        <w:rPr>
          <w:rFonts w:ascii="Times New Roman" w:hAnsi="Times New Roman" w:cs="Times New Roman"/>
          <w:sz w:val="24"/>
          <w:szCs w:val="24"/>
        </w:rPr>
        <w:t>. Student</w:t>
      </w:r>
    </w:p>
    <w:p w14:paraId="1B67A83C" w14:textId="77777777" w:rsidR="00411838" w:rsidRDefault="00411838" w:rsidP="00411838">
      <w:pPr>
        <w:jc w:val="center"/>
        <w:rPr>
          <w:rFonts w:ascii="Times New Roman" w:hAnsi="Times New Roman" w:cs="Times New Roman"/>
          <w:sz w:val="24"/>
          <w:szCs w:val="24"/>
        </w:rPr>
      </w:pPr>
      <w:r>
        <w:rPr>
          <w:rFonts w:ascii="Times New Roman" w:hAnsi="Times New Roman" w:cs="Times New Roman"/>
          <w:sz w:val="24"/>
          <w:szCs w:val="24"/>
        </w:rPr>
        <w:t xml:space="preserve">Department of Psychology, </w:t>
      </w:r>
      <w:r w:rsidRPr="007D284F">
        <w:rPr>
          <w:rFonts w:ascii="Times New Roman" w:hAnsi="Times New Roman" w:cs="Times New Roman"/>
          <w:sz w:val="24"/>
          <w:szCs w:val="24"/>
        </w:rPr>
        <w:t>Liberty University</w:t>
      </w:r>
    </w:p>
    <w:p w14:paraId="72ADCA81" w14:textId="77777777" w:rsidR="00411838" w:rsidRDefault="00411838" w:rsidP="00411838">
      <w:pPr>
        <w:jc w:val="center"/>
        <w:rPr>
          <w:rFonts w:ascii="Times New Roman" w:hAnsi="Times New Roman" w:cs="Times New Roman"/>
          <w:sz w:val="24"/>
          <w:szCs w:val="24"/>
        </w:rPr>
      </w:pPr>
    </w:p>
    <w:p w14:paraId="103EA65C" w14:textId="77777777" w:rsidR="00411838" w:rsidRDefault="00411838" w:rsidP="00411838">
      <w:pPr>
        <w:jc w:val="center"/>
        <w:rPr>
          <w:rFonts w:ascii="Times New Roman" w:hAnsi="Times New Roman" w:cs="Times New Roman"/>
          <w:sz w:val="24"/>
          <w:szCs w:val="24"/>
        </w:rPr>
      </w:pPr>
    </w:p>
    <w:p w14:paraId="4E80D5B0" w14:textId="77777777" w:rsidR="00411838" w:rsidRDefault="00411838" w:rsidP="00411838">
      <w:pPr>
        <w:jc w:val="center"/>
        <w:rPr>
          <w:rFonts w:ascii="Times New Roman" w:hAnsi="Times New Roman" w:cs="Times New Roman"/>
          <w:sz w:val="24"/>
          <w:szCs w:val="24"/>
        </w:rPr>
      </w:pPr>
    </w:p>
    <w:p w14:paraId="3F92989B" w14:textId="77777777" w:rsidR="00411838" w:rsidRDefault="00411838" w:rsidP="00411838">
      <w:pPr>
        <w:jc w:val="center"/>
        <w:rPr>
          <w:rFonts w:ascii="Times New Roman" w:hAnsi="Times New Roman" w:cs="Times New Roman"/>
          <w:sz w:val="24"/>
          <w:szCs w:val="24"/>
        </w:rPr>
      </w:pPr>
    </w:p>
    <w:p w14:paraId="75F539B6" w14:textId="77777777" w:rsidR="00411838" w:rsidRDefault="00411838" w:rsidP="00411838">
      <w:pPr>
        <w:jc w:val="center"/>
        <w:rPr>
          <w:rFonts w:ascii="Times New Roman" w:hAnsi="Times New Roman" w:cs="Times New Roman"/>
          <w:sz w:val="24"/>
          <w:szCs w:val="24"/>
        </w:rPr>
      </w:pPr>
    </w:p>
    <w:p w14:paraId="5BB3FF4A" w14:textId="77777777" w:rsidR="00411838" w:rsidRDefault="00411838" w:rsidP="00411838">
      <w:pPr>
        <w:jc w:val="center"/>
        <w:rPr>
          <w:rFonts w:ascii="Times New Roman" w:hAnsi="Times New Roman" w:cs="Times New Roman"/>
          <w:sz w:val="24"/>
          <w:szCs w:val="24"/>
        </w:rPr>
      </w:pPr>
    </w:p>
    <w:p w14:paraId="2355A39C" w14:textId="77777777" w:rsidR="00411838" w:rsidRDefault="00411838" w:rsidP="00411838">
      <w:pPr>
        <w:jc w:val="center"/>
        <w:rPr>
          <w:rFonts w:ascii="Times New Roman" w:hAnsi="Times New Roman" w:cs="Times New Roman"/>
          <w:sz w:val="24"/>
          <w:szCs w:val="24"/>
        </w:rPr>
      </w:pPr>
    </w:p>
    <w:p w14:paraId="27725677" w14:textId="77777777" w:rsidR="00411838" w:rsidRDefault="00411838" w:rsidP="00411838">
      <w:pPr>
        <w:jc w:val="center"/>
        <w:rPr>
          <w:rFonts w:ascii="Times New Roman" w:hAnsi="Times New Roman" w:cs="Times New Roman"/>
          <w:sz w:val="24"/>
          <w:szCs w:val="24"/>
        </w:rPr>
      </w:pPr>
    </w:p>
    <w:p w14:paraId="686BCEF2" w14:textId="77777777" w:rsidR="00411838" w:rsidRDefault="00411838" w:rsidP="00411838">
      <w:pPr>
        <w:jc w:val="center"/>
        <w:rPr>
          <w:rFonts w:ascii="Times New Roman" w:hAnsi="Times New Roman" w:cs="Times New Roman"/>
          <w:sz w:val="24"/>
          <w:szCs w:val="24"/>
        </w:rPr>
      </w:pPr>
    </w:p>
    <w:p w14:paraId="0AEF1134" w14:textId="77777777" w:rsidR="00411838" w:rsidRDefault="00411838" w:rsidP="00411838">
      <w:pPr>
        <w:jc w:val="center"/>
        <w:rPr>
          <w:rFonts w:ascii="Times New Roman" w:hAnsi="Times New Roman" w:cs="Times New Roman"/>
          <w:sz w:val="24"/>
          <w:szCs w:val="24"/>
        </w:rPr>
      </w:pPr>
    </w:p>
    <w:p w14:paraId="1073B1F7" w14:textId="77777777" w:rsidR="00411838" w:rsidRDefault="00411838" w:rsidP="00411838">
      <w:pPr>
        <w:spacing w:after="0" w:line="480" w:lineRule="auto"/>
        <w:jc w:val="center"/>
        <w:rPr>
          <w:rFonts w:ascii="Times New Roman" w:hAnsi="Times New Roman" w:cs="Times New Roman"/>
          <w:sz w:val="24"/>
          <w:szCs w:val="24"/>
        </w:rPr>
      </w:pPr>
      <w:r>
        <w:rPr>
          <w:rFonts w:ascii="Times New Roman" w:hAnsi="Times New Roman" w:cs="Times New Roman"/>
          <w:b/>
          <w:bCs/>
          <w:sz w:val="24"/>
          <w:szCs w:val="24"/>
        </w:rPr>
        <w:t>Author Note</w:t>
      </w:r>
    </w:p>
    <w:p w14:paraId="417EFB71" w14:textId="77777777" w:rsidR="00411838" w:rsidRPr="007D284F" w:rsidRDefault="00411838" w:rsidP="00411838">
      <w:pPr>
        <w:spacing w:after="0" w:line="480" w:lineRule="auto"/>
        <w:rPr>
          <w:rFonts w:ascii="Times New Roman" w:hAnsi="Times New Roman" w:cs="Times New Roman"/>
          <w:color w:val="C00000"/>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Correspondance</w:t>
      </w:r>
      <w:proofErr w:type="spellEnd"/>
      <w:r>
        <w:rPr>
          <w:rFonts w:ascii="Times New Roman" w:hAnsi="Times New Roman" w:cs="Times New Roman"/>
          <w:sz w:val="24"/>
          <w:szCs w:val="24"/>
        </w:rPr>
        <w:t xml:space="preserve"> concerning this assignment should be addressed to Liberty U. Student, 1971 </w:t>
      </w:r>
      <w:proofErr w:type="spellStart"/>
      <w:r>
        <w:rPr>
          <w:rFonts w:ascii="Times New Roman" w:hAnsi="Times New Roman" w:cs="Times New Roman"/>
          <w:sz w:val="24"/>
          <w:szCs w:val="24"/>
        </w:rPr>
        <w:t>Univeristy</w:t>
      </w:r>
      <w:proofErr w:type="spellEnd"/>
      <w:r>
        <w:rPr>
          <w:rFonts w:ascii="Times New Roman" w:hAnsi="Times New Roman" w:cs="Times New Roman"/>
          <w:sz w:val="24"/>
          <w:szCs w:val="24"/>
        </w:rPr>
        <w:t xml:space="preserve"> Blvd., Lynchburg, VA 24515. Email: lustudent@liberty.edu</w:t>
      </w:r>
      <w:r w:rsidRPr="007D284F">
        <w:rPr>
          <w:rFonts w:ascii="Times New Roman" w:hAnsi="Times New Roman" w:cs="Times New Roman"/>
          <w:color w:val="C00000"/>
          <w:sz w:val="24"/>
          <w:szCs w:val="24"/>
        </w:rPr>
        <w:br w:type="page"/>
      </w:r>
    </w:p>
    <w:p w14:paraId="6F92CA28" w14:textId="7F9549D6" w:rsidR="00C1153F" w:rsidRPr="00214172" w:rsidRDefault="00214172" w:rsidP="00214172">
      <w:pPr>
        <w:autoSpaceDE w:val="0"/>
        <w:autoSpaceDN w:val="0"/>
        <w:adjustRightInd w:val="0"/>
        <w:spacing w:after="0" w:line="240" w:lineRule="auto"/>
        <w:jc w:val="center"/>
        <w:rPr>
          <w:rFonts w:ascii="Times New Roman" w:hAnsi="Times New Roman" w:cs="Times New Roman"/>
          <w:b/>
          <w:sz w:val="24"/>
          <w:szCs w:val="24"/>
        </w:rPr>
      </w:pPr>
      <w:r w:rsidRPr="00214172">
        <w:rPr>
          <w:rFonts w:ascii="Times New Roman" w:hAnsi="Times New Roman" w:cs="Times New Roman"/>
          <w:b/>
          <w:sz w:val="24"/>
          <w:szCs w:val="24"/>
        </w:rPr>
        <w:lastRenderedPageBreak/>
        <w:t>SPSS: Reliability</w:t>
      </w:r>
      <w:r w:rsidR="00EB1B1F">
        <w:rPr>
          <w:rFonts w:ascii="Times New Roman" w:hAnsi="Times New Roman" w:cs="Times New Roman"/>
          <w:b/>
          <w:sz w:val="24"/>
          <w:szCs w:val="24"/>
        </w:rPr>
        <w:t xml:space="preserve"> Assignment</w:t>
      </w:r>
      <w:bookmarkStart w:id="0" w:name="_GoBack"/>
      <w:bookmarkEnd w:id="0"/>
    </w:p>
    <w:p w14:paraId="6D6252A5" w14:textId="77777777" w:rsidR="00214172" w:rsidRDefault="00214172" w:rsidP="00C1153F">
      <w:pPr>
        <w:autoSpaceDE w:val="0"/>
        <w:autoSpaceDN w:val="0"/>
        <w:adjustRightInd w:val="0"/>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7"/>
        <w:gridCol w:w="769"/>
        <w:gridCol w:w="1590"/>
        <w:gridCol w:w="1073"/>
      </w:tblGrid>
      <w:tr w:rsidR="00DF10F8" w14:paraId="587AC538" w14:textId="77777777" w:rsidTr="009F6BED">
        <w:tc>
          <w:tcPr>
            <w:tcW w:w="0" w:type="auto"/>
            <w:gridSpan w:val="4"/>
          </w:tcPr>
          <w:p w14:paraId="5317F0B9" w14:textId="06FA630E" w:rsidR="00DF10F8" w:rsidRPr="00B13644" w:rsidRDefault="00DF10F8" w:rsidP="00CE4D10">
            <w:pPr>
              <w:rPr>
                <w:rFonts w:ascii="Times New Roman" w:hAnsi="Times New Roman" w:cs="Times New Roman"/>
                <w:b/>
                <w:bCs/>
                <w:sz w:val="24"/>
                <w:szCs w:val="24"/>
              </w:rPr>
            </w:pPr>
            <w:commentRangeStart w:id="1"/>
            <w:r w:rsidRPr="00B13644">
              <w:rPr>
                <w:rFonts w:ascii="Times New Roman" w:hAnsi="Times New Roman" w:cs="Times New Roman"/>
                <w:b/>
                <w:bCs/>
                <w:sz w:val="24"/>
                <w:szCs w:val="24"/>
              </w:rPr>
              <w:t>Table 1</w:t>
            </w:r>
            <w:commentRangeEnd w:id="1"/>
            <w:r w:rsidR="00BD76C7" w:rsidRPr="00B13644">
              <w:rPr>
                <w:rStyle w:val="CommentReference"/>
                <w:b/>
                <w:bCs/>
              </w:rPr>
              <w:commentReference w:id="1"/>
            </w:r>
          </w:p>
        </w:tc>
      </w:tr>
      <w:tr w:rsidR="00DF10F8" w14:paraId="30258C20" w14:textId="77777777" w:rsidTr="008E2DDF">
        <w:trPr>
          <w:trHeight w:val="180"/>
        </w:trPr>
        <w:tc>
          <w:tcPr>
            <w:tcW w:w="0" w:type="auto"/>
            <w:gridSpan w:val="4"/>
            <w:tcBorders>
              <w:bottom w:val="single" w:sz="4" w:space="0" w:color="auto"/>
            </w:tcBorders>
          </w:tcPr>
          <w:p w14:paraId="78ECD147" w14:textId="53346B99" w:rsidR="00DF10F8" w:rsidRPr="002F7685" w:rsidRDefault="00DF10F8" w:rsidP="00CE4D10">
            <w:pPr>
              <w:rPr>
                <w:rFonts w:ascii="Times New Roman" w:hAnsi="Times New Roman" w:cs="Times New Roman"/>
                <w:i/>
                <w:sz w:val="24"/>
                <w:szCs w:val="24"/>
              </w:rPr>
            </w:pPr>
            <w:r w:rsidRPr="002F7685">
              <w:rPr>
                <w:rFonts w:ascii="Times New Roman" w:hAnsi="Times New Roman" w:cs="Times New Roman"/>
                <w:i/>
                <w:sz w:val="24"/>
                <w:szCs w:val="24"/>
              </w:rPr>
              <w:t>Cronbach’s Alpha for the Total RBI Scale and Five Subscales</w:t>
            </w:r>
          </w:p>
        </w:tc>
      </w:tr>
      <w:tr w:rsidR="00DF10F8" w14:paraId="6B78394D" w14:textId="77777777" w:rsidTr="003A6795">
        <w:tc>
          <w:tcPr>
            <w:tcW w:w="0" w:type="auto"/>
            <w:tcBorders>
              <w:top w:val="single" w:sz="4" w:space="0" w:color="auto"/>
              <w:bottom w:val="single" w:sz="4" w:space="0" w:color="auto"/>
            </w:tcBorders>
            <w:vAlign w:val="center"/>
          </w:tcPr>
          <w:p w14:paraId="2B7D80DE" w14:textId="77777777" w:rsidR="00DF10F8" w:rsidRDefault="00DF10F8" w:rsidP="00CE4D10">
            <w:pPr>
              <w:jc w:val="center"/>
              <w:rPr>
                <w:rFonts w:ascii="Times New Roman" w:hAnsi="Times New Roman" w:cs="Times New Roman"/>
                <w:sz w:val="24"/>
                <w:szCs w:val="24"/>
              </w:rPr>
            </w:pPr>
            <w:r>
              <w:rPr>
                <w:rFonts w:ascii="Times New Roman" w:hAnsi="Times New Roman" w:cs="Times New Roman"/>
                <w:sz w:val="24"/>
                <w:szCs w:val="24"/>
              </w:rPr>
              <w:t>Scale</w:t>
            </w:r>
          </w:p>
        </w:tc>
        <w:tc>
          <w:tcPr>
            <w:tcW w:w="0" w:type="auto"/>
            <w:tcBorders>
              <w:top w:val="single" w:sz="4" w:space="0" w:color="auto"/>
              <w:bottom w:val="single" w:sz="4" w:space="0" w:color="auto"/>
            </w:tcBorders>
          </w:tcPr>
          <w:p w14:paraId="3939D691" w14:textId="209DE076" w:rsidR="00DF10F8" w:rsidRPr="00DF10F8" w:rsidRDefault="00DF10F8" w:rsidP="00CE4D10">
            <w:pPr>
              <w:jc w:val="center"/>
              <w:rPr>
                <w:rFonts w:ascii="Times New Roman" w:hAnsi="Times New Roman" w:cs="Times New Roman"/>
                <w:i/>
                <w:sz w:val="24"/>
                <w:szCs w:val="24"/>
              </w:rPr>
            </w:pPr>
            <w:r>
              <w:rPr>
                <w:rFonts w:ascii="Times New Roman" w:hAnsi="Times New Roman" w:cs="Times New Roman"/>
                <w:i/>
                <w:sz w:val="24"/>
                <w:szCs w:val="24"/>
              </w:rPr>
              <w:t>N</w:t>
            </w:r>
          </w:p>
        </w:tc>
        <w:tc>
          <w:tcPr>
            <w:tcW w:w="0" w:type="auto"/>
            <w:tcBorders>
              <w:top w:val="single" w:sz="4" w:space="0" w:color="auto"/>
              <w:bottom w:val="single" w:sz="4" w:space="0" w:color="auto"/>
            </w:tcBorders>
            <w:vAlign w:val="center"/>
          </w:tcPr>
          <w:p w14:paraId="08C584F1" w14:textId="23882681" w:rsidR="00DF10F8" w:rsidRDefault="00DF10F8" w:rsidP="00CE4D10">
            <w:pPr>
              <w:jc w:val="center"/>
              <w:rPr>
                <w:rFonts w:ascii="Times New Roman" w:hAnsi="Times New Roman" w:cs="Times New Roman"/>
                <w:sz w:val="24"/>
                <w:szCs w:val="24"/>
              </w:rPr>
            </w:pPr>
            <w:r>
              <w:rPr>
                <w:rFonts w:ascii="Times New Roman" w:hAnsi="Times New Roman" w:cs="Times New Roman"/>
                <w:sz w:val="24"/>
                <w:szCs w:val="24"/>
              </w:rPr>
              <w:t># of Items</w:t>
            </w:r>
          </w:p>
        </w:tc>
        <w:tc>
          <w:tcPr>
            <w:tcW w:w="0" w:type="auto"/>
            <w:tcBorders>
              <w:top w:val="single" w:sz="4" w:space="0" w:color="auto"/>
              <w:bottom w:val="single" w:sz="4" w:space="0" w:color="auto"/>
            </w:tcBorders>
            <w:vAlign w:val="center"/>
          </w:tcPr>
          <w:p w14:paraId="1C89BF2F" w14:textId="77777777" w:rsidR="00DF10F8" w:rsidRDefault="00DF10F8" w:rsidP="00CE4D10">
            <w:pPr>
              <w:jc w:val="center"/>
              <w:rPr>
                <w:rFonts w:ascii="Times New Roman" w:hAnsi="Times New Roman" w:cs="Times New Roman"/>
                <w:sz w:val="24"/>
                <w:szCs w:val="24"/>
              </w:rPr>
            </w:pPr>
            <w:r>
              <w:rPr>
                <w:rFonts w:ascii="Times New Roman" w:hAnsi="Times New Roman" w:cs="Times New Roman"/>
                <w:sz w:val="24"/>
                <w:szCs w:val="24"/>
              </w:rPr>
              <w:t>Alpha</w:t>
            </w:r>
          </w:p>
        </w:tc>
      </w:tr>
      <w:tr w:rsidR="00DF10F8" w14:paraId="0C6F6714" w14:textId="77777777" w:rsidTr="003A6795">
        <w:tc>
          <w:tcPr>
            <w:tcW w:w="0" w:type="auto"/>
          </w:tcPr>
          <w:p w14:paraId="474023FA" w14:textId="77777777" w:rsidR="00DF10F8" w:rsidRDefault="00DF10F8" w:rsidP="00DF10F8">
            <w:pPr>
              <w:rPr>
                <w:rFonts w:ascii="Times New Roman" w:hAnsi="Times New Roman" w:cs="Times New Roman"/>
                <w:sz w:val="24"/>
                <w:szCs w:val="24"/>
              </w:rPr>
            </w:pPr>
            <w:r>
              <w:rPr>
                <w:rFonts w:ascii="Times New Roman" w:hAnsi="Times New Roman" w:cs="Times New Roman"/>
                <w:sz w:val="24"/>
                <w:szCs w:val="24"/>
              </w:rPr>
              <w:t>Disagree</w:t>
            </w:r>
          </w:p>
        </w:tc>
        <w:tc>
          <w:tcPr>
            <w:tcW w:w="0" w:type="auto"/>
          </w:tcPr>
          <w:p w14:paraId="500BD2D5" w14:textId="14763AE0" w:rsidR="00DF10F8" w:rsidRDefault="00DF10F8" w:rsidP="00DF10F8">
            <w:pPr>
              <w:jc w:val="center"/>
              <w:rPr>
                <w:rFonts w:ascii="Times New Roman" w:hAnsi="Times New Roman" w:cs="Times New Roman"/>
                <w:sz w:val="24"/>
                <w:szCs w:val="24"/>
              </w:rPr>
            </w:pPr>
            <w:r w:rsidRPr="003447CA">
              <w:rPr>
                <w:rFonts w:ascii="Times New Roman" w:hAnsi="Times New Roman" w:cs="Times New Roman"/>
                <w:sz w:val="24"/>
                <w:szCs w:val="24"/>
              </w:rPr>
              <w:t>450</w:t>
            </w:r>
          </w:p>
        </w:tc>
        <w:tc>
          <w:tcPr>
            <w:tcW w:w="0" w:type="auto"/>
            <w:vAlign w:val="center"/>
          </w:tcPr>
          <w:p w14:paraId="02B0F78E" w14:textId="6B5C53E8"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vAlign w:val="center"/>
          </w:tcPr>
          <w:p w14:paraId="5A15ABDF" w14:textId="77777777"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.94</w:t>
            </w:r>
          </w:p>
        </w:tc>
      </w:tr>
      <w:tr w:rsidR="00DF10F8" w14:paraId="0239E4CB" w14:textId="77777777" w:rsidTr="003A6795">
        <w:tc>
          <w:tcPr>
            <w:tcW w:w="0" w:type="auto"/>
          </w:tcPr>
          <w:p w14:paraId="28D22550" w14:textId="77777777" w:rsidR="00DF10F8" w:rsidRDefault="00DF10F8" w:rsidP="00DF10F8">
            <w:pPr>
              <w:rPr>
                <w:rFonts w:ascii="Times New Roman" w:hAnsi="Times New Roman" w:cs="Times New Roman"/>
                <w:sz w:val="24"/>
                <w:szCs w:val="24"/>
              </w:rPr>
            </w:pPr>
            <w:r>
              <w:rPr>
                <w:rFonts w:ascii="Times New Roman" w:hAnsi="Times New Roman" w:cs="Times New Roman"/>
                <w:sz w:val="24"/>
                <w:szCs w:val="24"/>
              </w:rPr>
              <w:t>Mindreading</w:t>
            </w:r>
          </w:p>
        </w:tc>
        <w:tc>
          <w:tcPr>
            <w:tcW w:w="0" w:type="auto"/>
          </w:tcPr>
          <w:p w14:paraId="6116A6F2" w14:textId="16BD56C7" w:rsidR="00DF10F8" w:rsidRDefault="00DF10F8" w:rsidP="00DF10F8">
            <w:pPr>
              <w:jc w:val="center"/>
              <w:rPr>
                <w:rFonts w:ascii="Times New Roman" w:hAnsi="Times New Roman" w:cs="Times New Roman"/>
                <w:sz w:val="24"/>
                <w:szCs w:val="24"/>
              </w:rPr>
            </w:pPr>
            <w:r w:rsidRPr="003447CA">
              <w:rPr>
                <w:rFonts w:ascii="Times New Roman" w:hAnsi="Times New Roman" w:cs="Times New Roman"/>
                <w:sz w:val="24"/>
                <w:szCs w:val="24"/>
              </w:rPr>
              <w:t>450</w:t>
            </w:r>
          </w:p>
        </w:tc>
        <w:tc>
          <w:tcPr>
            <w:tcW w:w="0" w:type="auto"/>
            <w:vAlign w:val="center"/>
          </w:tcPr>
          <w:p w14:paraId="20EE26A3" w14:textId="70A4106A"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vAlign w:val="center"/>
          </w:tcPr>
          <w:p w14:paraId="6B4CF402" w14:textId="77777777"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.72</w:t>
            </w:r>
          </w:p>
        </w:tc>
      </w:tr>
      <w:tr w:rsidR="00DF10F8" w14:paraId="7B4813DE" w14:textId="77777777" w:rsidTr="003A6795">
        <w:tc>
          <w:tcPr>
            <w:tcW w:w="0" w:type="auto"/>
          </w:tcPr>
          <w:p w14:paraId="020B012A" w14:textId="77777777" w:rsidR="00DF10F8" w:rsidRDefault="00DF10F8" w:rsidP="00DF10F8">
            <w:pPr>
              <w:rPr>
                <w:rFonts w:ascii="Times New Roman" w:hAnsi="Times New Roman" w:cs="Times New Roman"/>
                <w:sz w:val="24"/>
                <w:szCs w:val="24"/>
              </w:rPr>
            </w:pPr>
            <w:r>
              <w:rPr>
                <w:rFonts w:ascii="Times New Roman" w:hAnsi="Times New Roman" w:cs="Times New Roman"/>
                <w:sz w:val="24"/>
                <w:szCs w:val="24"/>
              </w:rPr>
              <w:t>Change</w:t>
            </w:r>
          </w:p>
        </w:tc>
        <w:tc>
          <w:tcPr>
            <w:tcW w:w="0" w:type="auto"/>
          </w:tcPr>
          <w:p w14:paraId="15380AAF" w14:textId="4109DC4F" w:rsidR="00DF10F8" w:rsidRDefault="00DF10F8" w:rsidP="00DF10F8">
            <w:pPr>
              <w:jc w:val="center"/>
              <w:rPr>
                <w:rFonts w:ascii="Times New Roman" w:hAnsi="Times New Roman" w:cs="Times New Roman"/>
                <w:sz w:val="24"/>
                <w:szCs w:val="24"/>
              </w:rPr>
            </w:pPr>
            <w:r w:rsidRPr="003447CA">
              <w:rPr>
                <w:rFonts w:ascii="Times New Roman" w:hAnsi="Times New Roman" w:cs="Times New Roman"/>
                <w:sz w:val="24"/>
                <w:szCs w:val="24"/>
              </w:rPr>
              <w:t>4</w:t>
            </w:r>
            <w:r>
              <w:rPr>
                <w:rFonts w:ascii="Times New Roman" w:hAnsi="Times New Roman" w:cs="Times New Roman"/>
                <w:sz w:val="24"/>
                <w:szCs w:val="24"/>
              </w:rPr>
              <w:t>49</w:t>
            </w:r>
          </w:p>
        </w:tc>
        <w:tc>
          <w:tcPr>
            <w:tcW w:w="0" w:type="auto"/>
            <w:vAlign w:val="center"/>
          </w:tcPr>
          <w:p w14:paraId="7B384B53" w14:textId="3D0F763E"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vAlign w:val="center"/>
          </w:tcPr>
          <w:p w14:paraId="39AEA04A" w14:textId="77777777"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.67</w:t>
            </w:r>
          </w:p>
        </w:tc>
      </w:tr>
      <w:tr w:rsidR="00DF10F8" w14:paraId="26E7BA3C" w14:textId="77777777" w:rsidTr="003A6795">
        <w:tc>
          <w:tcPr>
            <w:tcW w:w="0" w:type="auto"/>
          </w:tcPr>
          <w:p w14:paraId="172F1573" w14:textId="77777777" w:rsidR="00DF10F8" w:rsidRDefault="00DF10F8" w:rsidP="00DF10F8">
            <w:pPr>
              <w:rPr>
                <w:rFonts w:ascii="Times New Roman" w:hAnsi="Times New Roman" w:cs="Times New Roman"/>
                <w:sz w:val="24"/>
                <w:szCs w:val="24"/>
              </w:rPr>
            </w:pPr>
            <w:r>
              <w:rPr>
                <w:rFonts w:ascii="Times New Roman" w:hAnsi="Times New Roman" w:cs="Times New Roman"/>
                <w:sz w:val="24"/>
                <w:szCs w:val="24"/>
              </w:rPr>
              <w:t>Sexual</w:t>
            </w:r>
          </w:p>
        </w:tc>
        <w:tc>
          <w:tcPr>
            <w:tcW w:w="0" w:type="auto"/>
          </w:tcPr>
          <w:p w14:paraId="3D77FAC2" w14:textId="4A64F432" w:rsidR="00DF10F8" w:rsidRDefault="00DF10F8" w:rsidP="00DF10F8">
            <w:pPr>
              <w:jc w:val="center"/>
              <w:rPr>
                <w:rFonts w:ascii="Times New Roman" w:hAnsi="Times New Roman" w:cs="Times New Roman"/>
                <w:sz w:val="24"/>
                <w:szCs w:val="24"/>
              </w:rPr>
            </w:pPr>
            <w:r w:rsidRPr="003447CA">
              <w:rPr>
                <w:rFonts w:ascii="Times New Roman" w:hAnsi="Times New Roman" w:cs="Times New Roman"/>
                <w:sz w:val="24"/>
                <w:szCs w:val="24"/>
              </w:rPr>
              <w:t>4</w:t>
            </w:r>
            <w:r>
              <w:rPr>
                <w:rFonts w:ascii="Times New Roman" w:hAnsi="Times New Roman" w:cs="Times New Roman"/>
                <w:sz w:val="24"/>
                <w:szCs w:val="24"/>
              </w:rPr>
              <w:t>44</w:t>
            </w:r>
          </w:p>
        </w:tc>
        <w:tc>
          <w:tcPr>
            <w:tcW w:w="0" w:type="auto"/>
            <w:vAlign w:val="center"/>
          </w:tcPr>
          <w:p w14:paraId="0456A28A" w14:textId="21FE8D1B"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Align w:val="center"/>
          </w:tcPr>
          <w:p w14:paraId="0AA63FBC" w14:textId="77777777"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.82</w:t>
            </w:r>
          </w:p>
        </w:tc>
      </w:tr>
      <w:tr w:rsidR="00DF10F8" w14:paraId="7B081447" w14:textId="77777777" w:rsidTr="003A6795">
        <w:tc>
          <w:tcPr>
            <w:tcW w:w="0" w:type="auto"/>
            <w:tcBorders>
              <w:bottom w:val="single" w:sz="4" w:space="0" w:color="auto"/>
            </w:tcBorders>
          </w:tcPr>
          <w:p w14:paraId="22E04659" w14:textId="77777777" w:rsidR="00DF10F8" w:rsidRDefault="00DF10F8" w:rsidP="00DF10F8">
            <w:pPr>
              <w:rPr>
                <w:rFonts w:ascii="Times New Roman" w:hAnsi="Times New Roman" w:cs="Times New Roman"/>
                <w:sz w:val="24"/>
                <w:szCs w:val="24"/>
              </w:rPr>
            </w:pPr>
            <w:r>
              <w:rPr>
                <w:rFonts w:ascii="Times New Roman" w:hAnsi="Times New Roman" w:cs="Times New Roman"/>
                <w:sz w:val="24"/>
                <w:szCs w:val="24"/>
              </w:rPr>
              <w:t>Sexual Differences</w:t>
            </w:r>
          </w:p>
        </w:tc>
        <w:tc>
          <w:tcPr>
            <w:tcW w:w="0" w:type="auto"/>
            <w:tcBorders>
              <w:bottom w:val="single" w:sz="4" w:space="0" w:color="auto"/>
            </w:tcBorders>
          </w:tcPr>
          <w:p w14:paraId="0DDF0996" w14:textId="1829D9E7" w:rsidR="00DF10F8" w:rsidRDefault="00DF10F8" w:rsidP="00DF10F8">
            <w:pPr>
              <w:jc w:val="center"/>
              <w:rPr>
                <w:rFonts w:ascii="Times New Roman" w:hAnsi="Times New Roman" w:cs="Times New Roman"/>
                <w:sz w:val="24"/>
                <w:szCs w:val="24"/>
              </w:rPr>
            </w:pPr>
            <w:r w:rsidRPr="003447CA">
              <w:rPr>
                <w:rFonts w:ascii="Times New Roman" w:hAnsi="Times New Roman" w:cs="Times New Roman"/>
                <w:sz w:val="24"/>
                <w:szCs w:val="24"/>
              </w:rPr>
              <w:t>4</w:t>
            </w:r>
            <w:r>
              <w:rPr>
                <w:rFonts w:ascii="Times New Roman" w:hAnsi="Times New Roman" w:cs="Times New Roman"/>
                <w:sz w:val="24"/>
                <w:szCs w:val="24"/>
              </w:rPr>
              <w:t>42</w:t>
            </w:r>
          </w:p>
        </w:tc>
        <w:tc>
          <w:tcPr>
            <w:tcW w:w="0" w:type="auto"/>
            <w:tcBorders>
              <w:bottom w:val="single" w:sz="4" w:space="0" w:color="auto"/>
            </w:tcBorders>
            <w:vAlign w:val="center"/>
          </w:tcPr>
          <w:p w14:paraId="10F780CD" w14:textId="3EDBB5ED"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Borders>
              <w:bottom w:val="single" w:sz="4" w:space="0" w:color="auto"/>
            </w:tcBorders>
            <w:vAlign w:val="center"/>
          </w:tcPr>
          <w:p w14:paraId="0215025B" w14:textId="77777777" w:rsidR="00DF10F8" w:rsidRDefault="00DF10F8" w:rsidP="00DF10F8">
            <w:pPr>
              <w:jc w:val="center"/>
              <w:rPr>
                <w:rFonts w:ascii="Times New Roman" w:hAnsi="Times New Roman" w:cs="Times New Roman"/>
                <w:sz w:val="24"/>
                <w:szCs w:val="24"/>
              </w:rPr>
            </w:pPr>
            <w:r>
              <w:rPr>
                <w:rFonts w:ascii="Times New Roman" w:hAnsi="Times New Roman" w:cs="Times New Roman"/>
                <w:sz w:val="24"/>
                <w:szCs w:val="24"/>
              </w:rPr>
              <w:t>.86</w:t>
            </w:r>
          </w:p>
        </w:tc>
      </w:tr>
    </w:tbl>
    <w:p w14:paraId="7FFEE2F9" w14:textId="5E9E54EA" w:rsidR="00214172" w:rsidRDefault="00214172" w:rsidP="00C1153F">
      <w:pPr>
        <w:autoSpaceDE w:val="0"/>
        <w:autoSpaceDN w:val="0"/>
        <w:adjustRightInd w:val="0"/>
        <w:spacing w:after="0" w:line="240" w:lineRule="auto"/>
        <w:rPr>
          <w:rFonts w:ascii="Times New Roman" w:hAnsi="Times New Roman" w:cs="Times New Roman"/>
          <w:sz w:val="24"/>
          <w:szCs w:val="24"/>
        </w:rPr>
      </w:pPr>
    </w:p>
    <w:p w14:paraId="7B2C792F" w14:textId="77777777" w:rsidR="00DF10F8" w:rsidRDefault="00DF10F8" w:rsidP="00C1153F">
      <w:pPr>
        <w:autoSpaceDE w:val="0"/>
        <w:autoSpaceDN w:val="0"/>
        <w:adjustRightInd w:val="0"/>
        <w:spacing w:after="0" w:line="240" w:lineRule="auto"/>
        <w:rPr>
          <w:rFonts w:ascii="Times New Roman" w:hAnsi="Times New Roman" w:cs="Times New Roman"/>
          <w:sz w:val="24"/>
          <w:szCs w:val="24"/>
        </w:rPr>
      </w:pPr>
    </w:p>
    <w:p w14:paraId="44E62A30" w14:textId="77777777" w:rsidR="00C1153F" w:rsidRPr="00C1153F" w:rsidRDefault="00E3668A" w:rsidP="00E3668A">
      <w:pPr>
        <w:jc w:val="center"/>
        <w:rPr>
          <w:rFonts w:ascii="Times New Roman" w:hAnsi="Times New Roman" w:cs="Times New Roman"/>
          <w:b/>
          <w:sz w:val="24"/>
          <w:szCs w:val="24"/>
        </w:rPr>
      </w:pPr>
      <w:commentRangeStart w:id="2"/>
      <w:r>
        <w:rPr>
          <w:rFonts w:ascii="Times New Roman" w:hAnsi="Times New Roman" w:cs="Times New Roman"/>
          <w:b/>
          <w:sz w:val="24"/>
          <w:szCs w:val="24"/>
        </w:rPr>
        <w:t>Summary</w:t>
      </w:r>
      <w:commentRangeEnd w:id="2"/>
      <w:r w:rsidR="00BD76C7">
        <w:rPr>
          <w:rStyle w:val="CommentReference"/>
        </w:rPr>
        <w:commentReference w:id="2"/>
      </w:r>
    </w:p>
    <w:p w14:paraId="4CED49AE" w14:textId="5A02046D" w:rsidR="004A125B" w:rsidRPr="004A125B" w:rsidRDefault="00594B69" w:rsidP="002B0A2A">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Relationship Beliefs Inventory (RBI) consist</w:t>
      </w:r>
      <w:r w:rsidR="00EB0012">
        <w:rPr>
          <w:rFonts w:ascii="Times New Roman" w:hAnsi="Times New Roman" w:cs="Times New Roman"/>
          <w:sz w:val="24"/>
          <w:szCs w:val="24"/>
        </w:rPr>
        <w:t>ed</w:t>
      </w:r>
      <w:r>
        <w:rPr>
          <w:rFonts w:ascii="Times New Roman" w:hAnsi="Times New Roman" w:cs="Times New Roman"/>
          <w:sz w:val="24"/>
          <w:szCs w:val="24"/>
        </w:rPr>
        <w:t xml:space="preserve"> of</w:t>
      </w:r>
      <w:r w:rsidR="00EB0012">
        <w:rPr>
          <w:rFonts w:ascii="Times New Roman" w:hAnsi="Times New Roman" w:cs="Times New Roman"/>
          <w:sz w:val="24"/>
          <w:szCs w:val="24"/>
        </w:rPr>
        <w:t xml:space="preserve"> five different subs</w:t>
      </w:r>
      <w:r w:rsidR="0048544E">
        <w:rPr>
          <w:rFonts w:ascii="Times New Roman" w:hAnsi="Times New Roman" w:cs="Times New Roman"/>
          <w:sz w:val="24"/>
          <w:szCs w:val="24"/>
        </w:rPr>
        <w:t>cales</w:t>
      </w:r>
      <w:r w:rsidR="00DF10F8">
        <w:rPr>
          <w:rFonts w:ascii="Times New Roman" w:hAnsi="Times New Roman" w:cs="Times New Roman"/>
          <w:sz w:val="24"/>
          <w:szCs w:val="24"/>
        </w:rPr>
        <w:t xml:space="preserve">: (a) </w:t>
      </w:r>
      <w:r>
        <w:rPr>
          <w:rFonts w:ascii="Times New Roman" w:hAnsi="Times New Roman" w:cs="Times New Roman"/>
          <w:sz w:val="24"/>
          <w:szCs w:val="24"/>
        </w:rPr>
        <w:t>disagreement is destructive</w:t>
      </w:r>
      <w:r w:rsidR="00DF10F8">
        <w:rPr>
          <w:rFonts w:ascii="Times New Roman" w:hAnsi="Times New Roman" w:cs="Times New Roman"/>
          <w:sz w:val="24"/>
          <w:szCs w:val="24"/>
        </w:rPr>
        <w:t>,</w:t>
      </w:r>
      <w:r>
        <w:rPr>
          <w:rFonts w:ascii="Times New Roman" w:hAnsi="Times New Roman" w:cs="Times New Roman"/>
          <w:sz w:val="24"/>
          <w:szCs w:val="24"/>
        </w:rPr>
        <w:t xml:space="preserve"> </w:t>
      </w:r>
      <w:r w:rsidR="00DF10F8">
        <w:rPr>
          <w:rFonts w:ascii="Times New Roman" w:hAnsi="Times New Roman" w:cs="Times New Roman"/>
          <w:sz w:val="24"/>
          <w:szCs w:val="24"/>
        </w:rPr>
        <w:t>(b)</w:t>
      </w:r>
      <w:r>
        <w:rPr>
          <w:rFonts w:ascii="Times New Roman" w:hAnsi="Times New Roman" w:cs="Times New Roman"/>
          <w:sz w:val="24"/>
          <w:szCs w:val="24"/>
        </w:rPr>
        <w:t xml:space="preserve"> mind</w:t>
      </w:r>
      <w:r w:rsidR="0048544E">
        <w:rPr>
          <w:rFonts w:ascii="Times New Roman" w:hAnsi="Times New Roman" w:cs="Times New Roman"/>
          <w:sz w:val="24"/>
          <w:szCs w:val="24"/>
        </w:rPr>
        <w:t>-</w:t>
      </w:r>
      <w:r>
        <w:rPr>
          <w:rFonts w:ascii="Times New Roman" w:hAnsi="Times New Roman" w:cs="Times New Roman"/>
          <w:sz w:val="24"/>
          <w:szCs w:val="24"/>
        </w:rPr>
        <w:t>reading is expected</w:t>
      </w:r>
      <w:r w:rsidR="00DF10F8">
        <w:rPr>
          <w:rFonts w:ascii="Times New Roman" w:hAnsi="Times New Roman" w:cs="Times New Roman"/>
          <w:sz w:val="24"/>
          <w:szCs w:val="24"/>
        </w:rPr>
        <w:t xml:space="preserve">, (c) </w:t>
      </w:r>
      <w:r>
        <w:rPr>
          <w:rFonts w:ascii="Times New Roman" w:hAnsi="Times New Roman" w:cs="Times New Roman"/>
          <w:sz w:val="24"/>
          <w:szCs w:val="24"/>
        </w:rPr>
        <w:t>partners cannot change</w:t>
      </w:r>
      <w:r w:rsidR="00DF10F8">
        <w:rPr>
          <w:rFonts w:ascii="Times New Roman" w:hAnsi="Times New Roman" w:cs="Times New Roman"/>
          <w:sz w:val="24"/>
          <w:szCs w:val="24"/>
        </w:rPr>
        <w:t>, (d)</w:t>
      </w:r>
      <w:r>
        <w:rPr>
          <w:rFonts w:ascii="Times New Roman" w:hAnsi="Times New Roman" w:cs="Times New Roman"/>
          <w:sz w:val="24"/>
          <w:szCs w:val="24"/>
        </w:rPr>
        <w:t xml:space="preserve"> sexual perfectionism, and </w:t>
      </w:r>
      <w:r w:rsidR="00DF10F8">
        <w:rPr>
          <w:rFonts w:ascii="Times New Roman" w:hAnsi="Times New Roman" w:cs="Times New Roman"/>
          <w:sz w:val="24"/>
          <w:szCs w:val="24"/>
        </w:rPr>
        <w:t xml:space="preserve">(e) </w:t>
      </w:r>
      <w:r>
        <w:rPr>
          <w:rFonts w:ascii="Times New Roman" w:hAnsi="Times New Roman" w:cs="Times New Roman"/>
          <w:sz w:val="24"/>
          <w:szCs w:val="24"/>
        </w:rPr>
        <w:t xml:space="preserve">the sexes are different. </w:t>
      </w:r>
      <w:r w:rsidR="00777DCC">
        <w:rPr>
          <w:rFonts w:ascii="Times New Roman" w:hAnsi="Times New Roman" w:cs="Times New Roman"/>
          <w:sz w:val="24"/>
          <w:szCs w:val="24"/>
        </w:rPr>
        <w:t>Cronbach’s alpha was calculated as a measure of…</w:t>
      </w:r>
      <w:r w:rsidR="00DF55AD">
        <w:rPr>
          <w:rFonts w:ascii="Times New Roman" w:hAnsi="Times New Roman" w:cs="Times New Roman"/>
          <w:sz w:val="24"/>
          <w:szCs w:val="24"/>
        </w:rPr>
        <w:t xml:space="preserve"> </w:t>
      </w:r>
      <w:r w:rsidR="00777DCC">
        <w:rPr>
          <w:rFonts w:ascii="Times New Roman" w:hAnsi="Times New Roman" w:cs="Times New Roman"/>
          <w:sz w:val="24"/>
          <w:szCs w:val="24"/>
        </w:rPr>
        <w:t>For the total scale, Cronbach’s alpha was…</w:t>
      </w:r>
      <w:r w:rsidR="00DF55AD">
        <w:rPr>
          <w:rFonts w:ascii="Times New Roman" w:hAnsi="Times New Roman" w:cs="Times New Roman"/>
          <w:sz w:val="24"/>
          <w:szCs w:val="24"/>
        </w:rPr>
        <w:t xml:space="preserve"> </w:t>
      </w:r>
      <w:r w:rsidR="00777DCC">
        <w:rPr>
          <w:rFonts w:ascii="Times New Roman" w:hAnsi="Times New Roman" w:cs="Times New Roman"/>
          <w:sz w:val="24"/>
          <w:szCs w:val="24"/>
        </w:rPr>
        <w:t>Alphas for the subscales ranged from…</w:t>
      </w:r>
      <w:r w:rsidR="00DF55AD">
        <w:rPr>
          <w:rFonts w:ascii="Times New Roman" w:hAnsi="Times New Roman" w:cs="Times New Roman"/>
          <w:sz w:val="24"/>
          <w:szCs w:val="24"/>
        </w:rPr>
        <w:t xml:space="preserve"> These </w:t>
      </w:r>
      <w:r w:rsidR="00777DCC">
        <w:rPr>
          <w:rFonts w:ascii="Times New Roman" w:hAnsi="Times New Roman" w:cs="Times New Roman"/>
          <w:sz w:val="24"/>
          <w:szCs w:val="24"/>
        </w:rPr>
        <w:t>Alpha values indicated…</w:t>
      </w:r>
      <w:r w:rsidR="00DF55AD">
        <w:rPr>
          <w:rFonts w:ascii="Times New Roman" w:hAnsi="Times New Roman" w:cs="Times New Roman"/>
          <w:sz w:val="24"/>
          <w:szCs w:val="24"/>
        </w:rPr>
        <w:br/>
      </w:r>
      <w:r w:rsidR="00DF10F8">
        <w:rPr>
          <w:rFonts w:ascii="Times New Roman" w:hAnsi="Times New Roman" w:cs="Times New Roman"/>
          <w:sz w:val="24"/>
          <w:szCs w:val="24"/>
        </w:rPr>
        <w:tab/>
      </w:r>
    </w:p>
    <w:sectPr w:rsidR="004A125B" w:rsidRPr="004A125B" w:rsidSect="007D284F">
      <w:headerReference w:type="default" r:id="rId9"/>
      <w:headerReference w:type="first" r:id="rId10"/>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wain, Matthew Stephen (Psychology)" w:date="2018-04-21T12:44:00Z" w:initials="SMS(">
    <w:p w14:paraId="52B1BAE4" w14:textId="487DCC5B" w:rsidR="00BD76C7" w:rsidRDefault="00BD76C7">
      <w:pPr>
        <w:pStyle w:val="CommentText"/>
      </w:pPr>
      <w:r>
        <w:rPr>
          <w:rStyle w:val="CommentReference"/>
        </w:rPr>
        <w:annotationRef/>
      </w:r>
      <w:r>
        <w:t>Be sure to follow APA guidelines for the table. I have basically given you that much here. Be careful when transferring information from SPSS to here.</w:t>
      </w:r>
    </w:p>
  </w:comment>
  <w:comment w:id="2" w:author="Swain, Matthew Stephen (Psychology)" w:date="2018-04-21T12:45:00Z" w:initials="SMS(">
    <w:p w14:paraId="1D158D5C" w14:textId="2378DC3E" w:rsidR="00BD76C7" w:rsidRDefault="00BD76C7">
      <w:pPr>
        <w:pStyle w:val="CommentText"/>
      </w:pPr>
      <w:r>
        <w:rPr>
          <w:rStyle w:val="CommentReference"/>
        </w:rPr>
        <w:annotationRef/>
      </w:r>
      <w:r>
        <w:t>You will be expected to not simply report the statistics but explain what they mean. Which scale was the worst in terms of reliability? Are there any suggestions you have to improve reliability (i.e., remove certain items or add more items)?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B1BAE4" w15:done="0"/>
  <w15:commentEx w15:paraId="1D158D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B1BAE4" w16cid:durableId="1E85B0A1"/>
  <w16cid:commentId w16cid:paraId="1D158D5C" w16cid:durableId="1E85B0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F0A70" w14:textId="77777777" w:rsidR="008521E5" w:rsidRDefault="008521E5" w:rsidP="00AC4AF8">
      <w:pPr>
        <w:spacing w:after="0" w:line="240" w:lineRule="auto"/>
      </w:pPr>
      <w:r>
        <w:separator/>
      </w:r>
    </w:p>
  </w:endnote>
  <w:endnote w:type="continuationSeparator" w:id="0">
    <w:p w14:paraId="4E59A7F5" w14:textId="77777777" w:rsidR="008521E5" w:rsidRDefault="008521E5" w:rsidP="00AC4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AA024" w14:textId="77777777" w:rsidR="008521E5" w:rsidRDefault="008521E5" w:rsidP="00AC4AF8">
      <w:pPr>
        <w:spacing w:after="0" w:line="240" w:lineRule="auto"/>
      </w:pPr>
      <w:r>
        <w:separator/>
      </w:r>
    </w:p>
  </w:footnote>
  <w:footnote w:type="continuationSeparator" w:id="0">
    <w:p w14:paraId="60A34ADD" w14:textId="77777777" w:rsidR="008521E5" w:rsidRDefault="008521E5" w:rsidP="00AC4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BDE91" w14:textId="4011FC4B" w:rsidR="00AC4AF8" w:rsidRPr="00AC4AF8" w:rsidRDefault="000D0A92" w:rsidP="007D284F">
    <w:pPr>
      <w:pStyle w:val="Header"/>
      <w:rPr>
        <w:rFonts w:ascii="Times New Roman" w:hAnsi="Times New Roman" w:cs="Times New Roman"/>
        <w:sz w:val="24"/>
        <w:szCs w:val="24"/>
      </w:rPr>
    </w:pPr>
    <w:r>
      <w:rPr>
        <w:rFonts w:ascii="Times New Roman" w:hAnsi="Times New Roman" w:cs="Times New Roman"/>
        <w:sz w:val="24"/>
        <w:szCs w:val="24"/>
      </w:rPr>
      <w:t>RELIABILITY</w:t>
    </w:r>
    <w:r w:rsidR="007D284F">
      <w:rPr>
        <w:rFonts w:ascii="Times New Roman" w:hAnsi="Times New Roman" w:cs="Times New Roman"/>
        <w:sz w:val="24"/>
        <w:szCs w:val="24"/>
      </w:rPr>
      <w:tab/>
    </w:r>
    <w:r w:rsidR="007D284F">
      <w:rPr>
        <w:rFonts w:ascii="Times New Roman" w:hAnsi="Times New Roman" w:cs="Times New Roman"/>
        <w:sz w:val="24"/>
        <w:szCs w:val="24"/>
      </w:rPr>
      <w:tab/>
    </w:r>
    <w:r w:rsidR="00DE1DAB" w:rsidRPr="007D284F">
      <w:rPr>
        <w:rFonts w:ascii="Times New Roman" w:hAnsi="Times New Roman" w:cs="Times New Roman"/>
        <w:sz w:val="24"/>
        <w:szCs w:val="24"/>
      </w:rPr>
      <w:fldChar w:fldCharType="begin"/>
    </w:r>
    <w:r w:rsidR="007D284F" w:rsidRPr="007D284F">
      <w:rPr>
        <w:rFonts w:ascii="Times New Roman" w:hAnsi="Times New Roman" w:cs="Times New Roman"/>
        <w:sz w:val="24"/>
        <w:szCs w:val="24"/>
      </w:rPr>
      <w:instrText xml:space="preserve"> PAGE   \* MERGEFORMAT </w:instrText>
    </w:r>
    <w:r w:rsidR="00DE1DAB" w:rsidRPr="007D284F">
      <w:rPr>
        <w:rFonts w:ascii="Times New Roman" w:hAnsi="Times New Roman" w:cs="Times New Roman"/>
        <w:sz w:val="24"/>
        <w:szCs w:val="24"/>
      </w:rPr>
      <w:fldChar w:fldCharType="separate"/>
    </w:r>
    <w:r w:rsidR="00001325">
      <w:rPr>
        <w:rFonts w:ascii="Times New Roman" w:hAnsi="Times New Roman" w:cs="Times New Roman"/>
        <w:noProof/>
        <w:sz w:val="24"/>
        <w:szCs w:val="24"/>
      </w:rPr>
      <w:t>4</w:t>
    </w:r>
    <w:r w:rsidR="00DE1DAB" w:rsidRPr="007D284F">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3A55C" w14:textId="311B208B" w:rsidR="007D284F" w:rsidRPr="00DF10F8" w:rsidRDefault="000D0A92">
    <w:pPr>
      <w:pStyle w:val="Header"/>
      <w:rPr>
        <w:rFonts w:ascii="Times New Roman" w:hAnsi="Times New Roman" w:cs="Times New Roman"/>
        <w:sz w:val="24"/>
        <w:szCs w:val="24"/>
      </w:rPr>
    </w:pPr>
    <w:r>
      <w:rPr>
        <w:rFonts w:ascii="Times New Roman" w:hAnsi="Times New Roman" w:cs="Times New Roman"/>
        <w:sz w:val="24"/>
        <w:szCs w:val="24"/>
      </w:rPr>
      <w:t>RELIABILITY</w:t>
    </w:r>
    <w:r w:rsidR="007D284F" w:rsidRPr="00DF10F8">
      <w:rPr>
        <w:rFonts w:ascii="Times New Roman" w:hAnsi="Times New Roman" w:cs="Times New Roman"/>
        <w:sz w:val="24"/>
        <w:szCs w:val="24"/>
      </w:rPr>
      <w:tab/>
    </w:r>
    <w:r w:rsidR="007D284F" w:rsidRPr="00DF10F8">
      <w:rPr>
        <w:rFonts w:ascii="Times New Roman" w:hAnsi="Times New Roman" w:cs="Times New Roman"/>
        <w:sz w:val="24"/>
        <w:szCs w:val="24"/>
      </w:rPr>
      <w:tab/>
      <w:t>1</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wain, Matthew Stephen (Psychology)">
    <w15:presenceInfo w15:providerId="None" w15:userId="Swain, Matthew Stephen (Psycholo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AF8"/>
    <w:rsid w:val="00001325"/>
    <w:rsid w:val="000153C6"/>
    <w:rsid w:val="00072036"/>
    <w:rsid w:val="000811D7"/>
    <w:rsid w:val="000B7849"/>
    <w:rsid w:val="000D0A92"/>
    <w:rsid w:val="00184D29"/>
    <w:rsid w:val="00190C3A"/>
    <w:rsid w:val="00193F5C"/>
    <w:rsid w:val="00214172"/>
    <w:rsid w:val="00214332"/>
    <w:rsid w:val="00247498"/>
    <w:rsid w:val="0029373F"/>
    <w:rsid w:val="002A191C"/>
    <w:rsid w:val="002A40A2"/>
    <w:rsid w:val="002B0A2A"/>
    <w:rsid w:val="002C4EA6"/>
    <w:rsid w:val="00350D9B"/>
    <w:rsid w:val="003742DA"/>
    <w:rsid w:val="003901DC"/>
    <w:rsid w:val="00411838"/>
    <w:rsid w:val="00447751"/>
    <w:rsid w:val="00471094"/>
    <w:rsid w:val="0048544E"/>
    <w:rsid w:val="004A125B"/>
    <w:rsid w:val="00504B79"/>
    <w:rsid w:val="00565F6B"/>
    <w:rsid w:val="00594B69"/>
    <w:rsid w:val="005A5E84"/>
    <w:rsid w:val="005B6D8C"/>
    <w:rsid w:val="005C2E3D"/>
    <w:rsid w:val="006224A5"/>
    <w:rsid w:val="00693076"/>
    <w:rsid w:val="006C7A66"/>
    <w:rsid w:val="00734F81"/>
    <w:rsid w:val="00743649"/>
    <w:rsid w:val="007636E4"/>
    <w:rsid w:val="00777DCC"/>
    <w:rsid w:val="00781CF5"/>
    <w:rsid w:val="007A6502"/>
    <w:rsid w:val="007D284F"/>
    <w:rsid w:val="00813F13"/>
    <w:rsid w:val="00814F2B"/>
    <w:rsid w:val="008521E5"/>
    <w:rsid w:val="0085781A"/>
    <w:rsid w:val="008762B7"/>
    <w:rsid w:val="009028BC"/>
    <w:rsid w:val="0093366C"/>
    <w:rsid w:val="00970B97"/>
    <w:rsid w:val="00A05973"/>
    <w:rsid w:val="00A46EA9"/>
    <w:rsid w:val="00A536D1"/>
    <w:rsid w:val="00A7278E"/>
    <w:rsid w:val="00AB1BC2"/>
    <w:rsid w:val="00AC2BA3"/>
    <w:rsid w:val="00AC4AF8"/>
    <w:rsid w:val="00AC6378"/>
    <w:rsid w:val="00AE5E4C"/>
    <w:rsid w:val="00B05906"/>
    <w:rsid w:val="00B07A24"/>
    <w:rsid w:val="00B13644"/>
    <w:rsid w:val="00B50DA6"/>
    <w:rsid w:val="00B925D4"/>
    <w:rsid w:val="00BA0AE6"/>
    <w:rsid w:val="00BD76C7"/>
    <w:rsid w:val="00BE2203"/>
    <w:rsid w:val="00BF6CF8"/>
    <w:rsid w:val="00C1153F"/>
    <w:rsid w:val="00C27F91"/>
    <w:rsid w:val="00C54633"/>
    <w:rsid w:val="00C7581E"/>
    <w:rsid w:val="00CA54E0"/>
    <w:rsid w:val="00CB382E"/>
    <w:rsid w:val="00D44EAB"/>
    <w:rsid w:val="00D555A2"/>
    <w:rsid w:val="00D62F9A"/>
    <w:rsid w:val="00D654C5"/>
    <w:rsid w:val="00D67461"/>
    <w:rsid w:val="00DE1C84"/>
    <w:rsid w:val="00DE1DAB"/>
    <w:rsid w:val="00DF10F8"/>
    <w:rsid w:val="00DF55AD"/>
    <w:rsid w:val="00E10D54"/>
    <w:rsid w:val="00E3668A"/>
    <w:rsid w:val="00E71202"/>
    <w:rsid w:val="00E731FF"/>
    <w:rsid w:val="00E7746B"/>
    <w:rsid w:val="00E802B8"/>
    <w:rsid w:val="00E93931"/>
    <w:rsid w:val="00EB0012"/>
    <w:rsid w:val="00EB1B1F"/>
    <w:rsid w:val="00EC1376"/>
    <w:rsid w:val="00EE7433"/>
    <w:rsid w:val="00F00841"/>
    <w:rsid w:val="00F4146A"/>
    <w:rsid w:val="00FD40E5"/>
    <w:rsid w:val="00FD79B3"/>
    <w:rsid w:val="00FE2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30ED3"/>
  <w15:docId w15:val="{C7F57D4B-7E2C-4A6F-AADE-42658D19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AF8"/>
  </w:style>
  <w:style w:type="paragraph" w:styleId="Footer">
    <w:name w:val="footer"/>
    <w:basedOn w:val="Normal"/>
    <w:link w:val="FooterChar"/>
    <w:uiPriority w:val="99"/>
    <w:unhideWhenUsed/>
    <w:rsid w:val="00AC4A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AF8"/>
  </w:style>
  <w:style w:type="paragraph" w:styleId="BalloonText">
    <w:name w:val="Balloon Text"/>
    <w:basedOn w:val="Normal"/>
    <w:link w:val="BalloonTextChar"/>
    <w:uiPriority w:val="99"/>
    <w:semiHidden/>
    <w:unhideWhenUsed/>
    <w:rsid w:val="006930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076"/>
    <w:rPr>
      <w:rFonts w:ascii="Tahoma" w:hAnsi="Tahoma" w:cs="Tahoma"/>
      <w:sz w:val="16"/>
      <w:szCs w:val="16"/>
    </w:rPr>
  </w:style>
  <w:style w:type="character" w:styleId="CommentReference">
    <w:name w:val="annotation reference"/>
    <w:basedOn w:val="DefaultParagraphFont"/>
    <w:uiPriority w:val="99"/>
    <w:semiHidden/>
    <w:unhideWhenUsed/>
    <w:rsid w:val="00777DCC"/>
    <w:rPr>
      <w:sz w:val="16"/>
      <w:szCs w:val="16"/>
    </w:rPr>
  </w:style>
  <w:style w:type="paragraph" w:styleId="CommentText">
    <w:name w:val="annotation text"/>
    <w:basedOn w:val="Normal"/>
    <w:link w:val="CommentTextChar"/>
    <w:uiPriority w:val="99"/>
    <w:semiHidden/>
    <w:unhideWhenUsed/>
    <w:rsid w:val="00777DCC"/>
    <w:pPr>
      <w:spacing w:line="240" w:lineRule="auto"/>
    </w:pPr>
    <w:rPr>
      <w:sz w:val="20"/>
      <w:szCs w:val="20"/>
    </w:rPr>
  </w:style>
  <w:style w:type="character" w:customStyle="1" w:styleId="CommentTextChar">
    <w:name w:val="Comment Text Char"/>
    <w:basedOn w:val="DefaultParagraphFont"/>
    <w:link w:val="CommentText"/>
    <w:uiPriority w:val="99"/>
    <w:semiHidden/>
    <w:rsid w:val="00777DCC"/>
    <w:rPr>
      <w:sz w:val="20"/>
      <w:szCs w:val="20"/>
    </w:rPr>
  </w:style>
  <w:style w:type="paragraph" w:styleId="CommentSubject">
    <w:name w:val="annotation subject"/>
    <w:basedOn w:val="CommentText"/>
    <w:next w:val="CommentText"/>
    <w:link w:val="CommentSubjectChar"/>
    <w:uiPriority w:val="99"/>
    <w:semiHidden/>
    <w:unhideWhenUsed/>
    <w:rsid w:val="00777DCC"/>
    <w:rPr>
      <w:b/>
      <w:bCs/>
    </w:rPr>
  </w:style>
  <w:style w:type="character" w:customStyle="1" w:styleId="CommentSubjectChar">
    <w:name w:val="Comment Subject Char"/>
    <w:basedOn w:val="CommentTextChar"/>
    <w:link w:val="CommentSubject"/>
    <w:uiPriority w:val="99"/>
    <w:semiHidden/>
    <w:rsid w:val="00777DCC"/>
    <w:rPr>
      <w:b/>
      <w:bCs/>
      <w:sz w:val="20"/>
      <w:szCs w:val="20"/>
    </w:rPr>
  </w:style>
  <w:style w:type="table" w:styleId="TableGrid">
    <w:name w:val="Table Grid"/>
    <w:basedOn w:val="TableNormal"/>
    <w:uiPriority w:val="59"/>
    <w:rsid w:val="00072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120</Words>
  <Characters>798</Characters>
  <Application>Microsoft Office Word</Application>
  <DocSecurity>0</DocSecurity>
  <Lines>15</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Pulliam, Drew McKenzie Wright (Curriculum Development)</cp:lastModifiedBy>
  <cp:revision>3</cp:revision>
  <dcterms:created xsi:type="dcterms:W3CDTF">2021-01-22T15:25:00Z</dcterms:created>
  <dcterms:modified xsi:type="dcterms:W3CDTF">2021-01-22T15:41:00Z</dcterms:modified>
</cp:coreProperties>
</file>