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1483" w:type="dxa"/>
        <w:tblInd w:w="-998" w:type="dxa"/>
        <w:tblLook w:val="04A0" w:firstRow="1" w:lastRow="0" w:firstColumn="1" w:lastColumn="0" w:noHBand="0" w:noVBand="1"/>
      </w:tblPr>
      <w:tblGrid>
        <w:gridCol w:w="1332"/>
        <w:gridCol w:w="2541"/>
        <w:gridCol w:w="2265"/>
        <w:gridCol w:w="2033"/>
        <w:gridCol w:w="1782"/>
        <w:gridCol w:w="1530"/>
      </w:tblGrid>
      <w:tr w:rsidR="007D0AD3" w14:paraId="2BF43AE3" w14:textId="77777777" w:rsidTr="009428AD">
        <w:tc>
          <w:tcPr>
            <w:tcW w:w="1332" w:type="dxa"/>
          </w:tcPr>
          <w:p w14:paraId="6A79112F" w14:textId="77777777" w:rsidR="00587F84" w:rsidRDefault="00587F84"/>
        </w:tc>
        <w:tc>
          <w:tcPr>
            <w:tcW w:w="2541" w:type="dxa"/>
          </w:tcPr>
          <w:p w14:paraId="41953A13" w14:textId="3C9FE48C" w:rsidR="00587F84" w:rsidRDefault="00587F84">
            <w:r>
              <w:t>HD</w:t>
            </w:r>
          </w:p>
        </w:tc>
        <w:tc>
          <w:tcPr>
            <w:tcW w:w="2265" w:type="dxa"/>
          </w:tcPr>
          <w:p w14:paraId="14E1CA5D" w14:textId="5D0FAC5E" w:rsidR="00587F84" w:rsidRDefault="00587F84">
            <w:r>
              <w:t>D</w:t>
            </w:r>
          </w:p>
        </w:tc>
        <w:tc>
          <w:tcPr>
            <w:tcW w:w="2033" w:type="dxa"/>
          </w:tcPr>
          <w:p w14:paraId="351D14FF" w14:textId="3D54865D" w:rsidR="00587F84" w:rsidRDefault="00587F84">
            <w:r>
              <w:t>C</w:t>
            </w:r>
          </w:p>
        </w:tc>
        <w:tc>
          <w:tcPr>
            <w:tcW w:w="1782" w:type="dxa"/>
          </w:tcPr>
          <w:p w14:paraId="37BB51DB" w14:textId="6EB36D0F" w:rsidR="00587F84" w:rsidRDefault="00587F84">
            <w:r>
              <w:t>P</w:t>
            </w:r>
          </w:p>
        </w:tc>
        <w:tc>
          <w:tcPr>
            <w:tcW w:w="1530" w:type="dxa"/>
          </w:tcPr>
          <w:p w14:paraId="28400285" w14:textId="746BB907" w:rsidR="00587F84" w:rsidRDefault="00587F84">
            <w:r>
              <w:t>N</w:t>
            </w:r>
          </w:p>
        </w:tc>
      </w:tr>
      <w:tr w:rsidR="007D0AD3" w14:paraId="661498E1" w14:textId="77777777" w:rsidTr="009428AD">
        <w:tc>
          <w:tcPr>
            <w:tcW w:w="1332" w:type="dxa"/>
          </w:tcPr>
          <w:p w14:paraId="5383EA62" w14:textId="3FA63510" w:rsidR="00587F84" w:rsidRDefault="00587F84"/>
        </w:tc>
        <w:tc>
          <w:tcPr>
            <w:tcW w:w="2541" w:type="dxa"/>
          </w:tcPr>
          <w:p w14:paraId="06C39C3A" w14:textId="497C466A" w:rsidR="00587F84" w:rsidRDefault="00587F84"/>
        </w:tc>
        <w:tc>
          <w:tcPr>
            <w:tcW w:w="2265" w:type="dxa"/>
          </w:tcPr>
          <w:p w14:paraId="194D22C2" w14:textId="54D9FAED" w:rsidR="00587F84" w:rsidRDefault="00587F84"/>
        </w:tc>
        <w:tc>
          <w:tcPr>
            <w:tcW w:w="2033" w:type="dxa"/>
          </w:tcPr>
          <w:p w14:paraId="3F3B1D1B" w14:textId="4B3895DC" w:rsidR="00587F84" w:rsidRDefault="00587F84"/>
        </w:tc>
        <w:tc>
          <w:tcPr>
            <w:tcW w:w="1782" w:type="dxa"/>
          </w:tcPr>
          <w:p w14:paraId="59D86A3A" w14:textId="2C476D4B" w:rsidR="00587F84" w:rsidRDefault="00587F84"/>
        </w:tc>
        <w:tc>
          <w:tcPr>
            <w:tcW w:w="1530" w:type="dxa"/>
          </w:tcPr>
          <w:p w14:paraId="5E700F9B" w14:textId="28D2710B" w:rsidR="00587F84" w:rsidRDefault="00587F84"/>
        </w:tc>
      </w:tr>
      <w:tr w:rsidR="007D0AD3" w14:paraId="316A512A" w14:textId="77777777" w:rsidTr="009428AD">
        <w:tc>
          <w:tcPr>
            <w:tcW w:w="1332" w:type="dxa"/>
          </w:tcPr>
          <w:p w14:paraId="3F39CB73" w14:textId="3720965E" w:rsidR="00587F84" w:rsidRDefault="00EE1181">
            <w:r>
              <w:t>Section A Data Cleaning and Assumption Testing (20%)</w:t>
            </w:r>
          </w:p>
        </w:tc>
        <w:tc>
          <w:tcPr>
            <w:tcW w:w="2541" w:type="dxa"/>
          </w:tcPr>
          <w:p w14:paraId="273EE135" w14:textId="3ABF3E47" w:rsidR="00587F84" w:rsidRDefault="002C1835">
            <w:r>
              <w:t>All the required information is provide</w:t>
            </w:r>
            <w:r w:rsidR="000A242D">
              <w:t>d in the correct sequence</w:t>
            </w:r>
            <w:r w:rsidR="00B7248B">
              <w:t xml:space="preserve"> and required format. </w:t>
            </w:r>
            <w:r w:rsidR="00D0181C">
              <w:t xml:space="preserve">Assignment instructions were followed precisely with no deviations. </w:t>
            </w:r>
            <w:r>
              <w:t xml:space="preserve">Statistical analysis is highly accurate and error-free. </w:t>
            </w:r>
            <w:r w:rsidR="001774D9">
              <w:t xml:space="preserve">Writing is precise, accurate and well-structured. APA 7 formatting used throughout, with minimal errors. No redundant information and a very high level of focus on presenting the </w:t>
            </w:r>
            <w:r w:rsidR="00EE1181">
              <w:t>outcomes of assumption testing / data cleaning with parsimony and precision.</w:t>
            </w:r>
            <w:r w:rsidR="001774D9">
              <w:t xml:space="preserve"> </w:t>
            </w:r>
            <w:r w:rsidR="00C406D0">
              <w:t>Sufficient evidence provided to establish credibility of all statements made.</w:t>
            </w:r>
            <w:r w:rsidR="00B7248B">
              <w:t xml:space="preserve"> </w:t>
            </w:r>
          </w:p>
        </w:tc>
        <w:tc>
          <w:tcPr>
            <w:tcW w:w="2265" w:type="dxa"/>
          </w:tcPr>
          <w:p w14:paraId="32526D58" w14:textId="5F82D169" w:rsidR="00587F84" w:rsidRDefault="001774D9">
            <w:r>
              <w:t xml:space="preserve">Very good </w:t>
            </w:r>
            <w:r w:rsidR="00C44879">
              <w:t xml:space="preserve">effort </w:t>
            </w:r>
            <w:r>
              <w:t xml:space="preserve">with </w:t>
            </w:r>
            <w:r w:rsidR="00C44879">
              <w:t xml:space="preserve">a few </w:t>
            </w:r>
            <w:r>
              <w:t>minor omissions, errors or problems with style / presentation</w:t>
            </w:r>
            <w:r w:rsidR="00B7248B">
              <w:t xml:space="preserve"> and formatting.</w:t>
            </w:r>
            <w:r>
              <w:t xml:space="preserve"> </w:t>
            </w:r>
            <w:r w:rsidR="00C44879">
              <w:t>All required elements are attempted with possible (limited) missing information within an element</w:t>
            </w:r>
            <w:r w:rsidR="00C406D0">
              <w:t xml:space="preserve"> or </w:t>
            </w:r>
            <w:r w:rsidR="00B7248B">
              <w:t xml:space="preserve">very </w:t>
            </w:r>
            <w:r w:rsidR="00C406D0">
              <w:t xml:space="preserve">minor statistical errors. </w:t>
            </w:r>
            <w:r w:rsidR="00C44879">
              <w:t xml:space="preserve"> Minor APA and / or style problems. </w:t>
            </w:r>
            <w:r w:rsidR="00C406D0">
              <w:t xml:space="preserve">Potentially, minor problems as regards evidence provided to support statements. </w:t>
            </w:r>
            <w:r w:rsidR="00D0181C">
              <w:t xml:space="preserve">Assignment instructions were followed in </w:t>
            </w:r>
            <w:proofErr w:type="gramStart"/>
            <w:r w:rsidR="00D0181C">
              <w:t>great detail</w:t>
            </w:r>
            <w:proofErr w:type="gramEnd"/>
            <w:r w:rsidR="00D0181C">
              <w:t>, with at most only a minor deviation.</w:t>
            </w:r>
          </w:p>
        </w:tc>
        <w:tc>
          <w:tcPr>
            <w:tcW w:w="2033" w:type="dxa"/>
          </w:tcPr>
          <w:p w14:paraId="1F39A090" w14:textId="64C9886A" w:rsidR="00587F84" w:rsidRDefault="00C44879">
            <w:r>
              <w:t>A sound effort with several minor deficiencies and / or a major deficiency. This could include a missing element, some inaccurate data, limited analytical errors, problems with style in general and APA formatting.  Lapses in clarity and</w:t>
            </w:r>
            <w:r w:rsidR="00C406D0">
              <w:t xml:space="preserve"> possible</w:t>
            </w:r>
            <w:r>
              <w:t xml:space="preserve"> inclusion of </w:t>
            </w:r>
            <w:r w:rsidR="00B7248B">
              <w:t xml:space="preserve">limited </w:t>
            </w:r>
            <w:r>
              <w:t>redundant information.</w:t>
            </w:r>
            <w:r w:rsidR="00D0181C">
              <w:t xml:space="preserve"> Assignment instructions were followed to a large extent, possibly with some minor deviations which may have adversely impacted the analysis</w:t>
            </w:r>
            <w:r w:rsidR="00874229">
              <w:t xml:space="preserve"> to a small extent.</w:t>
            </w:r>
          </w:p>
        </w:tc>
        <w:tc>
          <w:tcPr>
            <w:tcW w:w="1782" w:type="dxa"/>
          </w:tcPr>
          <w:p w14:paraId="00D174C1" w14:textId="4D71C067" w:rsidR="00587F84" w:rsidRDefault="00C44879">
            <w:r>
              <w:t>Further development</w:t>
            </w:r>
            <w:r w:rsidR="00C406D0">
              <w:t xml:space="preserve"> </w:t>
            </w:r>
            <w:r>
              <w:t>is required. Many minor errors and / or multiple major errors / omissions. Some elements not attempted or highly inaccurate. Significant problems with formatting and style</w:t>
            </w:r>
            <w:r w:rsidR="008D122B">
              <w:t>. L</w:t>
            </w:r>
            <w:r>
              <w:t>ack of clarity</w:t>
            </w:r>
            <w:r w:rsidR="008D122B">
              <w:t xml:space="preserve"> </w:t>
            </w:r>
            <w:r>
              <w:t>and</w:t>
            </w:r>
            <w:r w:rsidR="008D122B">
              <w:t xml:space="preserve"> / or significant volume of</w:t>
            </w:r>
            <w:r>
              <w:t xml:space="preserve"> redundant information. </w:t>
            </w:r>
            <w:r w:rsidR="00D0181C">
              <w:t>Assignment instructions were followed to some extent, possibly with deviations which may have adversely impacted the analysis.</w:t>
            </w:r>
          </w:p>
        </w:tc>
        <w:tc>
          <w:tcPr>
            <w:tcW w:w="1530" w:type="dxa"/>
          </w:tcPr>
          <w:p w14:paraId="7E78CBAE" w14:textId="74A57566" w:rsidR="00587F84" w:rsidRDefault="00F754CA">
            <w:r>
              <w:t xml:space="preserve">Section not attempted or missing many elements. Highly inaccurate data analysis and / or major problems with clarity, </w:t>
            </w:r>
            <w:proofErr w:type="gramStart"/>
            <w:r>
              <w:t>style</w:t>
            </w:r>
            <w:proofErr w:type="gramEnd"/>
            <w:r>
              <w:t xml:space="preserve"> and precision. Significant redundant information and lack of focus.</w:t>
            </w:r>
            <w:r w:rsidR="00D0181C">
              <w:t xml:space="preserve"> Major deviations from assignment instructions.</w:t>
            </w:r>
          </w:p>
        </w:tc>
      </w:tr>
      <w:tr w:rsidR="007D0AD3" w14:paraId="69C5EE73" w14:textId="77777777" w:rsidTr="009428AD">
        <w:tc>
          <w:tcPr>
            <w:tcW w:w="1332" w:type="dxa"/>
          </w:tcPr>
          <w:p w14:paraId="56B8879B" w14:textId="7535B15F" w:rsidR="00B7248B" w:rsidRDefault="00B7248B" w:rsidP="00B7248B">
            <w:r>
              <w:t>Section B: Hypotheses (15%)</w:t>
            </w:r>
          </w:p>
        </w:tc>
        <w:tc>
          <w:tcPr>
            <w:tcW w:w="2541" w:type="dxa"/>
          </w:tcPr>
          <w:p w14:paraId="00372CDD" w14:textId="141BF3F8" w:rsidR="00B7248B" w:rsidRDefault="00B7248B" w:rsidP="00B7248B">
            <w:r>
              <w:t xml:space="preserve">Hypotheses are clear, succinct and follow the research question very closely. Excellent hypotheses that are readily testable with all variables operationalised. Hypotheses in correct APA format. All </w:t>
            </w:r>
            <w:proofErr w:type="gramStart"/>
            <w:r>
              <w:t>essential  models</w:t>
            </w:r>
            <w:proofErr w:type="gramEnd"/>
            <w:r>
              <w:t xml:space="preserve"> and predictors catered for in hypotheses. </w:t>
            </w:r>
          </w:p>
        </w:tc>
        <w:tc>
          <w:tcPr>
            <w:tcW w:w="2265" w:type="dxa"/>
          </w:tcPr>
          <w:p w14:paraId="5FC0CECF" w14:textId="0ACBFF93" w:rsidR="00B7248B" w:rsidRDefault="00B7248B" w:rsidP="00B7248B">
            <w:r>
              <w:t xml:space="preserve">Very good hypotheses with one or two minor flaws, for example minor APA problem or </w:t>
            </w:r>
            <w:r w:rsidR="008D122B">
              <w:t>slight imprecision</w:t>
            </w:r>
            <w:r>
              <w:t>. Strong alignment with research question and testable. All required hypotheses presented.</w:t>
            </w:r>
          </w:p>
        </w:tc>
        <w:tc>
          <w:tcPr>
            <w:tcW w:w="2033" w:type="dxa"/>
          </w:tcPr>
          <w:p w14:paraId="02CAC1B5" w14:textId="5E4DFAE2" w:rsidR="00B7248B" w:rsidRDefault="00B7248B" w:rsidP="00B7248B">
            <w:r>
              <w:t xml:space="preserve">Workable hypotheses that require further development.  Several minor errors and / or a more serious error. This could include problems with clarity, </w:t>
            </w:r>
            <w:proofErr w:type="gramStart"/>
            <w:r>
              <w:t>formatting</w:t>
            </w:r>
            <w:proofErr w:type="gramEnd"/>
            <w:r>
              <w:t xml:space="preserve"> and alignment with research questions. Possibly one essential hypothesis missing.</w:t>
            </w:r>
          </w:p>
        </w:tc>
        <w:tc>
          <w:tcPr>
            <w:tcW w:w="1782" w:type="dxa"/>
          </w:tcPr>
          <w:p w14:paraId="3775EAD6" w14:textId="11350527" w:rsidR="00B7248B" w:rsidRDefault="00B7248B" w:rsidP="00B7248B">
            <w:r>
              <w:t xml:space="preserve">Hypotheses are marginal and require significant revision. Many minor problems and / or major problems. This could include lack of clarity, poor alignment with research question, limited </w:t>
            </w:r>
            <w:proofErr w:type="gramStart"/>
            <w:r>
              <w:t>testability</w:t>
            </w:r>
            <w:proofErr w:type="gramEnd"/>
            <w:r>
              <w:t xml:space="preserve"> and formatting problems. Possibly one to two essential </w:t>
            </w:r>
            <w:proofErr w:type="gramStart"/>
            <w:r>
              <w:lastRenderedPageBreak/>
              <w:t>hypothesis</w:t>
            </w:r>
            <w:proofErr w:type="gramEnd"/>
            <w:r>
              <w:t xml:space="preserve"> missing.</w:t>
            </w:r>
          </w:p>
        </w:tc>
        <w:tc>
          <w:tcPr>
            <w:tcW w:w="1530" w:type="dxa"/>
          </w:tcPr>
          <w:p w14:paraId="41BEE26B" w14:textId="7B91D77A" w:rsidR="00B7248B" w:rsidRDefault="00B7248B" w:rsidP="00B7248B">
            <w:r>
              <w:lastRenderedPageBreak/>
              <w:t>Hypotheses are absent or hypotheses are highly under-</w:t>
            </w:r>
            <w:proofErr w:type="gramStart"/>
            <w:r>
              <w:t>developed</w:t>
            </w:r>
            <w:proofErr w:type="gramEnd"/>
            <w:r>
              <w:t xml:space="preserve"> or hypotheses contain many errors.</w:t>
            </w:r>
            <w:r w:rsidR="00D0181C">
              <w:t xml:space="preserve"> Major deviations from assignment instructions.</w:t>
            </w:r>
          </w:p>
        </w:tc>
      </w:tr>
      <w:tr w:rsidR="007D0AD3" w14:paraId="4153CBBD" w14:textId="77777777" w:rsidTr="009428AD">
        <w:tc>
          <w:tcPr>
            <w:tcW w:w="1332" w:type="dxa"/>
          </w:tcPr>
          <w:p w14:paraId="2554AD95" w14:textId="02E679F2" w:rsidR="009428AD" w:rsidRDefault="009428AD" w:rsidP="009428AD">
            <w:r>
              <w:t>Section B: Results (45%)</w:t>
            </w:r>
          </w:p>
        </w:tc>
        <w:tc>
          <w:tcPr>
            <w:tcW w:w="2541" w:type="dxa"/>
          </w:tcPr>
          <w:p w14:paraId="3C940073" w14:textId="14925E23" w:rsidR="009428AD" w:rsidRDefault="009428AD" w:rsidP="009428AD">
            <w:r>
              <w:t xml:space="preserve">All the required information is provided in the correct sequence and required format. Statistical analysis is highly accurate and error-free. </w:t>
            </w:r>
            <w:r w:rsidR="00D0181C">
              <w:t xml:space="preserve">Assignment instructions were followed precisely with no deviations. </w:t>
            </w:r>
            <w:r>
              <w:t xml:space="preserve">Writing is precise, accurate and well-structured. APA 7 formatting used throughout, with minimal errors. Required table is accurate, </w:t>
            </w:r>
            <w:proofErr w:type="gramStart"/>
            <w:r>
              <w:t>clear</w:t>
            </w:r>
            <w:proofErr w:type="gramEnd"/>
            <w:r>
              <w:t xml:space="preserve"> and professionally presented, with strong introduction and headings. Table is exceptionally well integrated into the discussion. Statistical analysis is accurate, </w:t>
            </w:r>
            <w:proofErr w:type="gramStart"/>
            <w:r>
              <w:t>precise</w:t>
            </w:r>
            <w:proofErr w:type="gramEnd"/>
            <w:r>
              <w:t xml:space="preserve"> and focused, with sufficient information to support all statements but no redundant information. All the required statistical indicators / measures are </w:t>
            </w:r>
            <w:proofErr w:type="gramStart"/>
            <w:r>
              <w:t>discussed</w:t>
            </w:r>
            <w:proofErr w:type="gramEnd"/>
            <w:r>
              <w:t xml:space="preserve"> and the information provided is accurate. A high level of insight is demonstrated as regards the meaning of the results. </w:t>
            </w:r>
          </w:p>
        </w:tc>
        <w:tc>
          <w:tcPr>
            <w:tcW w:w="2265" w:type="dxa"/>
          </w:tcPr>
          <w:p w14:paraId="14E21505" w14:textId="6020C217" w:rsidR="009428AD" w:rsidRDefault="009428AD" w:rsidP="009428AD">
            <w:r>
              <w:t xml:space="preserve">Very good effort with a few minor omissions, errors or problems with style / presentation and formatting. All required elements are attempted with possible (very limited) missing information within an element or minor statistical errors. Excellent table that is well introduced and integrated into discussion, with possible minor error. All the required statistical information is provided with potential minor omissions or </w:t>
            </w:r>
            <w:r w:rsidR="008D122B">
              <w:t xml:space="preserve">minor </w:t>
            </w:r>
            <w:r>
              <w:t xml:space="preserve">inaccuracies that do not impact the validity of the overall argument. Good insight demonstrated into the meaning of the results. </w:t>
            </w:r>
            <w:r w:rsidR="00D0181C">
              <w:t xml:space="preserve">Assignment instructions were followed in </w:t>
            </w:r>
            <w:proofErr w:type="gramStart"/>
            <w:r w:rsidR="00D0181C">
              <w:t>great detail</w:t>
            </w:r>
            <w:proofErr w:type="gramEnd"/>
            <w:r w:rsidR="00D0181C">
              <w:t>, with at most only a minor deviation.</w:t>
            </w:r>
          </w:p>
        </w:tc>
        <w:tc>
          <w:tcPr>
            <w:tcW w:w="2033" w:type="dxa"/>
          </w:tcPr>
          <w:p w14:paraId="404D211B" w14:textId="61105F4D" w:rsidR="009428AD" w:rsidRDefault="009428AD" w:rsidP="009428AD">
            <w:r>
              <w:t xml:space="preserve">A sound effort with several minor deficiencies and / or a major deficiency. This could include a missing element, some inaccurate data, limited analytical errors, problems with style in general and APA formatting.  Lapses in clarity and possible inclusion of limited redundant information. Table is presented but may not be very clear or well designed, possibly with minor errors or deficiencies in integration with argument. Statistical analysis is sound, with potentially some minor omissions or inaccuracies. Analysis largely supports an accurate argument overall. Some insight is demonstrated into the meaning of the results. </w:t>
            </w:r>
            <w:r w:rsidR="00D0181C">
              <w:t>Assignment instructions were followed to a large extent, possibly with some minor deviations which may have adversely impacted the analysis.</w:t>
            </w:r>
          </w:p>
        </w:tc>
        <w:tc>
          <w:tcPr>
            <w:tcW w:w="1782" w:type="dxa"/>
          </w:tcPr>
          <w:p w14:paraId="755F423A" w14:textId="5BFAF877" w:rsidR="009428AD" w:rsidRDefault="009428AD" w:rsidP="009428AD">
            <w:r>
              <w:t xml:space="preserve">Further development is required. Many minor errors and / or multiple major errors / omissions. Several inaccurate statistics and / or inaccurate interpretations. </w:t>
            </w:r>
          </w:p>
          <w:p w14:paraId="69FBDCCD" w14:textId="5F88E679" w:rsidR="009428AD" w:rsidRDefault="009428AD" w:rsidP="009428AD">
            <w:r>
              <w:t xml:space="preserve">Some elements not attempted or highly inaccurate. Significant problems with formatting and style, including lack of clarity and redundant information. Table has many issues or not presented. Overall argument lacks credibility, possibly due to errors in interpretation. Little insight into meaning of results. </w:t>
            </w:r>
            <w:r w:rsidR="00D0181C">
              <w:t>Assignment instructions were followed to some extent, possibly with deviations which may have adversely impacted the analysis.</w:t>
            </w:r>
          </w:p>
        </w:tc>
        <w:tc>
          <w:tcPr>
            <w:tcW w:w="1530" w:type="dxa"/>
          </w:tcPr>
          <w:p w14:paraId="7E52960F" w14:textId="25046B64" w:rsidR="009428AD" w:rsidRDefault="009428AD" w:rsidP="009428AD">
            <w:r>
              <w:t xml:space="preserve">Section not attempted or missing many elements. Highly inaccurate data analysis and / or major problems with clarity, </w:t>
            </w:r>
            <w:proofErr w:type="gramStart"/>
            <w:r>
              <w:t>style</w:t>
            </w:r>
            <w:proofErr w:type="gramEnd"/>
            <w:r>
              <w:t xml:space="preserve"> and precision. Significant redundant information and lack of focus. Table contains many errors or not presented.  Little insight into meaning of results. </w:t>
            </w:r>
            <w:r w:rsidR="00D0181C">
              <w:t>Major deviations from assignment instructions.</w:t>
            </w:r>
          </w:p>
        </w:tc>
      </w:tr>
      <w:tr w:rsidR="007D0AD3" w14:paraId="3A6D02CE" w14:textId="77777777" w:rsidTr="009428AD">
        <w:tc>
          <w:tcPr>
            <w:tcW w:w="1332" w:type="dxa"/>
          </w:tcPr>
          <w:p w14:paraId="46BBE91A" w14:textId="74DAE04B" w:rsidR="009428AD" w:rsidRDefault="00941D6C" w:rsidP="009428AD">
            <w:r>
              <w:lastRenderedPageBreak/>
              <w:t>Section B: Discussion (20%)</w:t>
            </w:r>
          </w:p>
        </w:tc>
        <w:tc>
          <w:tcPr>
            <w:tcW w:w="2541" w:type="dxa"/>
          </w:tcPr>
          <w:p w14:paraId="31EA6350" w14:textId="76B6ABDB" w:rsidR="009428AD" w:rsidRDefault="008E6BEA" w:rsidP="009428AD">
            <w:r>
              <w:t xml:space="preserve">Outcomes of hypothesis testing presented with exceptional clarity and precision, highly integrated </w:t>
            </w:r>
            <w:r w:rsidR="00F91635">
              <w:t xml:space="preserve">with </w:t>
            </w:r>
            <w:r>
              <w:t>hypotheses presented earlier.  All hypothesis testing flows from results presented in previous section and is accurate.</w:t>
            </w:r>
            <w:r w:rsidR="00F91635">
              <w:t xml:space="preserve"> Hypotheses outcomes presented succinctly with no redundancy. </w:t>
            </w:r>
            <w:r>
              <w:t xml:space="preserve"> </w:t>
            </w:r>
            <w:r w:rsidR="00F91635">
              <w:t xml:space="preserve">A very high level of insight is demonstrated as regards the implications of the hypothesis testing in the context of current debates about methodology. A very high level of insight and excellent application of knowledge as regards the validity of the models presented and possible future directions. </w:t>
            </w:r>
            <w:r>
              <w:t xml:space="preserve"> </w:t>
            </w:r>
            <w:r w:rsidR="00F91635">
              <w:t>Writing is precise, accurate and well-structured. APA 7 formatting used throughout, with minimal errors.</w:t>
            </w:r>
            <w:r w:rsidR="00D0181C">
              <w:t xml:space="preserve"> Assignment instructions were followed precisely with no deviations.</w:t>
            </w:r>
          </w:p>
        </w:tc>
        <w:tc>
          <w:tcPr>
            <w:tcW w:w="2265" w:type="dxa"/>
          </w:tcPr>
          <w:p w14:paraId="07F0B7E0" w14:textId="4522BC57" w:rsidR="009428AD" w:rsidRDefault="00F91635" w:rsidP="009428AD">
            <w:r>
              <w:t xml:space="preserve">Very good effort with a few minor omissions, errors or problems with style / presentation and formatting. All required elements are attempted with few errors of interpretation. Presentation of hypothesis outcomes close to HD standard but possibly with very minor errors in formatting or interpretation. A high level of insight is demonstrated as regards the implications of the hypothesis testing in the context of current debates about methodology. A high level of insight and excellent application of knowledge as regards the validity of the models presented and possible future directions.  Writing is precise, accurate and well-structured. APA 7 formatting used throughout, possibly with a few </w:t>
            </w:r>
            <w:r w:rsidR="008D122B">
              <w:t xml:space="preserve">minor </w:t>
            </w:r>
            <w:r>
              <w:t>errors.</w:t>
            </w:r>
            <w:r w:rsidR="00D0181C">
              <w:t xml:space="preserve"> Assignment instructions were followed in </w:t>
            </w:r>
            <w:proofErr w:type="gramStart"/>
            <w:r w:rsidR="00D0181C">
              <w:t>great detail</w:t>
            </w:r>
            <w:proofErr w:type="gramEnd"/>
            <w:r w:rsidR="00D0181C">
              <w:t>, with at most only a minor deviation.</w:t>
            </w:r>
          </w:p>
        </w:tc>
        <w:tc>
          <w:tcPr>
            <w:tcW w:w="2033" w:type="dxa"/>
          </w:tcPr>
          <w:p w14:paraId="38CACE9D" w14:textId="3EE2A94B" w:rsidR="009428AD" w:rsidRDefault="007D0AD3" w:rsidP="009428AD">
            <w:r>
              <w:t xml:space="preserve">A sound effort with several minor deficiencies and / or a major deficiency. This could include a missing hypothesis </w:t>
            </w:r>
            <w:proofErr w:type="gramStart"/>
            <w:r>
              <w:t>outcome</w:t>
            </w:r>
            <w:proofErr w:type="gramEnd"/>
            <w:r>
              <w:t xml:space="preserve"> or another element not discussed in detail. Interpretation of hypotheses is generally sound with at most one hypothesis outcome not covered. Possible minor formatting errors. Some insight into the models and methodology as described for the (HD) grade. Writing is generally precise, accurate and well-structured, with some lapses.  APA 7 formatting used throughout, possibly with several minor errors.</w:t>
            </w:r>
            <w:r w:rsidR="00D0181C">
              <w:t xml:space="preserve"> Assignment instructions were followed to a large extent, possibly with some minor deviations which may have adversely impacted the analysis.</w:t>
            </w:r>
          </w:p>
        </w:tc>
        <w:tc>
          <w:tcPr>
            <w:tcW w:w="1782" w:type="dxa"/>
          </w:tcPr>
          <w:p w14:paraId="57652664" w14:textId="3D8042B4" w:rsidR="009428AD" w:rsidRDefault="007D0AD3" w:rsidP="009428AD">
            <w:r>
              <w:t xml:space="preserve">Further development is required. Many minor errors and / or multiple major errors / omissions. This could include 1-2 missing hypothesis </w:t>
            </w:r>
            <w:proofErr w:type="gramStart"/>
            <w:r>
              <w:t>outcomes</w:t>
            </w:r>
            <w:proofErr w:type="gramEnd"/>
            <w:r>
              <w:t xml:space="preserve"> or another element not discussed in any detail. An attempt is made to address the hypotheses but significant errors with interpretation and / or formatting. Possible minor formatting errors. Limited insight into the models and methodology as described for the (HD) grade. Significant lapses in quality of writing and </w:t>
            </w:r>
            <w:proofErr w:type="gramStart"/>
            <w:r>
              <w:t>possibly  APA</w:t>
            </w:r>
            <w:proofErr w:type="gramEnd"/>
            <w:r>
              <w:t xml:space="preserve"> 7 formatting.</w:t>
            </w:r>
            <w:r w:rsidR="00D0181C">
              <w:t xml:space="preserve"> Assignment instructions were followed to some extent, possibly with deviations which may have adversely impacted the analysis.</w:t>
            </w:r>
          </w:p>
        </w:tc>
        <w:tc>
          <w:tcPr>
            <w:tcW w:w="1530" w:type="dxa"/>
          </w:tcPr>
          <w:p w14:paraId="5E7E9D7F" w14:textId="3D9C0D9B" w:rsidR="009428AD" w:rsidRDefault="008574A3" w:rsidP="009428AD">
            <w:r>
              <w:t>Section not attempted or missing many elements. Highly inaccurate interpretation or outcomes of hypotheses presented in very little detail. Several (or all) hypotheses outcomes missing. Little insight into methodology or models as described in (HD) grade. Possibly, the writing lacks clarity and is difficult to follow, with many formatting errors.</w:t>
            </w:r>
            <w:r w:rsidR="00D0181C">
              <w:t xml:space="preserve"> Major deviations from assignment instructions.</w:t>
            </w:r>
          </w:p>
        </w:tc>
      </w:tr>
    </w:tbl>
    <w:p w14:paraId="06B31517" w14:textId="1F3CD49F" w:rsidR="000309B5" w:rsidRPr="000309B5" w:rsidRDefault="000309B5" w:rsidP="000309B5"/>
    <w:p w14:paraId="7BB59340" w14:textId="7FDF06FE" w:rsidR="000309B5" w:rsidRPr="000309B5" w:rsidRDefault="000309B5" w:rsidP="000309B5"/>
    <w:p w14:paraId="2A1C2B25" w14:textId="15B00170" w:rsidR="000309B5" w:rsidRDefault="000309B5" w:rsidP="000309B5"/>
    <w:p w14:paraId="1C33D4BF" w14:textId="0B755990" w:rsidR="000309B5" w:rsidRPr="000309B5" w:rsidRDefault="000309B5" w:rsidP="000309B5">
      <w:pPr>
        <w:tabs>
          <w:tab w:val="left" w:pos="5108"/>
        </w:tabs>
      </w:pPr>
      <w:r>
        <w:lastRenderedPageBreak/>
        <w:tab/>
      </w:r>
    </w:p>
    <w:sectPr w:rsidR="000309B5" w:rsidRPr="000309B5">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43FE9" w14:textId="77777777" w:rsidR="00745D92" w:rsidRDefault="00745D92" w:rsidP="00572374">
      <w:pPr>
        <w:spacing w:after="0" w:line="240" w:lineRule="auto"/>
      </w:pPr>
      <w:r>
        <w:separator/>
      </w:r>
    </w:p>
  </w:endnote>
  <w:endnote w:type="continuationSeparator" w:id="0">
    <w:p w14:paraId="3B59FB2A" w14:textId="77777777" w:rsidR="00745D92" w:rsidRDefault="00745D92" w:rsidP="005723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531C1" w14:textId="77777777" w:rsidR="00745D92" w:rsidRDefault="00745D92" w:rsidP="00572374">
      <w:pPr>
        <w:spacing w:after="0" w:line="240" w:lineRule="auto"/>
      </w:pPr>
      <w:r>
        <w:separator/>
      </w:r>
    </w:p>
  </w:footnote>
  <w:footnote w:type="continuationSeparator" w:id="0">
    <w:p w14:paraId="4E775035" w14:textId="77777777" w:rsidR="00745D92" w:rsidRDefault="00745D92" w:rsidP="005723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46E70" w14:textId="3367E22A" w:rsidR="00572374" w:rsidRDefault="00572374">
    <w:pPr>
      <w:pStyle w:val="Header"/>
    </w:pPr>
    <w:r>
      <w:t xml:space="preserve">PSCY372/472 Marking Guide: Trimester </w:t>
    </w:r>
    <w:r w:rsidR="003D4139">
      <w:t>2</w:t>
    </w:r>
    <w:r>
      <w:t>, 202</w:t>
    </w:r>
    <w:r w:rsidR="003D4139">
      <w:t>1</w:t>
    </w:r>
    <w:r>
      <w:t xml:space="preserve"> Statistical Write-up</w:t>
    </w:r>
  </w:p>
  <w:p w14:paraId="2132577F" w14:textId="3AA9CC5D" w:rsidR="000309B5" w:rsidRDefault="000309B5">
    <w:pPr>
      <w:pStyle w:val="Header"/>
    </w:pPr>
    <w:r>
      <w:t>HD sets the standard. Other grades presented in terms of deviations from that standard</w:t>
    </w:r>
    <w:r w:rsidR="00BA0D2A">
      <w:t xml:space="preserve">. Any significant deviation from the standard in a </w:t>
    </w:r>
    <w:proofErr w:type="gramStart"/>
    <w:r w:rsidR="00BA0D2A">
      <w:t>particular grade results</w:t>
    </w:r>
    <w:proofErr w:type="gramEnd"/>
    <w:r w:rsidR="00BA0D2A">
      <w:t xml:space="preserve"> in the next lower grade being awarded. For example, if one of the required tasks is not completed the highest grade that could be awarded for Section A is a C, regardless of how well the other elements are addressed.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F84"/>
    <w:rsid w:val="00016E82"/>
    <w:rsid w:val="000309B5"/>
    <w:rsid w:val="000A242D"/>
    <w:rsid w:val="00113C23"/>
    <w:rsid w:val="00116DDA"/>
    <w:rsid w:val="001774D9"/>
    <w:rsid w:val="00225AB8"/>
    <w:rsid w:val="002913C5"/>
    <w:rsid w:val="002C1835"/>
    <w:rsid w:val="00337FD8"/>
    <w:rsid w:val="003D4139"/>
    <w:rsid w:val="00572374"/>
    <w:rsid w:val="00587F84"/>
    <w:rsid w:val="005E2C97"/>
    <w:rsid w:val="007108C0"/>
    <w:rsid w:val="00745D92"/>
    <w:rsid w:val="007928E6"/>
    <w:rsid w:val="007D0AD3"/>
    <w:rsid w:val="007E14CB"/>
    <w:rsid w:val="008574A3"/>
    <w:rsid w:val="00874229"/>
    <w:rsid w:val="008D122B"/>
    <w:rsid w:val="008E6BEA"/>
    <w:rsid w:val="00941D6C"/>
    <w:rsid w:val="009428AD"/>
    <w:rsid w:val="00A21E0D"/>
    <w:rsid w:val="00A55655"/>
    <w:rsid w:val="00AD3B98"/>
    <w:rsid w:val="00B7248B"/>
    <w:rsid w:val="00B95BD2"/>
    <w:rsid w:val="00BA0D2A"/>
    <w:rsid w:val="00BE2961"/>
    <w:rsid w:val="00C406D0"/>
    <w:rsid w:val="00C44879"/>
    <w:rsid w:val="00C6365D"/>
    <w:rsid w:val="00D0181C"/>
    <w:rsid w:val="00EE1181"/>
    <w:rsid w:val="00F754CA"/>
    <w:rsid w:val="00F916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23A5E"/>
  <w15:chartTrackingRefBased/>
  <w15:docId w15:val="{BAA15D05-ABC7-4114-903D-8BA0873A1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87F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723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2374"/>
  </w:style>
  <w:style w:type="paragraph" w:styleId="Footer">
    <w:name w:val="footer"/>
    <w:basedOn w:val="Normal"/>
    <w:link w:val="FooterChar"/>
    <w:uiPriority w:val="99"/>
    <w:unhideWhenUsed/>
    <w:rsid w:val="005723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23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1453</Words>
  <Characters>8286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Amelia Keam</cp:lastModifiedBy>
  <cp:revision>2</cp:revision>
  <dcterms:created xsi:type="dcterms:W3CDTF">2021-08-01T05:21:00Z</dcterms:created>
  <dcterms:modified xsi:type="dcterms:W3CDTF">2021-08-01T05:21:00Z</dcterms:modified>
</cp:coreProperties>
</file>