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22D41" w14:textId="1D58186B" w:rsidR="00507089" w:rsidRDefault="00507089" w:rsidP="00E56896">
      <w:pPr>
        <w:jc w:val="center"/>
      </w:pPr>
      <w:r>
        <w:t xml:space="preserve">Assignment </w:t>
      </w:r>
      <w:r w:rsidR="00DC6BB3">
        <w:t>3</w:t>
      </w:r>
      <w:r>
        <w:br/>
      </w:r>
      <w:r w:rsidR="00E768BB">
        <w:t>Logistics Readiness</w:t>
      </w:r>
      <w:r w:rsidR="00230932">
        <w:t xml:space="preserve"> </w:t>
      </w:r>
      <w:r>
        <w:t xml:space="preserve"> </w:t>
      </w:r>
    </w:p>
    <w:p w14:paraId="50C08078" w14:textId="167C0816" w:rsidR="000E0530" w:rsidRDefault="0014217C">
      <w:r>
        <w:t xml:space="preserve">In the </w:t>
      </w:r>
      <w:r w:rsidR="006117C7">
        <w:t>following,</w:t>
      </w:r>
      <w:r>
        <w:t xml:space="preserve"> you will use </w:t>
      </w:r>
      <w:r w:rsidR="00E768BB">
        <w:t>World Banks LPI (Logistics Performance Index) data. LPI is base</w:t>
      </w:r>
      <w:r w:rsidR="00656CE6">
        <w:t>d</w:t>
      </w:r>
      <w:r w:rsidR="00E768BB">
        <w:t xml:space="preserve"> of </w:t>
      </w:r>
      <w:r w:rsidR="00656CE6">
        <w:t>two-year</w:t>
      </w:r>
      <w:r w:rsidR="00E768BB">
        <w:t xml:space="preserve"> survey of six different features that measure </w:t>
      </w:r>
      <w:r w:rsidR="00D40166">
        <w:t xml:space="preserve">a </w:t>
      </w:r>
      <w:r w:rsidR="00E768BB">
        <w:t>nation</w:t>
      </w:r>
      <w:r w:rsidR="00D40166">
        <w:t>'s</w:t>
      </w:r>
      <w:r w:rsidR="00E768BB">
        <w:t xml:space="preserve"> logistics readiness based on </w:t>
      </w:r>
      <w:r w:rsidR="000E0530">
        <w:t xml:space="preserve">6 indicators that include </w:t>
      </w:r>
      <w:r w:rsidR="00E768BB">
        <w:t>transportation</w:t>
      </w:r>
      <w:r w:rsidR="004478CC">
        <w:t xml:space="preserve"> Infrastructure, services, border procedures</w:t>
      </w:r>
      <w:r w:rsidR="00E768BB">
        <w:t>.</w:t>
      </w:r>
    </w:p>
    <w:p w14:paraId="5D298D83" w14:textId="358E53C6" w:rsidR="00997CB5" w:rsidRPr="004E1EC5" w:rsidRDefault="00507089" w:rsidP="00656CE6">
      <w:r>
        <w:t>After completing this assignment,</w:t>
      </w:r>
      <w:r w:rsidR="00997CB5">
        <w:t xml:space="preserve"> </w:t>
      </w:r>
      <w:r w:rsidR="00D40166">
        <w:t xml:space="preserve">submit </w:t>
      </w:r>
      <w:r w:rsidR="00B80F40">
        <w:t xml:space="preserve">Excel or Tableau file that shows the visualization and </w:t>
      </w:r>
      <w:r w:rsidR="00E768BB">
        <w:t>a</w:t>
      </w:r>
      <w:r w:rsidR="00B80F40">
        <w:t>n</w:t>
      </w:r>
      <w:r w:rsidR="00E768BB">
        <w:t xml:space="preserve"> MS Word </w:t>
      </w:r>
      <w:r w:rsidR="00997CB5">
        <w:t xml:space="preserve">file summarizing your work. </w:t>
      </w:r>
    </w:p>
    <w:p w14:paraId="0252FDB2" w14:textId="40EBC44B" w:rsidR="00507089" w:rsidRPr="00507089" w:rsidRDefault="00507089" w:rsidP="00507089">
      <w:pPr>
        <w:rPr>
          <w:b/>
        </w:rPr>
      </w:pPr>
      <w:r w:rsidRPr="00507089">
        <w:rPr>
          <w:b/>
        </w:rPr>
        <w:t>Dataset</w:t>
      </w:r>
    </w:p>
    <w:p w14:paraId="19E96B6F" w14:textId="6478C19E" w:rsidR="00997CB5" w:rsidRDefault="000E0530" w:rsidP="00656CE6">
      <w:pPr>
        <w:pStyle w:val="ListParagraph"/>
        <w:numPr>
          <w:ilvl w:val="0"/>
          <w:numId w:val="15"/>
        </w:numPr>
        <w:ind w:left="360"/>
      </w:pPr>
      <w:r>
        <w:t>Visit the World Bank LPI site</w:t>
      </w:r>
    </w:p>
    <w:p w14:paraId="0028EFEA" w14:textId="5C94D254" w:rsidR="000E0530" w:rsidRDefault="000F4AF4" w:rsidP="00656CE6">
      <w:pPr>
        <w:pStyle w:val="ListParagraph"/>
        <w:ind w:left="360"/>
      </w:pPr>
      <w:hyperlink r:id="rId8" w:history="1">
        <w:r w:rsidR="000E0530">
          <w:rPr>
            <w:rStyle w:val="Hyperlink"/>
          </w:rPr>
          <w:t>https://lpi.worldbank.org/</w:t>
        </w:r>
      </w:hyperlink>
    </w:p>
    <w:p w14:paraId="5455D122" w14:textId="77777777" w:rsidR="000E0530" w:rsidRDefault="000E0530" w:rsidP="00656CE6">
      <w:pPr>
        <w:pStyle w:val="ListParagraph"/>
        <w:ind w:left="360"/>
      </w:pPr>
    </w:p>
    <w:p w14:paraId="72A46614" w14:textId="196ACF7F" w:rsidR="00211138" w:rsidRDefault="000E0530" w:rsidP="00656CE6">
      <w:pPr>
        <w:pStyle w:val="ListParagraph"/>
        <w:numPr>
          <w:ilvl w:val="0"/>
          <w:numId w:val="15"/>
        </w:numPr>
        <w:ind w:left="360"/>
      </w:pPr>
      <w:r>
        <w:t xml:space="preserve">Watch the </w:t>
      </w:r>
      <w:r w:rsidR="00701328">
        <w:t>video at the LPI home pa</w:t>
      </w:r>
      <w:r w:rsidR="00211138">
        <w:t>g</w:t>
      </w:r>
      <w:r w:rsidR="00701328">
        <w:t>e</w:t>
      </w:r>
      <w:r>
        <w:t xml:space="preserve">. </w:t>
      </w:r>
    </w:p>
    <w:p w14:paraId="11036261" w14:textId="55FA5DBD" w:rsidR="00997CB5" w:rsidRDefault="00211138" w:rsidP="00656CE6">
      <w:pPr>
        <w:pStyle w:val="ListParagraph"/>
        <w:ind w:left="360"/>
      </w:pPr>
      <w:r>
        <w:t>Use the About tab to learn more about methodology behind LPI and the difference between International and Domestic LPI.</w:t>
      </w:r>
    </w:p>
    <w:p w14:paraId="668CC111" w14:textId="40D78A5C" w:rsidR="00832327" w:rsidRDefault="00832327" w:rsidP="00656CE6">
      <w:pPr>
        <w:pStyle w:val="ListParagraph"/>
        <w:ind w:left="0"/>
      </w:pPr>
    </w:p>
    <w:p w14:paraId="599469CB" w14:textId="577575C8" w:rsidR="00211138" w:rsidRDefault="00211138" w:rsidP="00656CE6">
      <w:pPr>
        <w:pStyle w:val="ListParagraph"/>
        <w:numPr>
          <w:ilvl w:val="0"/>
          <w:numId w:val="15"/>
        </w:numPr>
        <w:ind w:left="360"/>
      </w:pPr>
      <w:r>
        <w:t>Look at the summary of 2018 to see sum of the charts and insights produced by the survey team at Worldbank</w:t>
      </w:r>
      <w:r w:rsidR="00B41B03">
        <w:t>:</w:t>
      </w:r>
    </w:p>
    <w:p w14:paraId="4AA47076" w14:textId="4091B2F8" w:rsidR="00BE3CEA" w:rsidRDefault="000F4AF4" w:rsidP="00656CE6">
      <w:pPr>
        <w:pStyle w:val="ListParagraph"/>
        <w:ind w:left="360"/>
      </w:pPr>
      <w:hyperlink r:id="rId9" w:history="1">
        <w:r w:rsidR="00BE3CEA" w:rsidRPr="007A0DD1">
          <w:rPr>
            <w:rStyle w:val="Hyperlink"/>
          </w:rPr>
          <w:t>https://lpi.worldbank.org/report</w:t>
        </w:r>
      </w:hyperlink>
    </w:p>
    <w:p w14:paraId="6DBD06FA" w14:textId="77777777" w:rsidR="00211138" w:rsidRDefault="00211138" w:rsidP="00656CE6">
      <w:pPr>
        <w:pStyle w:val="ListParagraph"/>
        <w:ind w:left="360"/>
      </w:pPr>
    </w:p>
    <w:p w14:paraId="35D368E0" w14:textId="4DC0D4D7" w:rsidR="008F7DB8" w:rsidRDefault="00211138" w:rsidP="00656CE6">
      <w:pPr>
        <w:pStyle w:val="ListParagraph"/>
        <w:numPr>
          <w:ilvl w:val="0"/>
          <w:numId w:val="15"/>
        </w:numPr>
        <w:ind w:left="360"/>
      </w:pPr>
      <w:r>
        <w:t xml:space="preserve">Download international data for years 2007 – 2018.  Note that for each dimension, and the aggregated LPI, the authors have not only provided the score but also ranking (1 being the best and 160 being the worst.)  </w:t>
      </w:r>
    </w:p>
    <w:p w14:paraId="79B22886" w14:textId="77777777" w:rsidR="008F7DB8" w:rsidRDefault="008F7DB8" w:rsidP="00656CE6">
      <w:pPr>
        <w:pStyle w:val="ListParagraph"/>
        <w:ind w:left="360"/>
      </w:pPr>
    </w:p>
    <w:p w14:paraId="63A8543A" w14:textId="790EF77F" w:rsidR="008F7DB8" w:rsidRDefault="008F7DB8" w:rsidP="00656CE6">
      <w:pPr>
        <w:pStyle w:val="ListParagraph"/>
        <w:ind w:left="360"/>
      </w:pPr>
      <w:r>
        <w:t xml:space="preserve">The international LPI analyzes countries in terms of six </w:t>
      </w:r>
      <w:r w:rsidR="00B211ED">
        <w:t>dimension</w:t>
      </w:r>
      <w:r>
        <w:t>s</w:t>
      </w:r>
      <w:r w:rsidR="007100FF">
        <w:t>, each measured on a scale of 1 (worst) to 5 (best</w:t>
      </w:r>
      <w:r w:rsidR="00656CE6">
        <w:t>):</w:t>
      </w:r>
    </w:p>
    <w:p w14:paraId="4BB4222A" w14:textId="77777777" w:rsidR="008F7DB8" w:rsidRDefault="008F7DB8" w:rsidP="00656CE6">
      <w:pPr>
        <w:ind w:left="720"/>
      </w:pPr>
      <w:r>
        <w:t>• The efficiency of customs and border clearance (“Customs”).</w:t>
      </w:r>
    </w:p>
    <w:p w14:paraId="588F9114" w14:textId="77777777" w:rsidR="008F7DB8" w:rsidRDefault="008F7DB8" w:rsidP="00656CE6">
      <w:pPr>
        <w:ind w:left="720"/>
      </w:pPr>
      <w:r>
        <w:t>• The quality of trade and transport infrastructure (“Infrastructure”).</w:t>
      </w:r>
    </w:p>
    <w:p w14:paraId="16BD94B8" w14:textId="77777777" w:rsidR="008F7DB8" w:rsidRDefault="008F7DB8" w:rsidP="00656CE6">
      <w:pPr>
        <w:ind w:left="720"/>
      </w:pPr>
      <w:r>
        <w:t>• The ease of arranging competitively priced shipments (“Ease of arranging shipments”).</w:t>
      </w:r>
    </w:p>
    <w:p w14:paraId="01FF1244" w14:textId="77777777" w:rsidR="008F7DB8" w:rsidRDefault="008F7DB8" w:rsidP="00656CE6">
      <w:pPr>
        <w:ind w:left="720"/>
      </w:pPr>
      <w:r>
        <w:t>• The competence and quality of logistics services—trucking, forwarding, and customs brokerage (“Quality of logistics services”).</w:t>
      </w:r>
    </w:p>
    <w:p w14:paraId="316C6FC1" w14:textId="77777777" w:rsidR="008F7DB8" w:rsidRDefault="008F7DB8" w:rsidP="00656CE6">
      <w:pPr>
        <w:ind w:left="720"/>
      </w:pPr>
      <w:r>
        <w:t>• The ability to track and trace consignments (“Tracking and tracing”).</w:t>
      </w:r>
    </w:p>
    <w:p w14:paraId="27E3B574" w14:textId="2B1FA90C" w:rsidR="00832327" w:rsidRDefault="008F7DB8" w:rsidP="00656CE6">
      <w:pPr>
        <w:ind w:left="720"/>
      </w:pPr>
      <w:r>
        <w:t>• The frequency with which shipments reach consignees within scheduled or expected delivery times (“Timeliness”).</w:t>
      </w:r>
    </w:p>
    <w:p w14:paraId="78A4FED5" w14:textId="594B9137" w:rsidR="007100FF" w:rsidRDefault="007100FF" w:rsidP="00656CE6">
      <w:pPr>
        <w:pStyle w:val="ListParagraph"/>
        <w:ind w:left="0"/>
      </w:pPr>
      <w:r>
        <w:t xml:space="preserve">These scores are determined based on surveys within the country and individuals dealing with export and import business with the country. </w:t>
      </w:r>
    </w:p>
    <w:p w14:paraId="430ECF9C" w14:textId="2A3F6B57" w:rsidR="007100FF" w:rsidRDefault="007100FF" w:rsidP="00656CE6">
      <w:pPr>
        <w:pStyle w:val="ListParagraph"/>
        <w:ind w:left="0"/>
      </w:pPr>
    </w:p>
    <w:p w14:paraId="5E05B003" w14:textId="623C6E23" w:rsidR="007100FF" w:rsidRDefault="007100FF" w:rsidP="00656CE6">
      <w:pPr>
        <w:pStyle w:val="ListParagraph"/>
        <w:ind w:left="0"/>
      </w:pPr>
      <w:r>
        <w:t xml:space="preserve">LPI for a country is then arithmetic average of </w:t>
      </w:r>
      <w:proofErr w:type="gramStart"/>
      <w:r>
        <w:t>the its</w:t>
      </w:r>
      <w:proofErr w:type="gramEnd"/>
      <w:r>
        <w:t xml:space="preserve"> scores along the six dimensions. </w:t>
      </w:r>
    </w:p>
    <w:p w14:paraId="6D16E88F" w14:textId="46E3E756" w:rsidR="007100FF" w:rsidRDefault="00B80F40" w:rsidP="00656CE6">
      <w:pPr>
        <w:pStyle w:val="ListParagraph"/>
        <w:ind w:left="0"/>
      </w:pPr>
      <w:r>
        <w:t xml:space="preserve"> </w:t>
      </w:r>
    </w:p>
    <w:p w14:paraId="36F3F88B" w14:textId="2303DF4C" w:rsidR="007100FF" w:rsidRDefault="007100FF" w:rsidP="00656CE6">
      <w:pPr>
        <w:pStyle w:val="ListParagraph"/>
        <w:ind w:left="0"/>
      </w:pPr>
      <w:r>
        <w:lastRenderedPageBreak/>
        <w:t xml:space="preserve">In addition to the raw scores, the </w:t>
      </w:r>
      <w:r w:rsidR="00B41B03">
        <w:t>results</w:t>
      </w:r>
      <w:r>
        <w:t xml:space="preserve"> also include the best and the worst possible score for each dimension</w:t>
      </w:r>
    </w:p>
    <w:p w14:paraId="4B4A6096" w14:textId="7F6842CA" w:rsidR="00997CB5" w:rsidRDefault="00997CB5" w:rsidP="000E0530">
      <w:pPr>
        <w:pStyle w:val="ListParagraph"/>
        <w:ind w:left="360"/>
      </w:pPr>
    </w:p>
    <w:p w14:paraId="40842921" w14:textId="5BECB2DF" w:rsidR="00A075DC" w:rsidRPr="00B211ED" w:rsidRDefault="004478CC" w:rsidP="00B211ED">
      <w:pPr>
        <w:rPr>
          <w:rFonts w:cstheme="minorHAnsi"/>
          <w:b/>
          <w:noProof/>
        </w:rPr>
      </w:pPr>
      <w:r w:rsidRPr="0076076F">
        <w:rPr>
          <w:rFonts w:cstheme="minorHAnsi"/>
          <w:b/>
          <w:noProof/>
        </w:rPr>
        <w:t xml:space="preserve">Data Analytics </w:t>
      </w:r>
    </w:p>
    <w:p w14:paraId="17F651B9" w14:textId="77777777" w:rsidR="009675E3" w:rsidRDefault="00A075DC" w:rsidP="00656CE6">
      <w:pPr>
        <w:pStyle w:val="ListParagraph"/>
        <w:autoSpaceDE w:val="0"/>
        <w:autoSpaceDN w:val="0"/>
        <w:adjustRightInd w:val="0"/>
        <w:ind w:left="0"/>
        <w:rPr>
          <w:rFonts w:cstheme="minorHAnsi"/>
        </w:rPr>
      </w:pPr>
      <w:r w:rsidRPr="003169F0">
        <w:rPr>
          <w:rFonts w:cstheme="minorHAnsi"/>
          <w:noProof/>
        </w:rPr>
        <w:t xml:space="preserve">For each of the analytics part below, build appropriate </w:t>
      </w:r>
      <w:r w:rsidR="003169F0" w:rsidRPr="003169F0">
        <w:rPr>
          <w:rFonts w:cstheme="minorHAnsi"/>
          <w:noProof/>
        </w:rPr>
        <w:t>analytics models</w:t>
      </w:r>
      <w:r w:rsidR="00B80F40">
        <w:rPr>
          <w:rFonts w:cstheme="minorHAnsi"/>
          <w:noProof/>
        </w:rPr>
        <w:t xml:space="preserve"> using Tableau or Excel</w:t>
      </w:r>
      <w:r w:rsidRPr="003169F0">
        <w:rPr>
          <w:rFonts w:cstheme="minorHAnsi"/>
          <w:noProof/>
        </w:rPr>
        <w:t xml:space="preserve">. </w:t>
      </w:r>
      <w:r w:rsidR="003169F0">
        <w:rPr>
          <w:rFonts w:cstheme="minorHAnsi"/>
          <w:noProof/>
        </w:rPr>
        <w:t xml:space="preserve">As you create charts, make sure that </w:t>
      </w:r>
      <w:r w:rsidR="003169F0" w:rsidRPr="0076076F">
        <w:rPr>
          <w:rFonts w:cstheme="minorHAnsi"/>
        </w:rPr>
        <w:t>each chart is properly f</w:t>
      </w:r>
      <w:r w:rsidR="003169F0">
        <w:rPr>
          <w:rFonts w:cstheme="minorHAnsi"/>
        </w:rPr>
        <w:t>orma</w:t>
      </w:r>
      <w:r w:rsidR="003169F0" w:rsidRPr="0076076F">
        <w:rPr>
          <w:rFonts w:cstheme="minorHAnsi"/>
        </w:rPr>
        <w:t xml:space="preserve">tted, its axes are labeled, it has a legend if necessary. </w:t>
      </w:r>
      <w:r w:rsidR="00B80F40">
        <w:rPr>
          <w:rFonts w:cstheme="minorHAnsi"/>
        </w:rPr>
        <w:t xml:space="preserve"> </w:t>
      </w:r>
    </w:p>
    <w:p w14:paraId="13C5CC97" w14:textId="77777777" w:rsidR="009675E3" w:rsidRDefault="009675E3" w:rsidP="00656CE6">
      <w:pPr>
        <w:pStyle w:val="ListParagraph"/>
        <w:autoSpaceDE w:val="0"/>
        <w:autoSpaceDN w:val="0"/>
        <w:adjustRightInd w:val="0"/>
        <w:ind w:left="0"/>
        <w:rPr>
          <w:rFonts w:cstheme="minorHAnsi"/>
        </w:rPr>
      </w:pPr>
    </w:p>
    <w:p w14:paraId="20D5BA37" w14:textId="47EC2004" w:rsidR="00B80F40" w:rsidRDefault="009675E3" w:rsidP="00656CE6">
      <w:pPr>
        <w:pStyle w:val="ListParagraph"/>
        <w:autoSpaceDE w:val="0"/>
        <w:autoSpaceDN w:val="0"/>
        <w:adjustRightInd w:val="0"/>
        <w:ind w:left="0"/>
        <w:rPr>
          <w:rFonts w:cstheme="minorHAnsi"/>
        </w:rPr>
      </w:pPr>
      <w:r>
        <w:rPr>
          <w:rFonts w:cstheme="minorHAnsi"/>
        </w:rPr>
        <w:t xml:space="preserve">For this assignment, you may want to </w:t>
      </w:r>
      <w:r w:rsidR="00B211ED">
        <w:rPr>
          <w:rFonts w:cstheme="minorHAnsi"/>
        </w:rPr>
        <w:t xml:space="preserve">create an Excel file that </w:t>
      </w:r>
      <w:r>
        <w:rPr>
          <w:rFonts w:cstheme="minorHAnsi"/>
        </w:rPr>
        <w:t xml:space="preserve">keep only the raw data and drop </w:t>
      </w:r>
      <w:r w:rsidR="00B211ED">
        <w:rPr>
          <w:rFonts w:cstheme="minorHAnsi"/>
        </w:rPr>
        <w:t xml:space="preserve">the rank </w:t>
      </w:r>
      <w:r>
        <w:rPr>
          <w:rFonts w:cstheme="minorHAnsi"/>
        </w:rPr>
        <w:t>columns.</w:t>
      </w:r>
    </w:p>
    <w:p w14:paraId="25314E03" w14:textId="478496E8" w:rsidR="00A075DC" w:rsidRPr="00B211ED" w:rsidRDefault="00B80F40" w:rsidP="00B211ED">
      <w:pPr>
        <w:pStyle w:val="ListParagraph"/>
        <w:autoSpaceDE w:val="0"/>
        <w:autoSpaceDN w:val="0"/>
        <w:adjustRightInd w:val="0"/>
        <w:ind w:left="0"/>
        <w:rPr>
          <w:rFonts w:cstheme="minorHAnsi"/>
        </w:rPr>
      </w:pPr>
      <w:r>
        <w:rPr>
          <w:rFonts w:cstheme="minorHAnsi"/>
        </w:rPr>
        <w:t xml:space="preserve"> </w:t>
      </w:r>
    </w:p>
    <w:p w14:paraId="667AA7E9" w14:textId="3FE78D5A" w:rsidR="009675E3" w:rsidRDefault="009675E3" w:rsidP="009675E3">
      <w:pPr>
        <w:pStyle w:val="ListParagraph"/>
        <w:numPr>
          <w:ilvl w:val="0"/>
          <w:numId w:val="16"/>
        </w:numPr>
        <w:autoSpaceDE w:val="0"/>
        <w:autoSpaceDN w:val="0"/>
        <w:adjustRightInd w:val="0"/>
        <w:rPr>
          <w:rFonts w:cstheme="minorHAnsi"/>
        </w:rPr>
      </w:pPr>
      <w:r>
        <w:rPr>
          <w:rFonts w:cstheme="minorHAnsi"/>
        </w:rPr>
        <w:t xml:space="preserve">Although the index is based on 4 different items, these are highly correlated with each other A country that does well on logistics also does well on customs and tracking. </w:t>
      </w:r>
    </w:p>
    <w:p w14:paraId="31268F29" w14:textId="2F4EED17" w:rsidR="009675E3" w:rsidRDefault="009675E3" w:rsidP="009675E3">
      <w:pPr>
        <w:pStyle w:val="ListParagraph"/>
        <w:autoSpaceDE w:val="0"/>
        <w:autoSpaceDN w:val="0"/>
        <w:adjustRightInd w:val="0"/>
        <w:ind w:left="1080"/>
        <w:rPr>
          <w:rFonts w:cstheme="minorHAnsi"/>
        </w:rPr>
      </w:pPr>
    </w:p>
    <w:p w14:paraId="337842E2" w14:textId="4D21588D" w:rsidR="004C01F8" w:rsidRDefault="009675E3" w:rsidP="009675E3">
      <w:pPr>
        <w:pStyle w:val="ListParagraph"/>
        <w:autoSpaceDE w:val="0"/>
        <w:autoSpaceDN w:val="0"/>
        <w:adjustRightInd w:val="0"/>
        <w:ind w:left="1080"/>
        <w:rPr>
          <w:rFonts w:cstheme="minorHAnsi"/>
        </w:rPr>
      </w:pPr>
      <w:r>
        <w:rPr>
          <w:rFonts w:cstheme="minorHAnsi"/>
        </w:rPr>
        <w:t>For year 2018, build a correlation matrix giving pairwise correlation between the six dimensions</w:t>
      </w:r>
      <w:r w:rsidR="00E51F60">
        <w:rPr>
          <w:rFonts w:cstheme="minorHAnsi"/>
        </w:rPr>
        <w:t xml:space="preserve"> and the index</w:t>
      </w:r>
      <w:r>
        <w:rPr>
          <w:rFonts w:cstheme="minorHAnsi"/>
        </w:rPr>
        <w:t xml:space="preserve">.  (Note that Excel has </w:t>
      </w:r>
      <w:r w:rsidR="0037191E">
        <w:rPr>
          <w:rFonts w:cstheme="minorHAnsi"/>
        </w:rPr>
        <w:t xml:space="preserve">built-in </w:t>
      </w:r>
      <w:r>
        <w:rPr>
          <w:rFonts w:cstheme="minorHAnsi"/>
        </w:rPr>
        <w:t>correlation and covariance functions</w:t>
      </w:r>
      <w:r w:rsidR="0037191E">
        <w:rPr>
          <w:rFonts w:cstheme="minorHAnsi"/>
        </w:rPr>
        <w:t xml:space="preserve"> under analysis tool pack.   In Tableau, you </w:t>
      </w:r>
      <w:proofErr w:type="gramStart"/>
      <w:r w:rsidR="0037191E">
        <w:rPr>
          <w:rFonts w:cstheme="minorHAnsi"/>
        </w:rPr>
        <w:t>have to</w:t>
      </w:r>
      <w:proofErr w:type="gramEnd"/>
      <w:r w:rsidR="0037191E">
        <w:rPr>
          <w:rFonts w:cstheme="minorHAnsi"/>
        </w:rPr>
        <w:t xml:space="preserve"> build pairwise correlations</w:t>
      </w:r>
      <w:r w:rsidR="00E51F60">
        <w:rPr>
          <w:rFonts w:cstheme="minorHAnsi"/>
        </w:rPr>
        <w:t xml:space="preserve"> and put them together on one dashboard.   </w:t>
      </w:r>
    </w:p>
    <w:p w14:paraId="00F8BF88" w14:textId="61D86539" w:rsidR="00E51F60" w:rsidRDefault="00E51F60" w:rsidP="009675E3">
      <w:pPr>
        <w:pStyle w:val="ListParagraph"/>
        <w:autoSpaceDE w:val="0"/>
        <w:autoSpaceDN w:val="0"/>
        <w:adjustRightInd w:val="0"/>
        <w:ind w:left="1080"/>
        <w:rPr>
          <w:rFonts w:cstheme="minorHAnsi"/>
        </w:rPr>
      </w:pPr>
    </w:p>
    <w:p w14:paraId="0F588A83" w14:textId="77777777" w:rsidR="00BD76DB" w:rsidRDefault="00E51F60" w:rsidP="00BD76DB">
      <w:pPr>
        <w:pStyle w:val="ListParagraph"/>
        <w:autoSpaceDE w:val="0"/>
        <w:autoSpaceDN w:val="0"/>
        <w:adjustRightInd w:val="0"/>
        <w:ind w:left="1080"/>
        <w:rPr>
          <w:rFonts w:cstheme="minorHAnsi"/>
        </w:rPr>
      </w:pPr>
      <w:r>
        <w:rPr>
          <w:rFonts w:cstheme="minorHAnsi"/>
        </w:rPr>
        <w:t xml:space="preserve">Identify which pairs have high correlation (close to +1 for positive correlation and -1 For negative correlation) and low correlation (close to 0) </w:t>
      </w:r>
    </w:p>
    <w:p w14:paraId="25AF97DF" w14:textId="77777777" w:rsidR="00BD76DB" w:rsidRDefault="00BD76DB" w:rsidP="00BD76DB">
      <w:pPr>
        <w:pStyle w:val="ListParagraph"/>
        <w:autoSpaceDE w:val="0"/>
        <w:autoSpaceDN w:val="0"/>
        <w:adjustRightInd w:val="0"/>
        <w:ind w:left="1080"/>
        <w:rPr>
          <w:rFonts w:cstheme="minorHAnsi"/>
        </w:rPr>
      </w:pPr>
    </w:p>
    <w:p w14:paraId="4B0C91CF" w14:textId="77777777" w:rsidR="00BD76DB" w:rsidRDefault="00E51F60" w:rsidP="00BD76DB">
      <w:pPr>
        <w:pStyle w:val="ListParagraph"/>
        <w:numPr>
          <w:ilvl w:val="0"/>
          <w:numId w:val="16"/>
        </w:numPr>
        <w:autoSpaceDE w:val="0"/>
        <w:autoSpaceDN w:val="0"/>
        <w:adjustRightInd w:val="0"/>
        <w:rPr>
          <w:rFonts w:cstheme="minorHAnsi"/>
        </w:rPr>
      </w:pPr>
      <w:r w:rsidRPr="00BD76DB">
        <w:rPr>
          <w:rFonts w:cstheme="minorHAnsi"/>
          <w:noProof/>
        </w:rPr>
        <w:t xml:space="preserve">Create scatter </w:t>
      </w:r>
      <w:r w:rsidR="00BD76DB" w:rsidRPr="00BD76DB">
        <w:rPr>
          <w:rFonts w:cstheme="minorHAnsi"/>
          <w:noProof/>
        </w:rPr>
        <w:t xml:space="preserve">charts </w:t>
      </w:r>
      <w:r w:rsidRPr="00BD76DB">
        <w:rPr>
          <w:rFonts w:cstheme="minorHAnsi"/>
          <w:noProof/>
        </w:rPr>
        <w:t xml:space="preserve">giving the value of the </w:t>
      </w:r>
      <w:r w:rsidR="00BD76DB" w:rsidRPr="00BD76DB">
        <w:rPr>
          <w:rFonts w:cstheme="minorHAnsi"/>
          <w:noProof/>
        </w:rPr>
        <w:t xml:space="preserve">index vs individual dimentions.  Label charts with the correlation coefficient between the index and the dimention. </w:t>
      </w:r>
    </w:p>
    <w:p w14:paraId="5E905DFC" w14:textId="77777777" w:rsidR="00BD76DB" w:rsidRDefault="00BD76DB" w:rsidP="00BD76DB">
      <w:pPr>
        <w:pStyle w:val="ListParagraph"/>
        <w:autoSpaceDE w:val="0"/>
        <w:autoSpaceDN w:val="0"/>
        <w:adjustRightInd w:val="0"/>
        <w:ind w:left="1080"/>
        <w:rPr>
          <w:rFonts w:cstheme="minorHAnsi"/>
        </w:rPr>
      </w:pPr>
    </w:p>
    <w:p w14:paraId="02B09157" w14:textId="3C42825F" w:rsidR="00BD76DB" w:rsidRPr="00BD76DB" w:rsidRDefault="00BD76DB" w:rsidP="00BD76DB">
      <w:pPr>
        <w:pStyle w:val="ListParagraph"/>
        <w:numPr>
          <w:ilvl w:val="0"/>
          <w:numId w:val="16"/>
        </w:numPr>
        <w:autoSpaceDE w:val="0"/>
        <w:autoSpaceDN w:val="0"/>
        <w:adjustRightInd w:val="0"/>
        <w:rPr>
          <w:rFonts w:cstheme="minorHAnsi"/>
        </w:rPr>
      </w:pPr>
      <w:r w:rsidRPr="00BD76DB">
        <w:rPr>
          <w:rFonts w:cstheme="minorHAnsi"/>
          <w:noProof/>
        </w:rPr>
        <w:t>Select five countries,  each from a different continent.  For each country build time series charts showing how the scores have changed for each dimension.   Did the score for any of the country in this subset shows significant change in score over the period 2007-2018?</w:t>
      </w:r>
    </w:p>
    <w:p w14:paraId="1A5FB5AE" w14:textId="77777777" w:rsidR="00B211ED" w:rsidRDefault="00B211ED" w:rsidP="004478CC">
      <w:pPr>
        <w:rPr>
          <w:rFonts w:cstheme="minorHAnsi"/>
          <w:b/>
          <w:bCs/>
          <w:noProof/>
        </w:rPr>
      </w:pPr>
    </w:p>
    <w:p w14:paraId="2D1B186D" w14:textId="675DF3D2" w:rsidR="004478CC" w:rsidRPr="0076076F" w:rsidRDefault="004478CC" w:rsidP="004478CC">
      <w:pPr>
        <w:rPr>
          <w:rFonts w:cstheme="minorHAnsi"/>
          <w:b/>
          <w:bCs/>
          <w:noProof/>
        </w:rPr>
      </w:pPr>
      <w:r w:rsidRPr="0076076F">
        <w:rPr>
          <w:rFonts w:cstheme="minorHAnsi"/>
          <w:b/>
          <w:bCs/>
          <w:noProof/>
        </w:rPr>
        <w:t>Executive Summary</w:t>
      </w:r>
    </w:p>
    <w:p w14:paraId="5037CA9B" w14:textId="5987F998" w:rsidR="00656CE6" w:rsidRDefault="004478CC" w:rsidP="0037191E">
      <w:pPr>
        <w:pStyle w:val="ListParagraph"/>
        <w:autoSpaceDE w:val="0"/>
        <w:autoSpaceDN w:val="0"/>
        <w:adjustRightInd w:val="0"/>
        <w:ind w:left="0"/>
        <w:rPr>
          <w:rFonts w:cstheme="minorHAnsi"/>
        </w:rPr>
      </w:pPr>
      <w:r w:rsidRPr="0076076F">
        <w:rPr>
          <w:rFonts w:cstheme="minorHAnsi"/>
        </w:rPr>
        <w:t>Create an executive summary</w:t>
      </w:r>
      <w:r w:rsidR="003169F0">
        <w:rPr>
          <w:rFonts w:cstheme="minorHAnsi"/>
        </w:rPr>
        <w:t xml:space="preserve"> in MS Word</w:t>
      </w:r>
      <w:r w:rsidRPr="0076076F">
        <w:rPr>
          <w:rFonts w:cstheme="minorHAnsi"/>
        </w:rPr>
        <w:t>, no more than</w:t>
      </w:r>
      <w:r w:rsidR="003169F0">
        <w:rPr>
          <w:rFonts w:cstheme="minorHAnsi"/>
        </w:rPr>
        <w:t xml:space="preserve"> </w:t>
      </w:r>
      <w:r w:rsidR="00656CE6">
        <w:rPr>
          <w:rFonts w:cstheme="minorHAnsi"/>
        </w:rPr>
        <w:t>10</w:t>
      </w:r>
      <w:r w:rsidRPr="0076076F">
        <w:rPr>
          <w:rFonts w:cstheme="minorHAnsi"/>
        </w:rPr>
        <w:t xml:space="preserve"> pages</w:t>
      </w:r>
      <w:r w:rsidR="003169F0">
        <w:rPr>
          <w:rFonts w:cstheme="minorHAnsi"/>
        </w:rPr>
        <w:t>,</w:t>
      </w:r>
      <w:r w:rsidRPr="0076076F">
        <w:rPr>
          <w:rFonts w:cstheme="minorHAnsi"/>
        </w:rPr>
        <w:t xml:space="preserve"> describing your work</w:t>
      </w:r>
      <w:r w:rsidR="0037191E">
        <w:rPr>
          <w:rFonts w:cstheme="minorHAnsi"/>
        </w:rPr>
        <w:t>.</w:t>
      </w:r>
    </w:p>
    <w:p w14:paraId="4F597B09" w14:textId="7F409C44" w:rsidR="004478CC" w:rsidRDefault="004478CC" w:rsidP="003169F0">
      <w:pPr>
        <w:autoSpaceDE w:val="0"/>
        <w:autoSpaceDN w:val="0"/>
        <w:adjustRightInd w:val="0"/>
        <w:rPr>
          <w:rFonts w:cstheme="minorHAnsi"/>
        </w:rPr>
      </w:pPr>
      <w:r w:rsidRPr="003169F0">
        <w:rPr>
          <w:rFonts w:cstheme="minorHAnsi"/>
        </w:rPr>
        <w:t xml:space="preserve">Use Times Roman New </w:t>
      </w:r>
      <w:proofErr w:type="gramStart"/>
      <w:r w:rsidRPr="003169F0">
        <w:rPr>
          <w:rFonts w:cstheme="minorHAnsi"/>
        </w:rPr>
        <w:t>12 point</w:t>
      </w:r>
      <w:proofErr w:type="gramEnd"/>
      <w:r w:rsidRPr="003169F0">
        <w:rPr>
          <w:rFonts w:cstheme="minorHAnsi"/>
        </w:rPr>
        <w:t xml:space="preserve"> font and all four margins of 1”</w:t>
      </w:r>
      <w:r w:rsidR="003169F0">
        <w:rPr>
          <w:rFonts w:cstheme="minorHAnsi"/>
        </w:rPr>
        <w:t xml:space="preserve">. Each page should have no more than 3 charts. </w:t>
      </w:r>
      <w:r w:rsidRPr="0076076F">
        <w:rPr>
          <w:rFonts w:cstheme="minorHAnsi"/>
        </w:rPr>
        <w:t xml:space="preserve">Just below the chart, provide a very brief narrative of why the chart is significant. </w:t>
      </w:r>
    </w:p>
    <w:p w14:paraId="19266D0D" w14:textId="77777777" w:rsidR="004478CC" w:rsidRPr="0076076F" w:rsidRDefault="004478CC" w:rsidP="004478CC">
      <w:pPr>
        <w:rPr>
          <w:rFonts w:cstheme="minorHAnsi"/>
          <w:b/>
          <w:bCs/>
          <w:noProof/>
        </w:rPr>
      </w:pPr>
      <w:r w:rsidRPr="0076076F">
        <w:rPr>
          <w:rFonts w:cstheme="minorHAnsi"/>
          <w:b/>
          <w:bCs/>
          <w:noProof/>
        </w:rPr>
        <w:t>Submit</w:t>
      </w:r>
    </w:p>
    <w:p w14:paraId="385C4E82" w14:textId="56BA8E14" w:rsidR="003807F8" w:rsidRPr="0014217C" w:rsidRDefault="004478CC" w:rsidP="003807F8">
      <w:r w:rsidRPr="0076076F">
        <w:rPr>
          <w:rFonts w:cstheme="minorHAnsi"/>
          <w:bCs/>
        </w:rPr>
        <w:t>Word file (executive summary</w:t>
      </w:r>
      <w:r w:rsidR="00656CE6" w:rsidRPr="0076076F">
        <w:rPr>
          <w:rFonts w:cstheme="minorHAnsi"/>
          <w:bCs/>
        </w:rPr>
        <w:t>)</w:t>
      </w:r>
      <w:r w:rsidR="0037191E">
        <w:rPr>
          <w:rFonts w:cstheme="minorHAnsi"/>
          <w:bCs/>
        </w:rPr>
        <w:t>, Excel or Tableau files that includes that dataset you used</w:t>
      </w:r>
      <w:r w:rsidR="00B211ED">
        <w:rPr>
          <w:rFonts w:cstheme="minorHAnsi"/>
          <w:bCs/>
        </w:rPr>
        <w:t xml:space="preserve">. </w:t>
      </w:r>
    </w:p>
    <w:sectPr w:rsidR="003807F8" w:rsidRPr="001421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C4F8D" w14:textId="77777777" w:rsidR="000F4AF4" w:rsidRDefault="000F4AF4" w:rsidP="005917AF">
      <w:pPr>
        <w:spacing w:after="0" w:line="240" w:lineRule="auto"/>
      </w:pPr>
      <w:r>
        <w:separator/>
      </w:r>
    </w:p>
  </w:endnote>
  <w:endnote w:type="continuationSeparator" w:id="0">
    <w:p w14:paraId="701E09EF" w14:textId="77777777" w:rsidR="000F4AF4" w:rsidRDefault="000F4AF4" w:rsidP="00591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otype Sorts">
    <w:altName w:val="Times New Roman"/>
    <w:panose1 w:val="01010601010101010101"/>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969AD" w14:textId="77777777" w:rsidR="000F4AF4" w:rsidRDefault="000F4AF4" w:rsidP="005917AF">
      <w:pPr>
        <w:spacing w:after="0" w:line="240" w:lineRule="auto"/>
      </w:pPr>
      <w:r>
        <w:separator/>
      </w:r>
    </w:p>
  </w:footnote>
  <w:footnote w:type="continuationSeparator" w:id="0">
    <w:p w14:paraId="380D94C0" w14:textId="77777777" w:rsidR="000F4AF4" w:rsidRDefault="000F4AF4" w:rsidP="005917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C2E3F"/>
    <w:multiLevelType w:val="hybridMultilevel"/>
    <w:tmpl w:val="B41C1E4E"/>
    <w:lvl w:ilvl="0" w:tplc="0D723A30">
      <w:start w:val="1"/>
      <w:numFmt w:val="bullet"/>
      <w:lvlText w:val="n"/>
      <w:lvlJc w:val="left"/>
      <w:pPr>
        <w:tabs>
          <w:tab w:val="num" w:pos="720"/>
        </w:tabs>
        <w:ind w:left="720" w:hanging="360"/>
      </w:pPr>
      <w:rPr>
        <w:rFonts w:ascii="Monotype Sorts" w:hAnsi="Monotype Sorts" w:hint="default"/>
      </w:rPr>
    </w:lvl>
    <w:lvl w:ilvl="1" w:tplc="A1B07C46" w:tentative="1">
      <w:start w:val="1"/>
      <w:numFmt w:val="bullet"/>
      <w:lvlText w:val="n"/>
      <w:lvlJc w:val="left"/>
      <w:pPr>
        <w:tabs>
          <w:tab w:val="num" w:pos="1440"/>
        </w:tabs>
        <w:ind w:left="1440" w:hanging="360"/>
      </w:pPr>
      <w:rPr>
        <w:rFonts w:ascii="Monotype Sorts" w:hAnsi="Monotype Sorts" w:hint="default"/>
      </w:rPr>
    </w:lvl>
    <w:lvl w:ilvl="2" w:tplc="1DF0CFC4" w:tentative="1">
      <w:start w:val="1"/>
      <w:numFmt w:val="bullet"/>
      <w:lvlText w:val="n"/>
      <w:lvlJc w:val="left"/>
      <w:pPr>
        <w:tabs>
          <w:tab w:val="num" w:pos="2160"/>
        </w:tabs>
        <w:ind w:left="2160" w:hanging="360"/>
      </w:pPr>
      <w:rPr>
        <w:rFonts w:ascii="Monotype Sorts" w:hAnsi="Monotype Sorts" w:hint="default"/>
      </w:rPr>
    </w:lvl>
    <w:lvl w:ilvl="3" w:tplc="4D94A174" w:tentative="1">
      <w:start w:val="1"/>
      <w:numFmt w:val="bullet"/>
      <w:lvlText w:val="n"/>
      <w:lvlJc w:val="left"/>
      <w:pPr>
        <w:tabs>
          <w:tab w:val="num" w:pos="2880"/>
        </w:tabs>
        <w:ind w:left="2880" w:hanging="360"/>
      </w:pPr>
      <w:rPr>
        <w:rFonts w:ascii="Monotype Sorts" w:hAnsi="Monotype Sorts" w:hint="default"/>
      </w:rPr>
    </w:lvl>
    <w:lvl w:ilvl="4" w:tplc="4A3E81E6" w:tentative="1">
      <w:start w:val="1"/>
      <w:numFmt w:val="bullet"/>
      <w:lvlText w:val="n"/>
      <w:lvlJc w:val="left"/>
      <w:pPr>
        <w:tabs>
          <w:tab w:val="num" w:pos="3600"/>
        </w:tabs>
        <w:ind w:left="3600" w:hanging="360"/>
      </w:pPr>
      <w:rPr>
        <w:rFonts w:ascii="Monotype Sorts" w:hAnsi="Monotype Sorts" w:hint="default"/>
      </w:rPr>
    </w:lvl>
    <w:lvl w:ilvl="5" w:tplc="CE52B084" w:tentative="1">
      <w:start w:val="1"/>
      <w:numFmt w:val="bullet"/>
      <w:lvlText w:val="n"/>
      <w:lvlJc w:val="left"/>
      <w:pPr>
        <w:tabs>
          <w:tab w:val="num" w:pos="4320"/>
        </w:tabs>
        <w:ind w:left="4320" w:hanging="360"/>
      </w:pPr>
      <w:rPr>
        <w:rFonts w:ascii="Monotype Sorts" w:hAnsi="Monotype Sorts" w:hint="default"/>
      </w:rPr>
    </w:lvl>
    <w:lvl w:ilvl="6" w:tplc="6914BE12" w:tentative="1">
      <w:start w:val="1"/>
      <w:numFmt w:val="bullet"/>
      <w:lvlText w:val="n"/>
      <w:lvlJc w:val="left"/>
      <w:pPr>
        <w:tabs>
          <w:tab w:val="num" w:pos="5040"/>
        </w:tabs>
        <w:ind w:left="5040" w:hanging="360"/>
      </w:pPr>
      <w:rPr>
        <w:rFonts w:ascii="Monotype Sorts" w:hAnsi="Monotype Sorts" w:hint="default"/>
      </w:rPr>
    </w:lvl>
    <w:lvl w:ilvl="7" w:tplc="27EC0592" w:tentative="1">
      <w:start w:val="1"/>
      <w:numFmt w:val="bullet"/>
      <w:lvlText w:val="n"/>
      <w:lvlJc w:val="left"/>
      <w:pPr>
        <w:tabs>
          <w:tab w:val="num" w:pos="5760"/>
        </w:tabs>
        <w:ind w:left="5760" w:hanging="360"/>
      </w:pPr>
      <w:rPr>
        <w:rFonts w:ascii="Monotype Sorts" w:hAnsi="Monotype Sorts" w:hint="default"/>
      </w:rPr>
    </w:lvl>
    <w:lvl w:ilvl="8" w:tplc="06C03E00" w:tentative="1">
      <w:start w:val="1"/>
      <w:numFmt w:val="bullet"/>
      <w:lvlText w:val="n"/>
      <w:lvlJc w:val="left"/>
      <w:pPr>
        <w:tabs>
          <w:tab w:val="num" w:pos="6480"/>
        </w:tabs>
        <w:ind w:left="6480" w:hanging="360"/>
      </w:pPr>
      <w:rPr>
        <w:rFonts w:ascii="Monotype Sorts" w:hAnsi="Monotype Sorts" w:hint="default"/>
      </w:rPr>
    </w:lvl>
  </w:abstractNum>
  <w:abstractNum w:abstractNumId="1" w15:restartNumberingAfterBreak="0">
    <w:nsid w:val="05C03E51"/>
    <w:multiLevelType w:val="hybridMultilevel"/>
    <w:tmpl w:val="47D8A7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0679BD"/>
    <w:multiLevelType w:val="hybridMultilevel"/>
    <w:tmpl w:val="17C095E8"/>
    <w:lvl w:ilvl="0" w:tplc="7410150C">
      <w:start w:val="1"/>
      <w:numFmt w:val="bullet"/>
      <w:lvlText w:val="n"/>
      <w:lvlJc w:val="left"/>
      <w:pPr>
        <w:tabs>
          <w:tab w:val="num" w:pos="720"/>
        </w:tabs>
        <w:ind w:left="720" w:hanging="360"/>
      </w:pPr>
      <w:rPr>
        <w:rFonts w:ascii="Monotype Sorts" w:hAnsi="Monotype Sorts" w:hint="default"/>
      </w:rPr>
    </w:lvl>
    <w:lvl w:ilvl="1" w:tplc="CDA4A208" w:tentative="1">
      <w:start w:val="1"/>
      <w:numFmt w:val="bullet"/>
      <w:lvlText w:val="n"/>
      <w:lvlJc w:val="left"/>
      <w:pPr>
        <w:tabs>
          <w:tab w:val="num" w:pos="1440"/>
        </w:tabs>
        <w:ind w:left="1440" w:hanging="360"/>
      </w:pPr>
      <w:rPr>
        <w:rFonts w:ascii="Monotype Sorts" w:hAnsi="Monotype Sorts" w:hint="default"/>
      </w:rPr>
    </w:lvl>
    <w:lvl w:ilvl="2" w:tplc="9E9C5EEA" w:tentative="1">
      <w:start w:val="1"/>
      <w:numFmt w:val="bullet"/>
      <w:lvlText w:val="n"/>
      <w:lvlJc w:val="left"/>
      <w:pPr>
        <w:tabs>
          <w:tab w:val="num" w:pos="2160"/>
        </w:tabs>
        <w:ind w:left="2160" w:hanging="360"/>
      </w:pPr>
      <w:rPr>
        <w:rFonts w:ascii="Monotype Sorts" w:hAnsi="Monotype Sorts" w:hint="default"/>
      </w:rPr>
    </w:lvl>
    <w:lvl w:ilvl="3" w:tplc="CBD8DC02" w:tentative="1">
      <w:start w:val="1"/>
      <w:numFmt w:val="bullet"/>
      <w:lvlText w:val="n"/>
      <w:lvlJc w:val="left"/>
      <w:pPr>
        <w:tabs>
          <w:tab w:val="num" w:pos="2880"/>
        </w:tabs>
        <w:ind w:left="2880" w:hanging="360"/>
      </w:pPr>
      <w:rPr>
        <w:rFonts w:ascii="Monotype Sorts" w:hAnsi="Monotype Sorts" w:hint="default"/>
      </w:rPr>
    </w:lvl>
    <w:lvl w:ilvl="4" w:tplc="BB7E5BB8" w:tentative="1">
      <w:start w:val="1"/>
      <w:numFmt w:val="bullet"/>
      <w:lvlText w:val="n"/>
      <w:lvlJc w:val="left"/>
      <w:pPr>
        <w:tabs>
          <w:tab w:val="num" w:pos="3600"/>
        </w:tabs>
        <w:ind w:left="3600" w:hanging="360"/>
      </w:pPr>
      <w:rPr>
        <w:rFonts w:ascii="Monotype Sorts" w:hAnsi="Monotype Sorts" w:hint="default"/>
      </w:rPr>
    </w:lvl>
    <w:lvl w:ilvl="5" w:tplc="2F3A3AA2" w:tentative="1">
      <w:start w:val="1"/>
      <w:numFmt w:val="bullet"/>
      <w:lvlText w:val="n"/>
      <w:lvlJc w:val="left"/>
      <w:pPr>
        <w:tabs>
          <w:tab w:val="num" w:pos="4320"/>
        </w:tabs>
        <w:ind w:left="4320" w:hanging="360"/>
      </w:pPr>
      <w:rPr>
        <w:rFonts w:ascii="Monotype Sorts" w:hAnsi="Monotype Sorts" w:hint="default"/>
      </w:rPr>
    </w:lvl>
    <w:lvl w:ilvl="6" w:tplc="B2DC1A98" w:tentative="1">
      <w:start w:val="1"/>
      <w:numFmt w:val="bullet"/>
      <w:lvlText w:val="n"/>
      <w:lvlJc w:val="left"/>
      <w:pPr>
        <w:tabs>
          <w:tab w:val="num" w:pos="5040"/>
        </w:tabs>
        <w:ind w:left="5040" w:hanging="360"/>
      </w:pPr>
      <w:rPr>
        <w:rFonts w:ascii="Monotype Sorts" w:hAnsi="Monotype Sorts" w:hint="default"/>
      </w:rPr>
    </w:lvl>
    <w:lvl w:ilvl="7" w:tplc="878C7E10" w:tentative="1">
      <w:start w:val="1"/>
      <w:numFmt w:val="bullet"/>
      <w:lvlText w:val="n"/>
      <w:lvlJc w:val="left"/>
      <w:pPr>
        <w:tabs>
          <w:tab w:val="num" w:pos="5760"/>
        </w:tabs>
        <w:ind w:left="5760" w:hanging="360"/>
      </w:pPr>
      <w:rPr>
        <w:rFonts w:ascii="Monotype Sorts" w:hAnsi="Monotype Sorts" w:hint="default"/>
      </w:rPr>
    </w:lvl>
    <w:lvl w:ilvl="8" w:tplc="D054BB2C" w:tentative="1">
      <w:start w:val="1"/>
      <w:numFmt w:val="bullet"/>
      <w:lvlText w:val="n"/>
      <w:lvlJc w:val="left"/>
      <w:pPr>
        <w:tabs>
          <w:tab w:val="num" w:pos="6480"/>
        </w:tabs>
        <w:ind w:left="6480" w:hanging="360"/>
      </w:pPr>
      <w:rPr>
        <w:rFonts w:ascii="Monotype Sorts" w:hAnsi="Monotype Sorts" w:hint="default"/>
      </w:rPr>
    </w:lvl>
  </w:abstractNum>
  <w:abstractNum w:abstractNumId="3" w15:restartNumberingAfterBreak="0">
    <w:nsid w:val="11AB7055"/>
    <w:multiLevelType w:val="hybridMultilevel"/>
    <w:tmpl w:val="962EDAF0"/>
    <w:lvl w:ilvl="0" w:tplc="B2C25ECE">
      <w:start w:val="1"/>
      <w:numFmt w:val="bullet"/>
      <w:lvlText w:val="n"/>
      <w:lvlJc w:val="left"/>
      <w:pPr>
        <w:tabs>
          <w:tab w:val="num" w:pos="720"/>
        </w:tabs>
        <w:ind w:left="720" w:hanging="360"/>
      </w:pPr>
      <w:rPr>
        <w:rFonts w:ascii="Monotype Sorts" w:hAnsi="Monotype Sorts" w:hint="default"/>
      </w:rPr>
    </w:lvl>
    <w:lvl w:ilvl="1" w:tplc="75FE198E" w:tentative="1">
      <w:start w:val="1"/>
      <w:numFmt w:val="bullet"/>
      <w:lvlText w:val="n"/>
      <w:lvlJc w:val="left"/>
      <w:pPr>
        <w:tabs>
          <w:tab w:val="num" w:pos="1440"/>
        </w:tabs>
        <w:ind w:left="1440" w:hanging="360"/>
      </w:pPr>
      <w:rPr>
        <w:rFonts w:ascii="Monotype Sorts" w:hAnsi="Monotype Sorts" w:hint="default"/>
      </w:rPr>
    </w:lvl>
    <w:lvl w:ilvl="2" w:tplc="BFFCD752" w:tentative="1">
      <w:start w:val="1"/>
      <w:numFmt w:val="bullet"/>
      <w:lvlText w:val="n"/>
      <w:lvlJc w:val="left"/>
      <w:pPr>
        <w:tabs>
          <w:tab w:val="num" w:pos="2160"/>
        </w:tabs>
        <w:ind w:left="2160" w:hanging="360"/>
      </w:pPr>
      <w:rPr>
        <w:rFonts w:ascii="Monotype Sorts" w:hAnsi="Monotype Sorts" w:hint="default"/>
      </w:rPr>
    </w:lvl>
    <w:lvl w:ilvl="3" w:tplc="E0800EE6" w:tentative="1">
      <w:start w:val="1"/>
      <w:numFmt w:val="bullet"/>
      <w:lvlText w:val="n"/>
      <w:lvlJc w:val="left"/>
      <w:pPr>
        <w:tabs>
          <w:tab w:val="num" w:pos="2880"/>
        </w:tabs>
        <w:ind w:left="2880" w:hanging="360"/>
      </w:pPr>
      <w:rPr>
        <w:rFonts w:ascii="Monotype Sorts" w:hAnsi="Monotype Sorts" w:hint="default"/>
      </w:rPr>
    </w:lvl>
    <w:lvl w:ilvl="4" w:tplc="E6143FE6" w:tentative="1">
      <w:start w:val="1"/>
      <w:numFmt w:val="bullet"/>
      <w:lvlText w:val="n"/>
      <w:lvlJc w:val="left"/>
      <w:pPr>
        <w:tabs>
          <w:tab w:val="num" w:pos="3600"/>
        </w:tabs>
        <w:ind w:left="3600" w:hanging="360"/>
      </w:pPr>
      <w:rPr>
        <w:rFonts w:ascii="Monotype Sorts" w:hAnsi="Monotype Sorts" w:hint="default"/>
      </w:rPr>
    </w:lvl>
    <w:lvl w:ilvl="5" w:tplc="BCD84A5C" w:tentative="1">
      <w:start w:val="1"/>
      <w:numFmt w:val="bullet"/>
      <w:lvlText w:val="n"/>
      <w:lvlJc w:val="left"/>
      <w:pPr>
        <w:tabs>
          <w:tab w:val="num" w:pos="4320"/>
        </w:tabs>
        <w:ind w:left="4320" w:hanging="360"/>
      </w:pPr>
      <w:rPr>
        <w:rFonts w:ascii="Monotype Sorts" w:hAnsi="Monotype Sorts" w:hint="default"/>
      </w:rPr>
    </w:lvl>
    <w:lvl w:ilvl="6" w:tplc="2E82A4F6" w:tentative="1">
      <w:start w:val="1"/>
      <w:numFmt w:val="bullet"/>
      <w:lvlText w:val="n"/>
      <w:lvlJc w:val="left"/>
      <w:pPr>
        <w:tabs>
          <w:tab w:val="num" w:pos="5040"/>
        </w:tabs>
        <w:ind w:left="5040" w:hanging="360"/>
      </w:pPr>
      <w:rPr>
        <w:rFonts w:ascii="Monotype Sorts" w:hAnsi="Monotype Sorts" w:hint="default"/>
      </w:rPr>
    </w:lvl>
    <w:lvl w:ilvl="7" w:tplc="F5988C7E" w:tentative="1">
      <w:start w:val="1"/>
      <w:numFmt w:val="bullet"/>
      <w:lvlText w:val="n"/>
      <w:lvlJc w:val="left"/>
      <w:pPr>
        <w:tabs>
          <w:tab w:val="num" w:pos="5760"/>
        </w:tabs>
        <w:ind w:left="5760" w:hanging="360"/>
      </w:pPr>
      <w:rPr>
        <w:rFonts w:ascii="Monotype Sorts" w:hAnsi="Monotype Sorts" w:hint="default"/>
      </w:rPr>
    </w:lvl>
    <w:lvl w:ilvl="8" w:tplc="3DA2C5E4" w:tentative="1">
      <w:start w:val="1"/>
      <w:numFmt w:val="bullet"/>
      <w:lvlText w:val="n"/>
      <w:lvlJc w:val="left"/>
      <w:pPr>
        <w:tabs>
          <w:tab w:val="num" w:pos="6480"/>
        </w:tabs>
        <w:ind w:left="6480" w:hanging="360"/>
      </w:pPr>
      <w:rPr>
        <w:rFonts w:ascii="Monotype Sorts" w:hAnsi="Monotype Sorts" w:hint="default"/>
      </w:rPr>
    </w:lvl>
  </w:abstractNum>
  <w:abstractNum w:abstractNumId="4" w15:restartNumberingAfterBreak="0">
    <w:nsid w:val="15837310"/>
    <w:multiLevelType w:val="hybridMultilevel"/>
    <w:tmpl w:val="8766BA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11B498C"/>
    <w:multiLevelType w:val="hybridMultilevel"/>
    <w:tmpl w:val="78469F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693704"/>
    <w:multiLevelType w:val="hybridMultilevel"/>
    <w:tmpl w:val="8140D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505270"/>
    <w:multiLevelType w:val="hybridMultilevel"/>
    <w:tmpl w:val="D3BA3526"/>
    <w:lvl w:ilvl="0" w:tplc="76367C44">
      <w:start w:val="1"/>
      <w:numFmt w:val="bullet"/>
      <w:lvlText w:val="n"/>
      <w:lvlJc w:val="left"/>
      <w:pPr>
        <w:tabs>
          <w:tab w:val="num" w:pos="720"/>
        </w:tabs>
        <w:ind w:left="720" w:hanging="360"/>
      </w:pPr>
      <w:rPr>
        <w:rFonts w:ascii="Monotype Sorts" w:hAnsi="Monotype Sorts" w:hint="default"/>
      </w:rPr>
    </w:lvl>
    <w:lvl w:ilvl="1" w:tplc="E234955C">
      <w:numFmt w:val="bullet"/>
      <w:lvlText w:val="u"/>
      <w:lvlJc w:val="left"/>
      <w:pPr>
        <w:tabs>
          <w:tab w:val="num" w:pos="1440"/>
        </w:tabs>
        <w:ind w:left="1440" w:hanging="360"/>
      </w:pPr>
      <w:rPr>
        <w:rFonts w:ascii="Monotype Sorts" w:hAnsi="Monotype Sorts" w:hint="default"/>
      </w:rPr>
    </w:lvl>
    <w:lvl w:ilvl="2" w:tplc="6E9CCD5A" w:tentative="1">
      <w:start w:val="1"/>
      <w:numFmt w:val="bullet"/>
      <w:lvlText w:val="n"/>
      <w:lvlJc w:val="left"/>
      <w:pPr>
        <w:tabs>
          <w:tab w:val="num" w:pos="2160"/>
        </w:tabs>
        <w:ind w:left="2160" w:hanging="360"/>
      </w:pPr>
      <w:rPr>
        <w:rFonts w:ascii="Monotype Sorts" w:hAnsi="Monotype Sorts" w:hint="default"/>
      </w:rPr>
    </w:lvl>
    <w:lvl w:ilvl="3" w:tplc="A588E26A" w:tentative="1">
      <w:start w:val="1"/>
      <w:numFmt w:val="bullet"/>
      <w:lvlText w:val="n"/>
      <w:lvlJc w:val="left"/>
      <w:pPr>
        <w:tabs>
          <w:tab w:val="num" w:pos="2880"/>
        </w:tabs>
        <w:ind w:left="2880" w:hanging="360"/>
      </w:pPr>
      <w:rPr>
        <w:rFonts w:ascii="Monotype Sorts" w:hAnsi="Monotype Sorts" w:hint="default"/>
      </w:rPr>
    </w:lvl>
    <w:lvl w:ilvl="4" w:tplc="AFC0E87E" w:tentative="1">
      <w:start w:val="1"/>
      <w:numFmt w:val="bullet"/>
      <w:lvlText w:val="n"/>
      <w:lvlJc w:val="left"/>
      <w:pPr>
        <w:tabs>
          <w:tab w:val="num" w:pos="3600"/>
        </w:tabs>
        <w:ind w:left="3600" w:hanging="360"/>
      </w:pPr>
      <w:rPr>
        <w:rFonts w:ascii="Monotype Sorts" w:hAnsi="Monotype Sorts" w:hint="default"/>
      </w:rPr>
    </w:lvl>
    <w:lvl w:ilvl="5" w:tplc="EE12B28C" w:tentative="1">
      <w:start w:val="1"/>
      <w:numFmt w:val="bullet"/>
      <w:lvlText w:val="n"/>
      <w:lvlJc w:val="left"/>
      <w:pPr>
        <w:tabs>
          <w:tab w:val="num" w:pos="4320"/>
        </w:tabs>
        <w:ind w:left="4320" w:hanging="360"/>
      </w:pPr>
      <w:rPr>
        <w:rFonts w:ascii="Monotype Sorts" w:hAnsi="Monotype Sorts" w:hint="default"/>
      </w:rPr>
    </w:lvl>
    <w:lvl w:ilvl="6" w:tplc="3B96591C" w:tentative="1">
      <w:start w:val="1"/>
      <w:numFmt w:val="bullet"/>
      <w:lvlText w:val="n"/>
      <w:lvlJc w:val="left"/>
      <w:pPr>
        <w:tabs>
          <w:tab w:val="num" w:pos="5040"/>
        </w:tabs>
        <w:ind w:left="5040" w:hanging="360"/>
      </w:pPr>
      <w:rPr>
        <w:rFonts w:ascii="Monotype Sorts" w:hAnsi="Monotype Sorts" w:hint="default"/>
      </w:rPr>
    </w:lvl>
    <w:lvl w:ilvl="7" w:tplc="1A045E40" w:tentative="1">
      <w:start w:val="1"/>
      <w:numFmt w:val="bullet"/>
      <w:lvlText w:val="n"/>
      <w:lvlJc w:val="left"/>
      <w:pPr>
        <w:tabs>
          <w:tab w:val="num" w:pos="5760"/>
        </w:tabs>
        <w:ind w:left="5760" w:hanging="360"/>
      </w:pPr>
      <w:rPr>
        <w:rFonts w:ascii="Monotype Sorts" w:hAnsi="Monotype Sorts" w:hint="default"/>
      </w:rPr>
    </w:lvl>
    <w:lvl w:ilvl="8" w:tplc="141A92F8" w:tentative="1">
      <w:start w:val="1"/>
      <w:numFmt w:val="bullet"/>
      <w:lvlText w:val="n"/>
      <w:lvlJc w:val="left"/>
      <w:pPr>
        <w:tabs>
          <w:tab w:val="num" w:pos="6480"/>
        </w:tabs>
        <w:ind w:left="6480" w:hanging="360"/>
      </w:pPr>
      <w:rPr>
        <w:rFonts w:ascii="Monotype Sorts" w:hAnsi="Monotype Sorts" w:hint="default"/>
      </w:rPr>
    </w:lvl>
  </w:abstractNum>
  <w:abstractNum w:abstractNumId="8" w15:restartNumberingAfterBreak="0">
    <w:nsid w:val="2D0A1F55"/>
    <w:multiLevelType w:val="hybridMultilevel"/>
    <w:tmpl w:val="1376FCBE"/>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3B600AE1"/>
    <w:multiLevelType w:val="hybridMultilevel"/>
    <w:tmpl w:val="F4BC60E6"/>
    <w:lvl w:ilvl="0" w:tplc="EC10A934">
      <w:start w:val="1"/>
      <w:numFmt w:val="bullet"/>
      <w:lvlText w:val="u"/>
      <w:lvlJc w:val="left"/>
      <w:pPr>
        <w:tabs>
          <w:tab w:val="num" w:pos="720"/>
        </w:tabs>
        <w:ind w:left="720" w:hanging="360"/>
      </w:pPr>
      <w:rPr>
        <w:rFonts w:ascii="Monotype Sorts" w:hAnsi="Monotype Sorts" w:hint="default"/>
      </w:rPr>
    </w:lvl>
    <w:lvl w:ilvl="1" w:tplc="A7B8AFAC">
      <w:start w:val="1"/>
      <w:numFmt w:val="bullet"/>
      <w:lvlText w:val="u"/>
      <w:lvlJc w:val="left"/>
      <w:pPr>
        <w:tabs>
          <w:tab w:val="num" w:pos="1440"/>
        </w:tabs>
        <w:ind w:left="1440" w:hanging="360"/>
      </w:pPr>
      <w:rPr>
        <w:rFonts w:ascii="Monotype Sorts" w:hAnsi="Monotype Sorts" w:hint="default"/>
      </w:rPr>
    </w:lvl>
    <w:lvl w:ilvl="2" w:tplc="DA0A7406" w:tentative="1">
      <w:start w:val="1"/>
      <w:numFmt w:val="bullet"/>
      <w:lvlText w:val="u"/>
      <w:lvlJc w:val="left"/>
      <w:pPr>
        <w:tabs>
          <w:tab w:val="num" w:pos="2160"/>
        </w:tabs>
        <w:ind w:left="2160" w:hanging="360"/>
      </w:pPr>
      <w:rPr>
        <w:rFonts w:ascii="Monotype Sorts" w:hAnsi="Monotype Sorts" w:hint="default"/>
      </w:rPr>
    </w:lvl>
    <w:lvl w:ilvl="3" w:tplc="8AD0D910" w:tentative="1">
      <w:start w:val="1"/>
      <w:numFmt w:val="bullet"/>
      <w:lvlText w:val="u"/>
      <w:lvlJc w:val="left"/>
      <w:pPr>
        <w:tabs>
          <w:tab w:val="num" w:pos="2880"/>
        </w:tabs>
        <w:ind w:left="2880" w:hanging="360"/>
      </w:pPr>
      <w:rPr>
        <w:rFonts w:ascii="Monotype Sorts" w:hAnsi="Monotype Sorts" w:hint="default"/>
      </w:rPr>
    </w:lvl>
    <w:lvl w:ilvl="4" w:tplc="F30CB920" w:tentative="1">
      <w:start w:val="1"/>
      <w:numFmt w:val="bullet"/>
      <w:lvlText w:val="u"/>
      <w:lvlJc w:val="left"/>
      <w:pPr>
        <w:tabs>
          <w:tab w:val="num" w:pos="3600"/>
        </w:tabs>
        <w:ind w:left="3600" w:hanging="360"/>
      </w:pPr>
      <w:rPr>
        <w:rFonts w:ascii="Monotype Sorts" w:hAnsi="Monotype Sorts" w:hint="default"/>
      </w:rPr>
    </w:lvl>
    <w:lvl w:ilvl="5" w:tplc="7F6481BA" w:tentative="1">
      <w:start w:val="1"/>
      <w:numFmt w:val="bullet"/>
      <w:lvlText w:val="u"/>
      <w:lvlJc w:val="left"/>
      <w:pPr>
        <w:tabs>
          <w:tab w:val="num" w:pos="4320"/>
        </w:tabs>
        <w:ind w:left="4320" w:hanging="360"/>
      </w:pPr>
      <w:rPr>
        <w:rFonts w:ascii="Monotype Sorts" w:hAnsi="Monotype Sorts" w:hint="default"/>
      </w:rPr>
    </w:lvl>
    <w:lvl w:ilvl="6" w:tplc="367A6E6E" w:tentative="1">
      <w:start w:val="1"/>
      <w:numFmt w:val="bullet"/>
      <w:lvlText w:val="u"/>
      <w:lvlJc w:val="left"/>
      <w:pPr>
        <w:tabs>
          <w:tab w:val="num" w:pos="5040"/>
        </w:tabs>
        <w:ind w:left="5040" w:hanging="360"/>
      </w:pPr>
      <w:rPr>
        <w:rFonts w:ascii="Monotype Sorts" w:hAnsi="Monotype Sorts" w:hint="default"/>
      </w:rPr>
    </w:lvl>
    <w:lvl w:ilvl="7" w:tplc="0FFC9CC2" w:tentative="1">
      <w:start w:val="1"/>
      <w:numFmt w:val="bullet"/>
      <w:lvlText w:val="u"/>
      <w:lvlJc w:val="left"/>
      <w:pPr>
        <w:tabs>
          <w:tab w:val="num" w:pos="5760"/>
        </w:tabs>
        <w:ind w:left="5760" w:hanging="360"/>
      </w:pPr>
      <w:rPr>
        <w:rFonts w:ascii="Monotype Sorts" w:hAnsi="Monotype Sorts" w:hint="default"/>
      </w:rPr>
    </w:lvl>
    <w:lvl w:ilvl="8" w:tplc="6E9E2B12" w:tentative="1">
      <w:start w:val="1"/>
      <w:numFmt w:val="bullet"/>
      <w:lvlText w:val="u"/>
      <w:lvlJc w:val="left"/>
      <w:pPr>
        <w:tabs>
          <w:tab w:val="num" w:pos="6480"/>
        </w:tabs>
        <w:ind w:left="6480" w:hanging="360"/>
      </w:pPr>
      <w:rPr>
        <w:rFonts w:ascii="Monotype Sorts" w:hAnsi="Monotype Sorts" w:hint="default"/>
      </w:rPr>
    </w:lvl>
  </w:abstractNum>
  <w:abstractNum w:abstractNumId="10" w15:restartNumberingAfterBreak="0">
    <w:nsid w:val="3F816EAE"/>
    <w:multiLevelType w:val="hybridMultilevel"/>
    <w:tmpl w:val="B8C272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502418"/>
    <w:multiLevelType w:val="hybridMultilevel"/>
    <w:tmpl w:val="721AD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8E4334"/>
    <w:multiLevelType w:val="hybridMultilevel"/>
    <w:tmpl w:val="47560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E169C6"/>
    <w:multiLevelType w:val="hybridMultilevel"/>
    <w:tmpl w:val="27D0A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442752"/>
    <w:multiLevelType w:val="hybridMultilevel"/>
    <w:tmpl w:val="ED7A054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8837E2"/>
    <w:multiLevelType w:val="hybridMultilevel"/>
    <w:tmpl w:val="0FA46574"/>
    <w:lvl w:ilvl="0" w:tplc="8750A768">
      <w:start w:val="1"/>
      <w:numFmt w:val="bullet"/>
      <w:lvlText w:val="n"/>
      <w:lvlJc w:val="left"/>
      <w:pPr>
        <w:tabs>
          <w:tab w:val="num" w:pos="720"/>
        </w:tabs>
        <w:ind w:left="720" w:hanging="360"/>
      </w:pPr>
      <w:rPr>
        <w:rFonts w:ascii="Monotype Sorts" w:hAnsi="Monotype Sorts" w:hint="default"/>
      </w:rPr>
    </w:lvl>
    <w:lvl w:ilvl="1" w:tplc="E714734C" w:tentative="1">
      <w:start w:val="1"/>
      <w:numFmt w:val="bullet"/>
      <w:lvlText w:val="n"/>
      <w:lvlJc w:val="left"/>
      <w:pPr>
        <w:tabs>
          <w:tab w:val="num" w:pos="1440"/>
        </w:tabs>
        <w:ind w:left="1440" w:hanging="360"/>
      </w:pPr>
      <w:rPr>
        <w:rFonts w:ascii="Monotype Sorts" w:hAnsi="Monotype Sorts" w:hint="default"/>
      </w:rPr>
    </w:lvl>
    <w:lvl w:ilvl="2" w:tplc="9898AB88" w:tentative="1">
      <w:start w:val="1"/>
      <w:numFmt w:val="bullet"/>
      <w:lvlText w:val="n"/>
      <w:lvlJc w:val="left"/>
      <w:pPr>
        <w:tabs>
          <w:tab w:val="num" w:pos="2160"/>
        </w:tabs>
        <w:ind w:left="2160" w:hanging="360"/>
      </w:pPr>
      <w:rPr>
        <w:rFonts w:ascii="Monotype Sorts" w:hAnsi="Monotype Sorts" w:hint="default"/>
      </w:rPr>
    </w:lvl>
    <w:lvl w:ilvl="3" w:tplc="229C058E" w:tentative="1">
      <w:start w:val="1"/>
      <w:numFmt w:val="bullet"/>
      <w:lvlText w:val="n"/>
      <w:lvlJc w:val="left"/>
      <w:pPr>
        <w:tabs>
          <w:tab w:val="num" w:pos="2880"/>
        </w:tabs>
        <w:ind w:left="2880" w:hanging="360"/>
      </w:pPr>
      <w:rPr>
        <w:rFonts w:ascii="Monotype Sorts" w:hAnsi="Monotype Sorts" w:hint="default"/>
      </w:rPr>
    </w:lvl>
    <w:lvl w:ilvl="4" w:tplc="8BEA0FFC" w:tentative="1">
      <w:start w:val="1"/>
      <w:numFmt w:val="bullet"/>
      <w:lvlText w:val="n"/>
      <w:lvlJc w:val="left"/>
      <w:pPr>
        <w:tabs>
          <w:tab w:val="num" w:pos="3600"/>
        </w:tabs>
        <w:ind w:left="3600" w:hanging="360"/>
      </w:pPr>
      <w:rPr>
        <w:rFonts w:ascii="Monotype Sorts" w:hAnsi="Monotype Sorts" w:hint="default"/>
      </w:rPr>
    </w:lvl>
    <w:lvl w:ilvl="5" w:tplc="85A207CA" w:tentative="1">
      <w:start w:val="1"/>
      <w:numFmt w:val="bullet"/>
      <w:lvlText w:val="n"/>
      <w:lvlJc w:val="left"/>
      <w:pPr>
        <w:tabs>
          <w:tab w:val="num" w:pos="4320"/>
        </w:tabs>
        <w:ind w:left="4320" w:hanging="360"/>
      </w:pPr>
      <w:rPr>
        <w:rFonts w:ascii="Monotype Sorts" w:hAnsi="Monotype Sorts" w:hint="default"/>
      </w:rPr>
    </w:lvl>
    <w:lvl w:ilvl="6" w:tplc="4FA61044" w:tentative="1">
      <w:start w:val="1"/>
      <w:numFmt w:val="bullet"/>
      <w:lvlText w:val="n"/>
      <w:lvlJc w:val="left"/>
      <w:pPr>
        <w:tabs>
          <w:tab w:val="num" w:pos="5040"/>
        </w:tabs>
        <w:ind w:left="5040" w:hanging="360"/>
      </w:pPr>
      <w:rPr>
        <w:rFonts w:ascii="Monotype Sorts" w:hAnsi="Monotype Sorts" w:hint="default"/>
      </w:rPr>
    </w:lvl>
    <w:lvl w:ilvl="7" w:tplc="45F8AA48" w:tentative="1">
      <w:start w:val="1"/>
      <w:numFmt w:val="bullet"/>
      <w:lvlText w:val="n"/>
      <w:lvlJc w:val="left"/>
      <w:pPr>
        <w:tabs>
          <w:tab w:val="num" w:pos="5760"/>
        </w:tabs>
        <w:ind w:left="5760" w:hanging="360"/>
      </w:pPr>
      <w:rPr>
        <w:rFonts w:ascii="Monotype Sorts" w:hAnsi="Monotype Sorts" w:hint="default"/>
      </w:rPr>
    </w:lvl>
    <w:lvl w:ilvl="8" w:tplc="128E513C" w:tentative="1">
      <w:start w:val="1"/>
      <w:numFmt w:val="bullet"/>
      <w:lvlText w:val="n"/>
      <w:lvlJc w:val="left"/>
      <w:pPr>
        <w:tabs>
          <w:tab w:val="num" w:pos="6480"/>
        </w:tabs>
        <w:ind w:left="6480" w:hanging="360"/>
      </w:pPr>
      <w:rPr>
        <w:rFonts w:ascii="Monotype Sorts" w:hAnsi="Monotype Sorts" w:hint="default"/>
      </w:rPr>
    </w:lvl>
  </w:abstractNum>
  <w:abstractNum w:abstractNumId="16" w15:restartNumberingAfterBreak="0">
    <w:nsid w:val="7E914332"/>
    <w:multiLevelType w:val="hybridMultilevel"/>
    <w:tmpl w:val="477A63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F604E58"/>
    <w:multiLevelType w:val="hybridMultilevel"/>
    <w:tmpl w:val="9334A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7"/>
  </w:num>
  <w:num w:numId="4">
    <w:abstractNumId w:val="0"/>
  </w:num>
  <w:num w:numId="5">
    <w:abstractNumId w:val="15"/>
  </w:num>
  <w:num w:numId="6">
    <w:abstractNumId w:val="9"/>
  </w:num>
  <w:num w:numId="7">
    <w:abstractNumId w:val="6"/>
  </w:num>
  <w:num w:numId="8">
    <w:abstractNumId w:val="3"/>
  </w:num>
  <w:num w:numId="9">
    <w:abstractNumId w:val="11"/>
  </w:num>
  <w:num w:numId="10">
    <w:abstractNumId w:val="17"/>
  </w:num>
  <w:num w:numId="11">
    <w:abstractNumId w:val="14"/>
  </w:num>
  <w:num w:numId="12">
    <w:abstractNumId w:val="12"/>
  </w:num>
  <w:num w:numId="13">
    <w:abstractNumId w:val="8"/>
  </w:num>
  <w:num w:numId="14">
    <w:abstractNumId w:val="4"/>
  </w:num>
  <w:num w:numId="15">
    <w:abstractNumId w:val="1"/>
  </w:num>
  <w:num w:numId="16">
    <w:abstractNumId w:val="10"/>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47E"/>
    <w:rsid w:val="00083B8A"/>
    <w:rsid w:val="000A6C46"/>
    <w:rsid w:val="000C0C02"/>
    <w:rsid w:val="000C1C3C"/>
    <w:rsid w:val="000C584F"/>
    <w:rsid w:val="000D2716"/>
    <w:rsid w:val="000E0530"/>
    <w:rsid w:val="000F4AF4"/>
    <w:rsid w:val="000F53D6"/>
    <w:rsid w:val="00125817"/>
    <w:rsid w:val="00130E38"/>
    <w:rsid w:val="0014217C"/>
    <w:rsid w:val="00170779"/>
    <w:rsid w:val="00197053"/>
    <w:rsid w:val="001A2CE9"/>
    <w:rsid w:val="001C061B"/>
    <w:rsid w:val="00211138"/>
    <w:rsid w:val="00214A3C"/>
    <w:rsid w:val="00230932"/>
    <w:rsid w:val="003169F0"/>
    <w:rsid w:val="00320D93"/>
    <w:rsid w:val="00360F79"/>
    <w:rsid w:val="0037191E"/>
    <w:rsid w:val="003807F8"/>
    <w:rsid w:val="003E59CE"/>
    <w:rsid w:val="00401CC5"/>
    <w:rsid w:val="00437788"/>
    <w:rsid w:val="004473DA"/>
    <w:rsid w:val="004478CC"/>
    <w:rsid w:val="00481FB9"/>
    <w:rsid w:val="004846D8"/>
    <w:rsid w:val="00491607"/>
    <w:rsid w:val="004B61D6"/>
    <w:rsid w:val="004C01F8"/>
    <w:rsid w:val="004E1C63"/>
    <w:rsid w:val="00507089"/>
    <w:rsid w:val="00522FBE"/>
    <w:rsid w:val="00532CCC"/>
    <w:rsid w:val="005722B2"/>
    <w:rsid w:val="005917AF"/>
    <w:rsid w:val="006117C7"/>
    <w:rsid w:val="00627106"/>
    <w:rsid w:val="00656CE6"/>
    <w:rsid w:val="006E7D4D"/>
    <w:rsid w:val="006F37FC"/>
    <w:rsid w:val="00701328"/>
    <w:rsid w:val="007100FF"/>
    <w:rsid w:val="00723931"/>
    <w:rsid w:val="007356F3"/>
    <w:rsid w:val="00743981"/>
    <w:rsid w:val="007C6094"/>
    <w:rsid w:val="00832327"/>
    <w:rsid w:val="008562E4"/>
    <w:rsid w:val="00856490"/>
    <w:rsid w:val="008F247E"/>
    <w:rsid w:val="008F7DB8"/>
    <w:rsid w:val="00932B3B"/>
    <w:rsid w:val="0093746C"/>
    <w:rsid w:val="009675E3"/>
    <w:rsid w:val="00981886"/>
    <w:rsid w:val="00994242"/>
    <w:rsid w:val="00997CB5"/>
    <w:rsid w:val="009A1078"/>
    <w:rsid w:val="009D33DC"/>
    <w:rsid w:val="009E0817"/>
    <w:rsid w:val="00A075DC"/>
    <w:rsid w:val="00A52445"/>
    <w:rsid w:val="00A7153C"/>
    <w:rsid w:val="00AE1E81"/>
    <w:rsid w:val="00AF4734"/>
    <w:rsid w:val="00B211ED"/>
    <w:rsid w:val="00B41B03"/>
    <w:rsid w:val="00B5688A"/>
    <w:rsid w:val="00B80F40"/>
    <w:rsid w:val="00B8304E"/>
    <w:rsid w:val="00BD76DB"/>
    <w:rsid w:val="00BE3CEA"/>
    <w:rsid w:val="00C075E4"/>
    <w:rsid w:val="00C129B1"/>
    <w:rsid w:val="00C54BA8"/>
    <w:rsid w:val="00C82348"/>
    <w:rsid w:val="00CE69E3"/>
    <w:rsid w:val="00D35076"/>
    <w:rsid w:val="00D40166"/>
    <w:rsid w:val="00D84701"/>
    <w:rsid w:val="00DA3007"/>
    <w:rsid w:val="00DC18D0"/>
    <w:rsid w:val="00DC282F"/>
    <w:rsid w:val="00DC6BB3"/>
    <w:rsid w:val="00E51F60"/>
    <w:rsid w:val="00E56896"/>
    <w:rsid w:val="00E70AB9"/>
    <w:rsid w:val="00E768BB"/>
    <w:rsid w:val="00E80C12"/>
    <w:rsid w:val="00E8112C"/>
    <w:rsid w:val="00EC4D6D"/>
    <w:rsid w:val="00ED29EA"/>
    <w:rsid w:val="00EF587A"/>
    <w:rsid w:val="00F3211F"/>
    <w:rsid w:val="00F42D47"/>
    <w:rsid w:val="00F97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3FD36"/>
  <w15:chartTrackingRefBased/>
  <w15:docId w15:val="{860B3E0B-E27B-4EEF-9818-CDA4B045F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12C"/>
    <w:pPr>
      <w:ind w:left="720"/>
      <w:contextualSpacing/>
    </w:pPr>
  </w:style>
  <w:style w:type="character" w:styleId="Hyperlink">
    <w:name w:val="Hyperlink"/>
    <w:basedOn w:val="DefaultParagraphFont"/>
    <w:uiPriority w:val="99"/>
    <w:unhideWhenUsed/>
    <w:rsid w:val="004E1C63"/>
    <w:rPr>
      <w:color w:val="0000FF"/>
      <w:u w:val="single"/>
    </w:rPr>
  </w:style>
  <w:style w:type="paragraph" w:styleId="Header">
    <w:name w:val="header"/>
    <w:basedOn w:val="Normal"/>
    <w:link w:val="HeaderChar"/>
    <w:uiPriority w:val="99"/>
    <w:unhideWhenUsed/>
    <w:rsid w:val="005917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7AF"/>
  </w:style>
  <w:style w:type="paragraph" w:styleId="Footer">
    <w:name w:val="footer"/>
    <w:basedOn w:val="Normal"/>
    <w:link w:val="FooterChar"/>
    <w:uiPriority w:val="99"/>
    <w:unhideWhenUsed/>
    <w:rsid w:val="005917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7AF"/>
  </w:style>
  <w:style w:type="character" w:styleId="PlaceholderText">
    <w:name w:val="Placeholder Text"/>
    <w:basedOn w:val="DefaultParagraphFont"/>
    <w:uiPriority w:val="99"/>
    <w:semiHidden/>
    <w:rsid w:val="004846D8"/>
    <w:rPr>
      <w:color w:val="808080"/>
    </w:rPr>
  </w:style>
  <w:style w:type="character" w:customStyle="1" w:styleId="UnresolvedMention1">
    <w:name w:val="Unresolved Mention1"/>
    <w:basedOn w:val="DefaultParagraphFont"/>
    <w:uiPriority w:val="99"/>
    <w:semiHidden/>
    <w:unhideWhenUsed/>
    <w:rsid w:val="00997CB5"/>
    <w:rPr>
      <w:color w:val="605E5C"/>
      <w:shd w:val="clear" w:color="auto" w:fill="E1DFDD"/>
    </w:rPr>
  </w:style>
  <w:style w:type="character" w:styleId="FollowedHyperlink">
    <w:name w:val="FollowedHyperlink"/>
    <w:basedOn w:val="DefaultParagraphFont"/>
    <w:uiPriority w:val="99"/>
    <w:semiHidden/>
    <w:unhideWhenUsed/>
    <w:rsid w:val="008F7DB8"/>
    <w:rPr>
      <w:color w:val="954F72" w:themeColor="followedHyperlink"/>
      <w:u w:val="single"/>
    </w:rPr>
  </w:style>
  <w:style w:type="character" w:styleId="UnresolvedMention">
    <w:name w:val="Unresolved Mention"/>
    <w:basedOn w:val="DefaultParagraphFont"/>
    <w:uiPriority w:val="99"/>
    <w:semiHidden/>
    <w:unhideWhenUsed/>
    <w:rsid w:val="00BE3C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121765">
      <w:bodyDiv w:val="1"/>
      <w:marLeft w:val="0"/>
      <w:marRight w:val="0"/>
      <w:marTop w:val="0"/>
      <w:marBottom w:val="0"/>
      <w:divBdr>
        <w:top w:val="none" w:sz="0" w:space="0" w:color="auto"/>
        <w:left w:val="none" w:sz="0" w:space="0" w:color="auto"/>
        <w:bottom w:val="none" w:sz="0" w:space="0" w:color="auto"/>
        <w:right w:val="none" w:sz="0" w:space="0" w:color="auto"/>
      </w:divBdr>
    </w:div>
    <w:div w:id="549414462">
      <w:bodyDiv w:val="1"/>
      <w:marLeft w:val="0"/>
      <w:marRight w:val="0"/>
      <w:marTop w:val="0"/>
      <w:marBottom w:val="0"/>
      <w:divBdr>
        <w:top w:val="none" w:sz="0" w:space="0" w:color="auto"/>
        <w:left w:val="none" w:sz="0" w:space="0" w:color="auto"/>
        <w:bottom w:val="none" w:sz="0" w:space="0" w:color="auto"/>
        <w:right w:val="none" w:sz="0" w:space="0" w:color="auto"/>
      </w:divBdr>
    </w:div>
    <w:div w:id="660277948">
      <w:bodyDiv w:val="1"/>
      <w:marLeft w:val="0"/>
      <w:marRight w:val="0"/>
      <w:marTop w:val="0"/>
      <w:marBottom w:val="0"/>
      <w:divBdr>
        <w:top w:val="none" w:sz="0" w:space="0" w:color="auto"/>
        <w:left w:val="none" w:sz="0" w:space="0" w:color="auto"/>
        <w:bottom w:val="none" w:sz="0" w:space="0" w:color="auto"/>
        <w:right w:val="none" w:sz="0" w:space="0" w:color="auto"/>
      </w:divBdr>
    </w:div>
    <w:div w:id="890921662">
      <w:bodyDiv w:val="1"/>
      <w:marLeft w:val="0"/>
      <w:marRight w:val="0"/>
      <w:marTop w:val="0"/>
      <w:marBottom w:val="0"/>
      <w:divBdr>
        <w:top w:val="none" w:sz="0" w:space="0" w:color="auto"/>
        <w:left w:val="none" w:sz="0" w:space="0" w:color="auto"/>
        <w:bottom w:val="none" w:sz="0" w:space="0" w:color="auto"/>
        <w:right w:val="none" w:sz="0" w:space="0" w:color="auto"/>
      </w:divBdr>
    </w:div>
    <w:div w:id="1066534993">
      <w:bodyDiv w:val="1"/>
      <w:marLeft w:val="0"/>
      <w:marRight w:val="0"/>
      <w:marTop w:val="0"/>
      <w:marBottom w:val="0"/>
      <w:divBdr>
        <w:top w:val="none" w:sz="0" w:space="0" w:color="auto"/>
        <w:left w:val="none" w:sz="0" w:space="0" w:color="auto"/>
        <w:bottom w:val="none" w:sz="0" w:space="0" w:color="auto"/>
        <w:right w:val="none" w:sz="0" w:space="0" w:color="auto"/>
      </w:divBdr>
    </w:div>
    <w:div w:id="1104153578">
      <w:bodyDiv w:val="1"/>
      <w:marLeft w:val="0"/>
      <w:marRight w:val="0"/>
      <w:marTop w:val="0"/>
      <w:marBottom w:val="0"/>
      <w:divBdr>
        <w:top w:val="none" w:sz="0" w:space="0" w:color="auto"/>
        <w:left w:val="none" w:sz="0" w:space="0" w:color="auto"/>
        <w:bottom w:val="none" w:sz="0" w:space="0" w:color="auto"/>
        <w:right w:val="none" w:sz="0" w:space="0" w:color="auto"/>
      </w:divBdr>
    </w:div>
    <w:div w:id="1117875378">
      <w:bodyDiv w:val="1"/>
      <w:marLeft w:val="0"/>
      <w:marRight w:val="0"/>
      <w:marTop w:val="0"/>
      <w:marBottom w:val="0"/>
      <w:divBdr>
        <w:top w:val="none" w:sz="0" w:space="0" w:color="auto"/>
        <w:left w:val="none" w:sz="0" w:space="0" w:color="auto"/>
        <w:bottom w:val="none" w:sz="0" w:space="0" w:color="auto"/>
        <w:right w:val="none" w:sz="0" w:space="0" w:color="auto"/>
      </w:divBdr>
    </w:div>
    <w:div w:id="1125662697">
      <w:bodyDiv w:val="1"/>
      <w:marLeft w:val="0"/>
      <w:marRight w:val="0"/>
      <w:marTop w:val="0"/>
      <w:marBottom w:val="0"/>
      <w:divBdr>
        <w:top w:val="none" w:sz="0" w:space="0" w:color="auto"/>
        <w:left w:val="none" w:sz="0" w:space="0" w:color="auto"/>
        <w:bottom w:val="none" w:sz="0" w:space="0" w:color="auto"/>
        <w:right w:val="none" w:sz="0" w:space="0" w:color="auto"/>
      </w:divBdr>
    </w:div>
    <w:div w:id="1156722726">
      <w:bodyDiv w:val="1"/>
      <w:marLeft w:val="0"/>
      <w:marRight w:val="0"/>
      <w:marTop w:val="0"/>
      <w:marBottom w:val="0"/>
      <w:divBdr>
        <w:top w:val="none" w:sz="0" w:space="0" w:color="auto"/>
        <w:left w:val="none" w:sz="0" w:space="0" w:color="auto"/>
        <w:bottom w:val="none" w:sz="0" w:space="0" w:color="auto"/>
        <w:right w:val="none" w:sz="0" w:space="0" w:color="auto"/>
      </w:divBdr>
    </w:div>
    <w:div w:id="1209798601">
      <w:bodyDiv w:val="1"/>
      <w:marLeft w:val="0"/>
      <w:marRight w:val="0"/>
      <w:marTop w:val="0"/>
      <w:marBottom w:val="0"/>
      <w:divBdr>
        <w:top w:val="none" w:sz="0" w:space="0" w:color="auto"/>
        <w:left w:val="none" w:sz="0" w:space="0" w:color="auto"/>
        <w:bottom w:val="none" w:sz="0" w:space="0" w:color="auto"/>
        <w:right w:val="none" w:sz="0" w:space="0" w:color="auto"/>
      </w:divBdr>
      <w:divsChild>
        <w:div w:id="707880284">
          <w:marLeft w:val="547"/>
          <w:marRight w:val="0"/>
          <w:marTop w:val="173"/>
          <w:marBottom w:val="0"/>
          <w:divBdr>
            <w:top w:val="none" w:sz="0" w:space="0" w:color="auto"/>
            <w:left w:val="none" w:sz="0" w:space="0" w:color="auto"/>
            <w:bottom w:val="none" w:sz="0" w:space="0" w:color="auto"/>
            <w:right w:val="none" w:sz="0" w:space="0" w:color="auto"/>
          </w:divBdr>
        </w:div>
        <w:div w:id="877813214">
          <w:marLeft w:val="547"/>
          <w:marRight w:val="0"/>
          <w:marTop w:val="154"/>
          <w:marBottom w:val="0"/>
          <w:divBdr>
            <w:top w:val="none" w:sz="0" w:space="0" w:color="auto"/>
            <w:left w:val="none" w:sz="0" w:space="0" w:color="auto"/>
            <w:bottom w:val="none" w:sz="0" w:space="0" w:color="auto"/>
            <w:right w:val="none" w:sz="0" w:space="0" w:color="auto"/>
          </w:divBdr>
        </w:div>
        <w:div w:id="106197196">
          <w:marLeft w:val="547"/>
          <w:marRight w:val="0"/>
          <w:marTop w:val="154"/>
          <w:marBottom w:val="0"/>
          <w:divBdr>
            <w:top w:val="none" w:sz="0" w:space="0" w:color="auto"/>
            <w:left w:val="none" w:sz="0" w:space="0" w:color="auto"/>
            <w:bottom w:val="none" w:sz="0" w:space="0" w:color="auto"/>
            <w:right w:val="none" w:sz="0" w:space="0" w:color="auto"/>
          </w:divBdr>
        </w:div>
        <w:div w:id="292293610">
          <w:marLeft w:val="1166"/>
          <w:marRight w:val="0"/>
          <w:marTop w:val="67"/>
          <w:marBottom w:val="0"/>
          <w:divBdr>
            <w:top w:val="none" w:sz="0" w:space="0" w:color="auto"/>
            <w:left w:val="none" w:sz="0" w:space="0" w:color="auto"/>
            <w:bottom w:val="none" w:sz="0" w:space="0" w:color="auto"/>
            <w:right w:val="none" w:sz="0" w:space="0" w:color="auto"/>
          </w:divBdr>
        </w:div>
        <w:div w:id="319508826">
          <w:marLeft w:val="547"/>
          <w:marRight w:val="0"/>
          <w:marTop w:val="154"/>
          <w:marBottom w:val="0"/>
          <w:divBdr>
            <w:top w:val="none" w:sz="0" w:space="0" w:color="auto"/>
            <w:left w:val="none" w:sz="0" w:space="0" w:color="auto"/>
            <w:bottom w:val="none" w:sz="0" w:space="0" w:color="auto"/>
            <w:right w:val="none" w:sz="0" w:space="0" w:color="auto"/>
          </w:divBdr>
        </w:div>
        <w:div w:id="1595505469">
          <w:marLeft w:val="547"/>
          <w:marRight w:val="0"/>
          <w:marTop w:val="154"/>
          <w:marBottom w:val="0"/>
          <w:divBdr>
            <w:top w:val="none" w:sz="0" w:space="0" w:color="auto"/>
            <w:left w:val="none" w:sz="0" w:space="0" w:color="auto"/>
            <w:bottom w:val="none" w:sz="0" w:space="0" w:color="auto"/>
            <w:right w:val="none" w:sz="0" w:space="0" w:color="auto"/>
          </w:divBdr>
        </w:div>
        <w:div w:id="2092264504">
          <w:marLeft w:val="547"/>
          <w:marRight w:val="0"/>
          <w:marTop w:val="154"/>
          <w:marBottom w:val="0"/>
          <w:divBdr>
            <w:top w:val="none" w:sz="0" w:space="0" w:color="auto"/>
            <w:left w:val="none" w:sz="0" w:space="0" w:color="auto"/>
            <w:bottom w:val="none" w:sz="0" w:space="0" w:color="auto"/>
            <w:right w:val="none" w:sz="0" w:space="0" w:color="auto"/>
          </w:divBdr>
        </w:div>
        <w:div w:id="33849036">
          <w:marLeft w:val="1166"/>
          <w:marRight w:val="0"/>
          <w:marTop w:val="77"/>
          <w:marBottom w:val="0"/>
          <w:divBdr>
            <w:top w:val="none" w:sz="0" w:space="0" w:color="auto"/>
            <w:left w:val="none" w:sz="0" w:space="0" w:color="auto"/>
            <w:bottom w:val="none" w:sz="0" w:space="0" w:color="auto"/>
            <w:right w:val="none" w:sz="0" w:space="0" w:color="auto"/>
          </w:divBdr>
        </w:div>
        <w:div w:id="1844583165">
          <w:marLeft w:val="1166"/>
          <w:marRight w:val="0"/>
          <w:marTop w:val="77"/>
          <w:marBottom w:val="0"/>
          <w:divBdr>
            <w:top w:val="none" w:sz="0" w:space="0" w:color="auto"/>
            <w:left w:val="none" w:sz="0" w:space="0" w:color="auto"/>
            <w:bottom w:val="none" w:sz="0" w:space="0" w:color="auto"/>
            <w:right w:val="none" w:sz="0" w:space="0" w:color="auto"/>
          </w:divBdr>
        </w:div>
        <w:div w:id="443814769">
          <w:marLeft w:val="1166"/>
          <w:marRight w:val="0"/>
          <w:marTop w:val="77"/>
          <w:marBottom w:val="0"/>
          <w:divBdr>
            <w:top w:val="none" w:sz="0" w:space="0" w:color="auto"/>
            <w:left w:val="none" w:sz="0" w:space="0" w:color="auto"/>
            <w:bottom w:val="none" w:sz="0" w:space="0" w:color="auto"/>
            <w:right w:val="none" w:sz="0" w:space="0" w:color="auto"/>
          </w:divBdr>
        </w:div>
        <w:div w:id="774330800">
          <w:marLeft w:val="547"/>
          <w:marRight w:val="0"/>
          <w:marTop w:val="192"/>
          <w:marBottom w:val="0"/>
          <w:divBdr>
            <w:top w:val="none" w:sz="0" w:space="0" w:color="auto"/>
            <w:left w:val="none" w:sz="0" w:space="0" w:color="auto"/>
            <w:bottom w:val="none" w:sz="0" w:space="0" w:color="auto"/>
            <w:right w:val="none" w:sz="0" w:space="0" w:color="auto"/>
          </w:divBdr>
        </w:div>
      </w:divsChild>
    </w:div>
    <w:div w:id="1439792163">
      <w:bodyDiv w:val="1"/>
      <w:marLeft w:val="0"/>
      <w:marRight w:val="0"/>
      <w:marTop w:val="0"/>
      <w:marBottom w:val="0"/>
      <w:divBdr>
        <w:top w:val="none" w:sz="0" w:space="0" w:color="auto"/>
        <w:left w:val="none" w:sz="0" w:space="0" w:color="auto"/>
        <w:bottom w:val="none" w:sz="0" w:space="0" w:color="auto"/>
        <w:right w:val="none" w:sz="0" w:space="0" w:color="auto"/>
      </w:divBdr>
      <w:divsChild>
        <w:div w:id="1129325726">
          <w:marLeft w:val="547"/>
          <w:marRight w:val="0"/>
          <w:marTop w:val="230"/>
          <w:marBottom w:val="0"/>
          <w:divBdr>
            <w:top w:val="none" w:sz="0" w:space="0" w:color="auto"/>
            <w:left w:val="none" w:sz="0" w:space="0" w:color="auto"/>
            <w:bottom w:val="none" w:sz="0" w:space="0" w:color="auto"/>
            <w:right w:val="none" w:sz="0" w:space="0" w:color="auto"/>
          </w:divBdr>
        </w:div>
      </w:divsChild>
    </w:div>
    <w:div w:id="1634405504">
      <w:bodyDiv w:val="1"/>
      <w:marLeft w:val="0"/>
      <w:marRight w:val="0"/>
      <w:marTop w:val="0"/>
      <w:marBottom w:val="0"/>
      <w:divBdr>
        <w:top w:val="none" w:sz="0" w:space="0" w:color="auto"/>
        <w:left w:val="none" w:sz="0" w:space="0" w:color="auto"/>
        <w:bottom w:val="none" w:sz="0" w:space="0" w:color="auto"/>
        <w:right w:val="none" w:sz="0" w:space="0" w:color="auto"/>
      </w:divBdr>
    </w:div>
    <w:div w:id="164130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i.worldbank.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pi.worldbank.org/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7245A-AC7F-41D0-B3E1-474888711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Aditya Saharia</dc:creator>
  <cp:keywords/>
  <dc:description/>
  <cp:lastModifiedBy>Alisa Kotja</cp:lastModifiedBy>
  <cp:revision>2</cp:revision>
  <dcterms:created xsi:type="dcterms:W3CDTF">2021-07-21T03:20:00Z</dcterms:created>
  <dcterms:modified xsi:type="dcterms:W3CDTF">2021-07-21T03:20:00Z</dcterms:modified>
</cp:coreProperties>
</file>