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0602" w:rsidRDefault="00500602">
      <w:r>
        <w:rPr>
          <w:b/>
        </w:rPr>
        <w:t>BMAT 230</w:t>
      </w:r>
      <w:r>
        <w:tab/>
      </w:r>
      <w:r>
        <w:tab/>
      </w:r>
      <w:r w:rsidR="00571F3D">
        <w:t>Spreadsheet</w:t>
      </w:r>
      <w:r>
        <w:t xml:space="preserve"> Project</w:t>
      </w:r>
      <w:r w:rsidR="008316E4">
        <w:t xml:space="preserve"> Fall 20</w:t>
      </w:r>
      <w:r w:rsidR="00597ADA">
        <w:t>21</w:t>
      </w:r>
      <w:bookmarkStart w:id="0" w:name="_GoBack"/>
      <w:bookmarkEnd w:id="0"/>
      <w:r w:rsidR="00DB60B2">
        <w:tab/>
      </w:r>
      <w:r w:rsidR="00DB60B2">
        <w:tab/>
      </w:r>
      <w:r w:rsidR="00DB60B2">
        <w:tab/>
      </w:r>
      <w:r w:rsidR="00DB60B2">
        <w:tab/>
        <w:t xml:space="preserve">Due:  </w:t>
      </w:r>
      <w:r w:rsidR="00597ADA">
        <w:t>Friday, Dec. 10</w:t>
      </w:r>
    </w:p>
    <w:p w:rsidR="00571F3D" w:rsidRDefault="00571F3D"/>
    <w:p w:rsidR="00C45C6A" w:rsidRDefault="00C45C6A">
      <w:r>
        <w:t>You may work in groups (maximum 4 people) and submit one project for the group.</w:t>
      </w:r>
    </w:p>
    <w:p w:rsidR="00B15424" w:rsidRPr="00B15424" w:rsidRDefault="00B15424">
      <w:r>
        <w:rPr>
          <w:u w:val="single"/>
        </w:rPr>
        <w:t>Scenario</w:t>
      </w:r>
    </w:p>
    <w:p w:rsidR="00B15424" w:rsidRDefault="00B15424">
      <w:proofErr w:type="spellStart"/>
      <w:r>
        <w:t>Nikky</w:t>
      </w:r>
      <w:proofErr w:type="spellEnd"/>
      <w:r>
        <w:t xml:space="preserve"> and Sam bought a house for $546 000 and will pay for it over a 30 year period.  For the first 5 year term their interest rate was 7.75% compounded semiannually.  They are making monthly payments.</w:t>
      </w:r>
    </w:p>
    <w:p w:rsidR="00684010" w:rsidRDefault="003C7F3B" w:rsidP="00B15424">
      <w:pPr>
        <w:pStyle w:val="ListParagraph"/>
        <w:numPr>
          <w:ilvl w:val="0"/>
          <w:numId w:val="3"/>
        </w:numPr>
      </w:pPr>
      <w:r>
        <w:t>Use Excel to calculate the value of the month-end payments</w:t>
      </w:r>
      <w:r w:rsidR="00684010">
        <w:t>.</w:t>
      </w:r>
      <w:r>
        <w:t xml:space="preserve">  Insert your rounded answer into the appropriate cell</w:t>
      </w:r>
      <w:r w:rsidR="00597ADA">
        <w:t>s</w:t>
      </w:r>
      <w:r>
        <w:t xml:space="preserve"> of the Partial Amortization Schedule.  Adjust the size of the table, etc. as needed for answering the questions below.</w:t>
      </w:r>
    </w:p>
    <w:p w:rsidR="003C7F3B" w:rsidRDefault="003C7F3B" w:rsidP="003C7F3B">
      <w:pPr>
        <w:pStyle w:val="ListParagraph"/>
      </w:pPr>
    </w:p>
    <w:p w:rsidR="003C7F3B" w:rsidRDefault="00B15424" w:rsidP="003C7F3B">
      <w:pPr>
        <w:pStyle w:val="ListParagraph"/>
        <w:numPr>
          <w:ilvl w:val="0"/>
          <w:numId w:val="3"/>
        </w:numPr>
      </w:pPr>
      <w:r>
        <w:t>Create a partial amortization schedule showing the details for payments 1 a</w:t>
      </w:r>
      <w:r w:rsidR="003C7F3B">
        <w:t>nd 2, as well as payments 59 and 60</w:t>
      </w:r>
      <w:r>
        <w:t>.  Include a $5000 prepayment with payment 60.</w:t>
      </w:r>
      <w:r w:rsidR="003C7F3B">
        <w:t xml:space="preserve">  Calculate the balance after payment 58 in a separate cell, using Excel, then transfer your rounded value into the table in the appropriate location.</w:t>
      </w:r>
    </w:p>
    <w:p w:rsidR="003C7F3B" w:rsidRDefault="003C7F3B" w:rsidP="003C7F3B">
      <w:pPr>
        <w:pStyle w:val="ListParagraph"/>
      </w:pPr>
    </w:p>
    <w:p w:rsidR="003C7F3B" w:rsidRDefault="00B15424" w:rsidP="003C7F3B">
      <w:pPr>
        <w:pStyle w:val="ListParagraph"/>
        <w:numPr>
          <w:ilvl w:val="0"/>
          <w:numId w:val="3"/>
        </w:numPr>
      </w:pPr>
      <w:r>
        <w:t>At the beginning of the 6</w:t>
      </w:r>
      <w:r w:rsidRPr="003C7F3B">
        <w:rPr>
          <w:vertAlign w:val="superscript"/>
        </w:rPr>
        <w:t>th</w:t>
      </w:r>
      <w:r>
        <w:t xml:space="preserve"> year the interest rate changes for the second 5 year term to 6.30% compounded semiannually.  The payment amount does not change.  Continue your partial schedule showing details for payments 61 and 62 as well as payments 119 and 120.</w:t>
      </w:r>
      <w:r w:rsidR="003C7F3B">
        <w:t xml:space="preserve">  Calculate the balance after payment 118 in a separate cell, using Excel, then transfer your rounded value into the table in the appropriate location.</w:t>
      </w:r>
    </w:p>
    <w:p w:rsidR="003C7F3B" w:rsidRDefault="003C7F3B" w:rsidP="003C7F3B">
      <w:pPr>
        <w:pStyle w:val="ListParagraph"/>
      </w:pPr>
    </w:p>
    <w:p w:rsidR="003C7F3B" w:rsidRDefault="00B15424" w:rsidP="003C7F3B">
      <w:pPr>
        <w:pStyle w:val="ListParagraph"/>
        <w:numPr>
          <w:ilvl w:val="0"/>
          <w:numId w:val="3"/>
        </w:numPr>
      </w:pPr>
      <w:r>
        <w:t>Assume that the rate continues at 6.30% compounding semiannually for the remainder of the amortization period.  Determine how many payments remain after the first 10 years</w:t>
      </w:r>
      <w:r w:rsidR="006B73C9">
        <w:t xml:space="preserve"> have passed and show details of the last two payments on your spreadsheet.</w:t>
      </w:r>
      <w:r w:rsidR="003C7F3B">
        <w:t xml:space="preserve">  Perform your calculation of “n” in a separate cell and then transfer the rounded value into the table in the appropriate location.</w:t>
      </w:r>
    </w:p>
    <w:p w:rsidR="003C7F3B" w:rsidRDefault="003C7F3B" w:rsidP="003C7F3B">
      <w:pPr>
        <w:pStyle w:val="ListParagraph"/>
      </w:pPr>
    </w:p>
    <w:p w:rsidR="006B73C9" w:rsidRDefault="006B73C9" w:rsidP="00B15424">
      <w:pPr>
        <w:pStyle w:val="ListParagraph"/>
        <w:numPr>
          <w:ilvl w:val="0"/>
          <w:numId w:val="3"/>
        </w:numPr>
      </w:pPr>
      <w:r>
        <w:t>Determine the total interest paid over the entire mortgage</w:t>
      </w:r>
      <w:r w:rsidR="003C7F3B">
        <w:t xml:space="preserve"> using Excel</w:t>
      </w:r>
      <w:r>
        <w:t>.</w:t>
      </w:r>
      <w:r w:rsidR="003C7F3B">
        <w:t xml:space="preserve">  Place the rounded answer beneath the Interest Portion column of the table.</w:t>
      </w:r>
    </w:p>
    <w:p w:rsidR="003C7F3B" w:rsidRDefault="003C7F3B" w:rsidP="003C7F3B">
      <w:pPr>
        <w:pStyle w:val="ListParagraph"/>
      </w:pPr>
    </w:p>
    <w:p w:rsidR="003C7F3B" w:rsidRDefault="003C7F3B" w:rsidP="00B15424">
      <w:pPr>
        <w:pStyle w:val="ListParagraph"/>
        <w:numPr>
          <w:ilvl w:val="0"/>
          <w:numId w:val="3"/>
        </w:numPr>
      </w:pPr>
      <w:r>
        <w:t>Ensure that all cells that need formulas or functions have them and that no cells requiring values are left blank.</w:t>
      </w:r>
    </w:p>
    <w:p w:rsidR="00B15424" w:rsidRDefault="00B15424"/>
    <w:p w:rsidR="00BF2377" w:rsidRDefault="004D6379" w:rsidP="004D6379">
      <w:r>
        <w:t xml:space="preserve">Please submit the </w:t>
      </w:r>
      <w:r w:rsidR="00597ADA">
        <w:t>Excel file into D2L by Friday, December 10</w:t>
      </w:r>
      <w:r w:rsidR="00597ADA" w:rsidRPr="00597ADA">
        <w:rPr>
          <w:vertAlign w:val="superscript"/>
        </w:rPr>
        <w:t>th</w:t>
      </w:r>
      <w:r w:rsidR="00597ADA">
        <w:t>.  Ensure that all group members names are clearly stated in the file name or in a textbox near the start of the project.</w:t>
      </w:r>
    </w:p>
    <w:sectPr w:rsidR="00BF2377" w:rsidSect="00B05D8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443933"/>
    <w:multiLevelType w:val="hybridMultilevel"/>
    <w:tmpl w:val="4DC87AF2"/>
    <w:lvl w:ilvl="0" w:tplc="2E748F2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0511CC"/>
    <w:multiLevelType w:val="hybridMultilevel"/>
    <w:tmpl w:val="13EEE4B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F7554C"/>
    <w:multiLevelType w:val="hybridMultilevel"/>
    <w:tmpl w:val="ABDCC2F0"/>
    <w:lvl w:ilvl="0" w:tplc="2174E898">
      <w:start w:val="1"/>
      <w:numFmt w:val="upp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0602"/>
    <w:rsid w:val="00221FFF"/>
    <w:rsid w:val="003C7F3B"/>
    <w:rsid w:val="003D6812"/>
    <w:rsid w:val="00421A2B"/>
    <w:rsid w:val="00470BFF"/>
    <w:rsid w:val="004D6379"/>
    <w:rsid w:val="00500602"/>
    <w:rsid w:val="00502916"/>
    <w:rsid w:val="00571F3D"/>
    <w:rsid w:val="00597ADA"/>
    <w:rsid w:val="00644CBE"/>
    <w:rsid w:val="00684010"/>
    <w:rsid w:val="006B73C9"/>
    <w:rsid w:val="008316E4"/>
    <w:rsid w:val="008F292B"/>
    <w:rsid w:val="009A6E15"/>
    <w:rsid w:val="00A93B18"/>
    <w:rsid w:val="00B05D8E"/>
    <w:rsid w:val="00B15424"/>
    <w:rsid w:val="00B82107"/>
    <w:rsid w:val="00BC021C"/>
    <w:rsid w:val="00BF2377"/>
    <w:rsid w:val="00C45C6A"/>
    <w:rsid w:val="00D76E0E"/>
    <w:rsid w:val="00DB60B2"/>
    <w:rsid w:val="00E717C2"/>
    <w:rsid w:val="00E80E42"/>
    <w:rsid w:val="00F556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0A1BD8"/>
  <w15:docId w15:val="{7352109B-E74D-49FD-ABAD-1D11ADC9A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5562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556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5626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F55626"/>
    <w:rPr>
      <w:b/>
      <w:bCs/>
    </w:rPr>
  </w:style>
  <w:style w:type="character" w:styleId="Hyperlink">
    <w:name w:val="Hyperlink"/>
    <w:basedOn w:val="DefaultParagraphFont"/>
    <w:uiPriority w:val="99"/>
    <w:unhideWhenUsed/>
    <w:rsid w:val="00F55626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F556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F55626"/>
    <w:rPr>
      <w:color w:val="800080" w:themeColor="followedHyperlink"/>
      <w:u w:val="single"/>
    </w:rPr>
  </w:style>
  <w:style w:type="character" w:styleId="HTMLCite">
    <w:name w:val="HTML Cite"/>
    <w:basedOn w:val="DefaultParagraphFont"/>
    <w:uiPriority w:val="99"/>
    <w:semiHidden/>
    <w:unhideWhenUsed/>
    <w:rsid w:val="00BC021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253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9559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22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9594508">
                  <w:marLeft w:val="6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414728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3796905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220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2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576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2193078">
                  <w:marLeft w:val="6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2738572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979393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2974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90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6603290">
                  <w:marLeft w:val="6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1902406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9255044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526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439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40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209497">
                  <w:marLeft w:val="6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1063278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3775108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C8B60F0D16DF74DABBC70800DF5F234" ma:contentTypeVersion="0" ma:contentTypeDescription="Create a new document." ma:contentTypeScope="" ma:versionID="fe9585d73e1c064bf5ca8ba57307f2f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4f15b030d40ffca33e4aeb8eb001f5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A5DF2E4-C083-4BC6-9C1F-1C2F938E97A7}"/>
</file>

<file path=customXml/itemProps2.xml><?xml version="1.0" encoding="utf-8"?>
<ds:datastoreItem xmlns:ds="http://schemas.openxmlformats.org/officeDocument/2006/customXml" ds:itemID="{ACD5694C-32E3-472E-92FE-FD00B932A32A}"/>
</file>

<file path=customXml/itemProps3.xml><?xml version="1.0" encoding="utf-8"?>
<ds:datastoreItem xmlns:ds="http://schemas.openxmlformats.org/officeDocument/2006/customXml" ds:itemID="{9B6849A1-5D48-4850-9F4B-D152BCF9A51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319</Words>
  <Characters>1823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CALS</Company>
  <LinksUpToDate>false</LinksUpToDate>
  <CharactersWithSpaces>2138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sonya</dc:creator>
  <cp:lastModifiedBy>Sonya Tiltmann</cp:lastModifiedBy>
  <cp:revision>2</cp:revision>
  <cp:lastPrinted>2012-04-05T17:37:00Z</cp:lastPrinted>
  <dcterms:created xsi:type="dcterms:W3CDTF">2021-11-29T21:50:00Z</dcterms:created>
  <dcterms:modified xsi:type="dcterms:W3CDTF">2021-11-29T21:50:00Z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0x0101003C8B60F0D16DF74DABBC70800DF5F234</vt:lpwstr>
  </property>
</Properties>
</file>