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0D15D" w14:textId="77777777" w:rsidR="00E3593E" w:rsidRPr="00F8272C" w:rsidRDefault="00E3593E" w:rsidP="00E3593E">
      <w:pPr>
        <w:rPr>
          <w:rFonts w:ascii="Trebuchet MS" w:hAnsi="Trebuchet MS" w:cs="Arial"/>
        </w:rPr>
      </w:pPr>
    </w:p>
    <w:p w14:paraId="36CCC83C" w14:textId="77777777" w:rsidR="00E3593E" w:rsidRPr="00F8272C" w:rsidRDefault="00E3593E" w:rsidP="00E3593E">
      <w:pPr>
        <w:rPr>
          <w:rFonts w:ascii="Trebuchet MS" w:hAnsi="Trebuchet MS" w:cs="Arial"/>
        </w:rPr>
      </w:pPr>
    </w:p>
    <w:p w14:paraId="692A6B67" w14:textId="77777777" w:rsidR="00E3593E" w:rsidRPr="005C3149" w:rsidRDefault="00A26B68" w:rsidP="00E3593E">
      <w:pPr>
        <w:jc w:val="both"/>
        <w:rPr>
          <w:rFonts w:ascii="Trebuchet MS" w:hAnsi="Trebuchet MS"/>
          <w:b/>
          <w:sz w:val="28"/>
          <w:szCs w:val="28"/>
        </w:rPr>
      </w:pPr>
      <w:r w:rsidRPr="005C3149">
        <w:rPr>
          <w:rFonts w:ascii="Trebuchet MS" w:hAnsi="Trebuchet MS"/>
          <w:b/>
          <w:sz w:val="28"/>
          <w:szCs w:val="28"/>
        </w:rPr>
        <w:t>SECTION A</w:t>
      </w:r>
    </w:p>
    <w:p w14:paraId="1B6744CF" w14:textId="77777777" w:rsidR="00DE7A5F" w:rsidRPr="005C3149" w:rsidRDefault="00483F49" w:rsidP="00483F49">
      <w:pPr>
        <w:jc w:val="both"/>
        <w:rPr>
          <w:rFonts w:ascii="Trebuchet MS" w:hAnsi="Trebuchet MS"/>
          <w:sz w:val="28"/>
          <w:szCs w:val="28"/>
        </w:rPr>
      </w:pPr>
      <w:r w:rsidRPr="005C3149">
        <w:rPr>
          <w:rFonts w:ascii="Trebuchet MS" w:hAnsi="Trebuchet MS"/>
          <w:sz w:val="28"/>
          <w:szCs w:val="28"/>
        </w:rPr>
        <w:t xml:space="preserve">Answer </w:t>
      </w:r>
      <w:r w:rsidR="00753D21" w:rsidRPr="005C3149">
        <w:rPr>
          <w:rFonts w:ascii="Trebuchet MS" w:hAnsi="Trebuchet MS"/>
          <w:sz w:val="28"/>
          <w:szCs w:val="28"/>
          <w:u w:val="single"/>
        </w:rPr>
        <w:t>ANY FOUR</w:t>
      </w:r>
      <w:r w:rsidRPr="005C3149">
        <w:rPr>
          <w:rFonts w:ascii="Trebuchet MS" w:hAnsi="Trebuchet MS"/>
          <w:sz w:val="28"/>
          <w:szCs w:val="28"/>
        </w:rPr>
        <w:t xml:space="preserve"> of the following </w:t>
      </w:r>
      <w:r w:rsidR="00753D21" w:rsidRPr="005C3149">
        <w:rPr>
          <w:rFonts w:ascii="Trebuchet MS" w:hAnsi="Trebuchet MS"/>
          <w:sz w:val="28"/>
          <w:szCs w:val="28"/>
        </w:rPr>
        <w:t>six</w:t>
      </w:r>
      <w:r w:rsidRPr="005C3149">
        <w:rPr>
          <w:rFonts w:ascii="Trebuchet MS" w:hAnsi="Trebuchet MS"/>
          <w:sz w:val="28"/>
          <w:szCs w:val="28"/>
        </w:rPr>
        <w:t xml:space="preserve"> questions.</w:t>
      </w:r>
    </w:p>
    <w:p w14:paraId="63C76C60" w14:textId="77777777" w:rsidR="00483F49" w:rsidRPr="005C3149" w:rsidRDefault="00483F49" w:rsidP="00483F49">
      <w:pPr>
        <w:jc w:val="both"/>
        <w:rPr>
          <w:rFonts w:ascii="Trebuchet MS" w:hAnsi="Trebuchet MS"/>
          <w:sz w:val="28"/>
          <w:szCs w:val="28"/>
        </w:rPr>
      </w:pPr>
    </w:p>
    <w:p w14:paraId="74957B09" w14:textId="77777777" w:rsidR="00B14770" w:rsidRPr="005C3149" w:rsidRDefault="00B14770" w:rsidP="007D4C2B">
      <w:pPr>
        <w:numPr>
          <w:ilvl w:val="0"/>
          <w:numId w:val="1"/>
        </w:numPr>
        <w:jc w:val="both"/>
        <w:rPr>
          <w:rFonts w:ascii="Trebuchet MS" w:hAnsi="Trebuchet MS"/>
          <w:sz w:val="28"/>
          <w:szCs w:val="28"/>
        </w:rPr>
      </w:pPr>
      <w:r w:rsidRPr="005C3149">
        <w:rPr>
          <w:rFonts w:ascii="Trebuchet MS" w:hAnsi="Trebuchet MS"/>
          <w:sz w:val="28"/>
          <w:szCs w:val="28"/>
        </w:rPr>
        <w:t>Explain what is meant by an error term</w:t>
      </w:r>
      <w:r w:rsidR="00E81AAE" w:rsidRPr="005C3149">
        <w:rPr>
          <w:rFonts w:ascii="Trebuchet MS" w:hAnsi="Trebuchet MS"/>
          <w:sz w:val="28"/>
          <w:szCs w:val="28"/>
        </w:rPr>
        <w:t xml:space="preserve">. What assumptions do we make about the error term when estimating an ordinary least squares (OLS) </w:t>
      </w:r>
      <w:proofErr w:type="gramStart"/>
      <w:r w:rsidR="00E81AAE" w:rsidRPr="005C3149">
        <w:rPr>
          <w:rFonts w:ascii="Trebuchet MS" w:hAnsi="Trebuchet MS"/>
          <w:sz w:val="28"/>
          <w:szCs w:val="28"/>
        </w:rPr>
        <w:t>regression.</w:t>
      </w:r>
      <w:proofErr w:type="gramEnd"/>
      <w:r w:rsidR="005C3149">
        <w:rPr>
          <w:rFonts w:ascii="Trebuchet MS" w:hAnsi="Trebuchet MS"/>
          <w:sz w:val="28"/>
          <w:szCs w:val="28"/>
        </w:rPr>
        <w:t xml:space="preserve"> </w:t>
      </w:r>
      <w:r w:rsidR="005C3149" w:rsidRPr="005C3149">
        <w:rPr>
          <w:rFonts w:ascii="Trebuchet MS" w:hAnsi="Trebuchet MS"/>
          <w:sz w:val="28"/>
          <w:szCs w:val="28"/>
        </w:rPr>
        <w:t>[5 marks]</w:t>
      </w:r>
    </w:p>
    <w:p w14:paraId="259DF225" w14:textId="77777777" w:rsidR="00483F49" w:rsidRPr="005C3149" w:rsidRDefault="00483F49" w:rsidP="00483F49">
      <w:pPr>
        <w:pStyle w:val="ListParagraph"/>
        <w:rPr>
          <w:rFonts w:ascii="Trebuchet MS" w:hAnsi="Trebuchet MS"/>
          <w:sz w:val="28"/>
          <w:szCs w:val="28"/>
        </w:rPr>
      </w:pPr>
    </w:p>
    <w:p w14:paraId="375F423E" w14:textId="77777777" w:rsidR="00483F49" w:rsidRPr="005C3149" w:rsidRDefault="00483F49" w:rsidP="00483F49">
      <w:pPr>
        <w:numPr>
          <w:ilvl w:val="0"/>
          <w:numId w:val="1"/>
        </w:numPr>
        <w:jc w:val="both"/>
        <w:rPr>
          <w:rFonts w:ascii="Trebuchet MS" w:hAnsi="Trebuchet MS"/>
          <w:sz w:val="28"/>
          <w:szCs w:val="28"/>
        </w:rPr>
      </w:pPr>
      <w:r w:rsidRPr="005C3149">
        <w:rPr>
          <w:rFonts w:ascii="Trebuchet MS" w:hAnsi="Trebuchet MS"/>
          <w:sz w:val="28"/>
          <w:szCs w:val="28"/>
        </w:rPr>
        <w:t>Give at least three examples from economics where you expect some nonlinearity in the relationship between variables. Interpret the slope in each case.</w:t>
      </w:r>
      <w:r w:rsidR="005C3149">
        <w:rPr>
          <w:rFonts w:ascii="Trebuchet MS" w:hAnsi="Trebuchet MS"/>
          <w:sz w:val="28"/>
          <w:szCs w:val="28"/>
        </w:rPr>
        <w:t xml:space="preserve"> </w:t>
      </w:r>
      <w:r w:rsidR="005C3149" w:rsidRPr="005C3149">
        <w:rPr>
          <w:rFonts w:ascii="Trebuchet MS" w:hAnsi="Trebuchet MS"/>
          <w:sz w:val="28"/>
          <w:szCs w:val="28"/>
        </w:rPr>
        <w:t>[5 marks]</w:t>
      </w:r>
    </w:p>
    <w:p w14:paraId="5C7D2554" w14:textId="77777777" w:rsidR="00DE7A5F" w:rsidRPr="005C3149" w:rsidRDefault="00DE7A5F" w:rsidP="00753D21">
      <w:pPr>
        <w:jc w:val="both"/>
        <w:rPr>
          <w:rFonts w:ascii="Trebuchet MS" w:hAnsi="Trebuchet MS"/>
          <w:sz w:val="28"/>
          <w:szCs w:val="28"/>
        </w:rPr>
      </w:pPr>
    </w:p>
    <w:p w14:paraId="480DFB6E" w14:textId="77777777" w:rsidR="00DE7A5F" w:rsidRPr="005C3149" w:rsidRDefault="00DE7A5F" w:rsidP="007D4C2B">
      <w:pPr>
        <w:numPr>
          <w:ilvl w:val="0"/>
          <w:numId w:val="1"/>
        </w:numPr>
        <w:jc w:val="both"/>
        <w:rPr>
          <w:rFonts w:ascii="Trebuchet MS" w:hAnsi="Trebuchet MS"/>
          <w:sz w:val="28"/>
          <w:szCs w:val="28"/>
        </w:rPr>
      </w:pPr>
      <w:r w:rsidRPr="005C3149">
        <w:rPr>
          <w:rFonts w:ascii="Trebuchet MS" w:hAnsi="Trebuchet MS"/>
          <w:sz w:val="28"/>
          <w:szCs w:val="28"/>
        </w:rPr>
        <w:t>How is the slope coefficient interpreted in a log-linear model, where the dependent variable is (</w:t>
      </w:r>
      <w:proofErr w:type="spellStart"/>
      <w:r w:rsidRPr="005C3149">
        <w:rPr>
          <w:rFonts w:ascii="Trebuchet MS" w:hAnsi="Trebuchet MS"/>
          <w:sz w:val="28"/>
          <w:szCs w:val="28"/>
        </w:rPr>
        <w:t>i</w:t>
      </w:r>
      <w:proofErr w:type="spellEnd"/>
      <w:r w:rsidRPr="005C3149">
        <w:rPr>
          <w:rFonts w:ascii="Trebuchet MS" w:hAnsi="Trebuchet MS"/>
          <w:sz w:val="28"/>
          <w:szCs w:val="28"/>
        </w:rPr>
        <w:t>) in logarithms but the independent variable is not (i.e. a log-linear model), (ii) in a linear-log model and (iii) in a log-log model?</w:t>
      </w:r>
      <w:r w:rsidR="005C3149">
        <w:rPr>
          <w:rFonts w:ascii="Trebuchet MS" w:hAnsi="Trebuchet MS"/>
          <w:sz w:val="28"/>
          <w:szCs w:val="28"/>
        </w:rPr>
        <w:t xml:space="preserve"> </w:t>
      </w:r>
      <w:r w:rsidR="005C3149" w:rsidRPr="005C3149">
        <w:rPr>
          <w:rFonts w:ascii="Trebuchet MS" w:hAnsi="Trebuchet MS"/>
          <w:sz w:val="28"/>
          <w:szCs w:val="28"/>
        </w:rPr>
        <w:t>[5 marks]</w:t>
      </w:r>
    </w:p>
    <w:p w14:paraId="5B7384B9" w14:textId="77777777" w:rsidR="00DE7A5F" w:rsidRPr="005C3149" w:rsidRDefault="00DE7A5F" w:rsidP="00DE7A5F">
      <w:pPr>
        <w:pStyle w:val="ListParagraph"/>
        <w:rPr>
          <w:rFonts w:ascii="Trebuchet MS" w:hAnsi="Trebuchet MS"/>
          <w:sz w:val="28"/>
          <w:szCs w:val="28"/>
        </w:rPr>
      </w:pPr>
    </w:p>
    <w:p w14:paraId="79B79E45" w14:textId="77777777" w:rsidR="00DE7A5F" w:rsidRPr="005C3149" w:rsidRDefault="00863E93" w:rsidP="007D4C2B">
      <w:pPr>
        <w:numPr>
          <w:ilvl w:val="0"/>
          <w:numId w:val="1"/>
        </w:numPr>
        <w:jc w:val="both"/>
        <w:rPr>
          <w:rFonts w:ascii="Trebuchet MS" w:hAnsi="Trebuchet MS"/>
          <w:sz w:val="28"/>
          <w:szCs w:val="28"/>
        </w:rPr>
      </w:pPr>
      <w:r w:rsidRPr="005C3149">
        <w:rPr>
          <w:rFonts w:ascii="Trebuchet MS" w:hAnsi="Trebuchet MS"/>
          <w:sz w:val="28"/>
          <w:szCs w:val="28"/>
        </w:rPr>
        <w:t>Formulate the Gauss-Markov theorem. Discuss briefly its assumptions and the consequences for the OLS in case of their violation. Illustrate your answers with examples and graphs when appropriate.</w:t>
      </w:r>
      <w:r w:rsidR="005C3149">
        <w:rPr>
          <w:rFonts w:ascii="Trebuchet MS" w:hAnsi="Trebuchet MS"/>
          <w:sz w:val="28"/>
          <w:szCs w:val="28"/>
        </w:rPr>
        <w:t xml:space="preserve"> </w:t>
      </w:r>
      <w:r w:rsidR="005C3149" w:rsidRPr="005C3149">
        <w:rPr>
          <w:rFonts w:ascii="Trebuchet MS" w:hAnsi="Trebuchet MS"/>
          <w:sz w:val="28"/>
          <w:szCs w:val="28"/>
        </w:rPr>
        <w:t>[5 marks]</w:t>
      </w:r>
    </w:p>
    <w:p w14:paraId="143FC0F1" w14:textId="77777777" w:rsidR="00863E93" w:rsidRPr="005C3149" w:rsidRDefault="00863E93" w:rsidP="00863E93">
      <w:pPr>
        <w:pStyle w:val="ListParagraph"/>
        <w:rPr>
          <w:rFonts w:ascii="Trebuchet MS" w:hAnsi="Trebuchet MS"/>
          <w:sz w:val="28"/>
          <w:szCs w:val="28"/>
        </w:rPr>
      </w:pPr>
    </w:p>
    <w:p w14:paraId="6CD9AB66" w14:textId="77777777" w:rsidR="00863E93" w:rsidRPr="005C3149" w:rsidRDefault="00863E93" w:rsidP="00863E93">
      <w:pPr>
        <w:numPr>
          <w:ilvl w:val="0"/>
          <w:numId w:val="1"/>
        </w:numPr>
        <w:jc w:val="both"/>
        <w:rPr>
          <w:rFonts w:ascii="Trebuchet MS" w:hAnsi="Trebuchet MS"/>
          <w:sz w:val="28"/>
          <w:szCs w:val="28"/>
        </w:rPr>
      </w:pPr>
      <w:r w:rsidRPr="005C3149">
        <w:rPr>
          <w:rFonts w:ascii="Trebuchet MS" w:hAnsi="Trebuchet MS"/>
          <w:sz w:val="28"/>
          <w:szCs w:val="28"/>
        </w:rPr>
        <w:t>Explain the concept of non-stationarity of time series. Give examples of economic time series which are (1) stationary and (2) non-stationary. How does the autocorrelation function (ACF) help in detecting non-stationarity?</w:t>
      </w:r>
      <w:r w:rsidR="005C3149">
        <w:rPr>
          <w:rFonts w:ascii="Trebuchet MS" w:hAnsi="Trebuchet MS"/>
          <w:sz w:val="28"/>
          <w:szCs w:val="28"/>
        </w:rPr>
        <w:t xml:space="preserve"> </w:t>
      </w:r>
      <w:r w:rsidR="005C3149" w:rsidRPr="005C3149">
        <w:rPr>
          <w:rFonts w:ascii="Trebuchet MS" w:hAnsi="Trebuchet MS"/>
          <w:sz w:val="28"/>
          <w:szCs w:val="28"/>
        </w:rPr>
        <w:t>[5 marks]</w:t>
      </w:r>
    </w:p>
    <w:p w14:paraId="75915DB0" w14:textId="77777777" w:rsidR="00863E93" w:rsidRPr="005C3149" w:rsidRDefault="00863E93" w:rsidP="00863E93">
      <w:pPr>
        <w:pStyle w:val="ListParagraph"/>
        <w:rPr>
          <w:rFonts w:ascii="Trebuchet MS" w:hAnsi="Trebuchet MS"/>
          <w:sz w:val="28"/>
          <w:szCs w:val="28"/>
        </w:rPr>
      </w:pPr>
    </w:p>
    <w:p w14:paraId="64C43008" w14:textId="77777777" w:rsidR="00E3593E" w:rsidRPr="005C3149" w:rsidRDefault="007D4C2B" w:rsidP="00483F49">
      <w:pPr>
        <w:numPr>
          <w:ilvl w:val="0"/>
          <w:numId w:val="1"/>
        </w:numPr>
        <w:jc w:val="both"/>
        <w:rPr>
          <w:rFonts w:ascii="Trebuchet MS" w:hAnsi="Trebuchet MS"/>
          <w:sz w:val="28"/>
          <w:szCs w:val="28"/>
        </w:rPr>
      </w:pPr>
      <w:r w:rsidRPr="005C3149">
        <w:rPr>
          <w:rFonts w:ascii="Trebuchet MS" w:hAnsi="Trebuchet MS"/>
          <w:sz w:val="28"/>
          <w:szCs w:val="28"/>
        </w:rPr>
        <w:t xml:space="preserve">Carefully discuss the advantages of using heteroskedasticity-robust standard errors over standard errors calculated under the assumption of homoskedasticity. Give at least </w:t>
      </w:r>
      <w:r w:rsidR="00483F49" w:rsidRPr="005C3149">
        <w:rPr>
          <w:rFonts w:ascii="Trebuchet MS" w:hAnsi="Trebuchet MS"/>
          <w:sz w:val="28"/>
          <w:szCs w:val="28"/>
        </w:rPr>
        <w:t>two</w:t>
      </w:r>
      <w:r w:rsidRPr="005C3149">
        <w:rPr>
          <w:rFonts w:ascii="Trebuchet MS" w:hAnsi="Trebuchet MS"/>
          <w:sz w:val="28"/>
          <w:szCs w:val="28"/>
        </w:rPr>
        <w:t xml:space="preserve"> examples where it is very plausible to assume that the errors display heteroskedasticity.</w:t>
      </w:r>
      <w:r w:rsidR="005C3149">
        <w:rPr>
          <w:rFonts w:ascii="Trebuchet MS" w:hAnsi="Trebuchet MS"/>
          <w:sz w:val="28"/>
          <w:szCs w:val="28"/>
        </w:rPr>
        <w:t xml:space="preserve"> </w:t>
      </w:r>
      <w:r w:rsidR="005C3149" w:rsidRPr="005C3149">
        <w:rPr>
          <w:rFonts w:ascii="Trebuchet MS" w:hAnsi="Trebuchet MS"/>
          <w:sz w:val="28"/>
          <w:szCs w:val="28"/>
        </w:rPr>
        <w:t>[5 marks]</w:t>
      </w:r>
    </w:p>
    <w:p w14:paraId="55738FED" w14:textId="77777777" w:rsidR="00661F41" w:rsidRPr="005C3149" w:rsidRDefault="00661F41" w:rsidP="00661F41">
      <w:pPr>
        <w:jc w:val="both"/>
        <w:rPr>
          <w:rFonts w:ascii="Trebuchet MS" w:hAnsi="Trebuchet MS"/>
          <w:sz w:val="28"/>
          <w:szCs w:val="28"/>
        </w:rPr>
      </w:pPr>
    </w:p>
    <w:p w14:paraId="4D655BF3" w14:textId="77777777" w:rsidR="00C11C0C" w:rsidRDefault="00C11C0C">
      <w:pPr>
        <w:autoSpaceDE/>
        <w:autoSpaceDN/>
        <w:rPr>
          <w:rFonts w:ascii="Trebuchet MS" w:hAnsi="Trebuchet MS"/>
          <w:sz w:val="24"/>
          <w:szCs w:val="24"/>
        </w:rPr>
      </w:pPr>
      <w:r>
        <w:rPr>
          <w:rFonts w:ascii="Trebuchet MS" w:hAnsi="Trebuchet MS"/>
          <w:sz w:val="24"/>
          <w:szCs w:val="24"/>
        </w:rPr>
        <w:br w:type="page"/>
      </w:r>
    </w:p>
    <w:p w14:paraId="448565D9" w14:textId="77777777" w:rsidR="00C11C0C" w:rsidRPr="005C3149" w:rsidRDefault="00C11C0C" w:rsidP="00C11C0C">
      <w:pPr>
        <w:jc w:val="both"/>
        <w:rPr>
          <w:rFonts w:ascii="Trebuchet MS" w:hAnsi="Trebuchet MS"/>
          <w:b/>
          <w:sz w:val="28"/>
          <w:szCs w:val="28"/>
        </w:rPr>
      </w:pPr>
      <w:r w:rsidRPr="005C3149">
        <w:rPr>
          <w:rFonts w:ascii="Trebuchet MS" w:hAnsi="Trebuchet MS"/>
          <w:b/>
          <w:sz w:val="28"/>
          <w:szCs w:val="28"/>
        </w:rPr>
        <w:lastRenderedPageBreak/>
        <w:t>SECTION B</w:t>
      </w:r>
    </w:p>
    <w:p w14:paraId="4CA1173D" w14:textId="77777777" w:rsidR="005F31C9" w:rsidRPr="005C3149" w:rsidRDefault="005F31C9" w:rsidP="005F31C9">
      <w:pPr>
        <w:jc w:val="both"/>
        <w:rPr>
          <w:rFonts w:ascii="Trebuchet MS" w:hAnsi="Trebuchet MS"/>
          <w:sz w:val="28"/>
          <w:szCs w:val="28"/>
        </w:rPr>
      </w:pPr>
      <w:r w:rsidRPr="005C3149">
        <w:rPr>
          <w:rFonts w:ascii="Trebuchet MS" w:hAnsi="Trebuchet MS"/>
          <w:sz w:val="28"/>
          <w:szCs w:val="28"/>
        </w:rPr>
        <w:t xml:space="preserve">Answer </w:t>
      </w:r>
      <w:r w:rsidRPr="005C3149">
        <w:rPr>
          <w:rFonts w:ascii="Trebuchet MS" w:hAnsi="Trebuchet MS"/>
          <w:sz w:val="28"/>
          <w:szCs w:val="28"/>
          <w:u w:val="single"/>
        </w:rPr>
        <w:t>ANY TWO</w:t>
      </w:r>
      <w:r w:rsidRPr="005C3149">
        <w:rPr>
          <w:rFonts w:ascii="Trebuchet MS" w:hAnsi="Trebuchet MS"/>
          <w:sz w:val="28"/>
          <w:szCs w:val="28"/>
        </w:rPr>
        <w:t xml:space="preserve"> of the following three questions.</w:t>
      </w:r>
    </w:p>
    <w:p w14:paraId="5B055E18" w14:textId="77777777" w:rsidR="00FC6CE7" w:rsidRPr="005C3149" w:rsidRDefault="00FC6CE7" w:rsidP="005F31C9">
      <w:pPr>
        <w:jc w:val="both"/>
        <w:rPr>
          <w:rFonts w:ascii="Trebuchet MS" w:hAnsi="Trebuchet MS"/>
          <w:sz w:val="28"/>
          <w:szCs w:val="28"/>
        </w:rPr>
      </w:pPr>
      <w:r w:rsidRPr="005C3149">
        <w:rPr>
          <w:rFonts w:ascii="Trebuchet MS" w:hAnsi="Trebuchet MS"/>
          <w:sz w:val="28"/>
          <w:szCs w:val="28"/>
        </w:rPr>
        <w:t>Each question</w:t>
      </w:r>
      <w:r w:rsidR="006C155A" w:rsidRPr="005C3149">
        <w:rPr>
          <w:rFonts w:ascii="Trebuchet MS" w:hAnsi="Trebuchet MS"/>
          <w:sz w:val="28"/>
          <w:szCs w:val="28"/>
        </w:rPr>
        <w:t xml:space="preserve"> in this section</w:t>
      </w:r>
      <w:r w:rsidRPr="005C3149">
        <w:rPr>
          <w:rFonts w:ascii="Trebuchet MS" w:hAnsi="Trebuchet MS"/>
          <w:sz w:val="28"/>
          <w:szCs w:val="28"/>
        </w:rPr>
        <w:t xml:space="preserve"> carries 30 marks.</w:t>
      </w:r>
    </w:p>
    <w:p w14:paraId="77F79DE0" w14:textId="77777777" w:rsidR="005F31C9" w:rsidRDefault="005F31C9" w:rsidP="00C11C0C">
      <w:pPr>
        <w:jc w:val="both"/>
        <w:rPr>
          <w:rFonts w:ascii="Trebuchet MS" w:hAnsi="Trebuchet MS"/>
          <w:sz w:val="24"/>
          <w:szCs w:val="24"/>
        </w:rPr>
      </w:pPr>
    </w:p>
    <w:p w14:paraId="71708E70" w14:textId="77777777" w:rsidR="00EA2001" w:rsidRPr="00B93EC6" w:rsidRDefault="00EA2001" w:rsidP="00C11C0C">
      <w:pPr>
        <w:jc w:val="both"/>
        <w:rPr>
          <w:rFonts w:ascii="Trebuchet MS" w:hAnsi="Trebuchet MS"/>
          <w:b/>
          <w:sz w:val="28"/>
          <w:szCs w:val="28"/>
        </w:rPr>
      </w:pPr>
      <w:r w:rsidRPr="00B93EC6">
        <w:rPr>
          <w:rFonts w:ascii="Trebuchet MS" w:hAnsi="Trebuchet MS"/>
          <w:b/>
          <w:sz w:val="28"/>
          <w:szCs w:val="28"/>
        </w:rPr>
        <w:t xml:space="preserve">Question </w:t>
      </w:r>
      <w:r w:rsidR="008A67F1" w:rsidRPr="00B93EC6">
        <w:rPr>
          <w:rFonts w:ascii="Trebuchet MS" w:hAnsi="Trebuchet MS"/>
          <w:b/>
          <w:sz w:val="28"/>
          <w:szCs w:val="28"/>
        </w:rPr>
        <w:t>1</w:t>
      </w:r>
    </w:p>
    <w:p w14:paraId="06154678" w14:textId="77777777" w:rsidR="00EA2001" w:rsidRPr="005C3149" w:rsidRDefault="00EA2001" w:rsidP="00C11C0C">
      <w:pPr>
        <w:jc w:val="both"/>
        <w:rPr>
          <w:rFonts w:ascii="Trebuchet MS" w:hAnsi="Trebuchet MS"/>
          <w:sz w:val="28"/>
          <w:szCs w:val="28"/>
        </w:rPr>
      </w:pPr>
    </w:p>
    <w:p w14:paraId="793D0CBB" w14:textId="77777777" w:rsidR="00AA195F" w:rsidRPr="005C3149" w:rsidRDefault="00AA195F" w:rsidP="00EA2001">
      <w:pPr>
        <w:jc w:val="both"/>
        <w:rPr>
          <w:rFonts w:ascii="Trebuchet MS" w:hAnsi="Trebuchet MS"/>
          <w:sz w:val="28"/>
          <w:szCs w:val="28"/>
        </w:rPr>
      </w:pPr>
      <w:r w:rsidRPr="005C3149">
        <w:rPr>
          <w:rFonts w:ascii="Trebuchet MS" w:hAnsi="Trebuchet MS"/>
          <w:sz w:val="28"/>
          <w:szCs w:val="28"/>
        </w:rPr>
        <w:t xml:space="preserve">Using a sample of 200 countries a researcher investigates the long-run determinants of growth. He knows that economic growth is determined by, among other factors, the rate of investment and the population growth. To test these </w:t>
      </w:r>
      <w:proofErr w:type="gramStart"/>
      <w:r w:rsidRPr="005C3149">
        <w:rPr>
          <w:rFonts w:ascii="Trebuchet MS" w:hAnsi="Trebuchet MS"/>
          <w:sz w:val="28"/>
          <w:szCs w:val="28"/>
        </w:rPr>
        <w:t>predictions</w:t>
      </w:r>
      <w:proofErr w:type="gramEnd"/>
      <w:r w:rsidRPr="005C3149">
        <w:rPr>
          <w:rFonts w:ascii="Trebuchet MS" w:hAnsi="Trebuchet MS"/>
          <w:sz w:val="28"/>
          <w:szCs w:val="28"/>
        </w:rPr>
        <w:t xml:space="preserve"> he estimated the following regression:</w:t>
      </w:r>
    </w:p>
    <w:p w14:paraId="361E6968" w14:textId="77777777" w:rsidR="00EA2001" w:rsidRPr="00EA2001" w:rsidRDefault="007B70F9" w:rsidP="00EA2001">
      <w:pPr>
        <w:pStyle w:val="Footer"/>
        <w:tabs>
          <w:tab w:val="clear" w:pos="4153"/>
          <w:tab w:val="clear" w:pos="8306"/>
        </w:tabs>
        <w:ind w:left="360"/>
        <w:rPr>
          <w:rFonts w:ascii="Trebuchet MS" w:hAnsi="Trebuchet MS"/>
          <w:sz w:val="24"/>
          <w:szCs w:val="24"/>
        </w:rPr>
      </w:pPr>
      <m:oMathPara>
        <m:oMath>
          <m:acc>
            <m:accPr>
              <m:ctrlPr>
                <w:rPr>
                  <w:rFonts w:ascii="Cambria Math" w:hAnsi="Cambria Math"/>
                  <w:i/>
                  <w:sz w:val="24"/>
                  <w:szCs w:val="24"/>
                </w:rPr>
              </m:ctrlPr>
            </m:accPr>
            <m:e>
              <m:r>
                <w:rPr>
                  <w:rFonts w:ascii="Cambria Math" w:hAnsi="Cambria Math"/>
                  <w:sz w:val="24"/>
                  <w:szCs w:val="24"/>
                </w:rPr>
                <m:t>realGDP</m:t>
              </m:r>
            </m:e>
          </m:acc>
          <m:r>
            <w:rPr>
              <w:rFonts w:ascii="Cambria Math" w:hAnsi="Cambria Math"/>
              <w:sz w:val="24"/>
              <w:szCs w:val="24"/>
            </w:rPr>
            <m:t>=</m:t>
          </m:r>
          <m:m>
            <m:mPr>
              <m:mcs>
                <m:mc>
                  <m:mcPr>
                    <m:count m:val="1"/>
                    <m:mcJc m:val="center"/>
                  </m:mcPr>
                </m:mc>
              </m:mcs>
              <m:ctrlPr>
                <w:rPr>
                  <w:rFonts w:ascii="Cambria Math" w:hAnsi="Cambria Math"/>
                  <w:i/>
                  <w:sz w:val="24"/>
                  <w:szCs w:val="24"/>
                </w:rPr>
              </m:ctrlPr>
            </m:mPr>
            <m:mr>
              <m:e/>
            </m:mr>
            <m:mr>
              <m:e>
                <m:r>
                  <w:rPr>
                    <w:rFonts w:ascii="Cambria Math" w:hAnsi="Cambria Math"/>
                    <w:sz w:val="24"/>
                    <w:szCs w:val="24"/>
                  </w:rPr>
                  <m:t>0.339</m:t>
                </m:r>
              </m:e>
            </m:mr>
            <m:mr>
              <m:e>
                <m:r>
                  <w:rPr>
                    <w:rFonts w:ascii="Cambria Math" w:hAnsi="Cambria Math"/>
                    <w:sz w:val="24"/>
                    <w:szCs w:val="24"/>
                  </w:rPr>
                  <m:t>(0.068)</m:t>
                </m:r>
              </m:e>
            </m:mr>
          </m:m>
          <m:r>
            <w:rPr>
              <w:rFonts w:ascii="Cambria Math" w:hAnsi="Cambria Math"/>
              <w:sz w:val="24"/>
              <w:szCs w:val="24"/>
            </w:rPr>
            <m:t>-</m:t>
          </m:r>
          <m:m>
            <m:mPr>
              <m:mcs>
                <m:mc>
                  <m:mcPr>
                    <m:count m:val="1"/>
                    <m:mcJc m:val="center"/>
                  </m:mcPr>
                </m:mc>
              </m:mcs>
              <m:ctrlPr>
                <w:rPr>
                  <w:rFonts w:ascii="Cambria Math" w:hAnsi="Cambria Math"/>
                  <w:i/>
                  <w:sz w:val="24"/>
                  <w:szCs w:val="24"/>
                </w:rPr>
              </m:ctrlPr>
            </m:mPr>
            <m:mr>
              <m:e/>
            </m:mr>
            <m:mr>
              <m:e>
                <m:r>
                  <w:rPr>
                    <w:rFonts w:ascii="Cambria Math" w:hAnsi="Cambria Math"/>
                    <w:sz w:val="24"/>
                    <w:szCs w:val="24"/>
                  </w:rPr>
                  <m:t>12.894</m:t>
                </m:r>
              </m:e>
            </m:mr>
            <m:mr>
              <m:e>
                <m:r>
                  <w:rPr>
                    <w:rFonts w:ascii="Cambria Math" w:hAnsi="Cambria Math"/>
                    <w:sz w:val="24"/>
                    <w:szCs w:val="24"/>
                  </w:rPr>
                  <m:t>(3.177)</m:t>
                </m:r>
              </m:e>
            </m:mr>
          </m:m>
          <m:r>
            <w:rPr>
              <w:rFonts w:ascii="Cambria Math" w:hAnsi="Cambria Math"/>
              <w:sz w:val="24"/>
              <w:szCs w:val="24"/>
            </w:rPr>
            <m:t>×Pop+</m:t>
          </m:r>
          <m:m>
            <m:mPr>
              <m:mcs>
                <m:mc>
                  <m:mcPr>
                    <m:count m:val="1"/>
                    <m:mcJc m:val="center"/>
                  </m:mcPr>
                </m:mc>
              </m:mcs>
              <m:ctrlPr>
                <w:rPr>
                  <w:rFonts w:ascii="Cambria Math" w:hAnsi="Cambria Math"/>
                  <w:i/>
                  <w:sz w:val="24"/>
                  <w:szCs w:val="24"/>
                </w:rPr>
              </m:ctrlPr>
            </m:mPr>
            <m:mr>
              <m:e/>
            </m:mr>
            <m:mr>
              <m:e>
                <m:r>
                  <w:rPr>
                    <w:rFonts w:ascii="Cambria Math" w:hAnsi="Cambria Math"/>
                    <w:sz w:val="24"/>
                    <w:szCs w:val="24"/>
                  </w:rPr>
                  <m:t>1.397</m:t>
                </m:r>
              </m:e>
            </m:mr>
            <m:mr>
              <m:e>
                <m:r>
                  <w:rPr>
                    <w:rFonts w:ascii="Cambria Math" w:hAnsi="Cambria Math"/>
                    <w:sz w:val="24"/>
                    <w:szCs w:val="24"/>
                  </w:rPr>
                  <m:t>(0.229)</m:t>
                </m:r>
              </m:e>
            </m:mr>
          </m:m>
          <m:r>
            <w:rPr>
              <w:rFonts w:ascii="Cambria Math" w:hAnsi="Cambria Math"/>
              <w:sz w:val="24"/>
              <w:szCs w:val="24"/>
            </w:rPr>
            <m:t>×Inv</m:t>
          </m:r>
        </m:oMath>
      </m:oMathPara>
    </w:p>
    <w:p w14:paraId="47BE7DD8" w14:textId="77777777" w:rsidR="00EA2001" w:rsidRPr="00EA2001" w:rsidRDefault="00EA2001" w:rsidP="00EA2001">
      <w:pPr>
        <w:pStyle w:val="Footer"/>
        <w:tabs>
          <w:tab w:val="clear" w:pos="4153"/>
          <w:tab w:val="clear" w:pos="8306"/>
        </w:tabs>
        <w:ind w:left="360"/>
        <w:rPr>
          <w:rFonts w:ascii="Trebuchet MS" w:hAnsi="Trebuchet MS"/>
        </w:rPr>
      </w:pPr>
    </w:p>
    <w:p w14:paraId="71EE90BF" w14:textId="77777777" w:rsidR="00EA2001" w:rsidRPr="00EA2001" w:rsidRDefault="007B70F9" w:rsidP="00EA2001">
      <w:pPr>
        <w:pStyle w:val="Footer"/>
        <w:tabs>
          <w:tab w:val="clear" w:pos="4153"/>
          <w:tab w:val="clear" w:pos="8306"/>
        </w:tabs>
        <w:ind w:left="360"/>
        <w:rPr>
          <w:rFonts w:ascii="Trebuchet MS" w:hAnsi="Trebuchet MS"/>
        </w:rPr>
      </w:pPr>
      <m:oMathPara>
        <m:oMath>
          <m:sSup>
            <m:sSupPr>
              <m:ctrlPr>
                <w:rPr>
                  <w:rFonts w:ascii="Cambria Math" w:hAnsi="Cambria Math"/>
                  <w:i/>
                  <w:sz w:val="24"/>
                  <w:szCs w:val="24"/>
                </w:rPr>
              </m:ctrlPr>
            </m:sSupPr>
            <m:e>
              <m:r>
                <w:rPr>
                  <w:rFonts w:ascii="Cambria Math" w:hAnsi="Cambria Math"/>
                  <w:sz w:val="24"/>
                  <w:szCs w:val="24"/>
                </w:rPr>
                <m:t>R</m:t>
              </m:r>
            </m:e>
            <m:sup>
              <m:r>
                <w:rPr>
                  <w:rFonts w:ascii="Cambria Math" w:hAnsi="Cambria Math"/>
                  <w:sz w:val="24"/>
                  <w:szCs w:val="24"/>
                </w:rPr>
                <m:t>2</m:t>
              </m:r>
            </m:sup>
          </m:sSup>
          <m:r>
            <w:rPr>
              <w:rFonts w:ascii="Cambria Math" w:hAnsi="Cambria Math"/>
              <w:sz w:val="24"/>
              <w:szCs w:val="24"/>
            </w:rPr>
            <m:t>=0.621,           SER=0.177</m:t>
          </m:r>
        </m:oMath>
      </m:oMathPara>
    </w:p>
    <w:p w14:paraId="6833E1F3" w14:textId="77777777" w:rsidR="00661F41" w:rsidRDefault="00661F41" w:rsidP="00EA2001">
      <w:pPr>
        <w:rPr>
          <w:rFonts w:ascii="Trebuchet MS" w:hAnsi="Trebuchet MS"/>
          <w:sz w:val="24"/>
          <w:szCs w:val="24"/>
        </w:rPr>
      </w:pPr>
    </w:p>
    <w:p w14:paraId="29701D24" w14:textId="77777777" w:rsidR="00AA195F" w:rsidRPr="005C3149" w:rsidRDefault="00AA195F" w:rsidP="00AA195F">
      <w:pPr>
        <w:rPr>
          <w:rFonts w:ascii="Trebuchet MS" w:hAnsi="Trebuchet MS"/>
          <w:sz w:val="28"/>
          <w:szCs w:val="28"/>
        </w:rPr>
      </w:pPr>
      <w:r w:rsidRPr="005C3149">
        <w:rPr>
          <w:rFonts w:ascii="Trebuchet MS" w:hAnsi="Trebuchet MS"/>
          <w:sz w:val="28"/>
          <w:szCs w:val="28"/>
        </w:rPr>
        <w:t xml:space="preserve">where </w:t>
      </w:r>
      <m:oMath>
        <m:r>
          <w:rPr>
            <w:rFonts w:ascii="Cambria Math" w:hAnsi="Cambria Math"/>
            <w:sz w:val="28"/>
            <w:szCs w:val="28"/>
          </w:rPr>
          <m:t>realGDP</m:t>
        </m:r>
      </m:oMath>
      <w:r w:rsidRPr="005C3149">
        <w:rPr>
          <w:rFonts w:ascii="Trebuchet MS" w:hAnsi="Trebuchet MS"/>
          <w:sz w:val="28"/>
          <w:szCs w:val="28"/>
        </w:rPr>
        <w:t xml:space="preserve"> is the real GDP per capita growth rate, </w:t>
      </w:r>
      <m:oMath>
        <m:r>
          <w:rPr>
            <w:rFonts w:ascii="Cambria Math" w:hAnsi="Cambria Math"/>
            <w:sz w:val="28"/>
            <w:szCs w:val="28"/>
          </w:rPr>
          <m:t>Pop</m:t>
        </m:r>
      </m:oMath>
      <w:r w:rsidRPr="005C3149">
        <w:rPr>
          <w:rFonts w:ascii="Trebuchet MS" w:hAnsi="Trebuchet MS"/>
          <w:sz w:val="28"/>
          <w:szCs w:val="28"/>
        </w:rPr>
        <w:t xml:space="preserve"> is the average population growth rate and </w:t>
      </w:r>
      <m:oMath>
        <m:r>
          <w:rPr>
            <w:rFonts w:ascii="Cambria Math" w:hAnsi="Cambria Math"/>
            <w:sz w:val="28"/>
            <w:szCs w:val="28"/>
          </w:rPr>
          <m:t>Inv</m:t>
        </m:r>
      </m:oMath>
      <w:r w:rsidRPr="005C3149">
        <w:rPr>
          <w:rFonts w:ascii="Trebuchet MS" w:hAnsi="Trebuchet MS"/>
          <w:sz w:val="28"/>
          <w:szCs w:val="28"/>
        </w:rPr>
        <w:t xml:space="preserve"> is the average share of investment in the GDP. </w:t>
      </w:r>
      <w:r w:rsidR="00D87257" w:rsidRPr="005C3149">
        <w:rPr>
          <w:rFonts w:ascii="Trebuchet MS" w:hAnsi="Trebuchet MS"/>
          <w:sz w:val="28"/>
          <w:szCs w:val="28"/>
        </w:rPr>
        <w:t>All variables are averages for the period 1960-2010. The numbers in parentheses are standard errors.</w:t>
      </w:r>
    </w:p>
    <w:p w14:paraId="4D1ABD34" w14:textId="77777777" w:rsidR="00D87257" w:rsidRPr="005C3149" w:rsidRDefault="00D87257" w:rsidP="00AA195F">
      <w:pPr>
        <w:rPr>
          <w:rFonts w:ascii="Trebuchet MS" w:hAnsi="Trebuchet MS"/>
          <w:sz w:val="28"/>
          <w:szCs w:val="28"/>
        </w:rPr>
      </w:pPr>
    </w:p>
    <w:p w14:paraId="15D9468A" w14:textId="77777777" w:rsidR="00D87257" w:rsidRPr="005C3149" w:rsidRDefault="00D87257" w:rsidP="00D87257">
      <w:pPr>
        <w:rPr>
          <w:rFonts w:ascii="Trebuchet MS" w:hAnsi="Trebuchet MS"/>
          <w:sz w:val="28"/>
          <w:szCs w:val="28"/>
        </w:rPr>
      </w:pPr>
    </w:p>
    <w:p w14:paraId="4B73DD05" w14:textId="77777777" w:rsidR="00D87257" w:rsidRDefault="00D87257" w:rsidP="00D87257">
      <w:pPr>
        <w:pStyle w:val="Footer"/>
        <w:numPr>
          <w:ilvl w:val="0"/>
          <w:numId w:val="2"/>
        </w:numPr>
        <w:tabs>
          <w:tab w:val="clear" w:pos="4153"/>
          <w:tab w:val="clear" w:pos="8306"/>
        </w:tabs>
        <w:rPr>
          <w:rFonts w:ascii="Trebuchet MS" w:hAnsi="Trebuchet MS"/>
          <w:sz w:val="28"/>
          <w:szCs w:val="28"/>
        </w:rPr>
      </w:pPr>
      <w:r w:rsidRPr="005C3149">
        <w:rPr>
          <w:rFonts w:ascii="Trebuchet MS" w:hAnsi="Trebuchet MS"/>
          <w:sz w:val="28"/>
          <w:szCs w:val="28"/>
        </w:rPr>
        <w:t>Interpret the results and comment on the signs of the coefficients. Calculate the t-statistics. Do you think the coefficients are significantly different from zero? Explain the meaning of the standard error of regression (SER).</w:t>
      </w:r>
    </w:p>
    <w:p w14:paraId="36F2EE32" w14:textId="77777777" w:rsidR="000C5BED" w:rsidRDefault="000C5BED" w:rsidP="000C5BED">
      <w:pPr>
        <w:pStyle w:val="Footer"/>
        <w:tabs>
          <w:tab w:val="clear" w:pos="4153"/>
          <w:tab w:val="clear" w:pos="8306"/>
        </w:tabs>
        <w:rPr>
          <w:rFonts w:ascii="Trebuchet MS" w:hAnsi="Trebuchet MS"/>
          <w:sz w:val="28"/>
          <w:szCs w:val="28"/>
        </w:rPr>
      </w:pPr>
    </w:p>
    <w:p w14:paraId="20A8C4CA" w14:textId="77777777" w:rsidR="000C5BED" w:rsidRPr="005C3149" w:rsidRDefault="000C5BED" w:rsidP="000C5BED">
      <w:pPr>
        <w:pStyle w:val="Footer"/>
        <w:tabs>
          <w:tab w:val="clear" w:pos="4153"/>
          <w:tab w:val="clear" w:pos="8306"/>
        </w:tabs>
        <w:rPr>
          <w:rFonts w:ascii="Trebuchet MS" w:hAnsi="Trebuchet MS"/>
          <w:sz w:val="28"/>
          <w:szCs w:val="28"/>
        </w:rPr>
      </w:pPr>
    </w:p>
    <w:p w14:paraId="05923DF2" w14:textId="77777777" w:rsidR="00D87257" w:rsidRPr="005C3149" w:rsidRDefault="00D87257" w:rsidP="00D87257">
      <w:pPr>
        <w:pStyle w:val="Footer"/>
        <w:numPr>
          <w:ilvl w:val="0"/>
          <w:numId w:val="2"/>
        </w:numPr>
        <w:tabs>
          <w:tab w:val="clear" w:pos="4153"/>
          <w:tab w:val="clear" w:pos="8306"/>
        </w:tabs>
        <w:rPr>
          <w:rFonts w:ascii="Trebuchet MS" w:hAnsi="Trebuchet MS"/>
          <w:sz w:val="28"/>
          <w:szCs w:val="28"/>
        </w:rPr>
      </w:pPr>
      <w:r w:rsidRPr="005C3149">
        <w:rPr>
          <w:rFonts w:ascii="Trebuchet MS" w:hAnsi="Trebuchet MS"/>
          <w:sz w:val="28"/>
          <w:szCs w:val="28"/>
        </w:rPr>
        <w:t>The overall F-statistic for the regression is 79.11. The critical values at the 5% and 1% level are respectively 3.00 and 4.61. What is your decision on the null hypothesis?</w:t>
      </w:r>
    </w:p>
    <w:p w14:paraId="565F281B" w14:textId="77777777" w:rsidR="00EA2001" w:rsidRPr="005C3149" w:rsidRDefault="00D87257" w:rsidP="00EA2001">
      <w:pPr>
        <w:pStyle w:val="Footer"/>
        <w:tabs>
          <w:tab w:val="clear" w:pos="4153"/>
          <w:tab w:val="clear" w:pos="8306"/>
        </w:tabs>
        <w:rPr>
          <w:rFonts w:ascii="Trebuchet MS" w:hAnsi="Trebuchet MS"/>
          <w:sz w:val="28"/>
          <w:szCs w:val="28"/>
        </w:rPr>
      </w:pPr>
      <w:r w:rsidRPr="005C3149">
        <w:rPr>
          <w:rFonts w:ascii="Trebuchet MS" w:hAnsi="Trebuchet MS"/>
          <w:sz w:val="28"/>
          <w:szCs w:val="28"/>
        </w:rPr>
        <w:t>In a second regression the researcher also includes for each country the average educational attainment (</w:t>
      </w:r>
      <w:proofErr w:type="spellStart"/>
      <w:r w:rsidRPr="005C3149">
        <w:rPr>
          <w:rFonts w:ascii="Trebuchet MS" w:hAnsi="Trebuchet MS"/>
          <w:sz w:val="28"/>
          <w:szCs w:val="28"/>
        </w:rPr>
        <w:t>Educ</w:t>
      </w:r>
      <w:proofErr w:type="spellEnd"/>
      <w:r w:rsidRPr="005C3149">
        <w:rPr>
          <w:rFonts w:ascii="Trebuchet MS" w:hAnsi="Trebuchet MS"/>
          <w:sz w:val="28"/>
          <w:szCs w:val="28"/>
        </w:rPr>
        <w:t>) in the regression. He obtains the following result:</w:t>
      </w:r>
      <w:r w:rsidR="00EA2001" w:rsidRPr="005C3149">
        <w:rPr>
          <w:rFonts w:ascii="Trebuchet MS" w:hAnsi="Trebuchet MS"/>
          <w:noProof/>
          <w:sz w:val="28"/>
          <w:szCs w:val="28"/>
        </w:rPr>
        <w:t xml:space="preserve"> </w:t>
      </w:r>
    </w:p>
    <w:p w14:paraId="1B9280AF" w14:textId="77777777" w:rsidR="00EA2001" w:rsidRPr="00EA2001" w:rsidRDefault="007B70F9" w:rsidP="00EA2001">
      <w:pPr>
        <w:pStyle w:val="Footer"/>
        <w:tabs>
          <w:tab w:val="clear" w:pos="4153"/>
          <w:tab w:val="clear" w:pos="8306"/>
        </w:tabs>
        <w:rPr>
          <w:rFonts w:ascii="Trebuchet MS" w:hAnsi="Trebuchet MS"/>
          <w:sz w:val="24"/>
          <w:szCs w:val="24"/>
        </w:rPr>
      </w:pPr>
      <m:oMathPara>
        <m:oMath>
          <m:acc>
            <m:accPr>
              <m:ctrlPr>
                <w:rPr>
                  <w:rFonts w:ascii="Cambria Math" w:hAnsi="Cambria Math"/>
                  <w:i/>
                  <w:sz w:val="24"/>
                  <w:szCs w:val="24"/>
                </w:rPr>
              </m:ctrlPr>
            </m:accPr>
            <m:e>
              <m:r>
                <w:rPr>
                  <w:rFonts w:ascii="Cambria Math" w:hAnsi="Cambria Math"/>
                  <w:sz w:val="24"/>
                  <w:szCs w:val="24"/>
                </w:rPr>
                <m:t>realGDP</m:t>
              </m:r>
            </m:e>
          </m:acc>
          <m:r>
            <w:rPr>
              <w:rFonts w:ascii="Cambria Math" w:hAnsi="Cambria Math"/>
              <w:sz w:val="24"/>
              <w:szCs w:val="24"/>
            </w:rPr>
            <m:t>=</m:t>
          </m:r>
          <m:m>
            <m:mPr>
              <m:mcs>
                <m:mc>
                  <m:mcPr>
                    <m:count m:val="1"/>
                    <m:mcJc m:val="center"/>
                  </m:mcPr>
                </m:mc>
              </m:mcs>
              <m:ctrlPr>
                <w:rPr>
                  <w:rFonts w:ascii="Cambria Math" w:hAnsi="Cambria Math"/>
                  <w:i/>
                  <w:sz w:val="24"/>
                  <w:szCs w:val="24"/>
                </w:rPr>
              </m:ctrlPr>
            </m:mPr>
            <m:mr>
              <m:e/>
            </m:mr>
            <m:mr>
              <m:e>
                <m:r>
                  <w:rPr>
                    <w:rFonts w:ascii="Cambria Math" w:hAnsi="Cambria Math"/>
                    <w:sz w:val="24"/>
                    <w:szCs w:val="24"/>
                  </w:rPr>
                  <m:t>0.046</m:t>
                </m:r>
              </m:e>
            </m:mr>
            <m:mr>
              <m:e>
                <m:r>
                  <w:rPr>
                    <w:rFonts w:ascii="Cambria Math" w:hAnsi="Cambria Math"/>
                    <w:sz w:val="24"/>
                    <w:szCs w:val="24"/>
                  </w:rPr>
                  <m:t>(0.079)</m:t>
                </m:r>
              </m:e>
            </m:mr>
          </m:m>
          <m:r>
            <w:rPr>
              <w:rFonts w:ascii="Cambria Math" w:hAnsi="Cambria Math"/>
              <w:sz w:val="24"/>
              <w:szCs w:val="24"/>
            </w:rPr>
            <m:t>-</m:t>
          </m:r>
          <m:m>
            <m:mPr>
              <m:mcs>
                <m:mc>
                  <m:mcPr>
                    <m:count m:val="1"/>
                    <m:mcJc m:val="center"/>
                  </m:mcPr>
                </m:mc>
              </m:mcs>
              <m:ctrlPr>
                <w:rPr>
                  <w:rFonts w:ascii="Cambria Math" w:hAnsi="Cambria Math"/>
                  <w:i/>
                  <w:sz w:val="24"/>
                  <w:szCs w:val="24"/>
                </w:rPr>
              </m:ctrlPr>
            </m:mPr>
            <m:mr>
              <m:e/>
            </m:mr>
            <m:mr>
              <m:e>
                <m:r>
                  <w:rPr>
                    <w:rFonts w:ascii="Cambria Math" w:hAnsi="Cambria Math"/>
                    <w:sz w:val="24"/>
                    <w:szCs w:val="24"/>
                  </w:rPr>
                  <m:t>5.869</m:t>
                </m:r>
              </m:e>
            </m:mr>
            <m:mr>
              <m:e>
                <m:r>
                  <w:rPr>
                    <w:rFonts w:ascii="Cambria Math" w:hAnsi="Cambria Math"/>
                    <w:sz w:val="24"/>
                    <w:szCs w:val="24"/>
                  </w:rPr>
                  <m:t>(2.238)</m:t>
                </m:r>
              </m:e>
            </m:mr>
          </m:m>
          <m:r>
            <w:rPr>
              <w:rFonts w:ascii="Cambria Math" w:hAnsi="Cambria Math"/>
              <w:sz w:val="24"/>
              <w:szCs w:val="24"/>
            </w:rPr>
            <m:t>×Pop+</m:t>
          </m:r>
          <m:m>
            <m:mPr>
              <m:mcs>
                <m:mc>
                  <m:mcPr>
                    <m:count m:val="1"/>
                    <m:mcJc m:val="center"/>
                  </m:mcPr>
                </m:mc>
              </m:mcs>
              <m:ctrlPr>
                <w:rPr>
                  <w:rFonts w:ascii="Cambria Math" w:hAnsi="Cambria Math"/>
                  <w:i/>
                  <w:sz w:val="24"/>
                  <w:szCs w:val="24"/>
                </w:rPr>
              </m:ctrlPr>
            </m:mPr>
            <m:mr>
              <m:e/>
            </m:mr>
            <m:mr>
              <m:e>
                <m:r>
                  <w:rPr>
                    <w:rFonts w:ascii="Cambria Math" w:hAnsi="Cambria Math"/>
                    <w:sz w:val="24"/>
                    <w:szCs w:val="24"/>
                  </w:rPr>
                  <m:t>0.738</m:t>
                </m:r>
              </m:e>
            </m:mr>
            <m:mr>
              <m:e>
                <m:r>
                  <w:rPr>
                    <w:rFonts w:ascii="Cambria Math" w:hAnsi="Cambria Math"/>
                    <w:sz w:val="24"/>
                    <w:szCs w:val="24"/>
                  </w:rPr>
                  <m:t>(0.294)</m:t>
                </m:r>
              </m:e>
            </m:mr>
          </m:m>
          <m:r>
            <w:rPr>
              <w:rFonts w:ascii="Cambria Math" w:hAnsi="Cambria Math"/>
              <w:sz w:val="24"/>
              <w:szCs w:val="24"/>
            </w:rPr>
            <m:t>×Inv+</m:t>
          </m:r>
          <m:m>
            <m:mPr>
              <m:mcs>
                <m:mc>
                  <m:mcPr>
                    <m:count m:val="1"/>
                    <m:mcJc m:val="center"/>
                  </m:mcPr>
                </m:mc>
              </m:mcs>
              <m:ctrlPr>
                <w:rPr>
                  <w:rFonts w:ascii="Cambria Math" w:hAnsi="Cambria Math"/>
                  <w:i/>
                  <w:sz w:val="24"/>
                  <w:szCs w:val="24"/>
                </w:rPr>
              </m:ctrlPr>
            </m:mPr>
            <m:mr>
              <m:e/>
            </m:mr>
            <m:mr>
              <m:e>
                <m:r>
                  <w:rPr>
                    <w:rFonts w:ascii="Cambria Math" w:hAnsi="Cambria Math"/>
                    <w:sz w:val="24"/>
                    <w:szCs w:val="24"/>
                  </w:rPr>
                  <m:t>0.055</m:t>
                </m:r>
              </m:e>
            </m:mr>
            <m:mr>
              <m:e>
                <m:r>
                  <w:rPr>
                    <w:rFonts w:ascii="Cambria Math" w:hAnsi="Cambria Math"/>
                    <w:sz w:val="24"/>
                    <w:szCs w:val="24"/>
                  </w:rPr>
                  <m:t>(0.010)</m:t>
                </m:r>
              </m:e>
            </m:mr>
          </m:m>
          <m:r>
            <w:rPr>
              <w:rFonts w:ascii="Cambria Math" w:hAnsi="Cambria Math"/>
              <w:sz w:val="24"/>
              <w:szCs w:val="24"/>
            </w:rPr>
            <m:t>×Educ</m:t>
          </m:r>
        </m:oMath>
      </m:oMathPara>
    </w:p>
    <w:p w14:paraId="5E5F6A20" w14:textId="77777777" w:rsidR="00EA2001" w:rsidRPr="00EA2001" w:rsidRDefault="00EA2001" w:rsidP="00EA2001">
      <w:pPr>
        <w:pStyle w:val="Footer"/>
        <w:tabs>
          <w:tab w:val="clear" w:pos="4153"/>
          <w:tab w:val="clear" w:pos="8306"/>
        </w:tabs>
        <w:rPr>
          <w:rFonts w:ascii="Trebuchet MS" w:hAnsi="Trebuchet MS"/>
        </w:rPr>
      </w:pPr>
    </w:p>
    <w:p w14:paraId="0D774271" w14:textId="77777777" w:rsidR="00EA2001" w:rsidRPr="00EA2001" w:rsidRDefault="007B70F9" w:rsidP="00EA2001">
      <w:pPr>
        <w:pStyle w:val="Footer"/>
        <w:tabs>
          <w:tab w:val="clear" w:pos="4153"/>
          <w:tab w:val="clear" w:pos="8306"/>
        </w:tabs>
        <w:rPr>
          <w:rFonts w:ascii="Trebuchet MS" w:hAnsi="Trebuchet MS"/>
        </w:rPr>
      </w:pPr>
      <m:oMathPara>
        <m:oMath>
          <m:sSup>
            <m:sSupPr>
              <m:ctrlPr>
                <w:rPr>
                  <w:rFonts w:ascii="Cambria Math" w:hAnsi="Cambria Math"/>
                  <w:i/>
                  <w:sz w:val="24"/>
                  <w:szCs w:val="24"/>
                </w:rPr>
              </m:ctrlPr>
            </m:sSupPr>
            <m:e>
              <m:r>
                <w:rPr>
                  <w:rFonts w:ascii="Cambria Math" w:hAnsi="Cambria Math"/>
                  <w:sz w:val="24"/>
                  <w:szCs w:val="24"/>
                </w:rPr>
                <m:t>R</m:t>
              </m:r>
            </m:e>
            <m:sup>
              <m:r>
                <w:rPr>
                  <w:rFonts w:ascii="Cambria Math" w:hAnsi="Cambria Math"/>
                  <w:sz w:val="24"/>
                  <w:szCs w:val="24"/>
                </w:rPr>
                <m:t>2</m:t>
              </m:r>
            </m:sup>
          </m:sSup>
          <m:r>
            <w:rPr>
              <w:rFonts w:ascii="Cambria Math" w:hAnsi="Cambria Math"/>
              <w:sz w:val="24"/>
              <w:szCs w:val="24"/>
            </w:rPr>
            <m:t>=0.775,           SER=0.137</m:t>
          </m:r>
        </m:oMath>
      </m:oMathPara>
    </w:p>
    <w:p w14:paraId="333CA359" w14:textId="77777777" w:rsidR="00D87257" w:rsidRPr="00EA2001" w:rsidRDefault="00D87257" w:rsidP="00EA2001">
      <w:pPr>
        <w:pStyle w:val="Footer"/>
        <w:tabs>
          <w:tab w:val="clear" w:pos="4153"/>
          <w:tab w:val="clear" w:pos="8306"/>
        </w:tabs>
        <w:rPr>
          <w:rFonts w:ascii="Trebuchet MS" w:hAnsi="Trebuchet MS"/>
          <w:sz w:val="24"/>
          <w:szCs w:val="24"/>
        </w:rPr>
      </w:pPr>
    </w:p>
    <w:p w14:paraId="38534CF2" w14:textId="77777777" w:rsidR="00D87257" w:rsidRPr="005C3149" w:rsidRDefault="00D87257" w:rsidP="00D87257">
      <w:pPr>
        <w:pStyle w:val="Footer"/>
        <w:tabs>
          <w:tab w:val="clear" w:pos="4153"/>
          <w:tab w:val="clear" w:pos="8306"/>
        </w:tabs>
        <w:rPr>
          <w:rFonts w:ascii="Trebuchet MS" w:hAnsi="Trebuchet MS"/>
          <w:sz w:val="28"/>
          <w:szCs w:val="28"/>
        </w:rPr>
      </w:pPr>
      <w:r w:rsidRPr="005C3149">
        <w:rPr>
          <w:rFonts w:ascii="Trebuchet MS" w:hAnsi="Trebuchet MS"/>
          <w:noProof/>
          <w:sz w:val="28"/>
          <w:szCs w:val="28"/>
        </w:rPr>
        <w:t>Does the inclusion of the level of education affect the previous results? Do you think the first regression (without controlling for the lelvel of education) suffers from omitted variable bias?</w:t>
      </w:r>
    </w:p>
    <w:p w14:paraId="6EBBC1EB" w14:textId="77777777" w:rsidR="00D87257" w:rsidRDefault="00D87257" w:rsidP="00D87257">
      <w:pPr>
        <w:pStyle w:val="Footer"/>
        <w:tabs>
          <w:tab w:val="clear" w:pos="4153"/>
          <w:tab w:val="clear" w:pos="8306"/>
        </w:tabs>
        <w:rPr>
          <w:rFonts w:ascii="Trebuchet MS" w:hAnsi="Trebuchet MS"/>
          <w:sz w:val="28"/>
          <w:szCs w:val="28"/>
        </w:rPr>
      </w:pPr>
    </w:p>
    <w:p w14:paraId="340B44B1" w14:textId="77777777" w:rsidR="000C5BED" w:rsidRPr="005C3149" w:rsidRDefault="000C5BED" w:rsidP="00D87257">
      <w:pPr>
        <w:pStyle w:val="Footer"/>
        <w:tabs>
          <w:tab w:val="clear" w:pos="4153"/>
          <w:tab w:val="clear" w:pos="8306"/>
        </w:tabs>
        <w:rPr>
          <w:rFonts w:ascii="Trebuchet MS" w:hAnsi="Trebuchet MS"/>
          <w:sz w:val="28"/>
          <w:szCs w:val="28"/>
        </w:rPr>
      </w:pPr>
    </w:p>
    <w:p w14:paraId="2F56F891" w14:textId="77777777" w:rsidR="00D87257" w:rsidRPr="005C3149" w:rsidRDefault="00D87257" w:rsidP="00D87257">
      <w:pPr>
        <w:pStyle w:val="Footer"/>
        <w:numPr>
          <w:ilvl w:val="0"/>
          <w:numId w:val="2"/>
        </w:numPr>
        <w:tabs>
          <w:tab w:val="clear" w:pos="4153"/>
          <w:tab w:val="clear" w:pos="8306"/>
        </w:tabs>
        <w:rPr>
          <w:rFonts w:ascii="Trebuchet MS" w:hAnsi="Trebuchet MS"/>
          <w:sz w:val="28"/>
          <w:szCs w:val="28"/>
        </w:rPr>
      </w:pPr>
      <w:r w:rsidRPr="005C3149">
        <w:rPr>
          <w:rFonts w:ascii="Trebuchet MS" w:hAnsi="Trebuchet MS"/>
          <w:sz w:val="28"/>
          <w:szCs w:val="28"/>
        </w:rPr>
        <w:t xml:space="preserve">One country in the sample has the following values: </w:t>
      </w:r>
      <m:oMath>
        <m:r>
          <w:rPr>
            <w:rFonts w:ascii="Cambria Math" w:hAnsi="Cambria Math"/>
            <w:sz w:val="28"/>
            <w:szCs w:val="28"/>
          </w:rPr>
          <m:t>realGDP=0.30</m:t>
        </m:r>
      </m:oMath>
      <w:r w:rsidRPr="005C3149">
        <w:rPr>
          <w:rFonts w:ascii="Trebuchet MS" w:hAnsi="Trebuchet MS"/>
          <w:sz w:val="28"/>
          <w:szCs w:val="28"/>
        </w:rPr>
        <w:t xml:space="preserve">, </w:t>
      </w:r>
      <m:oMath>
        <m:r>
          <w:rPr>
            <w:rFonts w:ascii="Cambria Math" w:hAnsi="Cambria Math"/>
            <w:sz w:val="28"/>
            <w:szCs w:val="28"/>
          </w:rPr>
          <m:t>Pop=0.021</m:t>
        </m:r>
      </m:oMath>
      <w:r w:rsidRPr="005C3149">
        <w:rPr>
          <w:rFonts w:ascii="Trebuchet MS" w:hAnsi="Trebuchet MS"/>
          <w:sz w:val="28"/>
          <w:szCs w:val="28"/>
        </w:rPr>
        <w:t xml:space="preserve">, </w:t>
      </w:r>
      <m:oMath>
        <m:r>
          <w:rPr>
            <w:rFonts w:ascii="Cambria Math" w:hAnsi="Cambria Math"/>
            <w:sz w:val="28"/>
            <w:szCs w:val="28"/>
          </w:rPr>
          <m:t>Inv=0.169</m:t>
        </m:r>
      </m:oMath>
      <w:r w:rsidRPr="005C3149">
        <w:rPr>
          <w:rFonts w:ascii="Trebuchet MS" w:hAnsi="Trebuchet MS"/>
          <w:sz w:val="28"/>
          <w:szCs w:val="28"/>
        </w:rPr>
        <w:t xml:space="preserve"> and </w:t>
      </w:r>
      <m:oMath>
        <m:r>
          <w:rPr>
            <w:rFonts w:ascii="Cambria Math" w:hAnsi="Cambria Math"/>
            <w:sz w:val="28"/>
            <w:szCs w:val="28"/>
          </w:rPr>
          <m:t>Educ=3.5</m:t>
        </m:r>
      </m:oMath>
      <w:r w:rsidR="001424F2" w:rsidRPr="005C3149">
        <w:rPr>
          <w:rFonts w:ascii="Trebuchet MS" w:hAnsi="Trebuchet MS"/>
          <w:sz w:val="28"/>
          <w:szCs w:val="28"/>
        </w:rPr>
        <w:t>. Does the regression in point (c) overpredict or underpredict the real GDP growth rate for this country?</w:t>
      </w:r>
    </w:p>
    <w:p w14:paraId="368AAA58" w14:textId="77777777" w:rsidR="00AA195F" w:rsidRDefault="00AA195F" w:rsidP="00AA195F">
      <w:pPr>
        <w:jc w:val="center"/>
        <w:rPr>
          <w:rFonts w:ascii="Trebuchet MS" w:hAnsi="Trebuchet MS"/>
          <w:sz w:val="24"/>
          <w:szCs w:val="24"/>
        </w:rPr>
      </w:pPr>
    </w:p>
    <w:p w14:paraId="00B5B961" w14:textId="77777777" w:rsidR="002744C6" w:rsidRDefault="002744C6">
      <w:pPr>
        <w:autoSpaceDE/>
        <w:autoSpaceDN/>
        <w:rPr>
          <w:rFonts w:ascii="Trebuchet MS" w:hAnsi="Trebuchet MS"/>
          <w:sz w:val="24"/>
          <w:szCs w:val="24"/>
        </w:rPr>
      </w:pPr>
      <w:r>
        <w:rPr>
          <w:rFonts w:ascii="Trebuchet MS" w:hAnsi="Trebuchet MS"/>
          <w:sz w:val="24"/>
          <w:szCs w:val="24"/>
        </w:rPr>
        <w:br w:type="page"/>
      </w:r>
    </w:p>
    <w:p w14:paraId="569575AF" w14:textId="77777777" w:rsidR="002744C6" w:rsidRPr="00B93EC6" w:rsidRDefault="002744C6" w:rsidP="002744C6">
      <w:pPr>
        <w:jc w:val="both"/>
        <w:rPr>
          <w:rFonts w:ascii="Trebuchet MS" w:hAnsi="Trebuchet MS"/>
          <w:b/>
          <w:sz w:val="28"/>
          <w:szCs w:val="28"/>
        </w:rPr>
      </w:pPr>
      <w:r w:rsidRPr="00B93EC6">
        <w:rPr>
          <w:rFonts w:ascii="Trebuchet MS" w:hAnsi="Trebuchet MS"/>
          <w:b/>
          <w:sz w:val="28"/>
          <w:szCs w:val="28"/>
        </w:rPr>
        <w:lastRenderedPageBreak/>
        <w:t xml:space="preserve">Question </w:t>
      </w:r>
      <w:r w:rsidR="008A67F1" w:rsidRPr="00B93EC6">
        <w:rPr>
          <w:rFonts w:ascii="Trebuchet MS" w:hAnsi="Trebuchet MS"/>
          <w:b/>
          <w:sz w:val="28"/>
          <w:szCs w:val="28"/>
        </w:rPr>
        <w:t>2</w:t>
      </w:r>
    </w:p>
    <w:p w14:paraId="3ED0A44D" w14:textId="77777777" w:rsidR="002744C6" w:rsidRPr="005C3149" w:rsidRDefault="002744C6" w:rsidP="002744C6">
      <w:pPr>
        <w:jc w:val="both"/>
        <w:rPr>
          <w:rFonts w:ascii="Trebuchet MS" w:hAnsi="Trebuchet MS"/>
          <w:sz w:val="28"/>
          <w:szCs w:val="28"/>
        </w:rPr>
      </w:pPr>
    </w:p>
    <w:p w14:paraId="653BE83A" w14:textId="77777777" w:rsidR="002744C6" w:rsidRPr="005C3149" w:rsidRDefault="002744C6" w:rsidP="002744C6">
      <w:pPr>
        <w:jc w:val="both"/>
        <w:rPr>
          <w:rFonts w:ascii="Trebuchet MS" w:hAnsi="Trebuchet MS"/>
          <w:sz w:val="28"/>
          <w:szCs w:val="28"/>
        </w:rPr>
      </w:pPr>
      <w:r w:rsidRPr="005C3149">
        <w:rPr>
          <w:rFonts w:ascii="Trebuchet MS" w:hAnsi="Trebuchet MS"/>
          <w:sz w:val="28"/>
          <w:szCs w:val="28"/>
        </w:rPr>
        <w:t>A study, published in 1993, used U.S. state panel data to investigate the relationship between minimum wages and employment of teenagers. The sample period was 1977 to 1989 for all 50 states. The author estimated a model of the following type:</w:t>
      </w:r>
    </w:p>
    <w:p w14:paraId="4648D322" w14:textId="77777777" w:rsidR="00606181" w:rsidRDefault="00606181" w:rsidP="002744C6">
      <w:pPr>
        <w:jc w:val="both"/>
        <w:rPr>
          <w:rFonts w:ascii="Trebuchet MS" w:hAnsi="Trebuchet MS"/>
          <w:sz w:val="24"/>
          <w:szCs w:val="24"/>
        </w:rPr>
      </w:pPr>
    </w:p>
    <w:p w14:paraId="72D8A5ED" w14:textId="77777777" w:rsidR="002744C6" w:rsidRPr="008040E6" w:rsidRDefault="007B70F9" w:rsidP="00606181">
      <w:pPr>
        <w:pStyle w:val="Footer"/>
        <w:tabs>
          <w:tab w:val="clear" w:pos="4153"/>
          <w:tab w:val="clear" w:pos="8306"/>
        </w:tabs>
        <w:ind w:right="-805"/>
        <w:rPr>
          <w:rFonts w:asciiTheme="minorHAnsi" w:hAnsiTheme="minorHAnsi"/>
          <w:sz w:val="24"/>
          <w:szCs w:val="24"/>
          <w:lang w:val="pt-PT"/>
        </w:rPr>
      </w:pPr>
      <m:oMath>
        <m:func>
          <m:funcPr>
            <m:ctrlPr>
              <w:rPr>
                <w:rFonts w:ascii="Cambria Math" w:hAnsi="Cambria Math"/>
                <w:sz w:val="24"/>
                <w:szCs w:val="24"/>
              </w:rPr>
            </m:ctrlPr>
          </m:funcPr>
          <m:fName>
            <m:r>
              <m:rPr>
                <m:sty m:val="p"/>
              </m:rPr>
              <w:rPr>
                <w:rFonts w:ascii="Cambria Math" w:hAnsi="Cambria Math"/>
                <w:sz w:val="24"/>
                <w:szCs w:val="24"/>
                <w:lang w:val="pt-PT"/>
              </w:rPr>
              <m:t>ln</m:t>
            </m:r>
          </m:fName>
          <m:e>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it</m:t>
                    </m:r>
                  </m:sub>
                </m:sSub>
              </m:e>
            </m:d>
          </m:e>
        </m:func>
        <m:r>
          <w:rPr>
            <w:rFonts w:ascii="Cambria Math" w:hAnsi="Cambria Math"/>
            <w:sz w:val="24"/>
            <w:szCs w:val="24"/>
            <w:lang w:val="pt-PT"/>
          </w:rPr>
          <m:t>=</m:t>
        </m:r>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lang w:val="pt-PT"/>
              </w:rPr>
              <m:t>0</m:t>
            </m:r>
          </m:sub>
        </m:sSub>
        <m:r>
          <w:rPr>
            <w:rFonts w:ascii="Cambria Math" w:hAnsi="Cambria Math"/>
            <w:sz w:val="24"/>
            <w:szCs w:val="24"/>
            <w:lang w:val="pt-PT"/>
          </w:rPr>
          <m:t>+</m:t>
        </m:r>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lang w:val="pt-PT"/>
              </w:rPr>
              <m:t>1</m:t>
            </m:r>
          </m:sub>
        </m:sSub>
        <m:r>
          <w:rPr>
            <w:rFonts w:ascii="Cambria Math" w:hAnsi="Cambria Math"/>
            <w:sz w:val="24"/>
            <w:szCs w:val="24"/>
            <w:lang w:val="pt-PT"/>
          </w:rPr>
          <m:t>∙</m:t>
        </m:r>
        <m:func>
          <m:funcPr>
            <m:ctrlPr>
              <w:rPr>
                <w:rFonts w:ascii="Cambria Math" w:hAnsi="Cambria Math"/>
                <w:sz w:val="24"/>
                <w:szCs w:val="24"/>
              </w:rPr>
            </m:ctrlPr>
          </m:funcPr>
          <m:fName>
            <m:r>
              <m:rPr>
                <m:sty m:val="p"/>
              </m:rPr>
              <w:rPr>
                <w:rFonts w:ascii="Cambria Math" w:hAnsi="Cambria Math"/>
                <w:sz w:val="24"/>
                <w:szCs w:val="24"/>
                <w:lang w:val="pt-PT"/>
              </w:rPr>
              <m:t>ln</m:t>
            </m:r>
            <m:ctrlPr>
              <w:rPr>
                <w:rFonts w:ascii="Cambria Math" w:hAnsi="Cambria Math"/>
                <w:i/>
                <w:sz w:val="24"/>
                <w:szCs w:val="24"/>
              </w:rPr>
            </m:ctrlPr>
          </m:fName>
          <m:e>
            <m:d>
              <m:dPr>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it</m:t>
                        </m:r>
                      </m:sub>
                    </m:sSub>
                  </m:num>
                  <m:den>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it</m:t>
                        </m:r>
                      </m:sub>
                    </m:sSub>
                  </m:den>
                </m:f>
              </m:e>
            </m:d>
          </m:e>
        </m:func>
        <m:r>
          <w:rPr>
            <w:rFonts w:ascii="Cambria Math" w:hAnsi="Cambria Math"/>
            <w:sz w:val="24"/>
            <w:szCs w:val="24"/>
            <w:lang w:val="pt-PT"/>
          </w:rPr>
          <m:t>+</m:t>
        </m:r>
        <m:sSub>
          <m:sSubPr>
            <m:ctrlPr>
              <w:rPr>
                <w:rFonts w:ascii="Cambria Math" w:hAnsi="Cambria Math"/>
                <w:i/>
                <w:sz w:val="24"/>
                <w:szCs w:val="24"/>
              </w:rPr>
            </m:ctrlPr>
          </m:sSubPr>
          <m:e>
            <m:r>
              <w:rPr>
                <w:rFonts w:ascii="Cambria Math" w:hAnsi="Cambria Math"/>
                <w:sz w:val="24"/>
                <w:szCs w:val="24"/>
              </w:rPr>
              <m:t>γ</m:t>
            </m:r>
          </m:e>
          <m:sub>
            <m:r>
              <w:rPr>
                <w:rFonts w:ascii="Cambria Math" w:hAnsi="Cambria Math"/>
                <w:sz w:val="24"/>
                <w:szCs w:val="24"/>
                <w:lang w:val="pt-PT"/>
              </w:rPr>
              <m:t>2</m:t>
            </m:r>
          </m:sub>
        </m:sSub>
        <m:r>
          <w:rPr>
            <w:rFonts w:ascii="Cambria Math" w:hAnsi="Cambria Math"/>
            <w:sz w:val="24"/>
            <w:szCs w:val="24"/>
            <w:lang w:val="pt-PT"/>
          </w:rPr>
          <m:t>∙</m:t>
        </m:r>
        <m:sSub>
          <m:sSubPr>
            <m:ctrlPr>
              <w:rPr>
                <w:rFonts w:ascii="Cambria Math" w:hAnsi="Cambria Math"/>
                <w:i/>
                <w:sz w:val="24"/>
                <w:szCs w:val="24"/>
              </w:rPr>
            </m:ctrlPr>
          </m:sSubPr>
          <m:e>
            <m:r>
              <w:rPr>
                <w:rFonts w:ascii="Cambria Math" w:hAnsi="Cambria Math"/>
                <w:sz w:val="24"/>
                <w:szCs w:val="24"/>
              </w:rPr>
              <m:t>D</m:t>
            </m:r>
            <m:r>
              <w:rPr>
                <w:rFonts w:ascii="Cambria Math" w:hAnsi="Cambria Math"/>
                <w:sz w:val="24"/>
                <w:szCs w:val="24"/>
                <w:lang w:val="pt-PT"/>
              </w:rPr>
              <m:t>2</m:t>
            </m:r>
          </m:e>
          <m:sub>
            <m:r>
              <w:rPr>
                <w:rFonts w:ascii="Cambria Math" w:hAnsi="Cambria Math"/>
                <w:sz w:val="24"/>
                <w:szCs w:val="24"/>
              </w:rPr>
              <m:t>i</m:t>
            </m:r>
          </m:sub>
        </m:sSub>
        <m:r>
          <w:rPr>
            <w:rFonts w:ascii="Cambria Math" w:hAnsi="Cambria Math"/>
            <w:sz w:val="24"/>
            <w:szCs w:val="24"/>
            <w:lang w:val="pt-PT"/>
          </w:rPr>
          <m:t>+⋯+</m:t>
        </m:r>
        <m:sSub>
          <m:sSubPr>
            <m:ctrlPr>
              <w:rPr>
                <w:rFonts w:ascii="Cambria Math" w:hAnsi="Cambria Math"/>
                <w:i/>
                <w:sz w:val="24"/>
                <w:szCs w:val="24"/>
              </w:rPr>
            </m:ctrlPr>
          </m:sSubPr>
          <m:e>
            <m:r>
              <w:rPr>
                <w:rFonts w:ascii="Cambria Math" w:hAnsi="Cambria Math"/>
                <w:sz w:val="24"/>
                <w:szCs w:val="24"/>
              </w:rPr>
              <m:t>γ</m:t>
            </m:r>
          </m:e>
          <m:sub>
            <m:r>
              <w:rPr>
                <w:rFonts w:ascii="Cambria Math" w:hAnsi="Cambria Math"/>
                <w:sz w:val="24"/>
                <w:szCs w:val="24"/>
              </w:rPr>
              <m:t>n</m:t>
            </m:r>
          </m:sub>
        </m:sSub>
        <m:r>
          <w:rPr>
            <w:rFonts w:ascii="Cambria Math" w:hAnsi="Cambria Math"/>
            <w:sz w:val="24"/>
            <w:szCs w:val="24"/>
            <w:lang w:val="pt-PT"/>
          </w:rPr>
          <m:t>∙</m:t>
        </m:r>
        <m:sSub>
          <m:sSubPr>
            <m:ctrlPr>
              <w:rPr>
                <w:rFonts w:ascii="Cambria Math" w:hAnsi="Cambria Math"/>
                <w:i/>
                <w:sz w:val="24"/>
                <w:szCs w:val="24"/>
              </w:rPr>
            </m:ctrlPr>
          </m:sSubPr>
          <m:e>
            <m:r>
              <w:rPr>
                <w:rFonts w:ascii="Cambria Math" w:hAnsi="Cambria Math"/>
                <w:sz w:val="24"/>
                <w:szCs w:val="24"/>
              </w:rPr>
              <m:t>D</m:t>
            </m:r>
            <m:r>
              <w:rPr>
                <w:rFonts w:ascii="Cambria Math" w:hAnsi="Cambria Math"/>
                <w:sz w:val="24"/>
                <w:szCs w:val="24"/>
                <w:lang w:val="pt-PT"/>
              </w:rPr>
              <m:t>50</m:t>
            </m:r>
          </m:e>
          <m:sub>
            <m:r>
              <w:rPr>
                <w:rFonts w:ascii="Cambria Math" w:hAnsi="Cambria Math"/>
                <w:sz w:val="24"/>
                <w:szCs w:val="24"/>
              </w:rPr>
              <m:t>i</m:t>
            </m:r>
          </m:sub>
        </m:sSub>
        <m:r>
          <w:rPr>
            <w:rFonts w:ascii="Cambria Math" w:hAnsi="Cambria Math"/>
            <w:sz w:val="24"/>
            <w:szCs w:val="24"/>
            <w:lang w:val="pt-PT"/>
          </w:rPr>
          <m:t>+</m:t>
        </m:r>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lang w:val="pt-PT"/>
              </w:rPr>
              <m:t>2</m:t>
            </m:r>
          </m:sub>
        </m:sSub>
        <m:r>
          <w:rPr>
            <w:rFonts w:ascii="Cambria Math" w:hAnsi="Cambria Math"/>
            <w:sz w:val="24"/>
            <w:szCs w:val="24"/>
            <w:lang w:val="pt-PT"/>
          </w:rPr>
          <m:t>∙</m:t>
        </m:r>
        <m:sSub>
          <m:sSubPr>
            <m:ctrlPr>
              <w:rPr>
                <w:rFonts w:ascii="Cambria Math" w:hAnsi="Cambria Math"/>
                <w:i/>
                <w:sz w:val="24"/>
                <w:szCs w:val="24"/>
              </w:rPr>
            </m:ctrlPr>
          </m:sSubPr>
          <m:e>
            <m:r>
              <w:rPr>
                <w:rFonts w:ascii="Cambria Math" w:hAnsi="Cambria Math"/>
                <w:sz w:val="24"/>
                <w:szCs w:val="24"/>
              </w:rPr>
              <m:t>B</m:t>
            </m:r>
            <m:r>
              <w:rPr>
                <w:rFonts w:ascii="Cambria Math" w:hAnsi="Cambria Math"/>
                <w:sz w:val="24"/>
                <w:szCs w:val="24"/>
                <w:lang w:val="pt-PT"/>
              </w:rPr>
              <m:t>2</m:t>
            </m:r>
          </m:e>
          <m:sub>
            <m:r>
              <w:rPr>
                <w:rFonts w:ascii="Cambria Math" w:hAnsi="Cambria Math"/>
                <w:sz w:val="24"/>
                <w:szCs w:val="24"/>
              </w:rPr>
              <m:t>t</m:t>
            </m:r>
          </m:sub>
        </m:sSub>
        <m:r>
          <w:rPr>
            <w:rFonts w:ascii="Cambria Math" w:hAnsi="Cambria Math"/>
            <w:sz w:val="24"/>
            <w:szCs w:val="24"/>
            <w:lang w:val="pt-PT"/>
          </w:rPr>
          <m:t>+⋯+</m:t>
        </m:r>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T</m:t>
            </m:r>
          </m:sub>
        </m:sSub>
        <m:r>
          <w:rPr>
            <w:rFonts w:ascii="Cambria Math" w:hAnsi="Cambria Math"/>
            <w:sz w:val="24"/>
            <w:szCs w:val="24"/>
            <w:lang w:val="pt-PT"/>
          </w:rPr>
          <m:t>×</m:t>
        </m:r>
        <m:sSub>
          <m:sSubPr>
            <m:ctrlPr>
              <w:rPr>
                <w:rFonts w:ascii="Cambria Math" w:hAnsi="Cambria Math"/>
                <w:i/>
                <w:sz w:val="24"/>
                <w:szCs w:val="24"/>
              </w:rPr>
            </m:ctrlPr>
          </m:sSubPr>
          <m:e>
            <m:r>
              <w:rPr>
                <w:rFonts w:ascii="Cambria Math" w:hAnsi="Cambria Math"/>
                <w:sz w:val="24"/>
                <w:szCs w:val="24"/>
              </w:rPr>
              <m:t>B</m:t>
            </m:r>
            <m:r>
              <w:rPr>
                <w:rFonts w:ascii="Cambria Math" w:hAnsi="Cambria Math"/>
                <w:sz w:val="24"/>
                <w:szCs w:val="24"/>
                <w:lang w:val="pt-PT"/>
              </w:rPr>
              <m:t>13</m:t>
            </m:r>
          </m:e>
          <m:sub>
            <m:r>
              <w:rPr>
                <w:rFonts w:ascii="Cambria Math" w:hAnsi="Cambria Math"/>
                <w:sz w:val="24"/>
                <w:szCs w:val="24"/>
              </w:rPr>
              <m:t>t</m:t>
            </m:r>
          </m:sub>
        </m:sSub>
        <m:r>
          <w:rPr>
            <w:rFonts w:ascii="Cambria Math" w:hAnsi="Cambria Math"/>
            <w:sz w:val="24"/>
            <w:szCs w:val="24"/>
            <w:lang w:val="pt-PT"/>
          </w:rPr>
          <m:t>+</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it</m:t>
            </m:r>
          </m:sub>
        </m:sSub>
      </m:oMath>
      <w:r w:rsidR="00606181" w:rsidRPr="008040E6">
        <w:rPr>
          <w:rFonts w:asciiTheme="minorHAnsi" w:hAnsiTheme="minorHAnsi"/>
          <w:sz w:val="24"/>
          <w:szCs w:val="24"/>
          <w:lang w:val="pt-PT"/>
        </w:rPr>
        <w:t>u</w:t>
      </w:r>
    </w:p>
    <w:p w14:paraId="7C62687C" w14:textId="77777777" w:rsidR="002744C6" w:rsidRPr="008040E6" w:rsidRDefault="002744C6" w:rsidP="002744C6">
      <w:pPr>
        <w:pStyle w:val="Footer"/>
        <w:tabs>
          <w:tab w:val="clear" w:pos="4153"/>
          <w:tab w:val="clear" w:pos="8306"/>
        </w:tabs>
        <w:ind w:left="360"/>
        <w:rPr>
          <w:rFonts w:ascii="Trebuchet MS" w:hAnsi="Trebuchet MS"/>
          <w:lang w:val="pt-PT"/>
        </w:rPr>
      </w:pPr>
    </w:p>
    <w:p w14:paraId="664F52C2" w14:textId="77777777" w:rsidR="00606181" w:rsidRPr="008040E6" w:rsidRDefault="00606181" w:rsidP="002744C6">
      <w:pPr>
        <w:pStyle w:val="Footer"/>
        <w:tabs>
          <w:tab w:val="clear" w:pos="4153"/>
          <w:tab w:val="clear" w:pos="8306"/>
        </w:tabs>
        <w:ind w:left="360"/>
        <w:rPr>
          <w:rFonts w:ascii="Trebuchet MS" w:hAnsi="Trebuchet MS"/>
          <w:lang w:val="pt-PT"/>
        </w:rPr>
      </w:pPr>
    </w:p>
    <w:p w14:paraId="0C26C41B" w14:textId="77777777" w:rsidR="002744C6" w:rsidRPr="005C3149" w:rsidRDefault="00606181" w:rsidP="002744C6">
      <w:pPr>
        <w:rPr>
          <w:rFonts w:ascii="Trebuchet MS" w:hAnsi="Trebuchet MS"/>
          <w:sz w:val="28"/>
          <w:szCs w:val="28"/>
        </w:rPr>
      </w:pPr>
      <w:r w:rsidRPr="005C3149">
        <w:rPr>
          <w:rFonts w:ascii="Trebuchet MS" w:hAnsi="Trebuchet MS"/>
          <w:sz w:val="28"/>
          <w:szCs w:val="28"/>
        </w:rPr>
        <w:t>where E is the employment to population ratio of teenagers, M is the nominal minimum wage, and W is average hourly earnings in manufacturing. In addition, other explanatory variables, such as the adult unemployment rate, the teenage population share, and the teenage enrolment rate in school, were included.</w:t>
      </w:r>
    </w:p>
    <w:p w14:paraId="463DFB4D" w14:textId="77777777" w:rsidR="002744C6" w:rsidRPr="005C3149" w:rsidRDefault="002744C6" w:rsidP="002744C6">
      <w:pPr>
        <w:rPr>
          <w:rFonts w:ascii="Trebuchet MS" w:hAnsi="Trebuchet MS"/>
          <w:sz w:val="28"/>
          <w:szCs w:val="28"/>
        </w:rPr>
      </w:pPr>
    </w:p>
    <w:p w14:paraId="52DE9B5A" w14:textId="77777777" w:rsidR="00606181" w:rsidRPr="005C3149" w:rsidRDefault="00606181" w:rsidP="00275AAE">
      <w:pPr>
        <w:pStyle w:val="Footer"/>
        <w:numPr>
          <w:ilvl w:val="0"/>
          <w:numId w:val="6"/>
        </w:numPr>
        <w:tabs>
          <w:tab w:val="clear" w:pos="4153"/>
          <w:tab w:val="clear" w:pos="8306"/>
        </w:tabs>
        <w:ind w:left="284" w:hanging="284"/>
        <w:rPr>
          <w:rFonts w:ascii="Trebuchet MS" w:hAnsi="Trebuchet MS"/>
          <w:sz w:val="28"/>
          <w:szCs w:val="28"/>
        </w:rPr>
      </w:pPr>
      <w:r w:rsidRPr="005C3149">
        <w:rPr>
          <w:rFonts w:ascii="Trebuchet MS" w:hAnsi="Trebuchet MS"/>
          <w:sz w:val="28"/>
          <w:szCs w:val="28"/>
        </w:rPr>
        <w:t>Name some of the factors that might be picked up by time and state fixed effects.</w:t>
      </w:r>
    </w:p>
    <w:p w14:paraId="40FAB87E" w14:textId="77777777" w:rsidR="00606181" w:rsidRPr="005C3149" w:rsidRDefault="00606181" w:rsidP="00275AAE">
      <w:pPr>
        <w:pStyle w:val="Footer"/>
        <w:numPr>
          <w:ilvl w:val="0"/>
          <w:numId w:val="6"/>
        </w:numPr>
        <w:tabs>
          <w:tab w:val="clear" w:pos="4153"/>
          <w:tab w:val="clear" w:pos="8306"/>
        </w:tabs>
        <w:ind w:left="284" w:hanging="284"/>
        <w:rPr>
          <w:rFonts w:ascii="Trebuchet MS" w:hAnsi="Trebuchet MS"/>
          <w:sz w:val="28"/>
          <w:szCs w:val="28"/>
        </w:rPr>
      </w:pPr>
      <w:r w:rsidRPr="005C3149">
        <w:rPr>
          <w:rFonts w:ascii="Trebuchet MS" w:hAnsi="Trebuchet MS"/>
          <w:sz w:val="28"/>
          <w:szCs w:val="28"/>
        </w:rPr>
        <w:t>The author decided to use eight regional dummy variables instead of the 49 state dummy variables. What is the implicit assumption made by the author? Could you test for its validity? How?</w:t>
      </w:r>
    </w:p>
    <w:p w14:paraId="6D8489B8" w14:textId="77777777" w:rsidR="00606181" w:rsidRPr="005C3149" w:rsidRDefault="00606181" w:rsidP="00275AAE">
      <w:pPr>
        <w:pStyle w:val="Footer"/>
        <w:numPr>
          <w:ilvl w:val="0"/>
          <w:numId w:val="6"/>
        </w:numPr>
        <w:tabs>
          <w:tab w:val="clear" w:pos="4153"/>
          <w:tab w:val="clear" w:pos="8306"/>
        </w:tabs>
        <w:ind w:left="284" w:hanging="284"/>
        <w:rPr>
          <w:rFonts w:ascii="Trebuchet MS" w:hAnsi="Trebuchet MS"/>
          <w:sz w:val="28"/>
          <w:szCs w:val="28"/>
        </w:rPr>
      </w:pPr>
      <w:r w:rsidRPr="005C3149">
        <w:rPr>
          <w:rFonts w:ascii="Trebuchet MS" w:hAnsi="Trebuchet MS"/>
          <w:sz w:val="28"/>
          <w:szCs w:val="28"/>
        </w:rPr>
        <w:t>The results, using time and region fixed effects only, were as follows:</w:t>
      </w:r>
    </w:p>
    <w:p w14:paraId="10A450C8" w14:textId="77777777" w:rsidR="00606181" w:rsidRDefault="00606181" w:rsidP="00275AAE">
      <w:pPr>
        <w:pStyle w:val="Footer"/>
        <w:tabs>
          <w:tab w:val="clear" w:pos="4153"/>
          <w:tab w:val="clear" w:pos="8306"/>
        </w:tabs>
        <w:ind w:left="284" w:hanging="284"/>
        <w:rPr>
          <w:rFonts w:ascii="Trebuchet MS" w:hAnsi="Trebuchet MS"/>
          <w:sz w:val="24"/>
          <w:szCs w:val="24"/>
        </w:rPr>
      </w:pPr>
    </w:p>
    <w:p w14:paraId="0ABBC2BB" w14:textId="77777777" w:rsidR="00606181" w:rsidRPr="005C3149" w:rsidRDefault="007B70F9" w:rsidP="00FF3743">
      <w:pPr>
        <w:pStyle w:val="Footer"/>
        <w:tabs>
          <w:tab w:val="clear" w:pos="4153"/>
          <w:tab w:val="clear" w:pos="8306"/>
        </w:tabs>
        <w:rPr>
          <w:rFonts w:ascii="Trebuchet MS" w:hAnsi="Trebuchet MS"/>
          <w:sz w:val="24"/>
          <w:szCs w:val="24"/>
        </w:rPr>
      </w:pPr>
      <m:oMathPara>
        <m:oMathParaPr>
          <m:jc m:val="left"/>
        </m:oMathParaPr>
        <m:oMath>
          <m:acc>
            <m:accPr>
              <m:ctrlPr>
                <w:rPr>
                  <w:rFonts w:ascii="Cambria Math" w:hAnsi="Cambria Math"/>
                  <w:i/>
                  <w:sz w:val="24"/>
                  <w:szCs w:val="24"/>
                </w:rPr>
              </m:ctrlPr>
            </m:accPr>
            <m:e>
              <m:func>
                <m:funcPr>
                  <m:ctrlPr>
                    <w:rPr>
                      <w:rFonts w:ascii="Cambria Math" w:hAnsi="Cambria Math"/>
                      <w:sz w:val="24"/>
                      <w:szCs w:val="24"/>
                    </w:rPr>
                  </m:ctrlPr>
                </m:funcPr>
                <m:fName>
                  <m:r>
                    <m:rPr>
                      <m:sty m:val="p"/>
                    </m:rPr>
                    <w:rPr>
                      <w:rFonts w:ascii="Cambria Math" w:hAnsi="Cambria Math"/>
                      <w:sz w:val="24"/>
                      <w:szCs w:val="24"/>
                    </w:rPr>
                    <m:t>ln</m:t>
                  </m:r>
                </m:fName>
                <m:e>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it</m:t>
                          </m:r>
                        </m:sub>
                      </m:sSub>
                    </m:e>
                  </m:d>
                </m:e>
              </m:func>
            </m:e>
          </m:acc>
          <m:r>
            <w:rPr>
              <w:rFonts w:ascii="Cambria Math" w:hAnsi="Cambria Math"/>
              <w:sz w:val="24"/>
              <w:szCs w:val="24"/>
            </w:rPr>
            <m:t>=-</m:t>
          </m:r>
          <m:m>
            <m:mPr>
              <m:mcs>
                <m:mc>
                  <m:mcPr>
                    <m:count m:val="1"/>
                    <m:mcJc m:val="center"/>
                  </m:mcPr>
                </m:mc>
              </m:mcs>
              <m:ctrlPr>
                <w:rPr>
                  <w:rFonts w:ascii="Cambria Math" w:hAnsi="Cambria Math"/>
                  <w:i/>
                  <w:sz w:val="24"/>
                  <w:szCs w:val="24"/>
                </w:rPr>
              </m:ctrlPr>
            </m:mPr>
            <m:mr>
              <m:e/>
            </m:mr>
            <m:mr>
              <m:e>
                <m:r>
                  <w:rPr>
                    <w:rFonts w:ascii="Cambria Math" w:hAnsi="Cambria Math"/>
                    <w:sz w:val="24"/>
                    <w:szCs w:val="24"/>
                  </w:rPr>
                  <m:t>0.182</m:t>
                </m:r>
              </m:e>
            </m:mr>
            <m:mr>
              <m:e>
                <m:d>
                  <m:dPr>
                    <m:ctrlPr>
                      <w:rPr>
                        <w:rFonts w:ascii="Cambria Math" w:hAnsi="Cambria Math"/>
                        <w:i/>
                        <w:sz w:val="24"/>
                        <w:szCs w:val="24"/>
                      </w:rPr>
                    </m:ctrlPr>
                  </m:dPr>
                  <m:e>
                    <m:r>
                      <w:rPr>
                        <w:rFonts w:ascii="Cambria Math" w:hAnsi="Cambria Math"/>
                        <w:sz w:val="24"/>
                        <w:szCs w:val="24"/>
                      </w:rPr>
                      <m:t>0.036</m:t>
                    </m:r>
                  </m:e>
                </m:d>
              </m:e>
            </m:mr>
          </m:m>
          <m:r>
            <w:rPr>
              <w:rFonts w:ascii="Cambria Math" w:hAnsi="Cambria Math"/>
              <w:sz w:val="24"/>
              <w:szCs w:val="24"/>
            </w:rPr>
            <m:t>∙</m:t>
          </m:r>
          <m:func>
            <m:funcPr>
              <m:ctrlPr>
                <w:rPr>
                  <w:rFonts w:ascii="Cambria Math" w:hAnsi="Cambria Math"/>
                  <w:sz w:val="24"/>
                  <w:szCs w:val="24"/>
                </w:rPr>
              </m:ctrlPr>
            </m:funcPr>
            <m:fName>
              <m:r>
                <m:rPr>
                  <m:sty m:val="p"/>
                </m:rPr>
                <w:rPr>
                  <w:rFonts w:ascii="Cambria Math" w:hAnsi="Cambria Math"/>
                  <w:sz w:val="24"/>
                  <w:szCs w:val="24"/>
                </w:rPr>
                <m:t>ln</m:t>
              </m:r>
              <m:ctrlPr>
                <w:rPr>
                  <w:rFonts w:ascii="Cambria Math" w:hAnsi="Cambria Math"/>
                  <w:i/>
                  <w:sz w:val="24"/>
                  <w:szCs w:val="24"/>
                </w:rPr>
              </m:ctrlPr>
            </m:fName>
            <m:e>
              <m:d>
                <m:dPr>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it</m:t>
                          </m:r>
                        </m:sub>
                      </m:sSub>
                    </m:num>
                    <m:den>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it</m:t>
                          </m:r>
                        </m:sub>
                      </m:sSub>
                    </m:den>
                  </m:f>
                </m:e>
              </m:d>
            </m:e>
          </m:func>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R</m:t>
              </m:r>
            </m:e>
            <m:sup>
              <m:r>
                <w:rPr>
                  <w:rFonts w:ascii="Cambria Math" w:hAnsi="Cambria Math"/>
                  <w:sz w:val="24"/>
                  <w:szCs w:val="24"/>
                </w:rPr>
                <m:t>2</m:t>
              </m:r>
            </m:sup>
          </m:sSup>
          <m:r>
            <w:rPr>
              <w:rFonts w:ascii="Cambria Math" w:hAnsi="Cambria Math"/>
              <w:sz w:val="24"/>
              <w:szCs w:val="24"/>
            </w:rPr>
            <m:t>=0.727</m:t>
          </m:r>
        </m:oMath>
      </m:oMathPara>
    </w:p>
    <w:p w14:paraId="602A2AA4" w14:textId="77777777" w:rsidR="005C3149" w:rsidRDefault="005C3149" w:rsidP="00275AAE">
      <w:pPr>
        <w:pStyle w:val="Footer"/>
        <w:tabs>
          <w:tab w:val="clear" w:pos="4153"/>
          <w:tab w:val="clear" w:pos="8306"/>
        </w:tabs>
        <w:ind w:left="284"/>
        <w:rPr>
          <w:rFonts w:ascii="Trebuchet MS" w:hAnsi="Trebuchet MS"/>
          <w:sz w:val="28"/>
          <w:szCs w:val="28"/>
        </w:rPr>
      </w:pPr>
    </w:p>
    <w:p w14:paraId="4CB2C3F2" w14:textId="77777777" w:rsidR="00606181" w:rsidRPr="005C3149" w:rsidRDefault="00275AAE" w:rsidP="00275AAE">
      <w:pPr>
        <w:pStyle w:val="Footer"/>
        <w:tabs>
          <w:tab w:val="clear" w:pos="4153"/>
          <w:tab w:val="clear" w:pos="8306"/>
        </w:tabs>
        <w:ind w:left="284"/>
        <w:rPr>
          <w:rFonts w:ascii="Trebuchet MS" w:hAnsi="Trebuchet MS"/>
          <w:sz w:val="28"/>
          <w:szCs w:val="28"/>
        </w:rPr>
      </w:pPr>
      <w:r w:rsidRPr="005C3149">
        <w:rPr>
          <w:rFonts w:ascii="Trebuchet MS" w:hAnsi="Trebuchet MS"/>
          <w:sz w:val="28"/>
          <w:szCs w:val="28"/>
        </w:rPr>
        <w:t>Interpret the result briefly.</w:t>
      </w:r>
    </w:p>
    <w:p w14:paraId="01140A1D" w14:textId="77777777" w:rsidR="00606181" w:rsidRDefault="00606181" w:rsidP="00606181">
      <w:pPr>
        <w:pStyle w:val="Footer"/>
        <w:tabs>
          <w:tab w:val="clear" w:pos="4153"/>
          <w:tab w:val="clear" w:pos="8306"/>
        </w:tabs>
        <w:rPr>
          <w:rFonts w:ascii="Trebuchet MS" w:hAnsi="Trebuchet MS"/>
          <w:sz w:val="24"/>
          <w:szCs w:val="24"/>
        </w:rPr>
      </w:pPr>
    </w:p>
    <w:p w14:paraId="78D49CED" w14:textId="77777777" w:rsidR="00275AAE" w:rsidRDefault="00275AAE">
      <w:pPr>
        <w:autoSpaceDE/>
        <w:autoSpaceDN/>
        <w:rPr>
          <w:rFonts w:ascii="Trebuchet MS" w:hAnsi="Trebuchet MS"/>
          <w:sz w:val="24"/>
          <w:szCs w:val="24"/>
        </w:rPr>
      </w:pPr>
      <w:r>
        <w:rPr>
          <w:rFonts w:ascii="Trebuchet MS" w:hAnsi="Trebuchet MS"/>
          <w:sz w:val="24"/>
          <w:szCs w:val="24"/>
        </w:rPr>
        <w:br w:type="page"/>
      </w:r>
    </w:p>
    <w:p w14:paraId="0F951841" w14:textId="77777777" w:rsidR="00AA195F" w:rsidRDefault="00AA195F" w:rsidP="00E3593E">
      <w:pPr>
        <w:jc w:val="both"/>
        <w:rPr>
          <w:rFonts w:ascii="Trebuchet MS" w:hAnsi="Trebuchet MS"/>
          <w:sz w:val="24"/>
          <w:szCs w:val="24"/>
        </w:rPr>
      </w:pPr>
    </w:p>
    <w:p w14:paraId="65D020B2" w14:textId="77777777" w:rsidR="00EA2001" w:rsidRPr="00B93EC6" w:rsidRDefault="00FC035A" w:rsidP="00E3593E">
      <w:pPr>
        <w:jc w:val="both"/>
        <w:rPr>
          <w:rFonts w:ascii="Trebuchet MS" w:hAnsi="Trebuchet MS"/>
          <w:b/>
          <w:sz w:val="28"/>
          <w:szCs w:val="28"/>
        </w:rPr>
      </w:pPr>
      <w:r w:rsidRPr="00B93EC6">
        <w:rPr>
          <w:rFonts w:ascii="Trebuchet MS" w:hAnsi="Trebuchet MS"/>
          <w:b/>
          <w:sz w:val="28"/>
          <w:szCs w:val="28"/>
        </w:rPr>
        <w:t xml:space="preserve">Question </w:t>
      </w:r>
      <w:r w:rsidR="008A67F1" w:rsidRPr="00B93EC6">
        <w:rPr>
          <w:rFonts w:ascii="Trebuchet MS" w:hAnsi="Trebuchet MS"/>
          <w:b/>
          <w:sz w:val="28"/>
          <w:szCs w:val="28"/>
        </w:rPr>
        <w:t>3</w:t>
      </w:r>
    </w:p>
    <w:p w14:paraId="7C833782" w14:textId="77777777" w:rsidR="00EA2001" w:rsidRPr="005C3149" w:rsidRDefault="00EA2001" w:rsidP="00E3593E">
      <w:pPr>
        <w:jc w:val="both"/>
        <w:rPr>
          <w:rFonts w:ascii="Trebuchet MS" w:hAnsi="Trebuchet MS"/>
          <w:sz w:val="28"/>
          <w:szCs w:val="28"/>
        </w:rPr>
      </w:pPr>
    </w:p>
    <w:p w14:paraId="50F5772D" w14:textId="77777777" w:rsidR="00FF3743" w:rsidRDefault="00FF3743" w:rsidP="00FF3743">
      <w:pPr>
        <w:jc w:val="both"/>
        <w:rPr>
          <w:rFonts w:ascii="Trebuchet MS" w:hAnsi="Trebuchet MS"/>
          <w:sz w:val="28"/>
          <w:szCs w:val="28"/>
        </w:rPr>
      </w:pPr>
      <w:r w:rsidRPr="005C3149">
        <w:rPr>
          <w:rFonts w:ascii="Trebuchet MS" w:hAnsi="Trebuchet MS"/>
          <w:sz w:val="28"/>
          <w:szCs w:val="28"/>
        </w:rPr>
        <w:t xml:space="preserve">Having learned in macroeconomics that consumption depends on disposable income, you want to determine </w:t>
      </w:r>
      <w:r w:rsidR="00FC035A" w:rsidRPr="005C3149">
        <w:rPr>
          <w:rFonts w:ascii="Trebuchet MS" w:hAnsi="Trebuchet MS"/>
          <w:sz w:val="28"/>
          <w:szCs w:val="28"/>
        </w:rPr>
        <w:t>if</w:t>
      </w:r>
      <w:r w:rsidRPr="005C3149">
        <w:rPr>
          <w:rFonts w:ascii="Trebuchet MS" w:hAnsi="Trebuchet MS"/>
          <w:sz w:val="28"/>
          <w:szCs w:val="28"/>
        </w:rPr>
        <w:t xml:space="preserve"> disposable income helps predict future consumption. You collect data for the sample period </w:t>
      </w:r>
      <w:proofErr w:type="gramStart"/>
      <w:r w:rsidRPr="005C3149">
        <w:rPr>
          <w:rFonts w:ascii="Trebuchet MS" w:hAnsi="Trebuchet MS"/>
          <w:sz w:val="28"/>
          <w:szCs w:val="28"/>
        </w:rPr>
        <w:t>1962:I</w:t>
      </w:r>
      <w:proofErr w:type="gramEnd"/>
      <w:r w:rsidRPr="005C3149">
        <w:rPr>
          <w:rFonts w:ascii="Trebuchet MS" w:hAnsi="Trebuchet MS"/>
          <w:sz w:val="28"/>
          <w:szCs w:val="28"/>
        </w:rPr>
        <w:t xml:space="preserve"> to 1995:IV and plot the two variables.</w:t>
      </w:r>
    </w:p>
    <w:p w14:paraId="73E9EA69" w14:textId="77777777" w:rsidR="000C5BED" w:rsidRPr="005C3149" w:rsidRDefault="000C5BED" w:rsidP="00FF3743">
      <w:pPr>
        <w:jc w:val="both"/>
        <w:rPr>
          <w:rFonts w:ascii="Trebuchet MS" w:hAnsi="Trebuchet MS"/>
          <w:sz w:val="28"/>
          <w:szCs w:val="28"/>
        </w:rPr>
      </w:pPr>
    </w:p>
    <w:p w14:paraId="6FD2C204" w14:textId="77777777" w:rsidR="00FF3743" w:rsidRPr="005C3149" w:rsidRDefault="00FF3743" w:rsidP="00FF3743">
      <w:pPr>
        <w:jc w:val="both"/>
        <w:rPr>
          <w:rFonts w:ascii="Trebuchet MS" w:hAnsi="Trebuchet MS"/>
          <w:sz w:val="28"/>
          <w:szCs w:val="28"/>
        </w:rPr>
      </w:pPr>
      <w:r w:rsidRPr="005C3149">
        <w:rPr>
          <w:rFonts w:ascii="Trebuchet MS" w:hAnsi="Trebuchet MS"/>
          <w:sz w:val="28"/>
          <w:szCs w:val="28"/>
        </w:rPr>
        <w:t xml:space="preserve">(a) To determine </w:t>
      </w:r>
      <w:r w:rsidR="00FC035A" w:rsidRPr="005C3149">
        <w:rPr>
          <w:rFonts w:ascii="Trebuchet MS" w:hAnsi="Trebuchet MS"/>
          <w:sz w:val="28"/>
          <w:szCs w:val="28"/>
        </w:rPr>
        <w:t>if</w:t>
      </w:r>
      <w:r w:rsidRPr="005C3149">
        <w:rPr>
          <w:rFonts w:ascii="Trebuchet MS" w:hAnsi="Trebuchet MS"/>
          <w:sz w:val="28"/>
          <w:szCs w:val="28"/>
        </w:rPr>
        <w:t xml:space="preserve"> past values of personal disposable income growth rates help to predict consumption growth rates, you estimate the following relationship.</w:t>
      </w:r>
    </w:p>
    <w:p w14:paraId="036A07AC" w14:textId="77777777" w:rsidR="00FF3743" w:rsidRDefault="00FF3743" w:rsidP="00FF3743">
      <w:pPr>
        <w:jc w:val="both"/>
        <w:rPr>
          <w:rFonts w:ascii="Trebuchet MS" w:hAnsi="Trebuchet MS"/>
          <w:sz w:val="24"/>
          <w:szCs w:val="24"/>
        </w:rPr>
      </w:pPr>
    </w:p>
    <w:p w14:paraId="15B4FA79" w14:textId="77777777" w:rsidR="00FC035A" w:rsidRPr="00F43519" w:rsidRDefault="007B70F9" w:rsidP="00F43519">
      <w:pPr>
        <w:jc w:val="both"/>
        <w:rPr>
          <w:rFonts w:ascii="Trebuchet MS" w:hAnsi="Trebuchet MS"/>
          <w:sz w:val="24"/>
          <w:szCs w:val="24"/>
        </w:rPr>
      </w:pPr>
      <m:oMathPara>
        <m:oMathParaPr>
          <m:jc m:val="left"/>
        </m:oMathParaPr>
        <m:oMath>
          <m:acc>
            <m:accPr>
              <m:ctrlPr>
                <w:rPr>
                  <w:rFonts w:ascii="Cambria Math" w:hAnsi="Cambria Math"/>
                  <w:i/>
                  <w:sz w:val="24"/>
                  <w:szCs w:val="24"/>
                </w:rPr>
              </m:ctrlPr>
            </m:accPr>
            <m:e>
              <m:func>
                <m:funcPr>
                  <m:ctrlPr>
                    <w:rPr>
                      <w:rFonts w:ascii="Cambria Math" w:hAnsi="Cambria Math"/>
                      <w:sz w:val="24"/>
                      <w:szCs w:val="24"/>
                    </w:rPr>
                  </m:ctrlPr>
                </m:funcPr>
                <m:fName>
                  <m:r>
                    <m:rPr>
                      <m:sty m:val="p"/>
                    </m:rPr>
                    <w:rPr>
                      <w:rFonts w:ascii="Cambria Math" w:hAnsi="Cambria Math"/>
                      <w:sz w:val="24"/>
                      <w:szCs w:val="24"/>
                    </w:rPr>
                    <m:t>∆ln</m:t>
                  </m:r>
                </m:fName>
                <m:e>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t</m:t>
                          </m:r>
                        </m:sub>
                      </m:sSub>
                    </m:e>
                  </m:d>
                </m:e>
              </m:func>
            </m:e>
          </m:acc>
          <m:r>
            <w:rPr>
              <w:rFonts w:ascii="Cambria Math" w:hAnsi="Cambria Math"/>
              <w:sz w:val="24"/>
              <w:szCs w:val="24"/>
            </w:rPr>
            <m:t>=</m:t>
          </m:r>
          <m:m>
            <m:mPr>
              <m:mcs>
                <m:mc>
                  <m:mcPr>
                    <m:count m:val="1"/>
                    <m:mcJc m:val="center"/>
                  </m:mcPr>
                </m:mc>
              </m:mcs>
              <m:ctrlPr>
                <w:rPr>
                  <w:rFonts w:ascii="Cambria Math" w:hAnsi="Cambria Math"/>
                  <w:i/>
                  <w:sz w:val="24"/>
                  <w:szCs w:val="24"/>
                </w:rPr>
              </m:ctrlPr>
            </m:mPr>
            <m:mr>
              <m:e/>
            </m:mr>
            <m:mr>
              <m:e>
                <m:r>
                  <w:rPr>
                    <w:rFonts w:ascii="Cambria Math" w:hAnsi="Cambria Math"/>
                    <w:sz w:val="24"/>
                    <w:szCs w:val="24"/>
                  </w:rPr>
                  <m:t>1.695</m:t>
                </m:r>
              </m:e>
            </m:mr>
            <m:mr>
              <m:e>
                <m:d>
                  <m:dPr>
                    <m:ctrlPr>
                      <w:rPr>
                        <w:rFonts w:ascii="Cambria Math" w:hAnsi="Cambria Math"/>
                        <w:i/>
                        <w:sz w:val="24"/>
                        <w:szCs w:val="24"/>
                      </w:rPr>
                    </m:ctrlPr>
                  </m:dPr>
                  <m:e>
                    <m:r>
                      <w:rPr>
                        <w:rFonts w:ascii="Cambria Math" w:hAnsi="Cambria Math"/>
                        <w:sz w:val="24"/>
                        <w:szCs w:val="24"/>
                      </w:rPr>
                      <m:t>0.484</m:t>
                    </m:r>
                  </m:e>
                </m:d>
              </m:e>
            </m:mr>
          </m:m>
          <m:r>
            <w:rPr>
              <w:rFonts w:ascii="Cambria Math" w:hAnsi="Cambria Math"/>
              <w:sz w:val="24"/>
              <w:szCs w:val="24"/>
            </w:rPr>
            <m:t>+</m:t>
          </m:r>
          <m:m>
            <m:mPr>
              <m:mcs>
                <m:mc>
                  <m:mcPr>
                    <m:count m:val="1"/>
                    <m:mcJc m:val="center"/>
                  </m:mcPr>
                </m:mc>
              </m:mcs>
              <m:ctrlPr>
                <w:rPr>
                  <w:rFonts w:ascii="Cambria Math" w:hAnsi="Cambria Math"/>
                  <w:i/>
                  <w:sz w:val="24"/>
                  <w:szCs w:val="24"/>
                </w:rPr>
              </m:ctrlPr>
            </m:mPr>
            <m:mr>
              <m:e/>
            </m:mr>
            <m:mr>
              <m:e>
                <m:r>
                  <w:rPr>
                    <w:rFonts w:ascii="Cambria Math" w:hAnsi="Cambria Math"/>
                    <w:sz w:val="24"/>
                    <w:szCs w:val="24"/>
                  </w:rPr>
                  <m:t>0.126</m:t>
                </m:r>
              </m:e>
            </m:mr>
            <m:mr>
              <m:e>
                <m:d>
                  <m:dPr>
                    <m:ctrlPr>
                      <w:rPr>
                        <w:rFonts w:ascii="Cambria Math" w:hAnsi="Cambria Math"/>
                        <w:i/>
                        <w:sz w:val="24"/>
                        <w:szCs w:val="24"/>
                      </w:rPr>
                    </m:ctrlPr>
                  </m:dPr>
                  <m:e>
                    <m:r>
                      <w:rPr>
                        <w:rFonts w:ascii="Cambria Math" w:hAnsi="Cambria Math"/>
                        <w:sz w:val="24"/>
                        <w:szCs w:val="24"/>
                      </w:rPr>
                      <m:t>0.099</m:t>
                    </m:r>
                  </m:e>
                </m:d>
              </m:e>
            </m:mr>
          </m:m>
          <m:r>
            <w:rPr>
              <w:rFonts w:ascii="Cambria Math" w:hAnsi="Cambria Math"/>
              <w:sz w:val="24"/>
              <w:szCs w:val="24"/>
            </w:rPr>
            <m:t>∙∆Ln</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t-1</m:t>
                  </m:r>
                </m:sub>
              </m:sSub>
            </m:e>
          </m:d>
          <m:r>
            <w:rPr>
              <w:rFonts w:ascii="Cambria Math" w:hAnsi="Cambria Math"/>
              <w:sz w:val="24"/>
              <w:szCs w:val="24"/>
            </w:rPr>
            <m:t>+</m:t>
          </m:r>
          <m:m>
            <m:mPr>
              <m:mcs>
                <m:mc>
                  <m:mcPr>
                    <m:count m:val="1"/>
                    <m:mcJc m:val="center"/>
                  </m:mcPr>
                </m:mc>
              </m:mcs>
              <m:ctrlPr>
                <w:rPr>
                  <w:rFonts w:ascii="Cambria Math" w:hAnsi="Cambria Math"/>
                  <w:i/>
                  <w:sz w:val="24"/>
                  <w:szCs w:val="24"/>
                </w:rPr>
              </m:ctrlPr>
            </m:mPr>
            <m:mr>
              <m:e/>
            </m:mr>
            <m:mr>
              <m:e>
                <m:r>
                  <w:rPr>
                    <w:rFonts w:ascii="Cambria Math" w:hAnsi="Cambria Math"/>
                    <w:sz w:val="24"/>
                    <w:szCs w:val="24"/>
                  </w:rPr>
                  <m:t>0.153</m:t>
                </m:r>
              </m:e>
            </m:mr>
            <m:mr>
              <m:e>
                <m:d>
                  <m:dPr>
                    <m:ctrlPr>
                      <w:rPr>
                        <w:rFonts w:ascii="Cambria Math" w:hAnsi="Cambria Math"/>
                        <w:i/>
                        <w:sz w:val="24"/>
                        <w:szCs w:val="24"/>
                      </w:rPr>
                    </m:ctrlPr>
                  </m:dPr>
                  <m:e>
                    <m:r>
                      <w:rPr>
                        <w:rFonts w:ascii="Cambria Math" w:hAnsi="Cambria Math"/>
                        <w:sz w:val="24"/>
                        <w:szCs w:val="24"/>
                      </w:rPr>
                      <m:t>0.103</m:t>
                    </m:r>
                  </m:e>
                </m:d>
              </m:e>
            </m:mr>
          </m:m>
          <m:r>
            <w:rPr>
              <w:rFonts w:ascii="Cambria Math" w:hAnsi="Cambria Math"/>
              <w:sz w:val="24"/>
              <w:szCs w:val="24"/>
            </w:rPr>
            <m:t>∙∆Ln</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t-2</m:t>
                  </m:r>
                </m:sub>
              </m:sSub>
            </m:e>
          </m:d>
          <m:r>
            <w:rPr>
              <w:rFonts w:ascii="Cambria Math" w:hAnsi="Cambria Math"/>
              <w:sz w:val="24"/>
              <w:szCs w:val="24"/>
            </w:rPr>
            <m:t>+</m:t>
          </m:r>
        </m:oMath>
      </m:oMathPara>
    </w:p>
    <w:p w14:paraId="5AF9B525" w14:textId="77777777" w:rsidR="00F43519" w:rsidRPr="00F43519" w:rsidRDefault="00F43519" w:rsidP="00F43519">
      <w:pPr>
        <w:rPr>
          <w:rFonts w:ascii="Trebuchet MS" w:hAnsi="Trebuchet MS"/>
          <w:sz w:val="24"/>
          <w:szCs w:val="24"/>
        </w:rPr>
      </w:pPr>
      <w:r>
        <w:rPr>
          <w:rFonts w:ascii="Trebuchet MS" w:hAnsi="Trebuchet MS"/>
          <w:sz w:val="24"/>
          <w:szCs w:val="24"/>
        </w:rPr>
        <w:t>+</w:t>
      </w:r>
      <m:oMath>
        <m:m>
          <m:mPr>
            <m:mcs>
              <m:mc>
                <m:mcPr>
                  <m:count m:val="1"/>
                  <m:mcJc m:val="center"/>
                </m:mcPr>
              </m:mc>
            </m:mcs>
            <m:ctrlPr>
              <w:rPr>
                <w:rFonts w:ascii="Cambria Math" w:hAnsi="Cambria Math"/>
                <w:i/>
                <w:sz w:val="24"/>
                <w:szCs w:val="24"/>
              </w:rPr>
            </m:ctrlPr>
          </m:mPr>
          <m:mr>
            <m:e/>
          </m:mr>
          <m:mr>
            <m:e>
              <m:r>
                <w:rPr>
                  <w:rFonts w:ascii="Cambria Math" w:hAnsi="Cambria Math"/>
                  <w:sz w:val="24"/>
                  <w:szCs w:val="24"/>
                </w:rPr>
                <m:t>0.294</m:t>
              </m:r>
            </m:e>
          </m:mr>
          <m:mr>
            <m:e>
              <m:d>
                <m:dPr>
                  <m:ctrlPr>
                    <w:rPr>
                      <w:rFonts w:ascii="Cambria Math" w:hAnsi="Cambria Math"/>
                      <w:i/>
                      <w:sz w:val="24"/>
                      <w:szCs w:val="24"/>
                    </w:rPr>
                  </m:ctrlPr>
                </m:dPr>
                <m:e>
                  <m:r>
                    <w:rPr>
                      <w:rFonts w:ascii="Cambria Math" w:hAnsi="Cambria Math"/>
                      <w:sz w:val="24"/>
                      <w:szCs w:val="24"/>
                    </w:rPr>
                    <m:t>0.103</m:t>
                  </m:r>
                </m:e>
              </m:d>
            </m:e>
          </m:mr>
        </m:m>
        <m:r>
          <w:rPr>
            <w:rFonts w:ascii="Cambria Math" w:hAnsi="Cambria Math"/>
            <w:sz w:val="24"/>
            <w:szCs w:val="24"/>
          </w:rPr>
          <m:t>∙∆Ln</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t-3</m:t>
                </m:r>
              </m:sub>
            </m:sSub>
          </m:e>
        </m:d>
        <m:r>
          <w:rPr>
            <w:rFonts w:ascii="Cambria Math" w:hAnsi="Cambria Math"/>
            <w:sz w:val="24"/>
            <w:szCs w:val="24"/>
          </w:rPr>
          <m:t>-</m:t>
        </m:r>
        <m:m>
          <m:mPr>
            <m:mcs>
              <m:mc>
                <m:mcPr>
                  <m:count m:val="1"/>
                  <m:mcJc m:val="center"/>
                </m:mcPr>
              </m:mc>
            </m:mcs>
            <m:ctrlPr>
              <w:rPr>
                <w:rFonts w:ascii="Cambria Math" w:hAnsi="Cambria Math"/>
                <w:i/>
                <w:sz w:val="24"/>
                <w:szCs w:val="24"/>
              </w:rPr>
            </m:ctrlPr>
          </m:mPr>
          <m:mr>
            <m:e/>
          </m:mr>
          <m:mr>
            <m:e>
              <m:r>
                <w:rPr>
                  <w:rFonts w:ascii="Cambria Math" w:hAnsi="Cambria Math"/>
                  <w:sz w:val="24"/>
                  <w:szCs w:val="24"/>
                </w:rPr>
                <m:t>0.2940.008</m:t>
              </m:r>
            </m:e>
          </m:mr>
          <m:mr>
            <m:e>
              <m:d>
                <m:dPr>
                  <m:ctrlPr>
                    <w:rPr>
                      <w:rFonts w:ascii="Cambria Math" w:hAnsi="Cambria Math"/>
                      <w:i/>
                      <w:sz w:val="24"/>
                      <w:szCs w:val="24"/>
                    </w:rPr>
                  </m:ctrlPr>
                </m:dPr>
                <m:e>
                  <m:r>
                    <w:rPr>
                      <w:rFonts w:ascii="Cambria Math" w:hAnsi="Cambria Math"/>
                      <w:sz w:val="24"/>
                      <w:szCs w:val="24"/>
                    </w:rPr>
                    <m:t>0.102</m:t>
                  </m:r>
                </m:e>
              </m:d>
            </m:e>
          </m:mr>
        </m:m>
        <m:r>
          <w:rPr>
            <w:rFonts w:ascii="Cambria Math" w:hAnsi="Cambria Math"/>
            <w:sz w:val="24"/>
            <w:szCs w:val="24"/>
          </w:rPr>
          <m:t>∙∆Ln</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t-4</m:t>
                </m:r>
              </m:sub>
            </m:sSub>
          </m:e>
        </m:d>
        <m:r>
          <w:rPr>
            <w:rFonts w:ascii="Cambria Math" w:hAnsi="Cambria Math"/>
            <w:sz w:val="24"/>
            <w:szCs w:val="24"/>
          </w:rPr>
          <m:t>+</m:t>
        </m:r>
      </m:oMath>
    </w:p>
    <w:p w14:paraId="38A72755" w14:textId="77777777" w:rsidR="00F43519" w:rsidRPr="00F43519" w:rsidRDefault="00F43519" w:rsidP="00F43519">
      <w:pPr>
        <w:ind w:right="-805"/>
        <w:rPr>
          <w:rFonts w:ascii="Trebuchet MS" w:hAnsi="Trebuchet MS"/>
          <w:sz w:val="24"/>
          <w:szCs w:val="24"/>
        </w:rPr>
      </w:pPr>
      <m:oMathPara>
        <m:oMathParaPr>
          <m:jc m:val="left"/>
        </m:oMathParaPr>
        <m:oMath>
          <m:r>
            <w:rPr>
              <w:rFonts w:ascii="Cambria Math" w:hAnsi="Cambria Math"/>
              <w:sz w:val="24"/>
              <w:szCs w:val="24"/>
            </w:rPr>
            <m:t>+</m:t>
          </m:r>
          <m:m>
            <m:mPr>
              <m:mcs>
                <m:mc>
                  <m:mcPr>
                    <m:count m:val="1"/>
                    <m:mcJc m:val="center"/>
                  </m:mcPr>
                </m:mc>
              </m:mcs>
              <m:ctrlPr>
                <w:rPr>
                  <w:rFonts w:ascii="Cambria Math" w:hAnsi="Cambria Math"/>
                  <w:i/>
                  <w:sz w:val="24"/>
                  <w:szCs w:val="24"/>
                </w:rPr>
              </m:ctrlPr>
            </m:mPr>
            <m:mr>
              <m:e/>
            </m:mr>
            <m:mr>
              <m:e>
                <m:r>
                  <w:rPr>
                    <w:rFonts w:ascii="Cambria Math" w:hAnsi="Cambria Math"/>
                    <w:sz w:val="24"/>
                    <w:szCs w:val="24"/>
                  </w:rPr>
                  <m:t>0.088</m:t>
                </m:r>
              </m:e>
            </m:mr>
            <m:mr>
              <m:e>
                <m:d>
                  <m:dPr>
                    <m:ctrlPr>
                      <w:rPr>
                        <w:rFonts w:ascii="Cambria Math" w:hAnsi="Cambria Math"/>
                        <w:i/>
                        <w:sz w:val="24"/>
                        <w:szCs w:val="24"/>
                      </w:rPr>
                    </m:ctrlPr>
                  </m:dPr>
                  <m:e>
                    <m:r>
                      <w:rPr>
                        <w:rFonts w:ascii="Cambria Math" w:hAnsi="Cambria Math"/>
                        <w:sz w:val="24"/>
                        <w:szCs w:val="24"/>
                      </w:rPr>
                      <m:t>0.076</m:t>
                    </m:r>
                  </m:e>
                </m:d>
              </m:e>
            </m:mr>
          </m:m>
          <m:r>
            <w:rPr>
              <w:rFonts w:ascii="Cambria Math" w:hAnsi="Cambria Math"/>
              <w:sz w:val="24"/>
              <w:szCs w:val="24"/>
            </w:rPr>
            <m:t>∙∆Ln</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t-1</m:t>
                  </m:r>
                </m:sub>
              </m:sSub>
            </m:e>
          </m:d>
          <m:r>
            <w:rPr>
              <w:rFonts w:ascii="Cambria Math" w:hAnsi="Cambria Math"/>
              <w:sz w:val="24"/>
              <w:szCs w:val="24"/>
            </w:rPr>
            <m:t>-</m:t>
          </m:r>
          <m:m>
            <m:mPr>
              <m:mcs>
                <m:mc>
                  <m:mcPr>
                    <m:count m:val="1"/>
                    <m:mcJc m:val="center"/>
                  </m:mcPr>
                </m:mc>
              </m:mcs>
              <m:ctrlPr>
                <w:rPr>
                  <w:rFonts w:ascii="Cambria Math" w:hAnsi="Cambria Math"/>
                  <w:i/>
                  <w:sz w:val="24"/>
                  <w:szCs w:val="24"/>
                </w:rPr>
              </m:ctrlPr>
            </m:mPr>
            <m:mr>
              <m:e/>
            </m:mr>
            <m:mr>
              <m:e>
                <m:r>
                  <w:rPr>
                    <w:rFonts w:ascii="Cambria Math" w:hAnsi="Cambria Math"/>
                    <w:sz w:val="24"/>
                    <w:szCs w:val="24"/>
                  </w:rPr>
                  <m:t>0.031</m:t>
                </m:r>
              </m:e>
            </m:mr>
            <m:mr>
              <m:e>
                <m:d>
                  <m:dPr>
                    <m:ctrlPr>
                      <w:rPr>
                        <w:rFonts w:ascii="Cambria Math" w:hAnsi="Cambria Math"/>
                        <w:i/>
                        <w:sz w:val="24"/>
                        <w:szCs w:val="24"/>
                      </w:rPr>
                    </m:ctrlPr>
                  </m:dPr>
                  <m:e>
                    <m:r>
                      <w:rPr>
                        <w:rFonts w:ascii="Cambria Math" w:hAnsi="Cambria Math"/>
                        <w:sz w:val="24"/>
                        <w:szCs w:val="24"/>
                      </w:rPr>
                      <m:t>0.078</m:t>
                    </m:r>
                  </m:e>
                </m:d>
              </m:e>
            </m:mr>
          </m:m>
          <m:r>
            <w:rPr>
              <w:rFonts w:ascii="Cambria Math" w:hAnsi="Cambria Math"/>
              <w:sz w:val="24"/>
              <w:szCs w:val="24"/>
            </w:rPr>
            <m:t>∙∆Ln</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t-2</m:t>
                  </m:r>
                </m:sub>
              </m:sSub>
            </m:e>
          </m:d>
          <m:r>
            <w:rPr>
              <w:rFonts w:ascii="Cambria Math" w:hAnsi="Cambria Math"/>
              <w:sz w:val="24"/>
              <w:szCs w:val="24"/>
            </w:rPr>
            <m:t>-</m:t>
          </m:r>
          <m:m>
            <m:mPr>
              <m:mcs>
                <m:mc>
                  <m:mcPr>
                    <m:count m:val="1"/>
                    <m:mcJc m:val="center"/>
                  </m:mcPr>
                </m:mc>
              </m:mcs>
              <m:ctrlPr>
                <w:rPr>
                  <w:rFonts w:ascii="Cambria Math" w:hAnsi="Cambria Math"/>
                  <w:i/>
                  <w:sz w:val="24"/>
                  <w:szCs w:val="24"/>
                </w:rPr>
              </m:ctrlPr>
            </m:mPr>
            <m:mr>
              <m:e/>
            </m:mr>
            <m:mr>
              <m:e>
                <m:r>
                  <w:rPr>
                    <w:rFonts w:ascii="Cambria Math" w:hAnsi="Cambria Math"/>
                    <w:sz w:val="24"/>
                    <w:szCs w:val="24"/>
                  </w:rPr>
                  <m:t>0.050</m:t>
                </m:r>
              </m:e>
            </m:mr>
            <m:mr>
              <m:e>
                <m:d>
                  <m:dPr>
                    <m:ctrlPr>
                      <w:rPr>
                        <w:rFonts w:ascii="Cambria Math" w:hAnsi="Cambria Math"/>
                        <w:i/>
                        <w:sz w:val="24"/>
                        <w:szCs w:val="24"/>
                      </w:rPr>
                    </m:ctrlPr>
                  </m:dPr>
                  <m:e>
                    <m:r>
                      <w:rPr>
                        <w:rFonts w:ascii="Cambria Math" w:hAnsi="Cambria Math"/>
                        <w:sz w:val="24"/>
                        <w:szCs w:val="24"/>
                      </w:rPr>
                      <m:t>0.078</m:t>
                    </m:r>
                  </m:e>
                </m:d>
              </m:e>
            </m:mr>
          </m:m>
          <m:r>
            <w:rPr>
              <w:rFonts w:ascii="Cambria Math" w:hAnsi="Cambria Math"/>
              <w:sz w:val="24"/>
              <w:szCs w:val="24"/>
            </w:rPr>
            <m:t>∙∆Ln</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t-3</m:t>
                  </m:r>
                </m:sub>
              </m:sSub>
            </m:e>
          </m:d>
          <m:r>
            <w:rPr>
              <w:rFonts w:ascii="Cambria Math" w:hAnsi="Cambria Math"/>
              <w:sz w:val="24"/>
              <w:szCs w:val="24"/>
            </w:rPr>
            <m:t>-</m:t>
          </m:r>
          <m:m>
            <m:mPr>
              <m:mcs>
                <m:mc>
                  <m:mcPr>
                    <m:count m:val="1"/>
                    <m:mcJc m:val="center"/>
                  </m:mcPr>
                </m:mc>
              </m:mcs>
              <m:ctrlPr>
                <w:rPr>
                  <w:rFonts w:ascii="Cambria Math" w:hAnsi="Cambria Math"/>
                  <w:i/>
                  <w:sz w:val="24"/>
                  <w:szCs w:val="24"/>
                </w:rPr>
              </m:ctrlPr>
            </m:mPr>
            <m:mr>
              <m:e/>
            </m:mr>
            <m:mr>
              <m:e>
                <m:r>
                  <w:rPr>
                    <w:rFonts w:ascii="Cambria Math" w:hAnsi="Cambria Math"/>
                    <w:sz w:val="24"/>
                    <w:szCs w:val="24"/>
                  </w:rPr>
                  <m:t>0.091</m:t>
                </m:r>
              </m:e>
            </m:mr>
            <m:mr>
              <m:e>
                <m:d>
                  <m:dPr>
                    <m:ctrlPr>
                      <w:rPr>
                        <w:rFonts w:ascii="Cambria Math" w:hAnsi="Cambria Math"/>
                        <w:i/>
                        <w:sz w:val="24"/>
                        <w:szCs w:val="24"/>
                      </w:rPr>
                    </m:ctrlPr>
                  </m:dPr>
                  <m:e>
                    <m:r>
                      <w:rPr>
                        <w:rFonts w:ascii="Cambria Math" w:hAnsi="Cambria Math"/>
                        <w:sz w:val="24"/>
                        <w:szCs w:val="24"/>
                      </w:rPr>
                      <m:t>0.074</m:t>
                    </m:r>
                  </m:e>
                </m:d>
              </m:e>
            </m:mr>
          </m:m>
          <m:r>
            <w:rPr>
              <w:rFonts w:ascii="Cambria Math" w:hAnsi="Cambria Math"/>
              <w:sz w:val="24"/>
              <w:szCs w:val="24"/>
            </w:rPr>
            <m:t>∙∆Ln</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t-4</m:t>
                  </m:r>
                </m:sub>
              </m:sSub>
            </m:e>
          </m:d>
        </m:oMath>
      </m:oMathPara>
    </w:p>
    <w:p w14:paraId="7F9CA804" w14:textId="77777777" w:rsidR="00F43519" w:rsidRPr="00FF3743" w:rsidRDefault="00F43519" w:rsidP="00FF3743">
      <w:pPr>
        <w:jc w:val="both"/>
        <w:rPr>
          <w:rFonts w:ascii="Trebuchet MS" w:hAnsi="Trebuchet MS"/>
          <w:sz w:val="24"/>
          <w:szCs w:val="24"/>
        </w:rPr>
      </w:pPr>
    </w:p>
    <w:p w14:paraId="37E68DE0" w14:textId="77777777" w:rsidR="00FF3743" w:rsidRDefault="00FF3743" w:rsidP="00FF3743">
      <w:pPr>
        <w:jc w:val="both"/>
        <w:rPr>
          <w:rFonts w:ascii="Trebuchet MS" w:hAnsi="Trebuchet MS"/>
          <w:sz w:val="28"/>
          <w:szCs w:val="28"/>
        </w:rPr>
      </w:pPr>
      <w:r w:rsidRPr="005C3149">
        <w:rPr>
          <w:rFonts w:ascii="Trebuchet MS" w:hAnsi="Trebuchet MS"/>
          <w:sz w:val="28"/>
          <w:szCs w:val="28"/>
        </w:rPr>
        <w:t>The Granger causality test for the exclusion on all four lags of th</w:t>
      </w:r>
      <w:r w:rsidR="00F43519" w:rsidRPr="005C3149">
        <w:rPr>
          <w:rFonts w:ascii="Trebuchet MS" w:hAnsi="Trebuchet MS"/>
          <w:sz w:val="28"/>
          <w:szCs w:val="28"/>
        </w:rPr>
        <w:t>e GDP growth rate is 0.98. T</w:t>
      </w:r>
      <w:r w:rsidRPr="005C3149">
        <w:rPr>
          <w:rFonts w:ascii="Trebuchet MS" w:hAnsi="Trebuchet MS"/>
          <w:sz w:val="28"/>
          <w:szCs w:val="28"/>
        </w:rPr>
        <w:t>he critical value</w:t>
      </w:r>
      <w:r w:rsidR="00F43519" w:rsidRPr="005C3149">
        <w:rPr>
          <w:rFonts w:ascii="Trebuchet MS" w:hAnsi="Trebuchet MS"/>
          <w:sz w:val="28"/>
          <w:szCs w:val="28"/>
        </w:rPr>
        <w:t>s</w:t>
      </w:r>
      <w:r w:rsidRPr="005C3149">
        <w:rPr>
          <w:rFonts w:ascii="Trebuchet MS" w:hAnsi="Trebuchet MS"/>
          <w:sz w:val="28"/>
          <w:szCs w:val="28"/>
        </w:rPr>
        <w:t xml:space="preserve"> for the 1%, the 5%, and the 10% level </w:t>
      </w:r>
      <w:r w:rsidR="00F43519" w:rsidRPr="005C3149">
        <w:rPr>
          <w:rFonts w:ascii="Trebuchet MS" w:hAnsi="Trebuchet MS"/>
          <w:sz w:val="28"/>
          <w:szCs w:val="28"/>
        </w:rPr>
        <w:t>of F</w:t>
      </w:r>
      <w:proofErr w:type="gramStart"/>
      <w:r w:rsidR="00F43519" w:rsidRPr="005C3149">
        <w:rPr>
          <w:rFonts w:ascii="Trebuchet MS" w:hAnsi="Trebuchet MS"/>
          <w:sz w:val="28"/>
          <w:szCs w:val="28"/>
        </w:rPr>
        <w:t>4,∞</w:t>
      </w:r>
      <w:proofErr w:type="gramEnd"/>
      <w:r w:rsidR="00F43519" w:rsidRPr="005C3149">
        <w:rPr>
          <w:rFonts w:ascii="Trebuchet MS" w:hAnsi="Trebuchet MS"/>
          <w:sz w:val="28"/>
          <w:szCs w:val="28"/>
        </w:rPr>
        <w:t xml:space="preserve"> are 3.32, 2.37, and 1.94 respectively. </w:t>
      </w:r>
      <w:proofErr w:type="gramStart"/>
      <w:r w:rsidR="00F43519" w:rsidRPr="005C3149">
        <w:rPr>
          <w:rFonts w:ascii="Trebuchet MS" w:hAnsi="Trebuchet MS"/>
          <w:sz w:val="28"/>
          <w:szCs w:val="28"/>
        </w:rPr>
        <w:t>M</w:t>
      </w:r>
      <w:r w:rsidRPr="005C3149">
        <w:rPr>
          <w:rFonts w:ascii="Trebuchet MS" w:hAnsi="Trebuchet MS"/>
          <w:sz w:val="28"/>
          <w:szCs w:val="28"/>
        </w:rPr>
        <w:t>ake a decision</w:t>
      </w:r>
      <w:proofErr w:type="gramEnd"/>
      <w:r w:rsidRPr="005C3149">
        <w:rPr>
          <w:rFonts w:ascii="Trebuchet MS" w:hAnsi="Trebuchet MS"/>
          <w:sz w:val="28"/>
          <w:szCs w:val="28"/>
        </w:rPr>
        <w:t xml:space="preserve"> on whether or not these additional variables Granger cause the change in the growth rate of consumption.</w:t>
      </w:r>
    </w:p>
    <w:p w14:paraId="22DD9DEC" w14:textId="77777777" w:rsidR="000C5BED" w:rsidRDefault="000C5BED" w:rsidP="00FF3743">
      <w:pPr>
        <w:jc w:val="both"/>
        <w:rPr>
          <w:rFonts w:ascii="Trebuchet MS" w:hAnsi="Trebuchet MS"/>
          <w:sz w:val="28"/>
          <w:szCs w:val="28"/>
        </w:rPr>
      </w:pPr>
    </w:p>
    <w:p w14:paraId="2B002E84" w14:textId="77777777" w:rsidR="000C5BED" w:rsidRPr="005C3149" w:rsidRDefault="000C5BED" w:rsidP="00FF3743">
      <w:pPr>
        <w:jc w:val="both"/>
        <w:rPr>
          <w:rFonts w:ascii="Trebuchet MS" w:hAnsi="Trebuchet MS"/>
          <w:sz w:val="28"/>
          <w:szCs w:val="28"/>
        </w:rPr>
      </w:pPr>
    </w:p>
    <w:p w14:paraId="4105583E" w14:textId="77777777" w:rsidR="00FF3743" w:rsidRPr="005C3149" w:rsidRDefault="00FF3743" w:rsidP="00FF3743">
      <w:pPr>
        <w:jc w:val="both"/>
        <w:rPr>
          <w:rFonts w:ascii="Trebuchet MS" w:hAnsi="Trebuchet MS"/>
          <w:sz w:val="28"/>
          <w:szCs w:val="28"/>
        </w:rPr>
      </w:pPr>
      <w:r w:rsidRPr="005C3149">
        <w:rPr>
          <w:rFonts w:ascii="Trebuchet MS" w:hAnsi="Trebuchet MS"/>
          <w:sz w:val="28"/>
          <w:szCs w:val="28"/>
        </w:rPr>
        <w:t xml:space="preserve">(b) You are somewhat surprised about the result in the previous question and wonder, how sensitive it is </w:t>
      </w:r>
      <w:proofErr w:type="gramStart"/>
      <w:r w:rsidRPr="005C3149">
        <w:rPr>
          <w:rFonts w:ascii="Trebuchet MS" w:hAnsi="Trebuchet MS"/>
          <w:sz w:val="28"/>
          <w:szCs w:val="28"/>
        </w:rPr>
        <w:t>with regard to</w:t>
      </w:r>
      <w:proofErr w:type="gramEnd"/>
      <w:r w:rsidRPr="005C3149">
        <w:rPr>
          <w:rFonts w:ascii="Trebuchet MS" w:hAnsi="Trebuchet MS"/>
          <w:sz w:val="28"/>
          <w:szCs w:val="28"/>
        </w:rPr>
        <w:t xml:space="preserve"> the lag length in the </w:t>
      </w:r>
      <m:oMath>
        <m:r>
          <w:rPr>
            <w:rFonts w:ascii="Cambria Math" w:hAnsi="Cambria Math"/>
            <w:sz w:val="28"/>
            <w:szCs w:val="28"/>
          </w:rPr>
          <m:t>ADL(p,q)</m:t>
        </m:r>
      </m:oMath>
      <w:r w:rsidRPr="005C3149">
        <w:rPr>
          <w:rFonts w:ascii="Trebuchet MS" w:hAnsi="Trebuchet MS"/>
          <w:sz w:val="28"/>
          <w:szCs w:val="28"/>
        </w:rPr>
        <w:t xml:space="preserve"> model. As a result, you calculate BIC and AIC of p and q from 0 to 6. The results are displayed in the accompanying table:</w:t>
      </w:r>
    </w:p>
    <w:p w14:paraId="051717A5" w14:textId="77777777" w:rsidR="00FF3743" w:rsidRPr="005C3149" w:rsidRDefault="00FF3743" w:rsidP="00FF3743">
      <w:pPr>
        <w:jc w:val="both"/>
        <w:rPr>
          <w:rFonts w:ascii="Trebuchet MS" w:hAnsi="Trebuchet MS"/>
          <w:sz w:val="28"/>
          <w:szCs w:val="28"/>
        </w:rPr>
      </w:pPr>
    </w:p>
    <w:p w14:paraId="61F2D59A" w14:textId="77777777" w:rsidR="00FF3743" w:rsidRPr="005C3149" w:rsidRDefault="00FF3743" w:rsidP="00FF3743">
      <w:pPr>
        <w:jc w:val="both"/>
        <w:rPr>
          <w:rFonts w:ascii="Trebuchet MS" w:hAnsi="Trebuchet MS"/>
          <w:sz w:val="28"/>
          <w:szCs w:val="28"/>
        </w:rPr>
      </w:pPr>
      <w:proofErr w:type="spellStart"/>
      <w:proofErr w:type="gramStart"/>
      <w:r w:rsidRPr="005C3149">
        <w:rPr>
          <w:rFonts w:ascii="Trebuchet MS" w:hAnsi="Trebuchet MS"/>
          <w:sz w:val="28"/>
          <w:szCs w:val="28"/>
        </w:rPr>
        <w:t>p,q</w:t>
      </w:r>
      <w:proofErr w:type="spellEnd"/>
      <w:proofErr w:type="gramEnd"/>
      <w:r w:rsidRPr="005C3149">
        <w:rPr>
          <w:rFonts w:ascii="Trebuchet MS" w:hAnsi="Trebuchet MS"/>
          <w:sz w:val="28"/>
          <w:szCs w:val="28"/>
        </w:rPr>
        <w:tab/>
        <w:t>BIC</w:t>
      </w:r>
      <w:r w:rsidRPr="005C3149">
        <w:rPr>
          <w:rFonts w:ascii="Trebuchet MS" w:hAnsi="Trebuchet MS"/>
          <w:sz w:val="28"/>
          <w:szCs w:val="28"/>
        </w:rPr>
        <w:tab/>
        <w:t>AIC</w:t>
      </w:r>
    </w:p>
    <w:p w14:paraId="3BF96BC8" w14:textId="77777777" w:rsidR="00FF3743" w:rsidRPr="005C3149" w:rsidRDefault="00FF3743" w:rsidP="00FF3743">
      <w:pPr>
        <w:jc w:val="both"/>
        <w:rPr>
          <w:rFonts w:ascii="Trebuchet MS" w:hAnsi="Trebuchet MS"/>
          <w:sz w:val="28"/>
          <w:szCs w:val="28"/>
        </w:rPr>
      </w:pPr>
      <w:r w:rsidRPr="005C3149">
        <w:rPr>
          <w:rFonts w:ascii="Trebuchet MS" w:hAnsi="Trebuchet MS"/>
          <w:sz w:val="28"/>
          <w:szCs w:val="28"/>
        </w:rPr>
        <w:t>0</w:t>
      </w:r>
      <w:r w:rsidRPr="005C3149">
        <w:rPr>
          <w:rFonts w:ascii="Trebuchet MS" w:hAnsi="Trebuchet MS"/>
          <w:sz w:val="28"/>
          <w:szCs w:val="28"/>
        </w:rPr>
        <w:tab/>
        <w:t>5.061</w:t>
      </w:r>
      <w:r w:rsidRPr="005C3149">
        <w:rPr>
          <w:rFonts w:ascii="Trebuchet MS" w:hAnsi="Trebuchet MS"/>
          <w:sz w:val="28"/>
          <w:szCs w:val="28"/>
        </w:rPr>
        <w:tab/>
        <w:t>5.039</w:t>
      </w:r>
    </w:p>
    <w:p w14:paraId="6AA8B4A4" w14:textId="77777777" w:rsidR="00FF3743" w:rsidRPr="005C3149" w:rsidRDefault="00FF3743" w:rsidP="00FF3743">
      <w:pPr>
        <w:jc w:val="both"/>
        <w:rPr>
          <w:rFonts w:ascii="Trebuchet MS" w:hAnsi="Trebuchet MS"/>
          <w:sz w:val="28"/>
          <w:szCs w:val="28"/>
        </w:rPr>
      </w:pPr>
      <w:r w:rsidRPr="005C3149">
        <w:rPr>
          <w:rFonts w:ascii="Trebuchet MS" w:hAnsi="Trebuchet MS"/>
          <w:sz w:val="28"/>
          <w:szCs w:val="28"/>
        </w:rPr>
        <w:t>1</w:t>
      </w:r>
      <w:r w:rsidRPr="005C3149">
        <w:rPr>
          <w:rFonts w:ascii="Trebuchet MS" w:hAnsi="Trebuchet MS"/>
          <w:sz w:val="28"/>
          <w:szCs w:val="28"/>
        </w:rPr>
        <w:tab/>
        <w:t>5.052</w:t>
      </w:r>
      <w:r w:rsidRPr="005C3149">
        <w:rPr>
          <w:rFonts w:ascii="Trebuchet MS" w:hAnsi="Trebuchet MS"/>
          <w:sz w:val="28"/>
          <w:szCs w:val="28"/>
        </w:rPr>
        <w:tab/>
        <w:t>4.988</w:t>
      </w:r>
    </w:p>
    <w:p w14:paraId="6526E160" w14:textId="77777777" w:rsidR="00FF3743" w:rsidRPr="005C3149" w:rsidRDefault="00FF3743" w:rsidP="00FF3743">
      <w:pPr>
        <w:jc w:val="both"/>
        <w:rPr>
          <w:rFonts w:ascii="Trebuchet MS" w:hAnsi="Trebuchet MS"/>
          <w:sz w:val="28"/>
          <w:szCs w:val="28"/>
        </w:rPr>
      </w:pPr>
      <w:r w:rsidRPr="005C3149">
        <w:rPr>
          <w:rFonts w:ascii="Trebuchet MS" w:hAnsi="Trebuchet MS"/>
          <w:sz w:val="28"/>
          <w:szCs w:val="28"/>
        </w:rPr>
        <w:t>2</w:t>
      </w:r>
      <w:r w:rsidRPr="005C3149">
        <w:rPr>
          <w:rFonts w:ascii="Trebuchet MS" w:hAnsi="Trebuchet MS"/>
          <w:sz w:val="28"/>
          <w:szCs w:val="28"/>
        </w:rPr>
        <w:tab/>
        <w:t>5.095</w:t>
      </w:r>
      <w:r w:rsidRPr="005C3149">
        <w:rPr>
          <w:rFonts w:ascii="Trebuchet MS" w:hAnsi="Trebuchet MS"/>
          <w:sz w:val="28"/>
          <w:szCs w:val="28"/>
        </w:rPr>
        <w:tab/>
        <w:t>4.989</w:t>
      </w:r>
    </w:p>
    <w:p w14:paraId="1FA10C00" w14:textId="77777777" w:rsidR="00FF3743" w:rsidRPr="005C3149" w:rsidRDefault="00FF3743" w:rsidP="00FF3743">
      <w:pPr>
        <w:jc w:val="both"/>
        <w:rPr>
          <w:rFonts w:ascii="Trebuchet MS" w:hAnsi="Trebuchet MS"/>
          <w:sz w:val="28"/>
          <w:szCs w:val="28"/>
        </w:rPr>
      </w:pPr>
      <w:r w:rsidRPr="005C3149">
        <w:rPr>
          <w:rFonts w:ascii="Trebuchet MS" w:hAnsi="Trebuchet MS"/>
          <w:sz w:val="28"/>
          <w:szCs w:val="28"/>
        </w:rPr>
        <w:t>3</w:t>
      </w:r>
      <w:r w:rsidRPr="005C3149">
        <w:rPr>
          <w:rFonts w:ascii="Trebuchet MS" w:hAnsi="Trebuchet MS"/>
          <w:sz w:val="28"/>
          <w:szCs w:val="28"/>
        </w:rPr>
        <w:tab/>
        <w:t>5.110</w:t>
      </w:r>
      <w:r w:rsidRPr="005C3149">
        <w:rPr>
          <w:rFonts w:ascii="Trebuchet MS" w:hAnsi="Trebuchet MS"/>
          <w:sz w:val="28"/>
          <w:szCs w:val="28"/>
        </w:rPr>
        <w:tab/>
        <w:t>4.960</w:t>
      </w:r>
    </w:p>
    <w:p w14:paraId="0056139A" w14:textId="77777777" w:rsidR="00FF3743" w:rsidRPr="005C3149" w:rsidRDefault="00FF3743" w:rsidP="00FF3743">
      <w:pPr>
        <w:jc w:val="both"/>
        <w:rPr>
          <w:rFonts w:ascii="Trebuchet MS" w:hAnsi="Trebuchet MS"/>
          <w:sz w:val="28"/>
          <w:szCs w:val="28"/>
        </w:rPr>
      </w:pPr>
      <w:r w:rsidRPr="005C3149">
        <w:rPr>
          <w:rFonts w:ascii="Trebuchet MS" w:hAnsi="Trebuchet MS"/>
          <w:sz w:val="28"/>
          <w:szCs w:val="28"/>
        </w:rPr>
        <w:t>4</w:t>
      </w:r>
      <w:r w:rsidRPr="005C3149">
        <w:rPr>
          <w:rFonts w:ascii="Trebuchet MS" w:hAnsi="Trebuchet MS"/>
          <w:sz w:val="28"/>
          <w:szCs w:val="28"/>
        </w:rPr>
        <w:tab/>
        <w:t>5.165</w:t>
      </w:r>
      <w:r w:rsidRPr="005C3149">
        <w:rPr>
          <w:rFonts w:ascii="Trebuchet MS" w:hAnsi="Trebuchet MS"/>
          <w:sz w:val="28"/>
          <w:szCs w:val="28"/>
        </w:rPr>
        <w:tab/>
        <w:t>4.972</w:t>
      </w:r>
    </w:p>
    <w:p w14:paraId="013AA5E2" w14:textId="77777777" w:rsidR="00FF3743" w:rsidRPr="005C3149" w:rsidRDefault="00FF3743" w:rsidP="00FF3743">
      <w:pPr>
        <w:jc w:val="both"/>
        <w:rPr>
          <w:rFonts w:ascii="Trebuchet MS" w:hAnsi="Trebuchet MS"/>
          <w:sz w:val="28"/>
          <w:szCs w:val="28"/>
        </w:rPr>
      </w:pPr>
      <w:r w:rsidRPr="005C3149">
        <w:rPr>
          <w:rFonts w:ascii="Trebuchet MS" w:hAnsi="Trebuchet MS"/>
          <w:sz w:val="28"/>
          <w:szCs w:val="28"/>
        </w:rPr>
        <w:t>5</w:t>
      </w:r>
      <w:r w:rsidRPr="005C3149">
        <w:rPr>
          <w:rFonts w:ascii="Trebuchet MS" w:hAnsi="Trebuchet MS"/>
          <w:sz w:val="28"/>
          <w:szCs w:val="28"/>
        </w:rPr>
        <w:tab/>
        <w:t>5.206</w:t>
      </w:r>
      <w:r w:rsidRPr="005C3149">
        <w:rPr>
          <w:rFonts w:ascii="Trebuchet MS" w:hAnsi="Trebuchet MS"/>
          <w:sz w:val="28"/>
          <w:szCs w:val="28"/>
        </w:rPr>
        <w:tab/>
        <w:t>4.973</w:t>
      </w:r>
    </w:p>
    <w:p w14:paraId="41FA85A7" w14:textId="77777777" w:rsidR="00FF3743" w:rsidRPr="005C3149" w:rsidRDefault="00FF3743" w:rsidP="00FF3743">
      <w:pPr>
        <w:jc w:val="both"/>
        <w:rPr>
          <w:rFonts w:ascii="Trebuchet MS" w:hAnsi="Trebuchet MS"/>
          <w:sz w:val="28"/>
          <w:szCs w:val="28"/>
        </w:rPr>
      </w:pPr>
      <w:r w:rsidRPr="005C3149">
        <w:rPr>
          <w:rFonts w:ascii="Trebuchet MS" w:hAnsi="Trebuchet MS"/>
          <w:sz w:val="28"/>
          <w:szCs w:val="28"/>
        </w:rPr>
        <w:t>6</w:t>
      </w:r>
      <w:r w:rsidRPr="005C3149">
        <w:rPr>
          <w:rFonts w:ascii="Trebuchet MS" w:hAnsi="Trebuchet MS"/>
          <w:sz w:val="28"/>
          <w:szCs w:val="28"/>
        </w:rPr>
        <w:tab/>
        <w:t>5.270</w:t>
      </w:r>
      <w:r w:rsidRPr="005C3149">
        <w:rPr>
          <w:rFonts w:ascii="Trebuchet MS" w:hAnsi="Trebuchet MS"/>
          <w:sz w:val="28"/>
          <w:szCs w:val="28"/>
        </w:rPr>
        <w:tab/>
        <w:t>4.992</w:t>
      </w:r>
    </w:p>
    <w:p w14:paraId="42E62282" w14:textId="77777777" w:rsidR="00FF3743" w:rsidRDefault="00FF3743" w:rsidP="00FF3743">
      <w:pPr>
        <w:jc w:val="both"/>
        <w:rPr>
          <w:rFonts w:ascii="Trebuchet MS" w:hAnsi="Trebuchet MS"/>
          <w:sz w:val="28"/>
          <w:szCs w:val="28"/>
        </w:rPr>
      </w:pPr>
    </w:p>
    <w:p w14:paraId="11C6B54A" w14:textId="77777777" w:rsidR="000C5BED" w:rsidRDefault="000C5BED" w:rsidP="00FF3743">
      <w:pPr>
        <w:jc w:val="both"/>
        <w:rPr>
          <w:rFonts w:ascii="Trebuchet MS" w:hAnsi="Trebuchet MS"/>
          <w:sz w:val="28"/>
          <w:szCs w:val="28"/>
        </w:rPr>
      </w:pPr>
    </w:p>
    <w:p w14:paraId="0F25861E" w14:textId="77777777" w:rsidR="000C5BED" w:rsidRDefault="000C5BED" w:rsidP="00FF3743">
      <w:pPr>
        <w:jc w:val="both"/>
        <w:rPr>
          <w:rFonts w:ascii="Trebuchet MS" w:hAnsi="Trebuchet MS"/>
          <w:sz w:val="28"/>
          <w:szCs w:val="28"/>
        </w:rPr>
      </w:pPr>
    </w:p>
    <w:p w14:paraId="2D96E326" w14:textId="77777777" w:rsidR="000C5BED" w:rsidRPr="005C3149" w:rsidRDefault="000C5BED" w:rsidP="00FF3743">
      <w:pPr>
        <w:jc w:val="both"/>
        <w:rPr>
          <w:rFonts w:ascii="Trebuchet MS" w:hAnsi="Trebuchet MS"/>
          <w:sz w:val="28"/>
          <w:szCs w:val="28"/>
        </w:rPr>
      </w:pPr>
    </w:p>
    <w:p w14:paraId="1094EFC4" w14:textId="77777777" w:rsidR="00FF3743" w:rsidRDefault="00FF3743" w:rsidP="00FF3743">
      <w:pPr>
        <w:jc w:val="both"/>
        <w:rPr>
          <w:rFonts w:ascii="Trebuchet MS" w:hAnsi="Trebuchet MS"/>
          <w:sz w:val="28"/>
          <w:szCs w:val="28"/>
        </w:rPr>
      </w:pPr>
      <w:r w:rsidRPr="005C3149">
        <w:rPr>
          <w:rFonts w:ascii="Trebuchet MS" w:hAnsi="Trebuchet MS"/>
          <w:sz w:val="28"/>
          <w:szCs w:val="28"/>
        </w:rPr>
        <w:t xml:space="preserve">Which values for p and q should you choose? </w:t>
      </w:r>
    </w:p>
    <w:p w14:paraId="3CBEE634" w14:textId="77777777" w:rsidR="000C5BED" w:rsidRDefault="000C5BED" w:rsidP="00FF3743">
      <w:pPr>
        <w:jc w:val="both"/>
        <w:rPr>
          <w:rFonts w:ascii="Trebuchet MS" w:hAnsi="Trebuchet MS"/>
          <w:sz w:val="28"/>
          <w:szCs w:val="28"/>
        </w:rPr>
      </w:pPr>
    </w:p>
    <w:p w14:paraId="029234FB" w14:textId="77777777" w:rsidR="000C5BED" w:rsidRPr="005C3149" w:rsidRDefault="000C5BED" w:rsidP="00FF3743">
      <w:pPr>
        <w:jc w:val="both"/>
        <w:rPr>
          <w:rFonts w:ascii="Trebuchet MS" w:hAnsi="Trebuchet MS"/>
          <w:sz w:val="28"/>
          <w:szCs w:val="28"/>
        </w:rPr>
      </w:pPr>
    </w:p>
    <w:p w14:paraId="3E073DBA" w14:textId="77777777" w:rsidR="00EA2001" w:rsidRPr="005C3149" w:rsidRDefault="00FF3743" w:rsidP="00FF3743">
      <w:pPr>
        <w:jc w:val="both"/>
        <w:rPr>
          <w:rFonts w:ascii="Trebuchet MS" w:hAnsi="Trebuchet MS"/>
          <w:sz w:val="28"/>
          <w:szCs w:val="28"/>
        </w:rPr>
      </w:pPr>
      <w:r w:rsidRPr="005C3149">
        <w:rPr>
          <w:rFonts w:ascii="Trebuchet MS" w:hAnsi="Trebuchet MS"/>
          <w:sz w:val="28"/>
          <w:szCs w:val="28"/>
        </w:rPr>
        <w:t xml:space="preserve">(c) Estimating an </w:t>
      </w:r>
      <m:oMath>
        <m:r>
          <w:rPr>
            <w:rFonts w:ascii="Cambria Math" w:hAnsi="Cambria Math"/>
            <w:sz w:val="28"/>
            <w:szCs w:val="28"/>
          </w:rPr>
          <m:t>ADL(1,1)</m:t>
        </m:r>
      </m:oMath>
      <w:r w:rsidRPr="005C3149">
        <w:rPr>
          <w:rFonts w:ascii="Trebuchet MS" w:hAnsi="Trebuchet MS"/>
          <w:sz w:val="28"/>
          <w:szCs w:val="28"/>
        </w:rPr>
        <w:t xml:space="preserve"> model gives you a t-statistic of 1.28 on the coefficient of lagged disposable income growth. What does the Granger causality test suggest about the inclusion of lagged income growth as a predictor of consumption growth?</w:t>
      </w:r>
    </w:p>
    <w:p w14:paraId="36D7D96C" w14:textId="77777777" w:rsidR="000C5BED" w:rsidRDefault="00FF3743">
      <w:pPr>
        <w:autoSpaceDE/>
        <w:autoSpaceDN/>
        <w:rPr>
          <w:rFonts w:ascii="Trebuchet MS" w:hAnsi="Trebuchet MS"/>
          <w:sz w:val="24"/>
          <w:szCs w:val="24"/>
        </w:rPr>
        <w:sectPr w:rsidR="000C5BED" w:rsidSect="00606181">
          <w:headerReference w:type="default" r:id="rId11"/>
          <w:footerReference w:type="even" r:id="rId12"/>
          <w:footerReference w:type="default" r:id="rId13"/>
          <w:footerReference w:type="first" r:id="rId14"/>
          <w:pgSz w:w="11907" w:h="16840" w:code="9"/>
          <w:pgMar w:top="1440" w:right="1701" w:bottom="1440" w:left="1797" w:header="709" w:footer="709" w:gutter="0"/>
          <w:cols w:space="709"/>
          <w:titlePg/>
        </w:sectPr>
      </w:pPr>
      <w:r>
        <w:rPr>
          <w:rFonts w:ascii="Trebuchet MS" w:hAnsi="Trebuchet MS"/>
          <w:sz w:val="24"/>
          <w:szCs w:val="24"/>
        </w:rPr>
        <w:br w:type="page"/>
      </w:r>
    </w:p>
    <w:p w14:paraId="11BCCE57" w14:textId="77777777" w:rsidR="00FF3743" w:rsidRDefault="00FF3743">
      <w:pPr>
        <w:autoSpaceDE/>
        <w:autoSpaceDN/>
        <w:rPr>
          <w:rFonts w:ascii="Trebuchet MS" w:hAnsi="Trebuchet MS"/>
          <w:sz w:val="24"/>
          <w:szCs w:val="24"/>
        </w:rPr>
      </w:pPr>
    </w:p>
    <w:p w14:paraId="1344ABBC" w14:textId="77777777" w:rsidR="00EA2001" w:rsidRPr="00F8272C" w:rsidRDefault="00EA2001" w:rsidP="00E3593E">
      <w:pPr>
        <w:jc w:val="both"/>
        <w:rPr>
          <w:rFonts w:ascii="Trebuchet MS" w:hAnsi="Trebuchet MS"/>
          <w:sz w:val="24"/>
          <w:szCs w:val="24"/>
        </w:rPr>
      </w:pPr>
    </w:p>
    <w:p w14:paraId="4C7D13C1" w14:textId="77777777" w:rsidR="007D4C2B" w:rsidRPr="005C3149" w:rsidRDefault="007D4C2B" w:rsidP="007D4C2B">
      <w:pPr>
        <w:jc w:val="both"/>
        <w:rPr>
          <w:rFonts w:ascii="Trebuchet MS" w:hAnsi="Trebuchet MS"/>
          <w:b/>
          <w:sz w:val="28"/>
          <w:szCs w:val="28"/>
        </w:rPr>
      </w:pPr>
      <w:r w:rsidRPr="005C3149">
        <w:rPr>
          <w:rFonts w:ascii="Trebuchet MS" w:hAnsi="Trebuchet MS"/>
          <w:b/>
          <w:sz w:val="28"/>
          <w:szCs w:val="28"/>
        </w:rPr>
        <w:t>SECTION C</w:t>
      </w:r>
    </w:p>
    <w:p w14:paraId="756B9F63" w14:textId="77777777" w:rsidR="005F31C9" w:rsidRPr="005C3149" w:rsidRDefault="005F31C9" w:rsidP="005F31C9">
      <w:pPr>
        <w:jc w:val="both"/>
        <w:rPr>
          <w:rFonts w:ascii="Trebuchet MS" w:hAnsi="Trebuchet MS"/>
          <w:sz w:val="28"/>
          <w:szCs w:val="28"/>
        </w:rPr>
      </w:pPr>
      <w:r w:rsidRPr="005C3149">
        <w:rPr>
          <w:rFonts w:ascii="Trebuchet MS" w:hAnsi="Trebuchet MS"/>
          <w:sz w:val="28"/>
          <w:szCs w:val="28"/>
        </w:rPr>
        <w:t>Answer both question in this section.</w:t>
      </w:r>
    </w:p>
    <w:p w14:paraId="3CCE95B9" w14:textId="77777777" w:rsidR="00E3593E" w:rsidRPr="005C3149" w:rsidRDefault="00E3593E" w:rsidP="00E3593E">
      <w:pPr>
        <w:jc w:val="both"/>
        <w:rPr>
          <w:rFonts w:ascii="Trebuchet MS" w:hAnsi="Trebuchet MS"/>
          <w:sz w:val="28"/>
          <w:szCs w:val="28"/>
        </w:rPr>
      </w:pPr>
    </w:p>
    <w:p w14:paraId="5C529E51" w14:textId="77777777" w:rsidR="005F31C9" w:rsidRPr="005C3149" w:rsidRDefault="005F31C9" w:rsidP="00E3593E">
      <w:pPr>
        <w:jc w:val="both"/>
        <w:rPr>
          <w:rFonts w:ascii="Trebuchet MS" w:hAnsi="Trebuchet MS"/>
          <w:sz w:val="28"/>
          <w:szCs w:val="28"/>
        </w:rPr>
      </w:pPr>
    </w:p>
    <w:p w14:paraId="68906789" w14:textId="77777777" w:rsidR="005F31C9" w:rsidRPr="005C3149" w:rsidRDefault="005F31C9" w:rsidP="00E3593E">
      <w:pPr>
        <w:jc w:val="both"/>
        <w:rPr>
          <w:rFonts w:ascii="Trebuchet MS" w:hAnsi="Trebuchet MS"/>
          <w:sz w:val="28"/>
          <w:szCs w:val="28"/>
        </w:rPr>
      </w:pPr>
    </w:p>
    <w:p w14:paraId="06E0D202" w14:textId="77777777" w:rsidR="007D4C2B" w:rsidRPr="005C3149" w:rsidRDefault="005F31C9" w:rsidP="007D4C2B">
      <w:pPr>
        <w:numPr>
          <w:ilvl w:val="0"/>
          <w:numId w:val="5"/>
        </w:numPr>
        <w:jc w:val="both"/>
        <w:rPr>
          <w:rFonts w:ascii="Trebuchet MS" w:hAnsi="Trebuchet MS"/>
          <w:sz w:val="28"/>
          <w:szCs w:val="28"/>
        </w:rPr>
      </w:pPr>
      <w:r w:rsidRPr="005C3149">
        <w:rPr>
          <w:rFonts w:ascii="Trebuchet MS" w:hAnsi="Trebuchet MS"/>
          <w:sz w:val="28"/>
          <w:szCs w:val="28"/>
        </w:rPr>
        <w:t>Explain the concept of omitted variable bias and discuss:</w:t>
      </w:r>
      <w:r w:rsidR="000C5BED">
        <w:rPr>
          <w:rFonts w:ascii="Trebuchet MS" w:hAnsi="Trebuchet MS"/>
          <w:sz w:val="28"/>
          <w:szCs w:val="28"/>
        </w:rPr>
        <w:t xml:space="preserve"> [10 marks]</w:t>
      </w:r>
    </w:p>
    <w:p w14:paraId="79E54507" w14:textId="77777777" w:rsidR="005F31C9" w:rsidRPr="005C3149" w:rsidRDefault="005F31C9" w:rsidP="005F31C9">
      <w:pPr>
        <w:pStyle w:val="ListParagraph"/>
        <w:numPr>
          <w:ilvl w:val="1"/>
          <w:numId w:val="5"/>
        </w:numPr>
        <w:jc w:val="both"/>
        <w:rPr>
          <w:rFonts w:ascii="Trebuchet MS" w:hAnsi="Trebuchet MS"/>
          <w:sz w:val="28"/>
          <w:szCs w:val="28"/>
        </w:rPr>
      </w:pPr>
      <w:r w:rsidRPr="005C3149">
        <w:rPr>
          <w:rFonts w:ascii="Trebuchet MS" w:hAnsi="Trebuchet MS"/>
          <w:sz w:val="28"/>
          <w:szCs w:val="28"/>
        </w:rPr>
        <w:t>What are the two conditions for omitted variable bias to occur?</w:t>
      </w:r>
    </w:p>
    <w:p w14:paraId="6B96277C" w14:textId="77777777" w:rsidR="005F31C9" w:rsidRPr="005C3149" w:rsidRDefault="005F31C9" w:rsidP="005F31C9">
      <w:pPr>
        <w:pStyle w:val="ListParagraph"/>
        <w:numPr>
          <w:ilvl w:val="1"/>
          <w:numId w:val="5"/>
        </w:numPr>
        <w:jc w:val="both"/>
        <w:rPr>
          <w:rFonts w:ascii="Trebuchet MS" w:hAnsi="Trebuchet MS"/>
          <w:sz w:val="28"/>
          <w:szCs w:val="28"/>
        </w:rPr>
      </w:pPr>
      <w:r w:rsidRPr="005C3149">
        <w:rPr>
          <w:rFonts w:ascii="Trebuchet MS" w:hAnsi="Trebuchet MS"/>
          <w:sz w:val="28"/>
          <w:szCs w:val="28"/>
        </w:rPr>
        <w:t>What is the direction of the bias?</w:t>
      </w:r>
    </w:p>
    <w:p w14:paraId="7A75A951" w14:textId="77777777" w:rsidR="005F31C9" w:rsidRPr="005C3149" w:rsidRDefault="005F31C9" w:rsidP="005F31C9">
      <w:pPr>
        <w:pStyle w:val="ListParagraph"/>
        <w:numPr>
          <w:ilvl w:val="1"/>
          <w:numId w:val="5"/>
        </w:numPr>
        <w:jc w:val="both"/>
        <w:rPr>
          <w:rFonts w:ascii="Trebuchet MS" w:hAnsi="Trebuchet MS"/>
          <w:sz w:val="28"/>
          <w:szCs w:val="28"/>
        </w:rPr>
      </w:pPr>
      <w:r w:rsidRPr="005C3149">
        <w:rPr>
          <w:rFonts w:ascii="Trebuchet MS" w:hAnsi="Trebuchet MS"/>
          <w:sz w:val="28"/>
          <w:szCs w:val="28"/>
        </w:rPr>
        <w:t>How, if at all, is the bias related to the size of the sample?</w:t>
      </w:r>
    </w:p>
    <w:p w14:paraId="0EED9093" w14:textId="77777777" w:rsidR="005F31C9" w:rsidRPr="005C3149" w:rsidRDefault="005F31C9" w:rsidP="005F31C9">
      <w:pPr>
        <w:pStyle w:val="ListParagraph"/>
        <w:numPr>
          <w:ilvl w:val="1"/>
          <w:numId w:val="5"/>
        </w:numPr>
        <w:jc w:val="both"/>
        <w:rPr>
          <w:rFonts w:ascii="Trebuchet MS" w:hAnsi="Trebuchet MS"/>
          <w:sz w:val="28"/>
          <w:szCs w:val="28"/>
        </w:rPr>
      </w:pPr>
      <w:r w:rsidRPr="005C3149">
        <w:rPr>
          <w:rFonts w:ascii="Trebuchet MS" w:hAnsi="Trebuchet MS"/>
          <w:sz w:val="28"/>
          <w:szCs w:val="28"/>
        </w:rPr>
        <w:t xml:space="preserve">What practical advice for selecting explanatory variables can you offer </w:t>
      </w:r>
      <w:proofErr w:type="gramStart"/>
      <w:r w:rsidRPr="005C3149">
        <w:rPr>
          <w:rFonts w:ascii="Trebuchet MS" w:hAnsi="Trebuchet MS"/>
          <w:sz w:val="28"/>
          <w:szCs w:val="28"/>
        </w:rPr>
        <w:t>in light of</w:t>
      </w:r>
      <w:proofErr w:type="gramEnd"/>
      <w:r w:rsidRPr="005C3149">
        <w:rPr>
          <w:rFonts w:ascii="Trebuchet MS" w:hAnsi="Trebuchet MS"/>
          <w:sz w:val="28"/>
          <w:szCs w:val="28"/>
        </w:rPr>
        <w:t xml:space="preserve"> your answer above. Illustrate your answers with economic examples.</w:t>
      </w:r>
    </w:p>
    <w:p w14:paraId="4AD00C87" w14:textId="77777777" w:rsidR="00DF5623" w:rsidRPr="005C3149" w:rsidRDefault="00FF3743" w:rsidP="00DF5623">
      <w:pPr>
        <w:numPr>
          <w:ilvl w:val="0"/>
          <w:numId w:val="5"/>
        </w:numPr>
        <w:jc w:val="both"/>
        <w:rPr>
          <w:rFonts w:ascii="Trebuchet MS" w:hAnsi="Trebuchet MS"/>
          <w:sz w:val="28"/>
          <w:szCs w:val="28"/>
        </w:rPr>
      </w:pPr>
      <w:r w:rsidRPr="005C3149">
        <w:rPr>
          <w:rFonts w:ascii="Trebuchet MS" w:hAnsi="Trebuchet MS"/>
          <w:sz w:val="28"/>
          <w:szCs w:val="28"/>
        </w:rPr>
        <w:t xml:space="preserve">[10 marks] </w:t>
      </w:r>
    </w:p>
    <w:p w14:paraId="2A7D6891" w14:textId="77777777" w:rsidR="00DF5623" w:rsidRPr="005C3149" w:rsidRDefault="00DF5623" w:rsidP="00DF5623">
      <w:pPr>
        <w:pStyle w:val="ListParagraph"/>
        <w:numPr>
          <w:ilvl w:val="1"/>
          <w:numId w:val="5"/>
        </w:numPr>
        <w:jc w:val="both"/>
        <w:rPr>
          <w:rFonts w:ascii="Trebuchet MS" w:hAnsi="Trebuchet MS"/>
          <w:sz w:val="28"/>
          <w:szCs w:val="28"/>
        </w:rPr>
      </w:pPr>
      <w:bookmarkStart w:id="0" w:name="_Hlk496775168"/>
      <w:r w:rsidRPr="005C3149">
        <w:rPr>
          <w:rFonts w:ascii="Trebuchet MS" w:hAnsi="Trebuchet MS"/>
          <w:sz w:val="28"/>
          <w:szCs w:val="28"/>
        </w:rPr>
        <w:t>What is the forecast error and how does it differ from the OLS predicted values?</w:t>
      </w:r>
    </w:p>
    <w:p w14:paraId="28214E21" w14:textId="77777777" w:rsidR="00DF5623" w:rsidRPr="005C3149" w:rsidRDefault="00DF5623" w:rsidP="00DF5623">
      <w:pPr>
        <w:pStyle w:val="ListParagraph"/>
        <w:numPr>
          <w:ilvl w:val="1"/>
          <w:numId w:val="5"/>
        </w:numPr>
        <w:jc w:val="both"/>
        <w:rPr>
          <w:rFonts w:ascii="Trebuchet MS" w:hAnsi="Trebuchet MS"/>
          <w:sz w:val="28"/>
          <w:szCs w:val="28"/>
        </w:rPr>
      </w:pPr>
      <w:r w:rsidRPr="005C3149">
        <w:rPr>
          <w:rFonts w:ascii="Trebuchet MS" w:hAnsi="Trebuchet MS"/>
          <w:sz w:val="28"/>
          <w:szCs w:val="28"/>
        </w:rPr>
        <w:t>If a regress</w:t>
      </w:r>
      <w:r w:rsidR="00A65329" w:rsidRPr="005C3149">
        <w:rPr>
          <w:rFonts w:ascii="Trebuchet MS" w:hAnsi="Trebuchet MS"/>
          <w:sz w:val="28"/>
          <w:szCs w:val="28"/>
        </w:rPr>
        <w:t>i</w:t>
      </w:r>
      <w:r w:rsidRPr="005C3149">
        <w:rPr>
          <w:rFonts w:ascii="Trebuchet MS" w:hAnsi="Trebuchet MS"/>
          <w:sz w:val="28"/>
          <w:szCs w:val="28"/>
        </w:rPr>
        <w:t>on has a stochastic trend, then the OLS estimator o</w:t>
      </w:r>
      <w:r w:rsidR="00A65329" w:rsidRPr="005C3149">
        <w:rPr>
          <w:rFonts w:ascii="Trebuchet MS" w:hAnsi="Trebuchet MS"/>
          <w:sz w:val="28"/>
          <w:szCs w:val="28"/>
        </w:rPr>
        <w:t>f</w:t>
      </w:r>
      <w:r w:rsidRPr="005C3149">
        <w:rPr>
          <w:rFonts w:ascii="Trebuchet MS" w:hAnsi="Trebuchet MS"/>
          <w:sz w:val="28"/>
          <w:szCs w:val="28"/>
        </w:rPr>
        <w:t xml:space="preserve"> its coefficient and i</w:t>
      </w:r>
      <w:r w:rsidR="00A65329" w:rsidRPr="005C3149">
        <w:rPr>
          <w:rFonts w:ascii="Trebuchet MS" w:hAnsi="Trebuchet MS"/>
          <w:sz w:val="28"/>
          <w:szCs w:val="28"/>
        </w:rPr>
        <w:t>ts OLS t-statistic can have non-</w:t>
      </w:r>
      <w:r w:rsidRPr="005C3149">
        <w:rPr>
          <w:rFonts w:ascii="Trebuchet MS" w:hAnsi="Trebuchet MS"/>
          <w:sz w:val="28"/>
          <w:szCs w:val="28"/>
        </w:rPr>
        <w:t>standard distributions: briefly discuss the problems associated with this.</w:t>
      </w:r>
    </w:p>
    <w:p w14:paraId="20BF1E75" w14:textId="77777777" w:rsidR="000B54AC" w:rsidRPr="005C3149" w:rsidRDefault="00071439" w:rsidP="00DF5623">
      <w:pPr>
        <w:pStyle w:val="ListParagraph"/>
        <w:numPr>
          <w:ilvl w:val="1"/>
          <w:numId w:val="5"/>
        </w:numPr>
        <w:jc w:val="both"/>
        <w:rPr>
          <w:rFonts w:ascii="Trebuchet MS" w:hAnsi="Trebuchet MS"/>
          <w:sz w:val="28"/>
          <w:szCs w:val="28"/>
        </w:rPr>
      </w:pPr>
      <w:bookmarkStart w:id="1" w:name="_Hlk496776271"/>
      <w:r w:rsidRPr="005C3149">
        <w:rPr>
          <w:rFonts w:ascii="Trebuchet MS" w:hAnsi="Trebuchet MS"/>
          <w:sz w:val="28"/>
          <w:szCs w:val="28"/>
        </w:rPr>
        <w:t xml:space="preserve">A researcher estimated an </w:t>
      </w:r>
      <w:proofErr w:type="gramStart"/>
      <w:r w:rsidRPr="005C3149">
        <w:rPr>
          <w:rFonts w:ascii="Trebuchet MS" w:hAnsi="Trebuchet MS"/>
          <w:sz w:val="28"/>
          <w:szCs w:val="28"/>
        </w:rPr>
        <w:t>AR(</w:t>
      </w:r>
      <w:proofErr w:type="gramEnd"/>
      <w:r w:rsidRPr="005C3149">
        <w:rPr>
          <w:rFonts w:ascii="Trebuchet MS" w:hAnsi="Trebuchet MS"/>
          <w:sz w:val="28"/>
          <w:szCs w:val="28"/>
        </w:rPr>
        <w:t>1) with an intercept and finds that the OLS estimate of β</w:t>
      </w:r>
      <w:r w:rsidRPr="005C3149">
        <w:rPr>
          <w:rFonts w:ascii="Trebuchet MS" w:hAnsi="Trebuchet MS"/>
          <w:sz w:val="28"/>
          <w:szCs w:val="28"/>
          <w:vertAlign w:val="subscript"/>
        </w:rPr>
        <w:t>1</w:t>
      </w:r>
      <w:r w:rsidRPr="005C3149">
        <w:rPr>
          <w:rFonts w:ascii="Trebuchet MS" w:hAnsi="Trebuchet MS"/>
          <w:sz w:val="28"/>
          <w:szCs w:val="28"/>
        </w:rPr>
        <w:t xml:space="preserve"> is 0.88. Does a 95% confidence interval include β</w:t>
      </w:r>
      <w:r w:rsidRPr="005C3149">
        <w:rPr>
          <w:rFonts w:ascii="Trebuchet MS" w:hAnsi="Trebuchet MS"/>
          <w:sz w:val="28"/>
          <w:szCs w:val="28"/>
          <w:vertAlign w:val="subscript"/>
        </w:rPr>
        <w:t>1</w:t>
      </w:r>
      <w:r w:rsidRPr="005C3149">
        <w:rPr>
          <w:rFonts w:ascii="Trebuchet MS" w:hAnsi="Trebuchet MS"/>
          <w:sz w:val="28"/>
          <w:szCs w:val="28"/>
        </w:rPr>
        <w:t xml:space="preserve">=1? Explain. </w:t>
      </w:r>
    </w:p>
    <w:bookmarkEnd w:id="1"/>
    <w:p w14:paraId="5F003981" w14:textId="77777777" w:rsidR="00E3593E" w:rsidRPr="00A65329" w:rsidRDefault="00E3593E" w:rsidP="00E3593E">
      <w:pPr>
        <w:jc w:val="both"/>
        <w:rPr>
          <w:rFonts w:ascii="Trebuchet MS" w:hAnsi="Trebuchet MS"/>
          <w:sz w:val="24"/>
          <w:szCs w:val="24"/>
        </w:rPr>
      </w:pPr>
    </w:p>
    <w:bookmarkEnd w:id="0"/>
    <w:p w14:paraId="26AB0340" w14:textId="77777777" w:rsidR="000C5BED" w:rsidRDefault="000C5BED" w:rsidP="00E3593E">
      <w:pPr>
        <w:jc w:val="right"/>
        <w:rPr>
          <w:rFonts w:ascii="Trebuchet MS" w:hAnsi="Trebuchet MS"/>
          <w:b/>
          <w:sz w:val="24"/>
          <w:szCs w:val="24"/>
        </w:rPr>
      </w:pPr>
    </w:p>
    <w:p w14:paraId="09A86B9F" w14:textId="77777777" w:rsidR="000C5BED" w:rsidRDefault="000C5BED" w:rsidP="00E3593E">
      <w:pPr>
        <w:jc w:val="right"/>
        <w:rPr>
          <w:rFonts w:ascii="Trebuchet MS" w:hAnsi="Trebuchet MS"/>
          <w:b/>
          <w:sz w:val="24"/>
          <w:szCs w:val="24"/>
        </w:rPr>
      </w:pPr>
    </w:p>
    <w:p w14:paraId="1D355D2C" w14:textId="77777777" w:rsidR="000C5BED" w:rsidRDefault="000C5BED" w:rsidP="00E3593E">
      <w:pPr>
        <w:jc w:val="right"/>
        <w:rPr>
          <w:rFonts w:ascii="Trebuchet MS" w:hAnsi="Trebuchet MS"/>
          <w:b/>
          <w:sz w:val="24"/>
          <w:szCs w:val="24"/>
        </w:rPr>
      </w:pPr>
    </w:p>
    <w:p w14:paraId="2344337C" w14:textId="77777777" w:rsidR="000C5BED" w:rsidRDefault="000C5BED" w:rsidP="000C5BED">
      <w:pPr>
        <w:jc w:val="center"/>
        <w:rPr>
          <w:rFonts w:ascii="Trebuchet MS" w:hAnsi="Trebuchet MS"/>
          <w:b/>
          <w:sz w:val="28"/>
          <w:szCs w:val="28"/>
        </w:rPr>
      </w:pPr>
    </w:p>
    <w:p w14:paraId="0A77CF00" w14:textId="77777777" w:rsidR="000C5BED" w:rsidRDefault="000C5BED" w:rsidP="000C5BED">
      <w:pPr>
        <w:jc w:val="center"/>
        <w:rPr>
          <w:rFonts w:ascii="Trebuchet MS" w:hAnsi="Trebuchet MS"/>
          <w:b/>
          <w:sz w:val="28"/>
          <w:szCs w:val="28"/>
        </w:rPr>
      </w:pPr>
    </w:p>
    <w:p w14:paraId="314CFA42" w14:textId="77777777" w:rsidR="000C5BED" w:rsidRDefault="000C5BED" w:rsidP="000C5BED">
      <w:pPr>
        <w:jc w:val="center"/>
        <w:rPr>
          <w:rFonts w:ascii="Trebuchet MS" w:hAnsi="Trebuchet MS"/>
          <w:b/>
          <w:sz w:val="28"/>
          <w:szCs w:val="28"/>
        </w:rPr>
      </w:pPr>
    </w:p>
    <w:p w14:paraId="712985D9" w14:textId="77777777" w:rsidR="000C5BED" w:rsidRDefault="000C5BED" w:rsidP="000C5BED">
      <w:pPr>
        <w:jc w:val="center"/>
        <w:rPr>
          <w:rFonts w:ascii="Trebuchet MS" w:hAnsi="Trebuchet MS"/>
          <w:b/>
          <w:sz w:val="28"/>
          <w:szCs w:val="28"/>
        </w:rPr>
      </w:pPr>
    </w:p>
    <w:p w14:paraId="6100C7CC" w14:textId="77777777" w:rsidR="000C5BED" w:rsidRDefault="000C5BED" w:rsidP="000C5BED">
      <w:pPr>
        <w:jc w:val="center"/>
        <w:rPr>
          <w:rFonts w:ascii="Trebuchet MS" w:hAnsi="Trebuchet MS"/>
          <w:b/>
          <w:sz w:val="28"/>
          <w:szCs w:val="28"/>
        </w:rPr>
      </w:pPr>
    </w:p>
    <w:p w14:paraId="75FDC196" w14:textId="77777777" w:rsidR="000C5BED" w:rsidRDefault="000C5BED" w:rsidP="000C5BED">
      <w:pPr>
        <w:jc w:val="center"/>
        <w:rPr>
          <w:rFonts w:ascii="Trebuchet MS" w:hAnsi="Trebuchet MS"/>
          <w:b/>
          <w:sz w:val="28"/>
          <w:szCs w:val="28"/>
        </w:rPr>
      </w:pPr>
    </w:p>
    <w:p w14:paraId="22F88796" w14:textId="77777777" w:rsidR="000C5BED" w:rsidRDefault="000C5BED" w:rsidP="000C5BED">
      <w:pPr>
        <w:jc w:val="center"/>
        <w:rPr>
          <w:rFonts w:ascii="Trebuchet MS" w:hAnsi="Trebuchet MS"/>
          <w:b/>
          <w:sz w:val="28"/>
          <w:szCs w:val="28"/>
        </w:rPr>
      </w:pPr>
    </w:p>
    <w:p w14:paraId="33765524" w14:textId="77777777" w:rsidR="000C5BED" w:rsidRDefault="000C5BED" w:rsidP="000C5BED">
      <w:pPr>
        <w:jc w:val="center"/>
        <w:rPr>
          <w:rFonts w:ascii="Trebuchet MS" w:hAnsi="Trebuchet MS"/>
          <w:b/>
          <w:sz w:val="28"/>
          <w:szCs w:val="28"/>
        </w:rPr>
      </w:pPr>
    </w:p>
    <w:p w14:paraId="5DAD2323" w14:textId="77777777" w:rsidR="000C5BED" w:rsidRDefault="000C5BED" w:rsidP="000C5BED">
      <w:pPr>
        <w:jc w:val="center"/>
        <w:rPr>
          <w:rFonts w:ascii="Trebuchet MS" w:hAnsi="Trebuchet MS"/>
          <w:b/>
          <w:sz w:val="28"/>
          <w:szCs w:val="28"/>
        </w:rPr>
      </w:pPr>
    </w:p>
    <w:p w14:paraId="5629E67B" w14:textId="77777777" w:rsidR="000C5BED" w:rsidRDefault="000C5BED" w:rsidP="000C5BED">
      <w:pPr>
        <w:jc w:val="center"/>
        <w:rPr>
          <w:rFonts w:ascii="Trebuchet MS" w:hAnsi="Trebuchet MS"/>
          <w:b/>
          <w:sz w:val="28"/>
          <w:szCs w:val="28"/>
        </w:rPr>
      </w:pPr>
    </w:p>
    <w:p w14:paraId="207BE4B0" w14:textId="77777777" w:rsidR="000C5BED" w:rsidRDefault="000C5BED" w:rsidP="000C5BED">
      <w:pPr>
        <w:jc w:val="center"/>
        <w:rPr>
          <w:rFonts w:ascii="Trebuchet MS" w:hAnsi="Trebuchet MS"/>
          <w:b/>
          <w:sz w:val="28"/>
          <w:szCs w:val="28"/>
        </w:rPr>
      </w:pPr>
    </w:p>
    <w:p w14:paraId="4C00EBE9" w14:textId="77777777" w:rsidR="000C5BED" w:rsidRPr="000C5BED" w:rsidRDefault="000C5BED" w:rsidP="000C5BED">
      <w:pPr>
        <w:jc w:val="center"/>
        <w:rPr>
          <w:rFonts w:ascii="Trebuchet MS" w:hAnsi="Trebuchet MS"/>
          <w:b/>
          <w:sz w:val="28"/>
          <w:szCs w:val="28"/>
        </w:rPr>
      </w:pPr>
    </w:p>
    <w:sectPr w:rsidR="000C5BED" w:rsidRPr="000C5BED" w:rsidSect="00606181">
      <w:pgSz w:w="11907" w:h="16840" w:code="9"/>
      <w:pgMar w:top="1440" w:right="1701" w:bottom="1440" w:left="1797" w:header="709" w:footer="709"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C04FF" w14:textId="77777777" w:rsidR="007B70F9" w:rsidRDefault="007B70F9">
      <w:r>
        <w:separator/>
      </w:r>
    </w:p>
  </w:endnote>
  <w:endnote w:type="continuationSeparator" w:id="0">
    <w:p w14:paraId="4F4E25CA" w14:textId="77777777" w:rsidR="007B70F9" w:rsidRDefault="007B7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F88BF" w14:textId="77777777" w:rsidR="00E3593E" w:rsidRDefault="00E3593E" w:rsidP="00D3693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4DD038" w14:textId="77777777" w:rsidR="00E3593E" w:rsidRDefault="00E359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8503C" w14:textId="77777777" w:rsidR="00E3593E" w:rsidRPr="005C3149" w:rsidRDefault="005C3149">
    <w:pPr>
      <w:pStyle w:val="Footer"/>
      <w:rPr>
        <w:sz w:val="28"/>
        <w:szCs w:val="28"/>
      </w:rPr>
    </w:pPr>
    <w:r>
      <w:ptab w:relativeTo="margin" w:alignment="center" w:leader="none"/>
    </w:r>
    <w:r w:rsidRPr="005C3149">
      <w:rPr>
        <w:rFonts w:ascii="Trebuchet MS" w:hAnsi="Trebuchet MS"/>
        <w:sz w:val="28"/>
        <w:szCs w:val="28"/>
      </w:rPr>
      <w:fldChar w:fldCharType="begin"/>
    </w:r>
    <w:r w:rsidRPr="005C3149">
      <w:rPr>
        <w:rFonts w:ascii="Trebuchet MS" w:hAnsi="Trebuchet MS"/>
        <w:sz w:val="28"/>
        <w:szCs w:val="28"/>
      </w:rPr>
      <w:instrText xml:space="preserve"> PAGE   \* MERGEFORMAT </w:instrText>
    </w:r>
    <w:r w:rsidRPr="005C3149">
      <w:rPr>
        <w:rFonts w:ascii="Trebuchet MS" w:hAnsi="Trebuchet MS"/>
        <w:sz w:val="28"/>
        <w:szCs w:val="28"/>
      </w:rPr>
      <w:fldChar w:fldCharType="separate"/>
    </w:r>
    <w:r w:rsidR="00B93EC6">
      <w:rPr>
        <w:rFonts w:ascii="Trebuchet MS" w:hAnsi="Trebuchet MS"/>
        <w:noProof/>
        <w:sz w:val="28"/>
        <w:szCs w:val="28"/>
      </w:rPr>
      <w:t>6</w:t>
    </w:r>
    <w:r w:rsidRPr="005C3149">
      <w:rPr>
        <w:rFonts w:ascii="Trebuchet MS" w:hAnsi="Trebuchet MS"/>
        <w:noProof/>
        <w:sz w:val="28"/>
        <w:szCs w:val="28"/>
      </w:rPr>
      <w:fldChar w:fldCharType="end"/>
    </w:r>
    <w:r w:rsidRPr="005C3149">
      <w:rPr>
        <w:rFonts w:ascii="Trebuchet MS" w:hAnsi="Trebuchet MS"/>
        <w:sz w:val="28"/>
        <w:szCs w:val="28"/>
      </w:rPr>
      <w:ptab w:relativeTo="margin" w:alignment="right" w:leader="none"/>
    </w:r>
    <w:r>
      <w:rPr>
        <w:rFonts w:ascii="Trebuchet MS" w:hAnsi="Trebuchet MS"/>
        <w:sz w:val="28"/>
        <w:szCs w:val="28"/>
      </w:rPr>
      <w:t>See Next Page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88C4B" w14:textId="77777777" w:rsidR="00B93EC6" w:rsidRPr="000C5BED" w:rsidRDefault="00B93EC6" w:rsidP="00B93EC6">
    <w:pPr>
      <w:jc w:val="center"/>
      <w:rPr>
        <w:rFonts w:ascii="Trebuchet MS" w:hAnsi="Trebuchet MS"/>
        <w:b/>
        <w:sz w:val="28"/>
        <w:szCs w:val="28"/>
      </w:rPr>
    </w:pPr>
    <w:r>
      <w:rPr>
        <w:rFonts w:ascii="Trebuchet MS" w:hAnsi="Trebuchet MS"/>
        <w:b/>
        <w:sz w:val="28"/>
        <w:szCs w:val="28"/>
      </w:rPr>
      <w:t>8</w:t>
    </w:r>
  </w:p>
  <w:p w14:paraId="7F9ABBEF" w14:textId="41CF6328" w:rsidR="00374135" w:rsidRPr="00374135" w:rsidRDefault="00374135" w:rsidP="00B93EC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C7234" w14:textId="77777777" w:rsidR="007B70F9" w:rsidRDefault="007B70F9">
      <w:r>
        <w:separator/>
      </w:r>
    </w:p>
  </w:footnote>
  <w:footnote w:type="continuationSeparator" w:id="0">
    <w:p w14:paraId="28C35442" w14:textId="77777777" w:rsidR="007B70F9" w:rsidRDefault="007B70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8D727" w14:textId="77777777" w:rsidR="00E3593E" w:rsidRPr="005C3149" w:rsidRDefault="005C3149" w:rsidP="005C3149">
    <w:pPr>
      <w:pStyle w:val="Header"/>
      <w:jc w:val="right"/>
      <w:rPr>
        <w:rFonts w:ascii="Trebuchet MS" w:hAnsi="Trebuchet MS"/>
        <w:sz w:val="28"/>
        <w:szCs w:val="28"/>
      </w:rPr>
    </w:pPr>
    <w:r w:rsidRPr="005C3149">
      <w:rPr>
        <w:rFonts w:ascii="Trebuchet MS" w:hAnsi="Trebuchet MS"/>
        <w:sz w:val="28"/>
        <w:szCs w:val="28"/>
      </w:rPr>
      <w:t>5SSMN932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249C4"/>
    <w:multiLevelType w:val="singleLevel"/>
    <w:tmpl w:val="E17835C8"/>
    <w:lvl w:ilvl="0">
      <w:start w:val="1"/>
      <w:numFmt w:val="lowerLetter"/>
      <w:lvlText w:val="%1)"/>
      <w:lvlJc w:val="left"/>
      <w:pPr>
        <w:tabs>
          <w:tab w:val="num" w:pos="360"/>
        </w:tabs>
      </w:pPr>
    </w:lvl>
  </w:abstractNum>
  <w:abstractNum w:abstractNumId="1" w15:restartNumberingAfterBreak="0">
    <w:nsid w:val="1D032969"/>
    <w:multiLevelType w:val="hybridMultilevel"/>
    <w:tmpl w:val="2B9A06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0CC5F34"/>
    <w:multiLevelType w:val="hybridMultilevel"/>
    <w:tmpl w:val="2EA256B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3E423A24"/>
    <w:multiLevelType w:val="hybridMultilevel"/>
    <w:tmpl w:val="503EB57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54D0676B"/>
    <w:multiLevelType w:val="hybridMultilevel"/>
    <w:tmpl w:val="F9942AE2"/>
    <w:lvl w:ilvl="0" w:tplc="8CD668F8">
      <w:start w:val="1"/>
      <w:numFmt w:val="lowerLetter"/>
      <w:lvlText w:val="%1)"/>
      <w:lvlJc w:val="left"/>
      <w:pPr>
        <w:ind w:left="720" w:hanging="360"/>
      </w:pPr>
      <w:rPr>
        <w:rFonts w:ascii="Trebuchet MS" w:eastAsia="Times New Roman" w:hAnsi="Trebuchet MS"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51716D8"/>
    <w:multiLevelType w:val="hybridMultilevel"/>
    <w:tmpl w:val="E53006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03F196D"/>
    <w:multiLevelType w:val="hybridMultilevel"/>
    <w:tmpl w:val="BBD0B8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5692B3A"/>
    <w:multiLevelType w:val="singleLevel"/>
    <w:tmpl w:val="B236637A"/>
    <w:lvl w:ilvl="0">
      <w:start w:val="1"/>
      <w:numFmt w:val="decimal"/>
      <w:lvlText w:val="%1."/>
      <w:lvlJc w:val="left"/>
      <w:pPr>
        <w:tabs>
          <w:tab w:val="num" w:pos="720"/>
        </w:tabs>
        <w:ind w:left="720" w:hanging="720"/>
      </w:pPr>
      <w:rPr>
        <w:rFonts w:hint="default"/>
      </w:rPr>
    </w:lvl>
  </w:abstractNum>
  <w:num w:numId="1">
    <w:abstractNumId w:val="7"/>
  </w:num>
  <w:num w:numId="2">
    <w:abstractNumId w:val="0"/>
  </w:num>
  <w:num w:numId="3">
    <w:abstractNumId w:val="2"/>
  </w:num>
  <w:num w:numId="4">
    <w:abstractNumId w:val="5"/>
  </w:num>
  <w:num w:numId="5">
    <w:abstractNumId w:val="3"/>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FBB"/>
    <w:rsid w:val="00050A7E"/>
    <w:rsid w:val="00071439"/>
    <w:rsid w:val="00077A96"/>
    <w:rsid w:val="000800B4"/>
    <w:rsid w:val="00094446"/>
    <w:rsid w:val="000A63B3"/>
    <w:rsid w:val="000A7B3C"/>
    <w:rsid w:val="000B54AC"/>
    <w:rsid w:val="000C5BED"/>
    <w:rsid w:val="000E22BB"/>
    <w:rsid w:val="000F0212"/>
    <w:rsid w:val="00104E29"/>
    <w:rsid w:val="00110B86"/>
    <w:rsid w:val="001424F2"/>
    <w:rsid w:val="00146CF1"/>
    <w:rsid w:val="001F4BCD"/>
    <w:rsid w:val="001F4FC3"/>
    <w:rsid w:val="00215127"/>
    <w:rsid w:val="002744C6"/>
    <w:rsid w:val="00275AAE"/>
    <w:rsid w:val="00282699"/>
    <w:rsid w:val="002B4A44"/>
    <w:rsid w:val="00342FBB"/>
    <w:rsid w:val="00366D75"/>
    <w:rsid w:val="00374135"/>
    <w:rsid w:val="00396D84"/>
    <w:rsid w:val="0046444B"/>
    <w:rsid w:val="00483F49"/>
    <w:rsid w:val="004A180E"/>
    <w:rsid w:val="004D1FD0"/>
    <w:rsid w:val="004E3EE6"/>
    <w:rsid w:val="0050799B"/>
    <w:rsid w:val="00533BAD"/>
    <w:rsid w:val="00571EC8"/>
    <w:rsid w:val="00581C4A"/>
    <w:rsid w:val="005943F0"/>
    <w:rsid w:val="005C3149"/>
    <w:rsid w:val="005E18E8"/>
    <w:rsid w:val="005F31C9"/>
    <w:rsid w:val="00606181"/>
    <w:rsid w:val="0064768A"/>
    <w:rsid w:val="00661F41"/>
    <w:rsid w:val="006C155A"/>
    <w:rsid w:val="00734281"/>
    <w:rsid w:val="00753D21"/>
    <w:rsid w:val="00780F93"/>
    <w:rsid w:val="007B0211"/>
    <w:rsid w:val="007B70F9"/>
    <w:rsid w:val="007D4C2B"/>
    <w:rsid w:val="007E37D4"/>
    <w:rsid w:val="007E535C"/>
    <w:rsid w:val="008040E6"/>
    <w:rsid w:val="00824EA8"/>
    <w:rsid w:val="00827795"/>
    <w:rsid w:val="00850240"/>
    <w:rsid w:val="00863E93"/>
    <w:rsid w:val="008A67F1"/>
    <w:rsid w:val="0091219B"/>
    <w:rsid w:val="009746EC"/>
    <w:rsid w:val="0099023C"/>
    <w:rsid w:val="00991519"/>
    <w:rsid w:val="00994008"/>
    <w:rsid w:val="009B2AC8"/>
    <w:rsid w:val="009F10EF"/>
    <w:rsid w:val="00A26B68"/>
    <w:rsid w:val="00A4022F"/>
    <w:rsid w:val="00A628EE"/>
    <w:rsid w:val="00A65329"/>
    <w:rsid w:val="00A74AC2"/>
    <w:rsid w:val="00AA195F"/>
    <w:rsid w:val="00AA1D6E"/>
    <w:rsid w:val="00B14770"/>
    <w:rsid w:val="00B418BE"/>
    <w:rsid w:val="00B93EC6"/>
    <w:rsid w:val="00BD48DC"/>
    <w:rsid w:val="00C11C0C"/>
    <w:rsid w:val="00C211E4"/>
    <w:rsid w:val="00C7162E"/>
    <w:rsid w:val="00C93150"/>
    <w:rsid w:val="00CC5804"/>
    <w:rsid w:val="00D31449"/>
    <w:rsid w:val="00D36930"/>
    <w:rsid w:val="00D52FBC"/>
    <w:rsid w:val="00D84F55"/>
    <w:rsid w:val="00D87257"/>
    <w:rsid w:val="00DE4206"/>
    <w:rsid w:val="00DE7A5F"/>
    <w:rsid w:val="00DF5623"/>
    <w:rsid w:val="00DF7498"/>
    <w:rsid w:val="00E3593E"/>
    <w:rsid w:val="00E54561"/>
    <w:rsid w:val="00E81AAE"/>
    <w:rsid w:val="00EA2001"/>
    <w:rsid w:val="00EA56B3"/>
    <w:rsid w:val="00ED2A7B"/>
    <w:rsid w:val="00F17322"/>
    <w:rsid w:val="00F245A4"/>
    <w:rsid w:val="00F43519"/>
    <w:rsid w:val="00F53E4F"/>
    <w:rsid w:val="00F5515A"/>
    <w:rsid w:val="00F6049B"/>
    <w:rsid w:val="00F8272C"/>
    <w:rsid w:val="00F9099A"/>
    <w:rsid w:val="00FB6913"/>
    <w:rsid w:val="00FC035A"/>
    <w:rsid w:val="00FC6CE7"/>
    <w:rsid w:val="00FF3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18721BA"/>
  <w15:chartTrackingRefBased/>
  <w15:docId w15:val="{0D14BC73-6192-4963-8FDE-097D137DE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lang w:val="en-GB" w:eastAsia="en-GB"/>
    </w:rPr>
  </w:style>
  <w:style w:type="paragraph" w:styleId="Heading1">
    <w:name w:val="heading 1"/>
    <w:basedOn w:val="Normal"/>
    <w:next w:val="Normal"/>
    <w:qFormat/>
    <w:pPr>
      <w:keepNext/>
      <w:jc w:val="center"/>
      <w:outlineLvl w:val="0"/>
    </w:pPr>
    <w:rPr>
      <w:b/>
      <w:bCs/>
      <w:sz w:val="40"/>
      <w:szCs w:val="40"/>
    </w:rPr>
  </w:style>
  <w:style w:type="paragraph" w:styleId="Heading2">
    <w:name w:val="heading 2"/>
    <w:basedOn w:val="Normal"/>
    <w:next w:val="Normal"/>
    <w:qFormat/>
    <w:pPr>
      <w:keepNext/>
      <w:jc w:val="center"/>
      <w:outlineLvl w:val="1"/>
    </w:pPr>
    <w:rPr>
      <w:sz w:val="32"/>
      <w:szCs w:val="32"/>
    </w:rPr>
  </w:style>
  <w:style w:type="paragraph" w:styleId="Heading3">
    <w:name w:val="heading 3"/>
    <w:basedOn w:val="Normal"/>
    <w:next w:val="Normal"/>
    <w:qFormat/>
    <w:pPr>
      <w:keepNext/>
      <w:jc w:val="both"/>
      <w:outlineLvl w:val="2"/>
    </w:pPr>
    <w:rPr>
      <w:b/>
      <w:bCs/>
      <w:spacing w:val="6"/>
      <w:sz w:val="32"/>
      <w:szCs w:val="32"/>
    </w:rPr>
  </w:style>
  <w:style w:type="paragraph" w:styleId="Heading5">
    <w:name w:val="heading 5"/>
    <w:basedOn w:val="Normal"/>
    <w:next w:val="Normal"/>
    <w:qFormat/>
    <w:rsid w:val="00E3593E"/>
    <w:pPr>
      <w:spacing w:before="240" w:after="60"/>
      <w:outlineLvl w:val="4"/>
    </w:pPr>
    <w:rPr>
      <w:b/>
      <w:bCs/>
      <w:i/>
      <w:iCs/>
      <w:sz w:val="26"/>
      <w:szCs w:val="26"/>
    </w:rPr>
  </w:style>
  <w:style w:type="paragraph" w:styleId="Heading6">
    <w:name w:val="heading 6"/>
    <w:basedOn w:val="Normal"/>
    <w:next w:val="Normal"/>
    <w:qFormat/>
    <w:rsid w:val="00E3593E"/>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 w:val="28"/>
      <w:szCs w:val="28"/>
    </w:rPr>
  </w:style>
  <w:style w:type="paragraph" w:styleId="Header">
    <w:name w:val="header"/>
    <w:basedOn w:val="Normal"/>
    <w:rsid w:val="00E3593E"/>
    <w:pPr>
      <w:tabs>
        <w:tab w:val="center" w:pos="4153"/>
        <w:tab w:val="right" w:pos="8306"/>
      </w:tabs>
    </w:pPr>
  </w:style>
  <w:style w:type="paragraph" w:styleId="Footer">
    <w:name w:val="footer"/>
    <w:basedOn w:val="Normal"/>
    <w:rsid w:val="00E3593E"/>
    <w:pPr>
      <w:tabs>
        <w:tab w:val="center" w:pos="4153"/>
        <w:tab w:val="right" w:pos="8306"/>
      </w:tabs>
    </w:pPr>
  </w:style>
  <w:style w:type="character" w:styleId="PageNumber">
    <w:name w:val="page number"/>
    <w:basedOn w:val="DefaultParagraphFont"/>
    <w:rsid w:val="00E3593E"/>
  </w:style>
  <w:style w:type="paragraph" w:customStyle="1" w:styleId="NormalText">
    <w:name w:val="Normal Text"/>
    <w:rsid w:val="00661F41"/>
    <w:pPr>
      <w:widowControl w:val="0"/>
      <w:autoSpaceDE w:val="0"/>
      <w:autoSpaceDN w:val="0"/>
      <w:adjustRightInd w:val="0"/>
    </w:pPr>
    <w:rPr>
      <w:rFonts w:ascii="Palatino Linotype" w:hAnsi="Palatino Linotype" w:cs="Palatino Linotype"/>
      <w:color w:val="000000"/>
    </w:rPr>
  </w:style>
  <w:style w:type="character" w:styleId="PlaceholderText">
    <w:name w:val="Placeholder Text"/>
    <w:basedOn w:val="DefaultParagraphFont"/>
    <w:uiPriority w:val="99"/>
    <w:semiHidden/>
    <w:rsid w:val="00B14770"/>
    <w:rPr>
      <w:color w:val="808080"/>
    </w:rPr>
  </w:style>
  <w:style w:type="paragraph" w:styleId="ListParagraph">
    <w:name w:val="List Paragraph"/>
    <w:basedOn w:val="Normal"/>
    <w:uiPriority w:val="34"/>
    <w:qFormat/>
    <w:rsid w:val="00DE7A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A3C11A5EC88254CB11C7543DA16E353" ma:contentTypeVersion="4" ma:contentTypeDescription="Create a new document." ma:contentTypeScope="" ma:versionID="db198836f25cc0f2776b3a0469f5a7d2">
  <xsd:schema xmlns:xsd="http://www.w3.org/2001/XMLSchema" xmlns:xs="http://www.w3.org/2001/XMLSchema" xmlns:p="http://schemas.microsoft.com/office/2006/metadata/properties" xmlns:ns2="f6ae3223-9e54-4601-a549-4d88645d736d" xmlns:ns3="2e488493-ee4f-44f6-8cbe-d2e40e45defd" targetNamespace="http://schemas.microsoft.com/office/2006/metadata/properties" ma:root="true" ma:fieldsID="7a948307248c91ab9031220f553b916d" ns2:_="" ns3:_="">
    <xsd:import namespace="f6ae3223-9e54-4601-a549-4d88645d736d"/>
    <xsd:import namespace="2e488493-ee4f-44f6-8cbe-d2e40e45def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ae3223-9e54-4601-a549-4d88645d736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488493-ee4f-44f6-8cbe-d2e40e45defd"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D736FD-628D-4C06-BFCC-4EC299C0DA83}">
  <ds:schemaRefs>
    <ds:schemaRef ds:uri="http://schemas.openxmlformats.org/officeDocument/2006/bibliography"/>
  </ds:schemaRefs>
</ds:datastoreItem>
</file>

<file path=customXml/itemProps2.xml><?xml version="1.0" encoding="utf-8"?>
<ds:datastoreItem xmlns:ds="http://schemas.openxmlformats.org/officeDocument/2006/customXml" ds:itemID="{7779C879-60B8-45CD-8736-2C14011236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8138BC-4EF9-4635-84C5-94F1A3FAE2B9}">
  <ds:schemaRefs>
    <ds:schemaRef ds:uri="http://schemas.microsoft.com/sharepoint/v3/contenttype/forms"/>
  </ds:schemaRefs>
</ds:datastoreItem>
</file>

<file path=customXml/itemProps4.xml><?xml version="1.0" encoding="utf-8"?>
<ds:datastoreItem xmlns:ds="http://schemas.openxmlformats.org/officeDocument/2006/customXml" ds:itemID="{DF664A07-D97A-4FF6-B12C-D7BAB52FC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ae3223-9e54-4601-a549-4d88645d736d"/>
    <ds:schemaRef ds:uri="2e488493-ee4f-44f6-8cbe-d2e40e45de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1060</Words>
  <Characters>6042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KING’S COLLEGE LONDON</vt:lpstr>
    </vt:vector>
  </TitlesOfParts>
  <Company>King's Colleg, London</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KING’S COLLEGE LONDON</dc:title>
  <dc:subject/>
  <dc:creator>Registry</dc:creator>
  <cp:keywords/>
  <dc:description/>
  <cp:lastModifiedBy>De Melo Pedro, Sofia</cp:lastModifiedBy>
  <cp:revision>2</cp:revision>
  <cp:lastPrinted>2017-10-23T21:44:00Z</cp:lastPrinted>
  <dcterms:created xsi:type="dcterms:W3CDTF">2022-01-06T01:37:00Z</dcterms:created>
  <dcterms:modified xsi:type="dcterms:W3CDTF">2022-01-06T01:37:00Z</dcterms:modified>
</cp:coreProperties>
</file>