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18175" w14:textId="77777777" w:rsidR="007239F5" w:rsidRDefault="007239F5"/>
    <w:p w14:paraId="14C04B1C" w14:textId="1C5D2140" w:rsidR="00BE00A8" w:rsidRPr="00BE00A8" w:rsidRDefault="00BE00A8" w:rsidP="00BE00A8">
      <w:pPr>
        <w:jc w:val="center"/>
        <w:rPr>
          <w:b/>
          <w:sz w:val="32"/>
          <w:szCs w:val="32"/>
        </w:rPr>
      </w:pPr>
      <w:r>
        <w:rPr>
          <w:b/>
          <w:sz w:val="32"/>
          <w:szCs w:val="32"/>
        </w:rPr>
        <w:t xml:space="preserve">Assignment </w:t>
      </w:r>
      <w:r w:rsidR="004457F1">
        <w:rPr>
          <w:b/>
          <w:sz w:val="32"/>
          <w:szCs w:val="32"/>
        </w:rPr>
        <w:t>2</w:t>
      </w:r>
    </w:p>
    <w:p w14:paraId="300E3056" w14:textId="77777777" w:rsidR="00BE00A8" w:rsidRDefault="00BE00A8"/>
    <w:p w14:paraId="37E2346C" w14:textId="77777777" w:rsidR="004457F1" w:rsidRDefault="00D74474" w:rsidP="00377FE0">
      <w:pPr>
        <w:jc w:val="both"/>
      </w:pPr>
      <w:r>
        <w:t xml:space="preserve">The </w:t>
      </w:r>
      <w:r w:rsidR="004457F1">
        <w:t xml:space="preserve">second </w:t>
      </w:r>
      <w:r>
        <w:t>a</w:t>
      </w:r>
      <w:r w:rsidR="0068059D">
        <w:t>ssignment for EC</w:t>
      </w:r>
      <w:r>
        <w:t>3143</w:t>
      </w:r>
      <w:r w:rsidR="0068059D">
        <w:t xml:space="preserve"> is an individual project.  </w:t>
      </w:r>
      <w:r w:rsidR="005363DD">
        <w:t xml:space="preserve">It is based on the estimation of a </w:t>
      </w:r>
      <w:r w:rsidR="004457F1">
        <w:t xml:space="preserve">panel </w:t>
      </w:r>
      <w:r w:rsidR="005363DD">
        <w:t>regression</w:t>
      </w:r>
      <w:r w:rsidR="004457F1">
        <w:t xml:space="preserve"> model</w:t>
      </w:r>
      <w:r w:rsidR="005363DD">
        <w:t xml:space="preserve">.  </w:t>
      </w:r>
      <w:r>
        <w:t xml:space="preserve">You have been assigned a </w:t>
      </w:r>
      <w:r w:rsidR="004457F1">
        <w:t xml:space="preserve">series of </w:t>
      </w:r>
      <w:r>
        <w:t>countr</w:t>
      </w:r>
      <w:r w:rsidR="004457F1">
        <w:t>ies</w:t>
      </w:r>
      <w:r>
        <w:t xml:space="preserve"> and this is</w:t>
      </w:r>
      <w:r w:rsidR="00377FE0">
        <w:t xml:space="preserve"> </w:t>
      </w:r>
      <w:r>
        <w:t>indicated on</w:t>
      </w:r>
      <w:r w:rsidR="00377FE0">
        <w:t xml:space="preserve"> </w:t>
      </w:r>
      <w:r w:rsidR="004457F1">
        <w:t>canvas</w:t>
      </w:r>
      <w:r w:rsidR="00377FE0">
        <w:t>.</w:t>
      </w:r>
      <w:r>
        <w:t xml:space="preserve">  Check that you have been assigned a </w:t>
      </w:r>
      <w:r w:rsidR="004457F1">
        <w:t xml:space="preserve">set of </w:t>
      </w:r>
      <w:r>
        <w:t>countr</w:t>
      </w:r>
      <w:r w:rsidR="004457F1">
        <w:t>ies</w:t>
      </w:r>
      <w:r>
        <w:t xml:space="preserve"> and if you have not been assigned a country contact the lecturer </w:t>
      </w:r>
      <w:r w:rsidRPr="003B7ABA">
        <w:t xml:space="preserve">immediately.  </w:t>
      </w:r>
      <w:r w:rsidR="003B7ABA" w:rsidRPr="003B7ABA">
        <w:rPr>
          <w:color w:val="000000"/>
        </w:rPr>
        <w:t xml:space="preserve">Doing the analysis on a </w:t>
      </w:r>
      <w:r w:rsidR="004457F1">
        <w:rPr>
          <w:color w:val="000000"/>
        </w:rPr>
        <w:t xml:space="preserve">set of </w:t>
      </w:r>
      <w:r w:rsidR="003B7ABA" w:rsidRPr="003B7ABA">
        <w:rPr>
          <w:color w:val="000000"/>
        </w:rPr>
        <w:t>countr</w:t>
      </w:r>
      <w:r w:rsidR="004457F1">
        <w:rPr>
          <w:color w:val="000000"/>
        </w:rPr>
        <w:t>ies</w:t>
      </w:r>
      <w:r w:rsidR="003B7ABA" w:rsidRPr="003B7ABA">
        <w:rPr>
          <w:color w:val="000000"/>
        </w:rPr>
        <w:t xml:space="preserve"> you have not been assigned will result in you</w:t>
      </w:r>
      <w:r w:rsidR="003B7ABA" w:rsidRPr="003B7ABA">
        <w:rPr>
          <w:rStyle w:val="apple-converted-space"/>
          <w:color w:val="000000"/>
        </w:rPr>
        <w:t> </w:t>
      </w:r>
      <w:r w:rsidR="003B7ABA" w:rsidRPr="003B7ABA">
        <w:rPr>
          <w:rStyle w:val="mceitemhidden"/>
          <w:color w:val="000000"/>
          <w:bdr w:val="none" w:sz="0" w:space="0" w:color="auto" w:frame="1"/>
        </w:rPr>
        <w:t>receiving</w:t>
      </w:r>
      <w:r w:rsidR="003B7ABA" w:rsidRPr="003B7ABA">
        <w:rPr>
          <w:color w:val="000000"/>
        </w:rPr>
        <w:t> a zero grade. </w:t>
      </w:r>
      <w:r w:rsidRPr="003B7ABA">
        <w:t>You</w:t>
      </w:r>
      <w:r>
        <w:t xml:space="preserve"> are to obtain data on </w:t>
      </w:r>
      <w:r w:rsidR="004457F1">
        <w:t>export share</w:t>
      </w:r>
      <w:r>
        <w:t xml:space="preserve">, </w:t>
      </w:r>
      <w:r w:rsidR="004457F1">
        <w:t>GDP, Total Factor Productivity (TFP)</w:t>
      </w:r>
      <w:r>
        <w:t xml:space="preserve"> and Labour from the Penn World Tables</w:t>
      </w:r>
      <w:r w:rsidR="004457F1">
        <w:t>:</w:t>
      </w:r>
    </w:p>
    <w:p w14:paraId="708F136F" w14:textId="77777777" w:rsidR="004457F1" w:rsidRDefault="004457F1" w:rsidP="00377FE0">
      <w:pPr>
        <w:jc w:val="both"/>
      </w:pPr>
    </w:p>
    <w:p w14:paraId="6143AB4C" w14:textId="77777777" w:rsidR="004457F1" w:rsidRDefault="004F7EA5" w:rsidP="00377FE0">
      <w:pPr>
        <w:jc w:val="both"/>
      </w:pPr>
      <w:hyperlink r:id="rId5" w:history="1">
        <w:r w:rsidR="004457F1" w:rsidRPr="00FE7B59">
          <w:rPr>
            <w:rStyle w:val="Hyperlink"/>
          </w:rPr>
          <w:t>https://febpwt.webhosting.rug.nl/Dmn/AggregateXs/VariableCodeSelect</w:t>
        </w:r>
      </w:hyperlink>
    </w:p>
    <w:p w14:paraId="1EB82E52" w14:textId="77777777" w:rsidR="004457F1" w:rsidRDefault="004457F1" w:rsidP="00377FE0">
      <w:pPr>
        <w:jc w:val="both"/>
      </w:pPr>
    </w:p>
    <w:p w14:paraId="2B6131CE" w14:textId="5815DCFC" w:rsidR="00D74474" w:rsidRDefault="00C95BE8" w:rsidP="00377FE0">
      <w:pPr>
        <w:jc w:val="both"/>
      </w:pPr>
      <w:r>
        <w:t xml:space="preserve">The data to download has been highlighted in Appendix 1 of the assignment.  You should download data from </w:t>
      </w:r>
      <w:r w:rsidR="004457F1">
        <w:t>2001 to 2018</w:t>
      </w:r>
      <w:r>
        <w:t xml:space="preserve"> </w:t>
      </w:r>
      <w:r w:rsidR="00315C11">
        <w:t>(or as many years as available)</w:t>
      </w:r>
      <w:r>
        <w:t>.</w:t>
      </w:r>
    </w:p>
    <w:p w14:paraId="4AC06827" w14:textId="3FBD7241" w:rsidR="00D74474" w:rsidRDefault="00D74474" w:rsidP="00377FE0">
      <w:pPr>
        <w:jc w:val="both"/>
      </w:pPr>
    </w:p>
    <w:p w14:paraId="52688279" w14:textId="77777777" w:rsidR="00FC5952" w:rsidRDefault="00FC5952" w:rsidP="00377FE0">
      <w:pPr>
        <w:jc w:val="both"/>
      </w:pPr>
      <w:r>
        <w:t xml:space="preserve">Using the </w:t>
      </w:r>
      <w:proofErr w:type="gramStart"/>
      <w:r>
        <w:t>data</w:t>
      </w:r>
      <w:proofErr w:type="gramEnd"/>
      <w:r>
        <w:t xml:space="preserve"> you</w:t>
      </w:r>
      <w:r w:rsidR="00C95BE8">
        <w:t xml:space="preserve"> have downloaded you</w:t>
      </w:r>
      <w:r>
        <w:t xml:space="preserve"> are to complete the following:</w:t>
      </w:r>
    </w:p>
    <w:p w14:paraId="0E6241CA" w14:textId="77777777" w:rsidR="00FC5952" w:rsidRDefault="00FC5952"/>
    <w:p w14:paraId="6A829016" w14:textId="03A415A3" w:rsidR="00377FE0" w:rsidRDefault="00FC5952" w:rsidP="005363DD">
      <w:pPr>
        <w:numPr>
          <w:ilvl w:val="0"/>
          <w:numId w:val="1"/>
        </w:numPr>
        <w:tabs>
          <w:tab w:val="clear" w:pos="1440"/>
          <w:tab w:val="num" w:pos="540"/>
        </w:tabs>
        <w:ind w:left="540"/>
        <w:jc w:val="both"/>
      </w:pPr>
      <w:r>
        <w:t xml:space="preserve">Specify the model you will be estimating.  </w:t>
      </w:r>
      <w:r w:rsidR="00377FE0">
        <w:t xml:space="preserve">You wish to assess the effects of </w:t>
      </w:r>
      <w:r w:rsidR="00B335F2">
        <w:t xml:space="preserve">the log of </w:t>
      </w:r>
      <w:r w:rsidR="00C95BE8">
        <w:t>GDP</w:t>
      </w:r>
      <w:r w:rsidR="004457F1">
        <w:t>, the log of employment, the log of total factor productivity on the share of exports</w:t>
      </w:r>
      <w:r w:rsidR="00377FE0">
        <w:t>.</w:t>
      </w:r>
    </w:p>
    <w:p w14:paraId="2DDE948E" w14:textId="77777777" w:rsidR="00377FE0" w:rsidRDefault="00377FE0" w:rsidP="005363DD">
      <w:pPr>
        <w:numPr>
          <w:ilvl w:val="0"/>
          <w:numId w:val="1"/>
        </w:numPr>
        <w:tabs>
          <w:tab w:val="clear" w:pos="1440"/>
          <w:tab w:val="num" w:pos="540"/>
        </w:tabs>
        <w:ind w:left="540"/>
        <w:jc w:val="both"/>
      </w:pPr>
      <w:r>
        <w:t>Outline your hypothese</w:t>
      </w:r>
      <w:r w:rsidR="006C43C6">
        <w:t>s</w:t>
      </w:r>
      <w:r>
        <w:t xml:space="preserve"> detailing (</w:t>
      </w:r>
      <w:proofErr w:type="spellStart"/>
      <w:r>
        <w:t>i</w:t>
      </w:r>
      <w:proofErr w:type="spellEnd"/>
      <w:r>
        <w:t>) your expectations for the signs of the variables and (ii) how the model chosen allows you to test your hypotheses</w:t>
      </w:r>
      <w:r w:rsidR="006C43C6">
        <w:t xml:space="preserve">.  </w:t>
      </w:r>
      <w:r>
        <w:t>Justify your answers with reference to the relevant literature.</w:t>
      </w:r>
    </w:p>
    <w:p w14:paraId="4EF5C907" w14:textId="67EF4D9E" w:rsidR="00FC5952" w:rsidRDefault="00377FE0" w:rsidP="005363DD">
      <w:pPr>
        <w:numPr>
          <w:ilvl w:val="0"/>
          <w:numId w:val="1"/>
        </w:numPr>
        <w:tabs>
          <w:tab w:val="clear" w:pos="1440"/>
          <w:tab w:val="num" w:pos="540"/>
        </w:tabs>
        <w:ind w:left="540"/>
        <w:jc w:val="both"/>
      </w:pPr>
      <w:r>
        <w:t xml:space="preserve">Describe each of the variables </w:t>
      </w:r>
      <w:r w:rsidR="004457F1">
        <w:t>and how they vary across the countries you have been assigned</w:t>
      </w:r>
      <w:r w:rsidR="00FC5952">
        <w:t>.</w:t>
      </w:r>
      <w:r>
        <w:t xml:space="preserve">  </w:t>
      </w:r>
    </w:p>
    <w:p w14:paraId="49903F99" w14:textId="5B46A6BA" w:rsidR="00B335F2" w:rsidRDefault="004457F1" w:rsidP="005363DD">
      <w:pPr>
        <w:numPr>
          <w:ilvl w:val="0"/>
          <w:numId w:val="1"/>
        </w:numPr>
        <w:tabs>
          <w:tab w:val="clear" w:pos="1440"/>
          <w:tab w:val="num" w:pos="540"/>
        </w:tabs>
        <w:ind w:left="540"/>
        <w:jc w:val="both"/>
      </w:pPr>
      <w:r>
        <w:t>Estimate the model you have specified in part (a) using the fixed effects dummy variable (FEDV) model</w:t>
      </w:r>
      <w:r w:rsidR="00B335F2">
        <w:t>.</w:t>
      </w:r>
      <w:r>
        <w:t xml:space="preserve">  Comment on the results</w:t>
      </w:r>
      <w:r w:rsidR="007077C5">
        <w:t xml:space="preserve"> obtained with specific reference to differences across countries.</w:t>
      </w:r>
    </w:p>
    <w:p w14:paraId="6A5B63E4" w14:textId="5A7F62FE" w:rsidR="00C95BE8" w:rsidRDefault="007077C5" w:rsidP="005363DD">
      <w:pPr>
        <w:numPr>
          <w:ilvl w:val="0"/>
          <w:numId w:val="1"/>
        </w:numPr>
        <w:tabs>
          <w:tab w:val="clear" w:pos="1440"/>
          <w:tab w:val="num" w:pos="540"/>
        </w:tabs>
        <w:ind w:left="540"/>
        <w:jc w:val="both"/>
      </w:pPr>
      <w:r>
        <w:t>Estimate the model you have specified in part (a) using the fixed effects within group model.  Comment on the results obtained and the advantages of this approach over the FEDV model</w:t>
      </w:r>
      <w:r w:rsidR="00C95BE8">
        <w:t xml:space="preserve">. </w:t>
      </w:r>
    </w:p>
    <w:p w14:paraId="4F1421E1" w14:textId="40762A5E" w:rsidR="00FC5952" w:rsidRDefault="007077C5" w:rsidP="005363DD">
      <w:pPr>
        <w:numPr>
          <w:ilvl w:val="0"/>
          <w:numId w:val="1"/>
        </w:numPr>
        <w:tabs>
          <w:tab w:val="clear" w:pos="1440"/>
          <w:tab w:val="num" w:pos="540"/>
        </w:tabs>
        <w:ind w:left="540"/>
        <w:jc w:val="both"/>
      </w:pPr>
      <w:r>
        <w:t xml:space="preserve">Estimate the model you have specified in part (a) using the random effects model.  Comment on the results obtained.  What are the advantages of using the random effects model over the fixed effects </w:t>
      </w:r>
      <w:proofErr w:type="gramStart"/>
      <w:r>
        <w:t>models.</w:t>
      </w:r>
      <w:proofErr w:type="gramEnd"/>
      <w:r>
        <w:t xml:space="preserve">  </w:t>
      </w:r>
    </w:p>
    <w:p w14:paraId="10443F2E" w14:textId="2AE5B5BB" w:rsidR="007077C5" w:rsidRDefault="007077C5" w:rsidP="005363DD">
      <w:pPr>
        <w:numPr>
          <w:ilvl w:val="0"/>
          <w:numId w:val="1"/>
        </w:numPr>
        <w:tabs>
          <w:tab w:val="clear" w:pos="1440"/>
          <w:tab w:val="num" w:pos="540"/>
        </w:tabs>
        <w:ind w:left="540"/>
        <w:jc w:val="both"/>
      </w:pPr>
      <w:r>
        <w:t xml:space="preserve">Using a Hausman test identify which model you believe is more </w:t>
      </w:r>
      <w:proofErr w:type="spellStart"/>
      <w:r>
        <w:t>approperaite</w:t>
      </w:r>
      <w:proofErr w:type="spellEnd"/>
      <w:r>
        <w:t xml:space="preserve"> and justify your answer. </w:t>
      </w:r>
    </w:p>
    <w:p w14:paraId="52649ED6" w14:textId="77777777" w:rsidR="0068059D" w:rsidRDefault="0068059D" w:rsidP="0068059D"/>
    <w:p w14:paraId="792E595F" w14:textId="7BB38092" w:rsidR="00A26991" w:rsidRDefault="0068059D" w:rsidP="0068059D">
      <w:pPr>
        <w:jc w:val="both"/>
      </w:pPr>
      <w:r w:rsidRPr="0053436E">
        <w:t xml:space="preserve">In order to achieve high </w:t>
      </w:r>
      <w:proofErr w:type="gramStart"/>
      <w:r w:rsidRPr="0053436E">
        <w:t>marks</w:t>
      </w:r>
      <w:proofErr w:type="gramEnd"/>
      <w:r w:rsidRPr="0053436E">
        <w:t xml:space="preserve"> you are encouraged to </w:t>
      </w:r>
      <w:r>
        <w:t>(</w:t>
      </w:r>
      <w:proofErr w:type="spellStart"/>
      <w:r>
        <w:t>i</w:t>
      </w:r>
      <w:proofErr w:type="spellEnd"/>
      <w:r>
        <w:t xml:space="preserve">) </w:t>
      </w:r>
      <w:r w:rsidR="00377FE0">
        <w:t xml:space="preserve">exhibit a good understanding of </w:t>
      </w:r>
      <w:r>
        <w:t xml:space="preserve">how to </w:t>
      </w:r>
      <w:r w:rsidR="00A26991">
        <w:t>justify your model specification</w:t>
      </w:r>
      <w:r>
        <w:t xml:space="preserve"> (ii) </w:t>
      </w:r>
      <w:r w:rsidR="00377FE0">
        <w:t xml:space="preserve">exhibit a good understanding of </w:t>
      </w:r>
      <w:r>
        <w:t>how to interpret</w:t>
      </w:r>
      <w:r w:rsidR="00377FE0">
        <w:t xml:space="preserve"> the estimated results,</w:t>
      </w:r>
      <w:r w:rsidR="00A26991">
        <w:t xml:space="preserve"> (</w:t>
      </w:r>
      <w:r w:rsidR="006C43C6">
        <w:t>iii</w:t>
      </w:r>
      <w:r w:rsidR="00A26991">
        <w:t>)</w:t>
      </w:r>
      <w:r>
        <w:t xml:space="preserve"> </w:t>
      </w:r>
      <w:r w:rsidR="008234B6">
        <w:t xml:space="preserve">present the assignment in a professional manner </w:t>
      </w:r>
      <w:r w:rsidR="00377FE0">
        <w:t xml:space="preserve">and (iv) </w:t>
      </w:r>
      <w:r w:rsidR="008234B6">
        <w:t>make sufficient reference to relevant literature in order to explain your model choices and results</w:t>
      </w:r>
      <w:r>
        <w:t xml:space="preserve">.  </w:t>
      </w:r>
    </w:p>
    <w:p w14:paraId="0227855B" w14:textId="77777777" w:rsidR="0068059D" w:rsidRDefault="0068059D" w:rsidP="0068059D">
      <w:pPr>
        <w:jc w:val="both"/>
      </w:pPr>
    </w:p>
    <w:p w14:paraId="4133A0A4" w14:textId="45687561" w:rsidR="0068059D" w:rsidRDefault="00C67911" w:rsidP="0068059D">
      <w:pPr>
        <w:jc w:val="both"/>
      </w:pPr>
      <w:r w:rsidRPr="0053436E">
        <w:t>Assignments are</w:t>
      </w:r>
      <w:r w:rsidR="0068059D" w:rsidRPr="0053436E">
        <w:t xml:space="preserve"> to have a maximum length of </w:t>
      </w:r>
      <w:r w:rsidR="00C95BE8">
        <w:t>1,500</w:t>
      </w:r>
      <w:r w:rsidR="0068059D" w:rsidRPr="0053436E">
        <w:t xml:space="preserve"> words</w:t>
      </w:r>
      <w:r w:rsidR="0068059D">
        <w:t xml:space="preserve">.  </w:t>
      </w:r>
      <w:r w:rsidR="0068059D" w:rsidRPr="0053436E">
        <w:t xml:space="preserve">They are to be word processed (double spaced with 12cpi) and to include a word count – a penalty of 1% per 100 words </w:t>
      </w:r>
    </w:p>
    <w:p w14:paraId="74A69057" w14:textId="77777777" w:rsidR="00C95BE8" w:rsidRDefault="00C95BE8" w:rsidP="0068059D">
      <w:pPr>
        <w:jc w:val="both"/>
      </w:pPr>
    </w:p>
    <w:p w14:paraId="4D032EEB" w14:textId="77777777" w:rsidR="00C95BE8" w:rsidRDefault="00C95BE8" w:rsidP="0068059D">
      <w:pPr>
        <w:jc w:val="center"/>
      </w:pPr>
    </w:p>
    <w:p w14:paraId="0E2BCB09" w14:textId="77777777" w:rsidR="00C95BE8" w:rsidRDefault="00C95BE8" w:rsidP="0068059D">
      <w:pPr>
        <w:jc w:val="center"/>
      </w:pPr>
    </w:p>
    <w:p w14:paraId="4118CDB2" w14:textId="77777777" w:rsidR="00C95BE8" w:rsidRDefault="00C95BE8" w:rsidP="0068059D">
      <w:pPr>
        <w:jc w:val="center"/>
        <w:rPr>
          <w:b/>
        </w:rPr>
      </w:pPr>
      <w:r>
        <w:rPr>
          <w:b/>
        </w:rPr>
        <w:t>Appendix 1: Data Download Information</w:t>
      </w:r>
    </w:p>
    <w:p w14:paraId="6F97ECB2" w14:textId="443B158D" w:rsidR="0068059D" w:rsidRDefault="004457F1" w:rsidP="00C95BE8">
      <w:pPr>
        <w:jc w:val="center"/>
      </w:pPr>
      <w:r>
        <w:rPr>
          <w:noProof/>
        </w:rPr>
        <w:drawing>
          <wp:inline distT="0" distB="0" distL="0" distR="0" wp14:anchorId="29B6A37B" wp14:editId="4167714B">
            <wp:extent cx="5486400" cy="4995545"/>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86400" cy="4995545"/>
                    </a:xfrm>
                    <a:prstGeom prst="rect">
                      <a:avLst/>
                    </a:prstGeom>
                  </pic:spPr>
                </pic:pic>
              </a:graphicData>
            </a:graphic>
          </wp:inline>
        </w:drawing>
      </w:r>
    </w:p>
    <w:sectPr w:rsidR="0068059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550E9"/>
    <w:multiLevelType w:val="hybridMultilevel"/>
    <w:tmpl w:val="77DA7C90"/>
    <w:lvl w:ilvl="0" w:tplc="D6B8E1AC">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2"/>
    <w:rsid w:val="0001553D"/>
    <w:rsid w:val="00024C83"/>
    <w:rsid w:val="00027C9C"/>
    <w:rsid w:val="0003612A"/>
    <w:rsid w:val="0003692B"/>
    <w:rsid w:val="00041B54"/>
    <w:rsid w:val="00043ED1"/>
    <w:rsid w:val="000535C7"/>
    <w:rsid w:val="0006700B"/>
    <w:rsid w:val="00073629"/>
    <w:rsid w:val="00084086"/>
    <w:rsid w:val="00084996"/>
    <w:rsid w:val="00092D7E"/>
    <w:rsid w:val="00093A56"/>
    <w:rsid w:val="000A374A"/>
    <w:rsid w:val="000A6E0B"/>
    <w:rsid w:val="000B1E74"/>
    <w:rsid w:val="000D423A"/>
    <w:rsid w:val="000D7433"/>
    <w:rsid w:val="000E0A6D"/>
    <w:rsid w:val="000E1239"/>
    <w:rsid w:val="000E5590"/>
    <w:rsid w:val="000E7B1D"/>
    <w:rsid w:val="000F033B"/>
    <w:rsid w:val="000F054B"/>
    <w:rsid w:val="000F11B4"/>
    <w:rsid w:val="000F7223"/>
    <w:rsid w:val="00111C90"/>
    <w:rsid w:val="001218B0"/>
    <w:rsid w:val="00141DDA"/>
    <w:rsid w:val="00142C81"/>
    <w:rsid w:val="0014443A"/>
    <w:rsid w:val="00150752"/>
    <w:rsid w:val="00150DC9"/>
    <w:rsid w:val="00171D58"/>
    <w:rsid w:val="00196300"/>
    <w:rsid w:val="001A04C9"/>
    <w:rsid w:val="001A1787"/>
    <w:rsid w:val="001A6B67"/>
    <w:rsid w:val="001C6292"/>
    <w:rsid w:val="001D0435"/>
    <w:rsid w:val="001D366C"/>
    <w:rsid w:val="001D3E60"/>
    <w:rsid w:val="001E40ED"/>
    <w:rsid w:val="001E7340"/>
    <w:rsid w:val="001F2A52"/>
    <w:rsid w:val="00213013"/>
    <w:rsid w:val="00222A70"/>
    <w:rsid w:val="00226C05"/>
    <w:rsid w:val="00231E3D"/>
    <w:rsid w:val="0024247B"/>
    <w:rsid w:val="00273C8C"/>
    <w:rsid w:val="002839A0"/>
    <w:rsid w:val="00286479"/>
    <w:rsid w:val="00290C32"/>
    <w:rsid w:val="00297CAF"/>
    <w:rsid w:val="002A0563"/>
    <w:rsid w:val="002A29F4"/>
    <w:rsid w:val="002A2B84"/>
    <w:rsid w:val="002B48D1"/>
    <w:rsid w:val="002B5B1F"/>
    <w:rsid w:val="002B5EC0"/>
    <w:rsid w:val="002D27D5"/>
    <w:rsid w:val="002E3B50"/>
    <w:rsid w:val="0030035E"/>
    <w:rsid w:val="00301311"/>
    <w:rsid w:val="00311E3F"/>
    <w:rsid w:val="00313113"/>
    <w:rsid w:val="00315C11"/>
    <w:rsid w:val="00316E14"/>
    <w:rsid w:val="00317EF7"/>
    <w:rsid w:val="00320042"/>
    <w:rsid w:val="00354691"/>
    <w:rsid w:val="00371BFA"/>
    <w:rsid w:val="00371F94"/>
    <w:rsid w:val="003728F7"/>
    <w:rsid w:val="00374636"/>
    <w:rsid w:val="00375DE2"/>
    <w:rsid w:val="00377FE0"/>
    <w:rsid w:val="00383482"/>
    <w:rsid w:val="003A01DF"/>
    <w:rsid w:val="003A0CD4"/>
    <w:rsid w:val="003A2D1F"/>
    <w:rsid w:val="003A4894"/>
    <w:rsid w:val="003B3030"/>
    <w:rsid w:val="003B59A6"/>
    <w:rsid w:val="003B7ABA"/>
    <w:rsid w:val="003D413C"/>
    <w:rsid w:val="003D5DD1"/>
    <w:rsid w:val="003F383D"/>
    <w:rsid w:val="003F43D9"/>
    <w:rsid w:val="003F5AE4"/>
    <w:rsid w:val="004002C8"/>
    <w:rsid w:val="00423CA8"/>
    <w:rsid w:val="00426B40"/>
    <w:rsid w:val="004457F1"/>
    <w:rsid w:val="0045125D"/>
    <w:rsid w:val="004618BB"/>
    <w:rsid w:val="0047451F"/>
    <w:rsid w:val="00475A9B"/>
    <w:rsid w:val="00477B55"/>
    <w:rsid w:val="00477DE6"/>
    <w:rsid w:val="0048218A"/>
    <w:rsid w:val="004921B1"/>
    <w:rsid w:val="00494B46"/>
    <w:rsid w:val="004A1653"/>
    <w:rsid w:val="004C03BE"/>
    <w:rsid w:val="004C77DF"/>
    <w:rsid w:val="004D77EF"/>
    <w:rsid w:val="004D7ADC"/>
    <w:rsid w:val="004E069A"/>
    <w:rsid w:val="004F7EA5"/>
    <w:rsid w:val="00502DEF"/>
    <w:rsid w:val="005219F3"/>
    <w:rsid w:val="00525853"/>
    <w:rsid w:val="005363DD"/>
    <w:rsid w:val="00540902"/>
    <w:rsid w:val="00545588"/>
    <w:rsid w:val="0056018E"/>
    <w:rsid w:val="00560C19"/>
    <w:rsid w:val="0057004C"/>
    <w:rsid w:val="00572251"/>
    <w:rsid w:val="0057414A"/>
    <w:rsid w:val="0057487C"/>
    <w:rsid w:val="00575009"/>
    <w:rsid w:val="00597BB4"/>
    <w:rsid w:val="005C067F"/>
    <w:rsid w:val="005C09A1"/>
    <w:rsid w:val="005C5B0A"/>
    <w:rsid w:val="005D1DD2"/>
    <w:rsid w:val="005F2F60"/>
    <w:rsid w:val="00604E86"/>
    <w:rsid w:val="00607572"/>
    <w:rsid w:val="0061003F"/>
    <w:rsid w:val="00621A7E"/>
    <w:rsid w:val="006466A5"/>
    <w:rsid w:val="00655AC8"/>
    <w:rsid w:val="00657401"/>
    <w:rsid w:val="0066296B"/>
    <w:rsid w:val="00666D64"/>
    <w:rsid w:val="0068059D"/>
    <w:rsid w:val="0068741C"/>
    <w:rsid w:val="00693808"/>
    <w:rsid w:val="00694F68"/>
    <w:rsid w:val="00696AE5"/>
    <w:rsid w:val="006B2746"/>
    <w:rsid w:val="006B52C9"/>
    <w:rsid w:val="006B5346"/>
    <w:rsid w:val="006C43C6"/>
    <w:rsid w:val="00706139"/>
    <w:rsid w:val="007077C5"/>
    <w:rsid w:val="00711D7D"/>
    <w:rsid w:val="0071514E"/>
    <w:rsid w:val="00717D4F"/>
    <w:rsid w:val="007237C4"/>
    <w:rsid w:val="007239F5"/>
    <w:rsid w:val="007335D6"/>
    <w:rsid w:val="007426B9"/>
    <w:rsid w:val="00743BA2"/>
    <w:rsid w:val="00751EDE"/>
    <w:rsid w:val="00756D59"/>
    <w:rsid w:val="0076403C"/>
    <w:rsid w:val="007655FF"/>
    <w:rsid w:val="007707F4"/>
    <w:rsid w:val="007801C4"/>
    <w:rsid w:val="007836B3"/>
    <w:rsid w:val="00791843"/>
    <w:rsid w:val="007A044C"/>
    <w:rsid w:val="007D0FDB"/>
    <w:rsid w:val="007D5DCF"/>
    <w:rsid w:val="007E1A10"/>
    <w:rsid w:val="007F1D6A"/>
    <w:rsid w:val="008165D5"/>
    <w:rsid w:val="008234B6"/>
    <w:rsid w:val="00824F6F"/>
    <w:rsid w:val="0083151F"/>
    <w:rsid w:val="008373DD"/>
    <w:rsid w:val="008626E4"/>
    <w:rsid w:val="00866676"/>
    <w:rsid w:val="008936D4"/>
    <w:rsid w:val="00894C51"/>
    <w:rsid w:val="008A0C1E"/>
    <w:rsid w:val="008B175E"/>
    <w:rsid w:val="008C01E2"/>
    <w:rsid w:val="008F7F65"/>
    <w:rsid w:val="00900F4D"/>
    <w:rsid w:val="009021E7"/>
    <w:rsid w:val="00907589"/>
    <w:rsid w:val="009135E5"/>
    <w:rsid w:val="009146E5"/>
    <w:rsid w:val="00922046"/>
    <w:rsid w:val="00935D79"/>
    <w:rsid w:val="00960415"/>
    <w:rsid w:val="0097221C"/>
    <w:rsid w:val="009924EB"/>
    <w:rsid w:val="009A6D7F"/>
    <w:rsid w:val="009B2284"/>
    <w:rsid w:val="009B26D1"/>
    <w:rsid w:val="009B4AC2"/>
    <w:rsid w:val="009B5539"/>
    <w:rsid w:val="009C74AF"/>
    <w:rsid w:val="009D1B55"/>
    <w:rsid w:val="009D1E24"/>
    <w:rsid w:val="009D4C72"/>
    <w:rsid w:val="009D6311"/>
    <w:rsid w:val="009E520C"/>
    <w:rsid w:val="009F3413"/>
    <w:rsid w:val="00A06F93"/>
    <w:rsid w:val="00A142D7"/>
    <w:rsid w:val="00A26991"/>
    <w:rsid w:val="00A315CF"/>
    <w:rsid w:val="00A37F68"/>
    <w:rsid w:val="00A45F58"/>
    <w:rsid w:val="00A46F6A"/>
    <w:rsid w:val="00A65AD8"/>
    <w:rsid w:val="00A6614E"/>
    <w:rsid w:val="00A71B50"/>
    <w:rsid w:val="00A92E0F"/>
    <w:rsid w:val="00AA6217"/>
    <w:rsid w:val="00AC1E53"/>
    <w:rsid w:val="00AC48DD"/>
    <w:rsid w:val="00AD0092"/>
    <w:rsid w:val="00AD4F6C"/>
    <w:rsid w:val="00AD7684"/>
    <w:rsid w:val="00AE0124"/>
    <w:rsid w:val="00AE1A4D"/>
    <w:rsid w:val="00AF01B3"/>
    <w:rsid w:val="00B00077"/>
    <w:rsid w:val="00B319DE"/>
    <w:rsid w:val="00B335F2"/>
    <w:rsid w:val="00B42A13"/>
    <w:rsid w:val="00B43F98"/>
    <w:rsid w:val="00B60CFD"/>
    <w:rsid w:val="00B623F5"/>
    <w:rsid w:val="00B74428"/>
    <w:rsid w:val="00B90888"/>
    <w:rsid w:val="00B94ED9"/>
    <w:rsid w:val="00B97303"/>
    <w:rsid w:val="00BA7655"/>
    <w:rsid w:val="00BB7D18"/>
    <w:rsid w:val="00BD7B11"/>
    <w:rsid w:val="00BE00A8"/>
    <w:rsid w:val="00BE12A3"/>
    <w:rsid w:val="00BE6095"/>
    <w:rsid w:val="00BE6167"/>
    <w:rsid w:val="00BF09EB"/>
    <w:rsid w:val="00BF5D24"/>
    <w:rsid w:val="00C07D84"/>
    <w:rsid w:val="00C144C6"/>
    <w:rsid w:val="00C14D70"/>
    <w:rsid w:val="00C154AB"/>
    <w:rsid w:val="00C22749"/>
    <w:rsid w:val="00C37E9B"/>
    <w:rsid w:val="00C60879"/>
    <w:rsid w:val="00C67911"/>
    <w:rsid w:val="00C71C45"/>
    <w:rsid w:val="00C73F39"/>
    <w:rsid w:val="00C7438F"/>
    <w:rsid w:val="00C80FF0"/>
    <w:rsid w:val="00C8107F"/>
    <w:rsid w:val="00C86A44"/>
    <w:rsid w:val="00C95BE8"/>
    <w:rsid w:val="00C97D4B"/>
    <w:rsid w:val="00CA69A9"/>
    <w:rsid w:val="00CB6B28"/>
    <w:rsid w:val="00CC055B"/>
    <w:rsid w:val="00CC2063"/>
    <w:rsid w:val="00CD1100"/>
    <w:rsid w:val="00CF4B86"/>
    <w:rsid w:val="00D02886"/>
    <w:rsid w:val="00D03785"/>
    <w:rsid w:val="00D1571F"/>
    <w:rsid w:val="00D21D26"/>
    <w:rsid w:val="00D30008"/>
    <w:rsid w:val="00D36A0C"/>
    <w:rsid w:val="00D52448"/>
    <w:rsid w:val="00D56D14"/>
    <w:rsid w:val="00D648F9"/>
    <w:rsid w:val="00D66130"/>
    <w:rsid w:val="00D74474"/>
    <w:rsid w:val="00D77833"/>
    <w:rsid w:val="00DA49CF"/>
    <w:rsid w:val="00DA5572"/>
    <w:rsid w:val="00DA58E6"/>
    <w:rsid w:val="00DA5924"/>
    <w:rsid w:val="00DB0338"/>
    <w:rsid w:val="00DD0FD4"/>
    <w:rsid w:val="00DF28DD"/>
    <w:rsid w:val="00DF44EE"/>
    <w:rsid w:val="00DF450A"/>
    <w:rsid w:val="00E009B3"/>
    <w:rsid w:val="00E1239A"/>
    <w:rsid w:val="00E20104"/>
    <w:rsid w:val="00E21607"/>
    <w:rsid w:val="00E21F56"/>
    <w:rsid w:val="00E2357F"/>
    <w:rsid w:val="00E3520C"/>
    <w:rsid w:val="00E444B9"/>
    <w:rsid w:val="00E55224"/>
    <w:rsid w:val="00E84B66"/>
    <w:rsid w:val="00E9754D"/>
    <w:rsid w:val="00EA5DDA"/>
    <w:rsid w:val="00EB57DC"/>
    <w:rsid w:val="00EB57EC"/>
    <w:rsid w:val="00ED437D"/>
    <w:rsid w:val="00ED4E69"/>
    <w:rsid w:val="00EE0ED9"/>
    <w:rsid w:val="00EE4950"/>
    <w:rsid w:val="00F009EF"/>
    <w:rsid w:val="00F01FEC"/>
    <w:rsid w:val="00F11BE1"/>
    <w:rsid w:val="00F30920"/>
    <w:rsid w:val="00F326AC"/>
    <w:rsid w:val="00F401D5"/>
    <w:rsid w:val="00F414B4"/>
    <w:rsid w:val="00F42762"/>
    <w:rsid w:val="00F5034B"/>
    <w:rsid w:val="00F51555"/>
    <w:rsid w:val="00F66EEB"/>
    <w:rsid w:val="00F708C5"/>
    <w:rsid w:val="00F70914"/>
    <w:rsid w:val="00F80E29"/>
    <w:rsid w:val="00F878DC"/>
    <w:rsid w:val="00F91CB4"/>
    <w:rsid w:val="00F93320"/>
    <w:rsid w:val="00F94CC4"/>
    <w:rsid w:val="00FA079D"/>
    <w:rsid w:val="00FA5BE9"/>
    <w:rsid w:val="00FB1180"/>
    <w:rsid w:val="00FB372A"/>
    <w:rsid w:val="00FB7F57"/>
    <w:rsid w:val="00FC3F4D"/>
    <w:rsid w:val="00FC5952"/>
    <w:rsid w:val="00FD29AE"/>
    <w:rsid w:val="00FD6803"/>
    <w:rsid w:val="00FF56B6"/>
    <w:rsid w:val="00FF6F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6C0E4A"/>
  <w15:chartTrackingRefBased/>
  <w15:docId w15:val="{B9168691-D7CE-6B45-B9F2-2DC6B3A3B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5952"/>
    <w:rPr>
      <w:rFonts w:eastAsia="Calibri"/>
      <w:sz w:val="24"/>
      <w:szCs w:val="24"/>
      <w:lang w:val="en-GB" w:eastAsia="en-US"/>
    </w:rPr>
  </w:style>
  <w:style w:type="paragraph" w:styleId="Heading1">
    <w:name w:val="heading 1"/>
    <w:basedOn w:val="Normal"/>
    <w:next w:val="Normal"/>
    <w:qFormat/>
    <w:rsid w:val="0068059D"/>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FC5952"/>
    <w:pPr>
      <w:keepNext/>
      <w:tabs>
        <w:tab w:val="left" w:pos="1440"/>
      </w:tabs>
      <w:jc w:val="both"/>
      <w:outlineLvl w:val="2"/>
    </w:pPr>
    <w:rPr>
      <w:rFonts w:eastAsia="Times New Roman"/>
      <w:i/>
      <w:szCs w:val="20"/>
    </w:rPr>
  </w:style>
  <w:style w:type="paragraph" w:styleId="Heading5">
    <w:name w:val="heading 5"/>
    <w:basedOn w:val="Normal"/>
    <w:next w:val="Normal"/>
    <w:qFormat/>
    <w:rsid w:val="00FC5952"/>
    <w:pPr>
      <w:keepNext/>
      <w:outlineLvl w:val="4"/>
    </w:pPr>
    <w:rPr>
      <w:rFonts w:eastAsia="Times New Roman"/>
      <w:i/>
      <w:iCs/>
      <w:szCs w:val="20"/>
    </w:rPr>
  </w:style>
  <w:style w:type="paragraph" w:styleId="Heading6">
    <w:name w:val="heading 6"/>
    <w:basedOn w:val="Normal"/>
    <w:next w:val="Normal"/>
    <w:qFormat/>
    <w:rsid w:val="0068059D"/>
    <w:pPr>
      <w:spacing w:before="240" w:after="60"/>
      <w:outlineLvl w:val="5"/>
    </w:pPr>
    <w:rPr>
      <w:rFonts w:eastAsia="Times New Roman"/>
      <w:b/>
      <w:bCs/>
      <w:sz w:val="22"/>
      <w:szCs w:val="22"/>
      <w:lang w:eastAsia="en-GB"/>
    </w:rPr>
  </w:style>
  <w:style w:type="paragraph" w:styleId="Heading7">
    <w:name w:val="heading 7"/>
    <w:basedOn w:val="Normal"/>
    <w:next w:val="Normal"/>
    <w:qFormat/>
    <w:rsid w:val="0068059D"/>
    <w:pPr>
      <w:spacing w:before="240" w:after="60"/>
      <w:outlineLvl w:val="6"/>
    </w:pPr>
    <w:rPr>
      <w:rFonts w:eastAsia="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8059D"/>
    <w:rPr>
      <w:color w:val="0000FF"/>
      <w:u w:val="single"/>
    </w:rPr>
  </w:style>
  <w:style w:type="paragraph" w:styleId="NormalWeb">
    <w:name w:val="Normal (Web)"/>
    <w:basedOn w:val="Normal"/>
    <w:rsid w:val="0068059D"/>
    <w:pPr>
      <w:spacing w:before="100" w:beforeAutospacing="1" w:after="100" w:afterAutospacing="1" w:line="372" w:lineRule="auto"/>
    </w:pPr>
    <w:rPr>
      <w:rFonts w:ascii="Verdana" w:eastAsia="Times New Roman" w:hAnsi="Verdana"/>
      <w:sz w:val="18"/>
      <w:szCs w:val="18"/>
      <w:lang w:eastAsia="en-GB"/>
    </w:rPr>
  </w:style>
  <w:style w:type="paragraph" w:styleId="BodyText2">
    <w:name w:val="Body Text 2"/>
    <w:basedOn w:val="Normal"/>
    <w:rsid w:val="0068059D"/>
    <w:pPr>
      <w:spacing w:after="120" w:line="480" w:lineRule="auto"/>
    </w:pPr>
    <w:rPr>
      <w:rFonts w:eastAsia="Times New Roman"/>
      <w:lang w:eastAsia="en-GB"/>
    </w:rPr>
  </w:style>
  <w:style w:type="paragraph" w:styleId="Footer">
    <w:name w:val="footer"/>
    <w:basedOn w:val="Normal"/>
    <w:rsid w:val="0068059D"/>
    <w:pPr>
      <w:tabs>
        <w:tab w:val="center" w:pos="4153"/>
        <w:tab w:val="right" w:pos="8306"/>
      </w:tabs>
    </w:pPr>
    <w:rPr>
      <w:rFonts w:eastAsia="Times New Roman"/>
      <w:szCs w:val="20"/>
    </w:rPr>
  </w:style>
  <w:style w:type="paragraph" w:styleId="Caption">
    <w:name w:val="caption"/>
    <w:basedOn w:val="Normal"/>
    <w:next w:val="Normal"/>
    <w:qFormat/>
    <w:rsid w:val="0068059D"/>
    <w:pPr>
      <w:spacing w:before="120" w:after="120"/>
    </w:pPr>
    <w:rPr>
      <w:rFonts w:eastAsia="Times New Roman"/>
      <w:b/>
      <w:szCs w:val="20"/>
    </w:rPr>
  </w:style>
  <w:style w:type="character" w:styleId="FollowedHyperlink">
    <w:name w:val="FollowedHyperlink"/>
    <w:rsid w:val="00A26991"/>
    <w:rPr>
      <w:color w:val="800080"/>
      <w:u w:val="single"/>
    </w:rPr>
  </w:style>
  <w:style w:type="paragraph" w:styleId="Title">
    <w:name w:val="Title"/>
    <w:basedOn w:val="Normal"/>
    <w:link w:val="TitleChar"/>
    <w:qFormat/>
    <w:rsid w:val="00BE00A8"/>
    <w:pPr>
      <w:pBdr>
        <w:top w:val="single" w:sz="4" w:space="1" w:color="auto"/>
        <w:left w:val="single" w:sz="4" w:space="4" w:color="auto"/>
        <w:bottom w:val="single" w:sz="4" w:space="1" w:color="auto"/>
        <w:right w:val="single" w:sz="4" w:space="4" w:color="auto"/>
      </w:pBdr>
      <w:spacing w:line="360" w:lineRule="auto"/>
      <w:jc w:val="center"/>
    </w:pPr>
    <w:rPr>
      <w:rFonts w:eastAsia="Times New Roman"/>
      <w:sz w:val="28"/>
      <w:lang w:val="en-IE"/>
    </w:rPr>
  </w:style>
  <w:style w:type="character" w:customStyle="1" w:styleId="TitleChar">
    <w:name w:val="Title Char"/>
    <w:link w:val="Title"/>
    <w:rsid w:val="00BE00A8"/>
    <w:rPr>
      <w:sz w:val="28"/>
      <w:szCs w:val="24"/>
      <w:lang w:val="en-IE" w:eastAsia="en-US"/>
    </w:rPr>
  </w:style>
  <w:style w:type="character" w:customStyle="1" w:styleId="apple-converted-space">
    <w:name w:val="apple-converted-space"/>
    <w:rsid w:val="003B7ABA"/>
  </w:style>
  <w:style w:type="character" w:customStyle="1" w:styleId="mceitemhidden">
    <w:name w:val="mceitemhidden"/>
    <w:rsid w:val="003B7ABA"/>
  </w:style>
  <w:style w:type="character" w:styleId="UnresolvedMention">
    <w:name w:val="Unresolved Mention"/>
    <w:basedOn w:val="DefaultParagraphFont"/>
    <w:uiPriority w:val="99"/>
    <w:semiHidden/>
    <w:unhideWhenUsed/>
    <w:rsid w:val="00B33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febpwt.webhosting.rug.nl/Dmn/AggregateXs/VariableCodeSelec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DEPARTMENT OF ECONOMICS, NUI, CORK</vt:lpstr>
    </vt:vector>
  </TitlesOfParts>
  <Company>UCC</Company>
  <LinksUpToDate>false</LinksUpToDate>
  <CharactersWithSpaces>2718</CharactersWithSpaces>
  <SharedDoc>false</SharedDoc>
  <HLinks>
    <vt:vector size="6" baseType="variant">
      <vt:variant>
        <vt:i4>3145853</vt:i4>
      </vt:variant>
      <vt:variant>
        <vt:i4>0</vt:i4>
      </vt:variant>
      <vt:variant>
        <vt:i4>0</vt:i4>
      </vt:variant>
      <vt:variant>
        <vt:i4>5</vt:i4>
      </vt:variant>
      <vt:variant>
        <vt:lpwstr>http://febpwt.webhosting.rug.nl/Dmn/AggregateXs/VariableCodeSelect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ECONOMICS, NUI, CORK</dc:title>
  <dc:subject/>
  <dc:creator>justindoran</dc:creator>
  <cp:keywords/>
  <cp:lastModifiedBy>Johnson, Harry James</cp:lastModifiedBy>
  <cp:revision>3</cp:revision>
  <cp:lastPrinted>2009-10-27T09:54:00Z</cp:lastPrinted>
  <dcterms:created xsi:type="dcterms:W3CDTF">2021-11-17T10:20:00Z</dcterms:created>
  <dcterms:modified xsi:type="dcterms:W3CDTF">2021-12-02T17:51:00Z</dcterms:modified>
</cp:coreProperties>
</file>