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855FF" w14:textId="3A8355E9" w:rsidR="00DD2877" w:rsidRPr="00263DB5" w:rsidRDefault="00B5026C">
      <w:pPr>
        <w:pStyle w:val="BodyText"/>
        <w:spacing w:before="41"/>
        <w:ind w:left="100"/>
      </w:pPr>
      <w:r w:rsidRPr="00263DB5">
        <w:t>MKT</w:t>
      </w:r>
      <w:r w:rsidRPr="00263DB5">
        <w:rPr>
          <w:spacing w:val="-1"/>
        </w:rPr>
        <w:t xml:space="preserve"> </w:t>
      </w:r>
      <w:r w:rsidRPr="00263DB5">
        <w:t>Analysis</w:t>
      </w:r>
      <w:r w:rsidRPr="00263DB5">
        <w:rPr>
          <w:spacing w:val="-4"/>
        </w:rPr>
        <w:t xml:space="preserve"> </w:t>
      </w:r>
      <w:r w:rsidRPr="00263DB5">
        <w:t>Report</w:t>
      </w:r>
      <w:r w:rsidRPr="00263DB5">
        <w:rPr>
          <w:spacing w:val="-3"/>
        </w:rPr>
        <w:t xml:space="preserve"> </w:t>
      </w:r>
      <w:r w:rsidRPr="00263DB5">
        <w:t>24757</w:t>
      </w:r>
      <w:r w:rsidRPr="00263DB5">
        <w:rPr>
          <w:spacing w:val="-2"/>
        </w:rPr>
        <w:t xml:space="preserve"> </w:t>
      </w:r>
      <w:r w:rsidRPr="00263DB5">
        <w:t>Mid</w:t>
      </w:r>
      <w:r w:rsidRPr="00263DB5">
        <w:rPr>
          <w:spacing w:val="-4"/>
        </w:rPr>
        <w:t xml:space="preserve"> </w:t>
      </w:r>
      <w:r w:rsidRPr="00263DB5">
        <w:t>Term</w:t>
      </w:r>
      <w:r w:rsidRPr="00263DB5">
        <w:rPr>
          <w:spacing w:val="-2"/>
        </w:rPr>
        <w:t xml:space="preserve"> </w:t>
      </w:r>
      <w:r w:rsidRPr="00263DB5">
        <w:t>Test</w:t>
      </w:r>
      <w:r w:rsidRPr="00263DB5">
        <w:rPr>
          <w:spacing w:val="-3"/>
        </w:rPr>
        <w:t xml:space="preserve"> </w:t>
      </w:r>
      <w:r w:rsidRPr="00263DB5">
        <w:t>Answers</w:t>
      </w:r>
    </w:p>
    <w:p w14:paraId="5B83954C" w14:textId="46E42541" w:rsidR="00B66043" w:rsidRPr="00263DB5" w:rsidRDefault="00B66043">
      <w:pPr>
        <w:pStyle w:val="BodyText"/>
        <w:spacing w:before="41"/>
        <w:ind w:left="100"/>
      </w:pPr>
      <w:r w:rsidRPr="00263DB5">
        <w:t>Spring 2021 – Make Up Assignment</w:t>
      </w:r>
    </w:p>
    <w:p w14:paraId="3975FBB7" w14:textId="7E4671CB" w:rsidR="00B66043" w:rsidRPr="00263DB5" w:rsidRDefault="00B66043">
      <w:pPr>
        <w:pStyle w:val="BodyText"/>
        <w:spacing w:before="41"/>
        <w:ind w:left="100"/>
      </w:pPr>
    </w:p>
    <w:p w14:paraId="6F888289" w14:textId="079BAA4F" w:rsidR="00B66043" w:rsidRPr="00263DB5" w:rsidRDefault="00B66043">
      <w:pPr>
        <w:pStyle w:val="BodyText"/>
        <w:spacing w:before="41"/>
        <w:ind w:left="100"/>
      </w:pPr>
      <w:r w:rsidRPr="00263DB5">
        <w:t>Using the SPSS File Credit 07, answer the following questions. Answer in the space provided.</w:t>
      </w:r>
      <w:r w:rsidR="00263DB5" w:rsidRPr="00263DB5">
        <w:t xml:space="preserve"> Where appropriate use the statistical value to support your answer.</w:t>
      </w:r>
    </w:p>
    <w:p w14:paraId="0856F331" w14:textId="557141C7" w:rsidR="00B66043" w:rsidRPr="00263DB5" w:rsidRDefault="00B66043">
      <w:pPr>
        <w:pStyle w:val="BodyText"/>
        <w:spacing w:before="41"/>
        <w:ind w:left="100"/>
      </w:pPr>
    </w:p>
    <w:p w14:paraId="74F552DF" w14:textId="2C5C0B69" w:rsidR="00B66043" w:rsidRPr="00263DB5" w:rsidRDefault="00B66043">
      <w:pPr>
        <w:pStyle w:val="BodyText"/>
        <w:spacing w:before="41"/>
        <w:ind w:left="100"/>
      </w:pPr>
      <w:r w:rsidRPr="00263DB5">
        <w:t>Part A (Each Question is worth 1 mark)</w:t>
      </w:r>
    </w:p>
    <w:p w14:paraId="763FD8DE" w14:textId="7330FBCC" w:rsidR="00B66043" w:rsidRPr="00263DB5" w:rsidRDefault="00B66043" w:rsidP="00263DB5">
      <w:pPr>
        <w:pStyle w:val="BodyText"/>
        <w:numPr>
          <w:ilvl w:val="0"/>
          <w:numId w:val="1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The vari</w:t>
      </w:r>
      <w:r w:rsidR="003A6433"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able</w:t>
      </w:r>
      <w:r w:rsidR="00C863F0"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="00C863F0"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ratebal</w:t>
      </w:r>
      <w:proofErr w:type="spellEnd"/>
      <w:r w:rsidR="00C863F0"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, is what sort of data measurement scale?</w:t>
      </w:r>
    </w:p>
    <w:p w14:paraId="2BA3A9B5" w14:textId="40B24C16" w:rsidR="00C863F0" w:rsidRPr="00263DB5" w:rsidRDefault="00C863F0" w:rsidP="00263DB5">
      <w:pPr>
        <w:pStyle w:val="BodyText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131DBED6" w14:textId="772EDF39" w:rsidR="00C863F0" w:rsidRPr="00263DB5" w:rsidRDefault="00C863F0" w:rsidP="00263DB5">
      <w:pPr>
        <w:pStyle w:val="BodyText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5C36727C" w14:textId="2FD2E4BA" w:rsidR="00C863F0" w:rsidRPr="00263DB5" w:rsidRDefault="00C863F0" w:rsidP="00263DB5">
      <w:pPr>
        <w:pStyle w:val="BodyText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489D79B4" w14:textId="39058092" w:rsidR="00C863F0" w:rsidRPr="00263DB5" w:rsidRDefault="00C863F0" w:rsidP="00263DB5">
      <w:pPr>
        <w:pStyle w:val="BodyText"/>
        <w:numPr>
          <w:ilvl w:val="0"/>
          <w:numId w:val="1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If we replaced the code values with actual percentage values, </w:t>
      </w:r>
      <w:proofErr w:type="spellStart"/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ratebal</w:t>
      </w:r>
      <w:proofErr w:type="spellEnd"/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would be what sort of data measurement scale?</w:t>
      </w:r>
    </w:p>
    <w:p w14:paraId="3978AEDA" w14:textId="672E7858" w:rsidR="00B66043" w:rsidRPr="00263DB5" w:rsidRDefault="00B66043" w:rsidP="00263DB5">
      <w:pPr>
        <w:pStyle w:val="BodyText"/>
        <w:ind w:left="100"/>
        <w:rPr>
          <w:rFonts w:asciiTheme="minorHAnsi" w:hAnsiTheme="minorHAnsi" w:cstheme="minorHAnsi"/>
          <w:sz w:val="24"/>
          <w:szCs w:val="24"/>
        </w:rPr>
      </w:pPr>
    </w:p>
    <w:p w14:paraId="7CCBC791" w14:textId="28396505" w:rsidR="00C863F0" w:rsidRPr="00263DB5" w:rsidRDefault="00C863F0" w:rsidP="00263DB5">
      <w:pPr>
        <w:pStyle w:val="BodyText"/>
        <w:ind w:left="100"/>
        <w:rPr>
          <w:rFonts w:asciiTheme="minorHAnsi" w:hAnsiTheme="minorHAnsi" w:cstheme="minorHAnsi"/>
          <w:sz w:val="24"/>
          <w:szCs w:val="24"/>
        </w:rPr>
      </w:pPr>
    </w:p>
    <w:p w14:paraId="3CE5378D" w14:textId="77777777" w:rsidR="00263DB5" w:rsidRPr="00263DB5" w:rsidRDefault="00263DB5" w:rsidP="00263DB5">
      <w:pPr>
        <w:pStyle w:val="BodyText"/>
        <w:ind w:left="100"/>
        <w:rPr>
          <w:rFonts w:asciiTheme="minorHAnsi" w:hAnsiTheme="minorHAnsi" w:cstheme="minorHAnsi"/>
          <w:sz w:val="24"/>
          <w:szCs w:val="24"/>
        </w:rPr>
      </w:pPr>
    </w:p>
    <w:p w14:paraId="073DE473" w14:textId="63628388" w:rsidR="00C863F0" w:rsidRPr="00263DB5" w:rsidRDefault="00C863F0" w:rsidP="00263DB5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The variable card, is what sort of data measurement scale?</w:t>
      </w:r>
    </w:p>
    <w:p w14:paraId="555CD581" w14:textId="122BE5CD" w:rsidR="00C863F0" w:rsidRDefault="00C863F0" w:rsidP="00263DB5">
      <w:pPr>
        <w:pStyle w:val="BodyText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391B91B6" w14:textId="77777777" w:rsidR="00263DB5" w:rsidRPr="00263DB5" w:rsidRDefault="00263DB5" w:rsidP="00263DB5">
      <w:pPr>
        <w:pStyle w:val="BodyText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112EB8AA" w14:textId="77777777" w:rsidR="00263DB5" w:rsidRPr="00263DB5" w:rsidRDefault="00263DB5" w:rsidP="00263DB5">
      <w:pPr>
        <w:pStyle w:val="BodyText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37E79185" w14:textId="560F57CA" w:rsidR="00C863F0" w:rsidRPr="00263DB5" w:rsidRDefault="00C863F0" w:rsidP="00263DB5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The variable age, </w:t>
      </w:r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is what sort of data measurement scale?</w:t>
      </w:r>
    </w:p>
    <w:p w14:paraId="31660571" w14:textId="71B1BB58" w:rsidR="00C863F0" w:rsidRDefault="00C863F0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4A6D2311" w14:textId="57E72601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59A9E49B" w14:textId="77777777" w:rsidR="00263DB5" w:rsidRP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5A7CCBC" w14:textId="4C703A30" w:rsidR="00C863F0" w:rsidRPr="00263DB5" w:rsidRDefault="00C863F0" w:rsidP="00263DB5">
      <w:pPr>
        <w:pStyle w:val="BodyText"/>
        <w:numPr>
          <w:ilvl w:val="0"/>
          <w:numId w:val="1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Which of variables are we able to meaningfully create a mean, and what are the mean values?</w:t>
      </w:r>
    </w:p>
    <w:p w14:paraId="0F9DA238" w14:textId="65B3EBE4" w:rsidR="00C863F0" w:rsidRDefault="00C863F0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426D8503" w14:textId="39EA175D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648F3050" w14:textId="643D4B9F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1E8AF572" w14:textId="77777777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4481E7C" w14:textId="77777777" w:rsidR="00263DB5" w:rsidRP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08751B1B" w14:textId="321A79E4" w:rsidR="00C863F0" w:rsidRPr="00263DB5" w:rsidRDefault="00C863F0" w:rsidP="00263DB5">
      <w:pPr>
        <w:pStyle w:val="BodyText"/>
        <w:numPr>
          <w:ilvl w:val="0"/>
          <w:numId w:val="1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Run a correlation between </w:t>
      </w:r>
      <w:proofErr w:type="spellStart"/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>annfee</w:t>
      </w:r>
      <w:proofErr w:type="spellEnd"/>
      <w:r w:rsidRPr="00263DB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and intent. What is the correlation value and what does this show about the relationship between these 2 variables. </w:t>
      </w:r>
    </w:p>
    <w:p w14:paraId="1FA8DE85" w14:textId="7DC63051" w:rsidR="00C863F0" w:rsidRDefault="00C863F0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37389940" w14:textId="115BEF9D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0F0418D4" w14:textId="77777777" w:rsidR="00263DB5" w:rsidRP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C6D4C24" w14:textId="6D85B59A" w:rsidR="00C863F0" w:rsidRPr="00263DB5" w:rsidRDefault="00C863F0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5"/>
          <w:sz w:val="24"/>
          <w:szCs w:val="24"/>
        </w:rPr>
        <w:t>Approximately</w:t>
      </w:r>
      <w:r w:rsidRPr="00263DB5">
        <w:rPr>
          <w:rFonts w:asciiTheme="minorHAnsi" w:hAnsiTheme="minorHAnsi" w:cstheme="minorHAnsi"/>
          <w:spacing w:val="-4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13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percentage</w:t>
      </w:r>
      <w:r w:rsidRPr="00263DB5">
        <w:rPr>
          <w:rFonts w:asciiTheme="minorHAnsi" w:hAnsiTheme="minorHAnsi" w:cstheme="minorHAnsi"/>
          <w:spacing w:val="4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of</w:t>
      </w:r>
      <w:r w:rsidRPr="00263DB5">
        <w:rPr>
          <w:rFonts w:asciiTheme="minorHAnsi" w:hAnsiTheme="minorHAnsi" w:cstheme="minorHAnsi"/>
          <w:spacing w:val="-3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1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respondents</w:t>
      </w:r>
      <w:r w:rsidRPr="00263DB5">
        <w:rPr>
          <w:rFonts w:asciiTheme="minorHAnsi" w:hAnsiTheme="minorHAnsi" w:cstheme="minorHAnsi"/>
          <w:spacing w:val="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would</w:t>
      </w:r>
      <w:r w:rsidRPr="00263DB5">
        <w:rPr>
          <w:rFonts w:asciiTheme="minorHAnsi" w:hAnsiTheme="minorHAnsi" w:cstheme="minorHAnsi"/>
          <w:spacing w:val="7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choose</w:t>
      </w:r>
      <w:r w:rsidRPr="00263DB5">
        <w:rPr>
          <w:rFonts w:asciiTheme="minorHAnsi" w:hAnsiTheme="minorHAnsi" w:cstheme="minorHAnsi"/>
          <w:spacing w:val="10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8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credit</w:t>
      </w:r>
      <w:r w:rsidRPr="00263DB5">
        <w:rPr>
          <w:rFonts w:asciiTheme="minorHAnsi" w:hAnsiTheme="minorHAnsi" w:cstheme="minorHAnsi"/>
          <w:spacing w:val="5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card</w:t>
      </w:r>
      <w:r w:rsidRPr="00263DB5">
        <w:rPr>
          <w:rFonts w:asciiTheme="minorHAnsi" w:hAnsiTheme="minorHAnsi" w:cstheme="minorHAnsi"/>
          <w:spacing w:val="-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offered</w:t>
      </w:r>
      <w:r w:rsidRPr="00263DB5">
        <w:rPr>
          <w:rFonts w:asciiTheme="minorHAnsi" w:hAnsiTheme="minorHAnsi" w:cstheme="minorHAnsi"/>
          <w:spacing w:val="7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to</w:t>
      </w:r>
      <w:r w:rsidRPr="00263DB5">
        <w:rPr>
          <w:rFonts w:asciiTheme="minorHAnsi" w:hAnsiTheme="minorHAnsi" w:cstheme="minorHAnsi"/>
          <w:spacing w:val="5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them?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 xml:space="preserve"> Which analysis tool did you use to calculate this?</w:t>
      </w:r>
    </w:p>
    <w:p w14:paraId="1109ECD5" w14:textId="2B3938BC" w:rsidR="00C863F0" w:rsidRDefault="00C863F0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4D425538" w14:textId="04CC25C8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6D2145E" w14:textId="77777777" w:rsidR="00263DB5" w:rsidRP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44CF5C94" w14:textId="591500D0" w:rsidR="00C863F0" w:rsidRPr="00263DB5" w:rsidRDefault="00C863F0" w:rsidP="00263DB5">
      <w:pPr>
        <w:pStyle w:val="ListParagraph"/>
        <w:numPr>
          <w:ilvl w:val="0"/>
          <w:numId w:val="1"/>
        </w:numPr>
        <w:ind w:right="1"/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0"/>
          <w:sz w:val="24"/>
          <w:szCs w:val="24"/>
        </w:rPr>
        <w:t>Management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at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Woolworths expected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that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less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 xml:space="preserve"> than quarter of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its target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customers would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choose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credit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card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offered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to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them. What should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 xml:space="preserve">the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alternate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hypothesis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be</w:t>
      </w:r>
      <w:r w:rsidRPr="00263DB5">
        <w:rPr>
          <w:rFonts w:asciiTheme="minorHAnsi" w:hAnsiTheme="minorHAnsi" w:cstheme="minorHAnsi"/>
          <w:spacing w:val="-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to</w:t>
      </w:r>
      <w:r w:rsidRPr="00263DB5">
        <w:rPr>
          <w:rFonts w:asciiTheme="minorHAnsi" w:hAnsiTheme="minorHAnsi" w:cstheme="minorHAnsi"/>
          <w:spacing w:val="1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test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this</w:t>
      </w:r>
      <w:r w:rsidRPr="00263DB5">
        <w:rPr>
          <w:rFonts w:asciiTheme="minorHAnsi" w:hAnsiTheme="minorHAnsi" w:cstheme="minorHAnsi"/>
          <w:spacing w:val="1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proposition?</w:t>
      </w:r>
      <w:r w:rsidRPr="00263DB5">
        <w:rPr>
          <w:rFonts w:asciiTheme="minorHAnsi" w:hAnsiTheme="minorHAnsi" w:cstheme="minorHAnsi"/>
          <w:spacing w:val="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test</w:t>
      </w:r>
      <w:r w:rsidRPr="00263DB5">
        <w:rPr>
          <w:rFonts w:asciiTheme="minorHAnsi" w:hAnsiTheme="minorHAnsi" w:cstheme="minorHAnsi"/>
          <w:spacing w:val="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one-tail</w:t>
      </w:r>
      <w:r w:rsidRPr="00263DB5">
        <w:rPr>
          <w:rFonts w:asciiTheme="minorHAnsi" w:hAnsiTheme="minorHAnsi" w:cstheme="minorHAnsi"/>
          <w:spacing w:val="-1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or two-tail</w:t>
      </w:r>
      <w:r w:rsidRPr="00263DB5">
        <w:rPr>
          <w:rFonts w:asciiTheme="minorHAnsi" w:hAnsiTheme="minorHAnsi" w:cstheme="minorHAnsi"/>
          <w:spacing w:val="-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test?</w:t>
      </w:r>
    </w:p>
    <w:p w14:paraId="75A2AE98" w14:textId="64642227" w:rsidR="00C863F0" w:rsidRDefault="00C863F0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707F215C" w14:textId="582FB58A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3954575C" w14:textId="73A8314C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6FEFBE4C" w14:textId="7308F69F" w:rsidR="00816F37" w:rsidRPr="00263DB5" w:rsidRDefault="00816F37" w:rsidP="00263DB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0"/>
          <w:sz w:val="24"/>
          <w:szCs w:val="24"/>
        </w:rPr>
        <w:lastRenderedPageBreak/>
        <w:t>Management</w:t>
      </w:r>
      <w:r w:rsidRPr="00263DB5">
        <w:rPr>
          <w:rFonts w:asciiTheme="minorHAnsi" w:hAnsiTheme="minorHAnsi" w:cstheme="minorHAnsi"/>
          <w:spacing w:val="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at</w:t>
      </w:r>
      <w:r w:rsidRPr="00263DB5">
        <w:rPr>
          <w:rFonts w:asciiTheme="minorHAnsi" w:hAnsiTheme="minorHAnsi" w:cstheme="minorHAnsi"/>
          <w:spacing w:val="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Woolworths</w:t>
      </w:r>
      <w:r w:rsidRPr="00263DB5">
        <w:rPr>
          <w:rFonts w:asciiTheme="minorHAnsi" w:hAnsiTheme="minorHAnsi" w:cstheme="minorHAnsi"/>
          <w:spacing w:val="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expected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that</w:t>
      </w:r>
      <w:r w:rsidRPr="00263DB5">
        <w:rPr>
          <w:rFonts w:asciiTheme="minorHAnsi" w:hAnsiTheme="minorHAnsi" w:cstheme="minorHAnsi"/>
          <w:spacing w:val="1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less</w:t>
      </w:r>
      <w:r w:rsidRPr="00263DB5">
        <w:rPr>
          <w:rFonts w:asciiTheme="minorHAnsi" w:hAnsiTheme="minorHAnsi" w:cstheme="minorHAnsi"/>
          <w:spacing w:val="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than</w:t>
      </w:r>
      <w:r w:rsidRPr="00263DB5">
        <w:rPr>
          <w:rFonts w:asciiTheme="minorHAnsi" w:hAnsiTheme="minorHAnsi" w:cstheme="minorHAnsi"/>
          <w:spacing w:val="1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quarter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of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its</w:t>
      </w:r>
      <w:r w:rsidRPr="00263DB5">
        <w:rPr>
          <w:rFonts w:asciiTheme="minorHAnsi" w:hAnsiTheme="minorHAnsi" w:cstheme="minorHAnsi"/>
          <w:spacing w:val="1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target</w:t>
      </w:r>
      <w:r w:rsidRPr="00263DB5">
        <w:rPr>
          <w:rFonts w:asciiTheme="minorHAnsi" w:hAnsiTheme="minorHAnsi" w:cstheme="minorHAnsi"/>
          <w:spacing w:val="7"/>
          <w:w w:val="110"/>
          <w:sz w:val="24"/>
          <w:szCs w:val="24"/>
        </w:rPr>
        <w:t xml:space="preserve"> </w:t>
      </w:r>
      <w:r w:rsidR="00263DB5">
        <w:rPr>
          <w:rFonts w:asciiTheme="minorHAnsi" w:hAnsiTheme="minorHAnsi" w:cstheme="minorHAnsi"/>
          <w:w w:val="110"/>
          <w:sz w:val="24"/>
          <w:szCs w:val="24"/>
        </w:rPr>
        <w:t>customers</w:t>
      </w:r>
      <w:r w:rsidRPr="00263DB5">
        <w:rPr>
          <w:rFonts w:asciiTheme="minorHAnsi" w:hAnsiTheme="minorHAnsi" w:cstheme="minorHAnsi"/>
          <w:spacing w:val="9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would</w:t>
      </w:r>
      <w:r w:rsidRPr="00263DB5">
        <w:rPr>
          <w:rFonts w:asciiTheme="minorHAnsi" w:hAnsiTheme="minorHAnsi" w:cstheme="minorHAnsi"/>
          <w:spacing w:val="1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choose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2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</w:t>
      </w:r>
      <w:r w:rsidR="00263DB5">
        <w:rPr>
          <w:rFonts w:asciiTheme="minorHAnsi" w:hAnsiTheme="minorHAnsi" w:cstheme="minorHAnsi"/>
          <w:w w:val="110"/>
          <w:sz w:val="24"/>
          <w:szCs w:val="24"/>
        </w:rPr>
        <w:t>re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dit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card</w:t>
      </w:r>
      <w:r w:rsidRPr="00263DB5">
        <w:rPr>
          <w:rFonts w:asciiTheme="minorHAnsi" w:hAnsiTheme="minorHAnsi" w:cstheme="minorHAnsi"/>
          <w:spacing w:val="1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offered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to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them.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Based</w:t>
      </w:r>
      <w:r w:rsidRPr="00263DB5">
        <w:rPr>
          <w:rFonts w:asciiTheme="minorHAnsi" w:hAnsiTheme="minorHAnsi" w:cstheme="minorHAnsi"/>
          <w:spacing w:val="1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on</w:t>
      </w:r>
      <w:r w:rsidRPr="00263DB5">
        <w:rPr>
          <w:rFonts w:asciiTheme="minorHAnsi" w:hAnsiTheme="minorHAnsi" w:cstheme="minorHAnsi"/>
          <w:spacing w:val="2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data</w:t>
      </w:r>
      <w:r w:rsidRPr="00263DB5">
        <w:rPr>
          <w:rFonts w:asciiTheme="minorHAnsi" w:hAnsiTheme="minorHAnsi" w:cstheme="minorHAnsi"/>
          <w:spacing w:val="2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we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have,</w:t>
      </w:r>
      <w:r w:rsidRPr="00263DB5">
        <w:rPr>
          <w:rFonts w:asciiTheme="minorHAnsi" w:hAnsiTheme="minorHAnsi" w:cstheme="minorHAnsi"/>
          <w:spacing w:val="-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1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Pr="00263DB5">
        <w:rPr>
          <w:rFonts w:asciiTheme="minorHAnsi" w:hAnsiTheme="minorHAnsi" w:cstheme="minorHAnsi"/>
          <w:spacing w:val="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your</w:t>
      </w:r>
      <w:r w:rsidRPr="00263DB5">
        <w:rPr>
          <w:rFonts w:asciiTheme="minorHAnsi" w:hAnsiTheme="minorHAnsi" w:cstheme="minorHAnsi"/>
          <w:spacing w:val="9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test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conclusion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regarding</w:t>
      </w:r>
      <w:r w:rsidRPr="00263DB5">
        <w:rPr>
          <w:rFonts w:asciiTheme="minorHAnsi" w:hAnsiTheme="minorHAnsi" w:cstheme="minorHAnsi"/>
          <w:spacing w:val="17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Ho:</w:t>
      </w:r>
      <w:r w:rsidRPr="00263DB5">
        <w:rPr>
          <w:rFonts w:asciiTheme="minorHAnsi" w:hAnsiTheme="minorHAnsi" w:cstheme="minorHAnsi"/>
          <w:spacing w:val="-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(population</w:t>
      </w:r>
      <w:r w:rsidRPr="00263DB5">
        <w:rPr>
          <w:rFonts w:asciiTheme="minorHAnsi" w:hAnsiTheme="minorHAnsi" w:cstheme="minorHAnsi"/>
          <w:spacing w:val="1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proportion)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 xml:space="preserve"> &lt;</w:t>
      </w:r>
      <w:r w:rsidRPr="00263DB5">
        <w:rPr>
          <w:rFonts w:asciiTheme="minorHAnsi" w:hAnsiTheme="minorHAnsi" w:cstheme="minorHAnsi"/>
          <w:spacing w:val="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25%?</w:t>
      </w:r>
    </w:p>
    <w:p w14:paraId="0980CB3A" w14:textId="23C79308" w:rsidR="00816F37" w:rsidRDefault="00816F37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3A60576C" w14:textId="1D06A8F2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38C162C" w14:textId="503B49AF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0D86A528" w14:textId="017A9633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56E0CB83" w14:textId="77777777" w:rsidR="00263DB5" w:rsidRP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72D7E5AD" w14:textId="0729A8EE" w:rsidR="00816F37" w:rsidRPr="00263DB5" w:rsidRDefault="00816F37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0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1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Pr="00263DB5">
        <w:rPr>
          <w:rFonts w:asciiTheme="minorHAnsi" w:hAnsiTheme="minorHAnsi" w:cstheme="minorHAnsi"/>
          <w:spacing w:val="1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9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9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%</w:t>
      </w:r>
      <w:r w:rsidRPr="00263DB5">
        <w:rPr>
          <w:rFonts w:asciiTheme="minorHAnsi" w:hAnsiTheme="minorHAnsi" w:cstheme="minorHAnsi"/>
          <w:spacing w:val="7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confidence</w:t>
      </w:r>
      <w:r w:rsidRPr="00263DB5">
        <w:rPr>
          <w:rFonts w:asciiTheme="minorHAnsi" w:hAnsiTheme="minorHAnsi" w:cstheme="minorHAnsi"/>
          <w:spacing w:val="2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interval</w:t>
      </w:r>
      <w:r w:rsidRPr="00263DB5">
        <w:rPr>
          <w:rFonts w:asciiTheme="minorHAnsi" w:hAnsiTheme="minorHAnsi" w:cstheme="minorHAnsi"/>
          <w:spacing w:val="-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(Cl)</w:t>
      </w:r>
      <w:r w:rsidRPr="00263DB5">
        <w:rPr>
          <w:rFonts w:asciiTheme="minorHAnsi" w:hAnsiTheme="minorHAnsi" w:cstheme="minorHAnsi"/>
          <w:spacing w:val="-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for</w:t>
      </w:r>
      <w:r w:rsidRPr="00263DB5">
        <w:rPr>
          <w:rFonts w:asciiTheme="minorHAnsi" w:hAnsiTheme="minorHAnsi" w:cstheme="minorHAnsi"/>
          <w:spacing w:val="7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variable</w:t>
      </w:r>
      <w:r w:rsidRPr="00263DB5">
        <w:rPr>
          <w:rFonts w:asciiTheme="minorHAnsi" w:hAnsiTheme="minorHAnsi" w:cstheme="minorHAnsi"/>
          <w:spacing w:val="19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of</w:t>
      </w:r>
      <w:r w:rsidRPr="00263DB5">
        <w:rPr>
          <w:rFonts w:asciiTheme="minorHAnsi" w:hAnsiTheme="minorHAnsi" w:cstheme="minorHAnsi"/>
          <w:spacing w:val="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intent?</w:t>
      </w:r>
      <w:r w:rsidRPr="00263DB5">
        <w:rPr>
          <w:rFonts w:asciiTheme="minorHAnsi" w:hAnsiTheme="minorHAnsi" w:cstheme="minorHAnsi"/>
          <w:spacing w:val="-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1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correct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relationship</w:t>
      </w:r>
      <w:r w:rsidRPr="00263DB5">
        <w:rPr>
          <w:rFonts w:asciiTheme="minorHAnsi" w:hAnsiTheme="minorHAnsi" w:cstheme="minorHAnsi"/>
          <w:spacing w:val="2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between</w:t>
      </w:r>
      <w:r w:rsidRPr="00263DB5">
        <w:rPr>
          <w:rFonts w:asciiTheme="minorHAnsi" w:hAnsiTheme="minorHAnsi" w:cstheme="minorHAnsi"/>
          <w:spacing w:val="1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99%</w:t>
      </w:r>
      <w:r w:rsidRPr="00263DB5">
        <w:rPr>
          <w:rFonts w:asciiTheme="minorHAnsi" w:hAnsiTheme="minorHAnsi" w:cstheme="minorHAnsi"/>
          <w:spacing w:val="-1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Cl</w:t>
      </w:r>
      <w:r w:rsidRPr="00263DB5">
        <w:rPr>
          <w:rFonts w:asciiTheme="minorHAnsi" w:hAnsiTheme="minorHAnsi" w:cstheme="minorHAnsi"/>
          <w:spacing w:val="7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95%</w:t>
      </w:r>
      <w:r w:rsidRPr="00263DB5">
        <w:rPr>
          <w:rFonts w:asciiTheme="minorHAnsi" w:hAnsiTheme="minorHAnsi" w:cstheme="minorHAnsi"/>
          <w:spacing w:val="-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Cl?</w:t>
      </w:r>
    </w:p>
    <w:p w14:paraId="5FFD5480" w14:textId="08EC4825" w:rsidR="00816F37" w:rsidRDefault="00816F37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6B98736E" w14:textId="52912172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4BCEE34" w14:textId="7F0B07EB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653BCA10" w14:textId="41C3C637" w:rsid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0E98163B" w14:textId="77777777" w:rsidR="00263DB5" w:rsidRPr="00263DB5" w:rsidRDefault="00263DB5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677E7602" w14:textId="5B929FF2" w:rsidR="0085141F" w:rsidRPr="00263DB5" w:rsidRDefault="0085141F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0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1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Pr="00263DB5">
        <w:rPr>
          <w:rFonts w:asciiTheme="minorHAnsi" w:hAnsiTheme="minorHAnsi" w:cstheme="minorHAnsi"/>
          <w:spacing w:val="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your</w:t>
      </w:r>
      <w:r w:rsidRPr="00263DB5">
        <w:rPr>
          <w:rFonts w:asciiTheme="minorHAnsi" w:hAnsiTheme="minorHAnsi" w:cstheme="minorHAnsi"/>
          <w:spacing w:val="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conclusion</w:t>
      </w:r>
      <w:r w:rsidRPr="00263DB5">
        <w:rPr>
          <w:rFonts w:asciiTheme="minorHAnsi" w:hAnsiTheme="minorHAnsi" w:cstheme="minorHAnsi"/>
          <w:spacing w:val="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for</w:t>
      </w:r>
      <w:r w:rsidRPr="00263DB5">
        <w:rPr>
          <w:rFonts w:asciiTheme="minorHAnsi" w:hAnsiTheme="minorHAnsi" w:cstheme="minorHAnsi"/>
          <w:spacing w:val="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testing</w:t>
      </w:r>
      <w:r w:rsidRPr="00263DB5">
        <w:rPr>
          <w:rFonts w:asciiTheme="minorHAnsi" w:hAnsiTheme="minorHAnsi" w:cstheme="minorHAnsi"/>
          <w:spacing w:val="9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2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null</w:t>
      </w:r>
      <w:r w:rsidRPr="00263DB5">
        <w:rPr>
          <w:rFonts w:asciiTheme="minorHAnsi" w:hAnsiTheme="minorHAnsi" w:cstheme="minorHAnsi"/>
          <w:spacing w:val="-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hypothesis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 xml:space="preserve">, with an alpha of 0.05, </w:t>
      </w:r>
      <w:r w:rsidRPr="00263DB5">
        <w:rPr>
          <w:rFonts w:asciiTheme="minorHAnsi" w:hAnsiTheme="minorHAnsi" w:cstheme="minorHAnsi"/>
          <w:spacing w:val="1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that</w:t>
      </w:r>
      <w:r w:rsidRPr="00263DB5">
        <w:rPr>
          <w:rFonts w:asciiTheme="minorHAnsi" w:hAnsiTheme="minorHAnsi" w:cstheme="minorHAnsi"/>
          <w:spacing w:val="2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buying</w:t>
      </w:r>
      <w:r w:rsidRPr="00263DB5">
        <w:rPr>
          <w:rFonts w:asciiTheme="minorHAnsi" w:hAnsiTheme="minorHAnsi" w:cstheme="minorHAnsi"/>
          <w:spacing w:val="1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intention</w:t>
      </w:r>
      <w:r w:rsidRPr="00263DB5">
        <w:rPr>
          <w:rFonts w:asciiTheme="minorHAnsi" w:hAnsiTheme="minorHAnsi" w:cstheme="minorHAnsi"/>
          <w:spacing w:val="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measured</w:t>
      </w:r>
      <w:r w:rsidRPr="00263DB5">
        <w:rPr>
          <w:rFonts w:asciiTheme="minorHAnsi" w:hAnsiTheme="minorHAnsi" w:cstheme="minorHAnsi"/>
          <w:spacing w:val="1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on</w:t>
      </w:r>
      <w:r w:rsidRPr="00263DB5">
        <w:rPr>
          <w:rFonts w:asciiTheme="minorHAnsi" w:hAnsiTheme="minorHAnsi" w:cstheme="minorHAnsi"/>
          <w:spacing w:val="1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10-point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graphic</w:t>
      </w:r>
      <w:r w:rsidRPr="00263DB5">
        <w:rPr>
          <w:rFonts w:asciiTheme="minorHAnsi" w:hAnsiTheme="minorHAnsi" w:cstheme="minorHAnsi"/>
          <w:spacing w:val="1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rating</w:t>
      </w:r>
      <w:r w:rsidRPr="00263DB5">
        <w:rPr>
          <w:rFonts w:asciiTheme="minorHAnsi" w:hAnsiTheme="minorHAnsi" w:cstheme="minorHAnsi"/>
          <w:spacing w:val="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scale</w:t>
      </w:r>
      <w:r w:rsidRPr="00263DB5">
        <w:rPr>
          <w:rFonts w:asciiTheme="minorHAnsi" w:hAnsiTheme="minorHAnsi" w:cstheme="minorHAnsi"/>
          <w:spacing w:val="1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Pr="00263DB5">
        <w:rPr>
          <w:rFonts w:asciiTheme="minorHAnsi" w:hAnsiTheme="minorHAnsi" w:cstheme="minorHAnsi"/>
          <w:spacing w:val="10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8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on</w:t>
      </w:r>
      <w:r w:rsidRPr="00263DB5">
        <w:rPr>
          <w:rFonts w:asciiTheme="minorHAnsi" w:hAnsiTheme="minorHAnsi" w:cstheme="minorHAnsi"/>
          <w:spacing w:val="2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average?</w:t>
      </w:r>
    </w:p>
    <w:p w14:paraId="0D77D64A" w14:textId="77777777" w:rsidR="0085141F" w:rsidRPr="00263DB5" w:rsidRDefault="0085141F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30EE51A" w14:textId="7B999EA3" w:rsidR="0085141F" w:rsidRDefault="0085141F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4F67BED0" w14:textId="5A10051B" w:rsidR="00263DB5" w:rsidRDefault="00263DB5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33A0CAF4" w14:textId="3A96CCEE" w:rsidR="00263DB5" w:rsidRDefault="00263DB5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46409B94" w14:textId="77777777" w:rsidR="00263DB5" w:rsidRPr="00263DB5" w:rsidRDefault="00263DB5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4B52CFFA" w14:textId="4CF83EAA" w:rsidR="0085141F" w:rsidRPr="00263DB5" w:rsidRDefault="0085141F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Pr="00263DB5">
        <w:rPr>
          <w:rFonts w:asciiTheme="minorHAnsi" w:hAnsiTheme="minorHAnsi" w:cstheme="minorHAnsi"/>
          <w:spacing w:val="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it</w:t>
      </w:r>
      <w:r w:rsidRPr="00263DB5">
        <w:rPr>
          <w:rFonts w:asciiTheme="minorHAnsi" w:hAnsiTheme="minorHAnsi" w:cstheme="minorHAnsi"/>
          <w:spacing w:val="1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appropriate</w:t>
      </w:r>
      <w:r w:rsidRPr="00263DB5">
        <w:rPr>
          <w:rFonts w:asciiTheme="minorHAnsi" w:hAnsiTheme="minorHAnsi" w:cstheme="minorHAnsi"/>
          <w:spacing w:val="1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to</w:t>
      </w:r>
      <w:r w:rsidRPr="00263DB5">
        <w:rPr>
          <w:rFonts w:asciiTheme="minorHAnsi" w:hAnsiTheme="minorHAnsi" w:cstheme="minorHAnsi"/>
          <w:spacing w:val="1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run</w:t>
      </w:r>
      <w:r w:rsidRPr="00263DB5">
        <w:rPr>
          <w:rFonts w:asciiTheme="minorHAnsi" w:hAnsiTheme="minorHAnsi" w:cstheme="minorHAnsi"/>
          <w:spacing w:val="7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1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linear</w:t>
      </w:r>
      <w:r w:rsidRPr="00263DB5">
        <w:rPr>
          <w:rFonts w:asciiTheme="minorHAnsi" w:hAnsiTheme="minorHAnsi" w:cstheme="minorHAnsi"/>
          <w:spacing w:val="7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regression</w:t>
      </w:r>
      <w:r w:rsidRPr="00263DB5">
        <w:rPr>
          <w:rFonts w:asciiTheme="minorHAnsi" w:hAnsiTheme="minorHAnsi" w:cstheme="minorHAnsi"/>
          <w:spacing w:val="2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using</w:t>
      </w:r>
      <w:r w:rsidRPr="00263DB5">
        <w:rPr>
          <w:rFonts w:asciiTheme="minorHAnsi" w:hAnsiTheme="minorHAnsi" w:cstheme="minorHAnsi"/>
          <w:spacing w:val="1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intent</w:t>
      </w:r>
      <w:r w:rsidRPr="00263DB5">
        <w:rPr>
          <w:rFonts w:asciiTheme="minorHAnsi" w:hAnsiTheme="minorHAnsi" w:cstheme="minorHAnsi"/>
          <w:spacing w:val="14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as</w:t>
      </w:r>
      <w:r w:rsidRPr="00263DB5">
        <w:rPr>
          <w:rFonts w:asciiTheme="minorHAnsi" w:hAnsiTheme="minorHAnsi" w:cstheme="minorHAnsi"/>
          <w:spacing w:val="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dependent</w:t>
      </w:r>
      <w:r w:rsidRPr="00263DB5">
        <w:rPr>
          <w:rFonts w:asciiTheme="minorHAnsi" w:hAnsiTheme="minorHAnsi" w:cstheme="minorHAnsi"/>
          <w:spacing w:val="1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variable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21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card</w:t>
      </w:r>
      <w:r w:rsidRPr="00263DB5">
        <w:rPr>
          <w:rFonts w:asciiTheme="minorHAnsi" w:hAnsiTheme="minorHAnsi" w:cstheme="minorHAnsi"/>
          <w:spacing w:val="18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as</w:t>
      </w:r>
      <w:r w:rsidRPr="00263DB5">
        <w:rPr>
          <w:rFonts w:asciiTheme="minorHAnsi" w:hAnsiTheme="minorHAnsi" w:cstheme="minorHAnsi"/>
          <w:spacing w:val="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7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independent</w:t>
      </w:r>
      <w:r w:rsidRPr="00263DB5">
        <w:rPr>
          <w:rFonts w:asciiTheme="minorHAnsi" w:hAnsiTheme="minorHAnsi" w:cstheme="minorHAnsi"/>
          <w:spacing w:val="23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variable?</w:t>
      </w:r>
      <w:r w:rsidRPr="00263DB5">
        <w:rPr>
          <w:rFonts w:asciiTheme="minorHAnsi" w:hAnsiTheme="minorHAnsi" w:cstheme="minorHAnsi"/>
          <w:spacing w:val="-2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1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Pr="00263DB5">
        <w:rPr>
          <w:rFonts w:asciiTheme="minorHAnsi" w:hAnsiTheme="minorHAnsi" w:cstheme="minorHAnsi"/>
          <w:spacing w:val="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5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reason?</w:t>
      </w:r>
    </w:p>
    <w:p w14:paraId="6A88EC40" w14:textId="379D63CB" w:rsidR="0085141F" w:rsidRDefault="0085141F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2C0A3338" w14:textId="1E5BC855" w:rsidR="00263DB5" w:rsidRDefault="00263DB5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42212851" w14:textId="0D147130" w:rsidR="00263DB5" w:rsidRDefault="00263DB5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6446F608" w14:textId="11598892" w:rsidR="00263DB5" w:rsidRDefault="00263DB5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32D8FF97" w14:textId="77777777" w:rsidR="00263DB5" w:rsidRPr="00263DB5" w:rsidRDefault="00263DB5" w:rsidP="00263DB5">
      <w:pPr>
        <w:pStyle w:val="TableParagraph"/>
        <w:ind w:left="460"/>
        <w:rPr>
          <w:rFonts w:asciiTheme="minorHAnsi" w:hAnsiTheme="minorHAnsi" w:cstheme="minorHAnsi"/>
          <w:sz w:val="24"/>
          <w:szCs w:val="24"/>
        </w:rPr>
      </w:pPr>
    </w:p>
    <w:p w14:paraId="2F6B9322" w14:textId="36DFC09F" w:rsidR="0085141F" w:rsidRPr="00263DB5" w:rsidRDefault="0085141F" w:rsidP="00263DB5">
      <w:pPr>
        <w:pStyle w:val="TableParagraph"/>
        <w:numPr>
          <w:ilvl w:val="0"/>
          <w:numId w:val="1"/>
        </w:numPr>
        <w:ind w:right="456"/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25"/>
          <w:sz w:val="24"/>
          <w:szCs w:val="24"/>
        </w:rPr>
        <w:t>Whal</w:t>
      </w:r>
      <w:r w:rsidRPr="00263DB5">
        <w:rPr>
          <w:rFonts w:asciiTheme="minorHAnsi" w:hAnsiTheme="minorHAnsi" w:cstheme="minorHAnsi"/>
          <w:spacing w:val="1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is your conclusion</w:t>
      </w:r>
      <w:r w:rsidRPr="00263DB5">
        <w:rPr>
          <w:rFonts w:asciiTheme="minorHAnsi" w:hAnsiTheme="minorHAnsi" w:cstheme="minorHAnsi"/>
          <w:spacing w:val="1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 xml:space="preserve">for </w:t>
      </w:r>
      <w:r w:rsidR="00263DB5">
        <w:rPr>
          <w:rFonts w:asciiTheme="minorHAnsi" w:hAnsiTheme="minorHAnsi" w:cstheme="minorHAnsi"/>
          <w:w w:val="125"/>
          <w:sz w:val="24"/>
          <w:szCs w:val="24"/>
        </w:rPr>
        <w:t>t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 xml:space="preserve">he independent samples </w:t>
      </w:r>
      <w:proofErr w:type="spellStart"/>
      <w:r w:rsidRPr="00263DB5">
        <w:rPr>
          <w:rFonts w:asciiTheme="minorHAnsi" w:hAnsiTheme="minorHAnsi" w:cstheme="minorHAnsi"/>
          <w:w w:val="125"/>
          <w:sz w:val="24"/>
          <w:szCs w:val="24"/>
        </w:rPr>
        <w:t>t·tes</w:t>
      </w:r>
      <w:r w:rsidR="00263DB5">
        <w:rPr>
          <w:rFonts w:asciiTheme="minorHAnsi" w:hAnsiTheme="minorHAnsi" w:cstheme="minorHAnsi"/>
          <w:w w:val="125"/>
          <w:sz w:val="24"/>
          <w:szCs w:val="24"/>
        </w:rPr>
        <w:t>t</w:t>
      </w:r>
      <w:proofErr w:type="spellEnd"/>
      <w:r w:rsidRPr="00263DB5">
        <w:rPr>
          <w:rFonts w:asciiTheme="minorHAnsi" w:hAnsiTheme="minorHAnsi" w:cstheme="minorHAnsi"/>
          <w:w w:val="125"/>
          <w:sz w:val="24"/>
          <w:szCs w:val="24"/>
        </w:rPr>
        <w:t xml:space="preserve"> comparing</w:t>
      </w:r>
      <w:r w:rsidRPr="00263DB5">
        <w:rPr>
          <w:rFonts w:asciiTheme="minorHAnsi" w:hAnsiTheme="minorHAnsi" w:cstheme="minorHAnsi"/>
          <w:spacing w:val="1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buying</w:t>
      </w:r>
      <w:r w:rsidRPr="00263DB5">
        <w:rPr>
          <w:rFonts w:asciiTheme="minorHAnsi" w:hAnsiTheme="minorHAnsi" w:cstheme="minorHAnsi"/>
          <w:spacing w:val="1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intention</w:t>
      </w:r>
      <w:r w:rsidRPr="00263DB5">
        <w:rPr>
          <w:rFonts w:asciiTheme="minorHAnsi" w:hAnsiTheme="minorHAnsi" w:cstheme="minorHAnsi"/>
          <w:spacing w:val="1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scores be</w:t>
      </w:r>
      <w:r w:rsidR="00263DB5">
        <w:rPr>
          <w:rFonts w:asciiTheme="minorHAnsi" w:hAnsiTheme="minorHAnsi" w:cstheme="minorHAnsi"/>
          <w:w w:val="125"/>
          <w:sz w:val="24"/>
          <w:szCs w:val="24"/>
        </w:rPr>
        <w:t>t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 xml:space="preserve">ween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gender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?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 xml:space="preserve"> Provide Levene’s test of variance in your answer.</w:t>
      </w:r>
    </w:p>
    <w:p w14:paraId="40ED6A3B" w14:textId="6F11246F" w:rsidR="00263DB5" w:rsidRDefault="00263DB5" w:rsidP="00263DB5">
      <w:pPr>
        <w:pStyle w:val="TableParagraph"/>
        <w:ind w:right="456"/>
        <w:rPr>
          <w:rFonts w:asciiTheme="minorHAnsi" w:hAnsiTheme="minorHAnsi" w:cstheme="minorHAnsi"/>
          <w:w w:val="130"/>
          <w:sz w:val="24"/>
          <w:szCs w:val="24"/>
        </w:rPr>
      </w:pPr>
    </w:p>
    <w:p w14:paraId="7FAFAFB4" w14:textId="11F4967D" w:rsidR="00263DB5" w:rsidRDefault="00263DB5" w:rsidP="00263DB5">
      <w:pPr>
        <w:pStyle w:val="TableParagraph"/>
        <w:ind w:right="456"/>
        <w:rPr>
          <w:rFonts w:asciiTheme="minorHAnsi" w:hAnsiTheme="minorHAnsi" w:cstheme="minorHAnsi"/>
          <w:w w:val="130"/>
          <w:sz w:val="24"/>
          <w:szCs w:val="24"/>
        </w:rPr>
      </w:pPr>
    </w:p>
    <w:p w14:paraId="6F3DE3E4" w14:textId="345CA1A8" w:rsidR="00263DB5" w:rsidRDefault="00263DB5" w:rsidP="00263DB5">
      <w:pPr>
        <w:pStyle w:val="TableParagraph"/>
        <w:ind w:right="456"/>
        <w:rPr>
          <w:rFonts w:asciiTheme="minorHAnsi" w:hAnsiTheme="minorHAnsi" w:cstheme="minorHAnsi"/>
          <w:w w:val="130"/>
          <w:sz w:val="24"/>
          <w:szCs w:val="24"/>
        </w:rPr>
      </w:pPr>
    </w:p>
    <w:p w14:paraId="60B27F5F" w14:textId="77777777" w:rsidR="00263DB5" w:rsidRPr="00263DB5" w:rsidRDefault="00263DB5" w:rsidP="00263DB5">
      <w:pPr>
        <w:pStyle w:val="TableParagraph"/>
        <w:ind w:right="456"/>
        <w:rPr>
          <w:rFonts w:asciiTheme="minorHAnsi" w:hAnsiTheme="minorHAnsi" w:cstheme="minorHAnsi"/>
          <w:sz w:val="24"/>
          <w:szCs w:val="24"/>
        </w:rPr>
      </w:pPr>
    </w:p>
    <w:p w14:paraId="64425680" w14:textId="34E6341D" w:rsidR="00816F37" w:rsidRPr="00263DB5" w:rsidRDefault="0085141F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20"/>
          <w:sz w:val="24"/>
          <w:szCs w:val="24"/>
        </w:rPr>
        <w:t>Run</w:t>
      </w:r>
      <w:r w:rsidRPr="00263DB5">
        <w:rPr>
          <w:rFonts w:asciiTheme="minorHAnsi" w:hAnsiTheme="minorHAnsi" w:cstheme="minorHAnsi"/>
          <w:spacing w:val="14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3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crosstab</w:t>
      </w:r>
      <w:r w:rsidRPr="00263DB5">
        <w:rPr>
          <w:rFonts w:asciiTheme="minorHAnsi" w:hAnsiTheme="minorHAnsi" w:cstheme="minorHAnsi"/>
          <w:spacing w:val="11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(i.e.,</w:t>
      </w:r>
      <w:r w:rsidRPr="00263DB5">
        <w:rPr>
          <w:rFonts w:asciiTheme="minorHAnsi" w:hAnsiTheme="minorHAnsi" w:cstheme="minorHAnsi"/>
          <w:spacing w:val="3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bivariate</w:t>
      </w:r>
      <w:r w:rsidRPr="00263DB5">
        <w:rPr>
          <w:rFonts w:asciiTheme="minorHAnsi" w:hAnsiTheme="minorHAnsi" w:cstheme="minorHAnsi"/>
          <w:spacing w:val="19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chi-squ</w:t>
      </w:r>
      <w:r w:rsidR="00263DB5">
        <w:rPr>
          <w:rFonts w:asciiTheme="minorHAnsi" w:hAnsiTheme="minorHAnsi" w:cstheme="minorHAnsi"/>
          <w:w w:val="120"/>
          <w:sz w:val="24"/>
          <w:szCs w:val="24"/>
        </w:rPr>
        <w:t>a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re</w:t>
      </w:r>
      <w:r w:rsidRPr="00263DB5">
        <w:rPr>
          <w:rFonts w:asciiTheme="minorHAnsi" w:hAnsiTheme="minorHAnsi" w:cstheme="minorHAnsi"/>
          <w:spacing w:val="16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test)</w:t>
      </w:r>
      <w:r w:rsidRPr="00263DB5">
        <w:rPr>
          <w:rFonts w:asciiTheme="minorHAnsi" w:hAnsiTheme="minorHAnsi" w:cstheme="minorHAnsi"/>
          <w:spacing w:val="3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between</w:t>
      </w:r>
      <w:r w:rsidRPr="00263DB5">
        <w:rPr>
          <w:rFonts w:asciiTheme="minorHAnsi" w:hAnsiTheme="minorHAnsi" w:cstheme="minorHAnsi"/>
          <w:spacing w:val="22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fuel</w:t>
      </w:r>
      <w:r w:rsidRPr="00263DB5">
        <w:rPr>
          <w:rFonts w:asciiTheme="minorHAnsi" w:hAnsiTheme="minorHAnsi" w:cstheme="minorHAnsi"/>
          <w:spacing w:val="5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19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choice.</w:t>
      </w:r>
      <w:r w:rsidRPr="00263DB5">
        <w:rPr>
          <w:rFonts w:asciiTheme="minorHAnsi" w:hAnsiTheme="minorHAnsi" w:cstheme="minorHAnsi"/>
          <w:spacing w:val="3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11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can</w:t>
      </w:r>
      <w:r w:rsidRPr="00263DB5">
        <w:rPr>
          <w:rFonts w:asciiTheme="minorHAnsi" w:hAnsiTheme="minorHAnsi" w:cstheme="minorHAnsi"/>
          <w:spacing w:val="16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you conclud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e with an alpha of 0.05?</w:t>
      </w:r>
    </w:p>
    <w:p w14:paraId="7E6A11CD" w14:textId="4639E5F0" w:rsidR="00263DB5" w:rsidRDefault="00263DB5" w:rsidP="00263DB5">
      <w:pPr>
        <w:pStyle w:val="TableParagraph"/>
        <w:rPr>
          <w:rFonts w:asciiTheme="minorHAnsi" w:hAnsiTheme="minorHAnsi" w:cstheme="minorHAnsi"/>
          <w:w w:val="120"/>
          <w:sz w:val="24"/>
          <w:szCs w:val="24"/>
        </w:rPr>
      </w:pPr>
    </w:p>
    <w:p w14:paraId="3636FF2E" w14:textId="76E85D20" w:rsidR="00263DB5" w:rsidRDefault="00263DB5" w:rsidP="00263DB5">
      <w:pPr>
        <w:pStyle w:val="TableParagraph"/>
        <w:rPr>
          <w:rFonts w:asciiTheme="minorHAnsi" w:hAnsiTheme="minorHAnsi" w:cstheme="minorHAnsi"/>
          <w:w w:val="120"/>
          <w:sz w:val="24"/>
          <w:szCs w:val="24"/>
        </w:rPr>
      </w:pPr>
    </w:p>
    <w:p w14:paraId="4B499786" w14:textId="6146D61B" w:rsidR="00263DB5" w:rsidRDefault="00263DB5" w:rsidP="00263DB5">
      <w:pPr>
        <w:pStyle w:val="TableParagraph"/>
        <w:rPr>
          <w:rFonts w:asciiTheme="minorHAnsi" w:hAnsiTheme="minorHAnsi" w:cstheme="minorHAnsi"/>
          <w:w w:val="120"/>
          <w:sz w:val="24"/>
          <w:szCs w:val="24"/>
        </w:rPr>
      </w:pPr>
    </w:p>
    <w:p w14:paraId="7590AF42" w14:textId="77777777" w:rsidR="00263DB5" w:rsidRPr="00263DB5" w:rsidRDefault="00263DB5" w:rsidP="00263DB5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0E15BEC2" w14:textId="2149E87D" w:rsidR="0085141F" w:rsidRPr="00263DB5" w:rsidRDefault="0085141F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25"/>
          <w:sz w:val="24"/>
          <w:szCs w:val="24"/>
        </w:rPr>
        <w:t>Run</w:t>
      </w:r>
      <w:r w:rsidRPr="00263DB5">
        <w:rPr>
          <w:rFonts w:asciiTheme="minorHAnsi" w:hAnsiTheme="minorHAnsi" w:cstheme="minorHAnsi"/>
          <w:spacing w:val="12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5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crosstab</w:t>
      </w:r>
      <w:r w:rsidRPr="00263DB5">
        <w:rPr>
          <w:rFonts w:asciiTheme="minorHAnsi" w:hAnsiTheme="minorHAnsi" w:cstheme="minorHAnsi"/>
          <w:spacing w:val="13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{</w:t>
      </w:r>
      <w:proofErr w:type="spellStart"/>
      <w:r w:rsidRPr="00263DB5">
        <w:rPr>
          <w:rFonts w:asciiTheme="minorHAnsi" w:hAnsiTheme="minorHAnsi" w:cstheme="minorHAnsi"/>
          <w:w w:val="125"/>
          <w:sz w:val="24"/>
          <w:szCs w:val="24"/>
        </w:rPr>
        <w:t>i.e.bivaria</w:t>
      </w:r>
      <w:r w:rsidR="00263DB5">
        <w:rPr>
          <w:rFonts w:asciiTheme="minorHAnsi" w:hAnsiTheme="minorHAnsi" w:cstheme="minorHAnsi"/>
          <w:w w:val="125"/>
          <w:sz w:val="24"/>
          <w:szCs w:val="24"/>
        </w:rPr>
        <w:t>t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e</w:t>
      </w:r>
      <w:proofErr w:type="spellEnd"/>
      <w:r w:rsidRPr="00263DB5">
        <w:rPr>
          <w:rFonts w:asciiTheme="minorHAnsi" w:hAnsiTheme="minorHAnsi" w:cstheme="minorHAnsi"/>
          <w:spacing w:val="17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chi-square</w:t>
      </w:r>
      <w:r w:rsidRPr="00263DB5">
        <w:rPr>
          <w:rFonts w:asciiTheme="minorHAnsi" w:hAnsiTheme="minorHAnsi" w:cstheme="minorHAnsi"/>
          <w:spacing w:val="22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lest)</w:t>
      </w:r>
      <w:r w:rsidRPr="00263DB5">
        <w:rPr>
          <w:rFonts w:asciiTheme="minorHAnsi" w:hAnsiTheme="minorHAnsi" w:cstheme="minorHAnsi"/>
          <w:spacing w:val="15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between</w:t>
      </w:r>
      <w:r w:rsidRPr="00263DB5">
        <w:rPr>
          <w:rFonts w:asciiTheme="minorHAnsi" w:hAnsiTheme="minorHAnsi" w:cstheme="minorHAnsi"/>
          <w:spacing w:val="21"/>
          <w:w w:val="125"/>
          <w:sz w:val="24"/>
          <w:szCs w:val="24"/>
        </w:rPr>
        <w:t xml:space="preserve"> </w:t>
      </w:r>
      <w:proofErr w:type="spellStart"/>
      <w:r w:rsidRPr="00263DB5">
        <w:rPr>
          <w:rFonts w:asciiTheme="minorHAnsi" w:hAnsiTheme="minorHAnsi" w:cstheme="minorHAnsi"/>
          <w:w w:val="125"/>
          <w:sz w:val="24"/>
          <w:szCs w:val="24"/>
        </w:rPr>
        <w:t>ratebal</w:t>
      </w:r>
      <w:proofErr w:type="spellEnd"/>
      <w:r w:rsidRPr="00263DB5">
        <w:rPr>
          <w:rFonts w:asciiTheme="minorHAnsi" w:hAnsiTheme="minorHAnsi" w:cstheme="minorHAnsi"/>
          <w:spacing w:val="9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17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choice. What</w:t>
      </w:r>
      <w:r w:rsidRPr="00263DB5">
        <w:rPr>
          <w:rFonts w:asciiTheme="minorHAnsi" w:hAnsiTheme="minorHAnsi" w:cstheme="minorHAnsi"/>
          <w:spacing w:val="9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can</w:t>
      </w:r>
      <w:r w:rsidRPr="00263DB5">
        <w:rPr>
          <w:rFonts w:asciiTheme="minorHAnsi" w:hAnsiTheme="minorHAnsi" w:cstheme="minorHAnsi"/>
          <w:spacing w:val="14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you</w:t>
      </w:r>
      <w:r w:rsidRPr="00263DB5">
        <w:rPr>
          <w:rFonts w:asciiTheme="minorHAnsi" w:hAnsiTheme="minorHAnsi" w:cstheme="minorHAnsi"/>
          <w:spacing w:val="17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conclude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 xml:space="preserve"> with an alpha of 0.05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?</w:t>
      </w:r>
    </w:p>
    <w:p w14:paraId="08B2B557" w14:textId="4AE38D24" w:rsidR="00263DB5" w:rsidRDefault="00263DB5" w:rsidP="00263DB5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16AA834F" w14:textId="267C3063" w:rsidR="00263DB5" w:rsidRDefault="00263DB5" w:rsidP="00263DB5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055912C5" w14:textId="4531CA03" w:rsidR="00263DB5" w:rsidRDefault="00263DB5" w:rsidP="00263DB5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221FA2A5" w14:textId="77777777" w:rsidR="00263DB5" w:rsidRPr="00263DB5" w:rsidRDefault="00263DB5" w:rsidP="00263DB5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2992889B" w14:textId="2DA4CA27" w:rsidR="006A4488" w:rsidRPr="00263DB5" w:rsidRDefault="006A4488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25"/>
          <w:sz w:val="24"/>
          <w:szCs w:val="24"/>
        </w:rPr>
        <w:t>Run</w:t>
      </w:r>
      <w:r w:rsidRPr="00263DB5">
        <w:rPr>
          <w:rFonts w:asciiTheme="minorHAnsi" w:hAnsiTheme="minorHAnsi" w:cstheme="minorHAnsi"/>
          <w:spacing w:val="10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3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crosstab</w:t>
      </w:r>
      <w:r w:rsidRPr="00263DB5">
        <w:rPr>
          <w:rFonts w:asciiTheme="minorHAnsi" w:hAnsiTheme="minorHAnsi" w:cstheme="minorHAnsi"/>
          <w:spacing w:val="10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{i.e.</w:t>
      </w:r>
      <w:r w:rsidRPr="00263DB5">
        <w:rPr>
          <w:rFonts w:asciiTheme="minorHAnsi" w:hAnsiTheme="minorHAnsi" w:cstheme="minorHAnsi"/>
          <w:spacing w:val="25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bivaria</w:t>
      </w:r>
      <w:r w:rsidR="00263DB5">
        <w:rPr>
          <w:rFonts w:asciiTheme="minorHAnsi" w:hAnsiTheme="minorHAnsi" w:cstheme="minorHAnsi"/>
          <w:w w:val="125"/>
          <w:sz w:val="24"/>
          <w:szCs w:val="24"/>
        </w:rPr>
        <w:t>t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e</w:t>
      </w:r>
      <w:r w:rsidRPr="00263DB5">
        <w:rPr>
          <w:rFonts w:asciiTheme="minorHAnsi" w:hAnsiTheme="minorHAnsi" w:cstheme="minorHAnsi"/>
          <w:spacing w:val="15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chi-square</w:t>
      </w:r>
      <w:r w:rsidRPr="00263DB5">
        <w:rPr>
          <w:rFonts w:asciiTheme="minorHAnsi" w:hAnsiTheme="minorHAnsi" w:cstheme="minorHAnsi"/>
          <w:spacing w:val="19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lest)</w:t>
      </w:r>
      <w:r w:rsidRPr="00263DB5">
        <w:rPr>
          <w:rFonts w:asciiTheme="minorHAnsi" w:hAnsiTheme="minorHAnsi" w:cstheme="minorHAnsi"/>
          <w:spacing w:val="13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between</w:t>
      </w:r>
      <w:r w:rsidRPr="00263DB5">
        <w:rPr>
          <w:rFonts w:asciiTheme="minorHAnsi" w:hAnsiTheme="minorHAnsi" w:cstheme="minorHAnsi"/>
          <w:spacing w:val="14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airline</w:t>
      </w:r>
      <w:r w:rsidRPr="00263DB5">
        <w:rPr>
          <w:rFonts w:asciiTheme="minorHAnsi" w:hAnsiTheme="minorHAnsi" w:cstheme="minorHAnsi"/>
          <w:spacing w:val="14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15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choice.</w:t>
      </w:r>
      <w:r w:rsidRPr="00263DB5">
        <w:rPr>
          <w:rFonts w:asciiTheme="minorHAnsi" w:hAnsiTheme="minorHAnsi" w:cstheme="minorHAnsi"/>
          <w:spacing w:val="-6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Whal</w:t>
      </w:r>
      <w:r w:rsidRPr="00263DB5">
        <w:rPr>
          <w:rFonts w:asciiTheme="minorHAnsi" w:hAnsiTheme="minorHAnsi" w:cstheme="minorHAnsi"/>
          <w:spacing w:val="16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can</w:t>
      </w:r>
      <w:r w:rsidR="00263DB5">
        <w:rPr>
          <w:rFonts w:asciiTheme="minorHAnsi" w:hAnsiTheme="minorHAnsi" w:cstheme="minorHAnsi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you</w:t>
      </w:r>
      <w:r w:rsidRPr="00263DB5">
        <w:rPr>
          <w:rFonts w:asciiTheme="minorHAnsi" w:hAnsiTheme="minorHAnsi" w:cstheme="minorHAnsi"/>
          <w:spacing w:val="15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conclude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, at an alpha of 0.01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'?'</w:t>
      </w:r>
    </w:p>
    <w:p w14:paraId="6F6A4406" w14:textId="5AC09B6E" w:rsidR="00263DB5" w:rsidRDefault="00263DB5" w:rsidP="00263DB5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2A17B18A" w14:textId="6A02C828" w:rsidR="00263DB5" w:rsidRDefault="00263DB5" w:rsidP="00263DB5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07C59C3F" w14:textId="4307DE13" w:rsidR="00263DB5" w:rsidRDefault="00263DB5" w:rsidP="00263DB5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1FDF59CB" w14:textId="77777777" w:rsidR="00263DB5" w:rsidRPr="00263DB5" w:rsidRDefault="00263DB5" w:rsidP="00263DB5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128D0916" w14:textId="4754BBC1" w:rsidR="006A4488" w:rsidRPr="00263DB5" w:rsidRDefault="006A4488" w:rsidP="00263DB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30"/>
          <w:sz w:val="24"/>
          <w:szCs w:val="24"/>
        </w:rPr>
        <w:t>Run</w:t>
      </w:r>
      <w:r w:rsidRPr="00263DB5">
        <w:rPr>
          <w:rFonts w:asciiTheme="minorHAnsi" w:hAnsiTheme="minorHAnsi" w:cstheme="minorHAnsi"/>
          <w:spacing w:val="-3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-5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one-way ANOVA</w:t>
      </w:r>
      <w:r w:rsidRPr="00263DB5">
        <w:rPr>
          <w:rFonts w:asciiTheme="minorHAnsi" w:hAnsiTheme="minorHAnsi" w:cstheme="minorHAnsi"/>
          <w:spacing w:val="4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 xml:space="preserve">between </w:t>
      </w:r>
      <w:proofErr w:type="spellStart"/>
      <w:r w:rsidRPr="00263DB5">
        <w:rPr>
          <w:rFonts w:asciiTheme="minorHAnsi" w:hAnsiTheme="minorHAnsi" w:cstheme="minorHAnsi"/>
          <w:w w:val="130"/>
          <w:sz w:val="24"/>
          <w:szCs w:val="24"/>
        </w:rPr>
        <w:t>annfee</w:t>
      </w:r>
      <w:proofErr w:type="spellEnd"/>
      <w:r w:rsidRPr="00263DB5">
        <w:rPr>
          <w:rFonts w:asciiTheme="minorHAnsi" w:hAnsiTheme="minorHAnsi" w:cstheme="minorHAnsi"/>
          <w:spacing w:val="5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4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intent.</w:t>
      </w:r>
      <w:r w:rsidRPr="00263DB5">
        <w:rPr>
          <w:rFonts w:asciiTheme="minorHAnsi" w:hAnsiTheme="minorHAnsi" w:cstheme="minorHAnsi"/>
          <w:spacing w:val="11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3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can</w:t>
      </w:r>
      <w:r w:rsidRPr="00263DB5">
        <w:rPr>
          <w:rFonts w:asciiTheme="minorHAnsi" w:hAnsiTheme="minorHAnsi" w:cstheme="minorHAnsi"/>
          <w:spacing w:val="2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you</w:t>
      </w:r>
      <w:r w:rsidRPr="00263DB5">
        <w:rPr>
          <w:rFonts w:asciiTheme="minorHAnsi" w:hAnsiTheme="minorHAnsi" w:cstheme="minorHAnsi"/>
          <w:spacing w:val="1"/>
          <w:w w:val="13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conclude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 xml:space="preserve"> at an alpha of 0.05</w:t>
      </w:r>
      <w:r w:rsidRPr="00263DB5">
        <w:rPr>
          <w:rFonts w:asciiTheme="minorHAnsi" w:hAnsiTheme="minorHAnsi" w:cstheme="minorHAnsi"/>
          <w:w w:val="130"/>
          <w:sz w:val="24"/>
          <w:szCs w:val="24"/>
        </w:rPr>
        <w:t>?</w:t>
      </w:r>
    </w:p>
    <w:p w14:paraId="34339C0E" w14:textId="25EBFAFC" w:rsidR="006A4488" w:rsidRDefault="006A4488" w:rsidP="00263DB5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69084D97" w14:textId="7E9594F6" w:rsidR="00263DB5" w:rsidRDefault="00263DB5" w:rsidP="00263DB5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4B808BEA" w14:textId="1D84753D" w:rsidR="00263DB5" w:rsidRDefault="00263DB5" w:rsidP="00263DB5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7D9267D8" w14:textId="77777777" w:rsidR="00263DB5" w:rsidRPr="00263DB5" w:rsidRDefault="00263DB5" w:rsidP="00263DB5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6AB84353" w14:textId="5013E625" w:rsidR="0085141F" w:rsidRPr="00773CCC" w:rsidRDefault="006A4488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25"/>
          <w:sz w:val="24"/>
          <w:szCs w:val="24"/>
        </w:rPr>
        <w:t>Run</w:t>
      </w:r>
      <w:r w:rsidRPr="00263DB5">
        <w:rPr>
          <w:rFonts w:asciiTheme="minorHAnsi" w:hAnsiTheme="minorHAnsi" w:cstheme="minorHAnsi"/>
          <w:spacing w:val="7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5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one-w</w:t>
      </w:r>
      <w:r w:rsidR="00773CCC">
        <w:rPr>
          <w:rFonts w:asciiTheme="minorHAnsi" w:hAnsiTheme="minorHAnsi" w:cstheme="minorHAnsi"/>
          <w:w w:val="125"/>
          <w:sz w:val="24"/>
          <w:szCs w:val="24"/>
        </w:rPr>
        <w:t>ay A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NOVA</w:t>
      </w:r>
      <w:r w:rsidRPr="00263DB5">
        <w:rPr>
          <w:rFonts w:asciiTheme="minorHAnsi" w:hAnsiTheme="minorHAnsi" w:cstheme="minorHAnsi"/>
          <w:spacing w:val="23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between</w:t>
      </w:r>
      <w:r w:rsidRPr="00263DB5">
        <w:rPr>
          <w:rFonts w:asciiTheme="minorHAnsi" w:hAnsiTheme="minorHAnsi" w:cstheme="minorHAnsi"/>
          <w:spacing w:val="18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card</w:t>
      </w:r>
      <w:r w:rsidRPr="00263DB5">
        <w:rPr>
          <w:rFonts w:asciiTheme="minorHAnsi" w:hAnsiTheme="minorHAnsi" w:cstheme="minorHAnsi"/>
          <w:spacing w:val="1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14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Intent.</w:t>
      </w:r>
      <w:r w:rsidRPr="00263DB5">
        <w:rPr>
          <w:rFonts w:asciiTheme="minorHAnsi" w:hAnsiTheme="minorHAnsi" w:cstheme="minorHAnsi"/>
          <w:spacing w:val="14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16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can</w:t>
      </w:r>
      <w:r w:rsidRPr="00263DB5">
        <w:rPr>
          <w:rFonts w:asciiTheme="minorHAnsi" w:hAnsiTheme="minorHAnsi" w:cstheme="minorHAnsi"/>
          <w:spacing w:val="-12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you</w:t>
      </w:r>
      <w:r w:rsidRPr="00263DB5">
        <w:rPr>
          <w:rFonts w:asciiTheme="minorHAnsi" w:hAnsiTheme="minorHAnsi" w:cstheme="minorHAnsi"/>
          <w:spacing w:val="18"/>
          <w:w w:val="12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conclude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, what can you conclude at an alpha of 0.01</w:t>
      </w:r>
      <w:r w:rsidRPr="00263DB5">
        <w:rPr>
          <w:rFonts w:asciiTheme="minorHAnsi" w:hAnsiTheme="minorHAnsi" w:cstheme="minorHAnsi"/>
          <w:w w:val="125"/>
          <w:sz w:val="24"/>
          <w:szCs w:val="24"/>
        </w:rPr>
        <w:t>?</w:t>
      </w:r>
    </w:p>
    <w:p w14:paraId="2670F5D4" w14:textId="56939E6E" w:rsidR="00773CCC" w:rsidRDefault="00773CCC" w:rsidP="00773CCC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7831C8AF" w14:textId="28ECE2E7" w:rsidR="00773CCC" w:rsidRDefault="00773CCC" w:rsidP="00773CCC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22C97F2D" w14:textId="2720B139" w:rsidR="00773CCC" w:rsidRDefault="00773CCC" w:rsidP="00773CCC">
      <w:pPr>
        <w:pStyle w:val="TableParagraph"/>
        <w:rPr>
          <w:rFonts w:asciiTheme="minorHAnsi" w:hAnsiTheme="minorHAnsi" w:cstheme="minorHAnsi"/>
          <w:w w:val="125"/>
          <w:sz w:val="24"/>
          <w:szCs w:val="24"/>
        </w:rPr>
      </w:pPr>
    </w:p>
    <w:p w14:paraId="2C3BA350" w14:textId="77777777" w:rsidR="00773CCC" w:rsidRPr="00263DB5" w:rsidRDefault="00773CCC" w:rsidP="00773CCC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5282B539" w14:textId="77777777" w:rsidR="006A4488" w:rsidRPr="00263DB5" w:rsidRDefault="006A4488" w:rsidP="00263DB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74C3734" w14:textId="06F4F21B" w:rsidR="006A4488" w:rsidRPr="00773CCC" w:rsidRDefault="006A4488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05"/>
          <w:sz w:val="24"/>
          <w:szCs w:val="24"/>
        </w:rPr>
        <w:t>Run</w:t>
      </w:r>
      <w:r w:rsidRPr="00263DB5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simple</w:t>
      </w:r>
      <w:r w:rsidRPr="00263DB5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linear</w:t>
      </w:r>
      <w:r w:rsidRPr="00263DB5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regression</w:t>
      </w:r>
      <w:r w:rsidRPr="00263DB5">
        <w:rPr>
          <w:rFonts w:asciiTheme="minorHAnsi" w:hAnsiTheme="minorHAnsi" w:cstheme="minorHAnsi"/>
          <w:spacing w:val="6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between</w:t>
      </w:r>
      <w:r w:rsidRPr="00263DB5">
        <w:rPr>
          <w:rFonts w:asciiTheme="minorHAnsi" w:hAnsiTheme="minorHAnsi" w:cstheme="minorHAnsi"/>
          <w:spacing w:val="7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hotel</w:t>
      </w:r>
      <w:r w:rsidRPr="00263DB5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{alter</w:t>
      </w:r>
      <w:r w:rsidRPr="00263DB5">
        <w:rPr>
          <w:rFonts w:asciiTheme="minorHAnsi" w:hAnsiTheme="minorHAnsi" w:cstheme="minorHAnsi"/>
          <w:spacing w:val="-8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properly</w:t>
      </w:r>
      <w:r w:rsidRPr="00263DB5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recoded)</w:t>
      </w:r>
      <w:r w:rsidRPr="00263DB5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6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intent.</w:t>
      </w:r>
      <w:r w:rsidRPr="00263DB5">
        <w:rPr>
          <w:rFonts w:asciiTheme="minorHAnsi" w:hAnsiTheme="minorHAnsi" w:cstheme="minorHAnsi"/>
          <w:spacing w:val="8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Whal</w:t>
      </w:r>
      <w:r w:rsidRPr="00263DB5">
        <w:rPr>
          <w:rFonts w:asciiTheme="minorHAnsi" w:hAnsiTheme="minorHAnsi" w:cstheme="minorHAnsi"/>
          <w:spacing w:val="14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can</w:t>
      </w:r>
      <w:r w:rsidRPr="00263DB5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you</w:t>
      </w:r>
      <w:r w:rsidRPr="00263DB5">
        <w:rPr>
          <w:rFonts w:asciiTheme="minorHAnsi" w:hAnsiTheme="minorHAnsi" w:cstheme="minorHAnsi"/>
          <w:spacing w:val="14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conclude?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 xml:space="preserve"> What is the co-efficient value</w:t>
      </w:r>
      <w:r w:rsidR="00263DB5" w:rsidRPr="00263DB5">
        <w:rPr>
          <w:rFonts w:asciiTheme="minorHAnsi" w:hAnsiTheme="minorHAnsi" w:cstheme="minorHAnsi"/>
          <w:w w:val="105"/>
          <w:sz w:val="24"/>
          <w:szCs w:val="24"/>
        </w:rPr>
        <w:t>?</w:t>
      </w:r>
    </w:p>
    <w:p w14:paraId="7DF8B891" w14:textId="49CD8CCF" w:rsidR="00773CCC" w:rsidRDefault="00773CCC" w:rsidP="00773CCC">
      <w:pPr>
        <w:pStyle w:val="TableParagraph"/>
        <w:rPr>
          <w:rFonts w:asciiTheme="minorHAnsi" w:hAnsiTheme="minorHAnsi" w:cstheme="minorHAnsi"/>
          <w:w w:val="105"/>
          <w:sz w:val="24"/>
          <w:szCs w:val="24"/>
        </w:rPr>
      </w:pPr>
    </w:p>
    <w:p w14:paraId="6D9FBE08" w14:textId="244A3B22" w:rsidR="00773CCC" w:rsidRDefault="00773CCC" w:rsidP="00773CCC">
      <w:pPr>
        <w:pStyle w:val="TableParagraph"/>
        <w:rPr>
          <w:rFonts w:asciiTheme="minorHAnsi" w:hAnsiTheme="minorHAnsi" w:cstheme="minorHAnsi"/>
          <w:w w:val="105"/>
          <w:sz w:val="24"/>
          <w:szCs w:val="24"/>
        </w:rPr>
      </w:pPr>
    </w:p>
    <w:p w14:paraId="4ECB5580" w14:textId="699BFAA5" w:rsidR="00773CCC" w:rsidRDefault="00773CCC" w:rsidP="00773CCC">
      <w:pPr>
        <w:pStyle w:val="TableParagraph"/>
        <w:rPr>
          <w:rFonts w:asciiTheme="minorHAnsi" w:hAnsiTheme="minorHAnsi" w:cstheme="minorHAnsi"/>
          <w:w w:val="105"/>
          <w:sz w:val="24"/>
          <w:szCs w:val="24"/>
        </w:rPr>
      </w:pPr>
    </w:p>
    <w:p w14:paraId="1FEB8268" w14:textId="77777777" w:rsidR="00773CCC" w:rsidRPr="00263DB5" w:rsidRDefault="00773CCC" w:rsidP="00773CCC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0F864FD9" w14:textId="0D0225F7" w:rsidR="00263DB5" w:rsidRPr="00773CCC" w:rsidRDefault="00263DB5" w:rsidP="00263DB5">
      <w:pPr>
        <w:pStyle w:val="TableParagraph"/>
        <w:numPr>
          <w:ilvl w:val="0"/>
          <w:numId w:val="1"/>
        </w:numPr>
        <w:ind w:right="1064"/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05"/>
          <w:sz w:val="24"/>
          <w:szCs w:val="24"/>
        </w:rPr>
        <w:t>Run</w:t>
      </w:r>
      <w:r w:rsidRPr="00263DB5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-10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linear</w:t>
      </w:r>
      <w:r w:rsidRPr="00263DB5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regression</w:t>
      </w:r>
      <w:r w:rsidRPr="00263DB5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using</w:t>
      </w:r>
      <w:r w:rsidRPr="00263DB5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intent</w:t>
      </w:r>
      <w:r w:rsidRPr="00263DB5">
        <w:rPr>
          <w:rFonts w:asciiTheme="minorHAnsi" w:hAnsiTheme="minorHAnsi" w:cstheme="minorHAnsi"/>
          <w:spacing w:val="9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as</w:t>
      </w:r>
      <w:r w:rsidRPr="00263DB5">
        <w:rPr>
          <w:rFonts w:asciiTheme="minorHAnsi" w:hAnsiTheme="minorHAnsi" w:cstheme="minorHAnsi"/>
          <w:spacing w:val="3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dependent</w:t>
      </w:r>
      <w:r w:rsidRPr="00263DB5">
        <w:rPr>
          <w:rFonts w:asciiTheme="minorHAnsi" w:hAnsiTheme="minorHAnsi" w:cstheme="minorHAnsi"/>
          <w:spacing w:val="8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variable</w:t>
      </w:r>
      <w:r w:rsidRPr="00263DB5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-3"/>
          <w:w w:val="105"/>
          <w:sz w:val="24"/>
          <w:szCs w:val="24"/>
        </w:rPr>
        <w:t xml:space="preserve"> </w:t>
      </w:r>
      <w:proofErr w:type="spellStart"/>
      <w:r w:rsidRPr="00263DB5">
        <w:rPr>
          <w:rFonts w:asciiTheme="minorHAnsi" w:hAnsiTheme="minorHAnsi" w:cstheme="minorHAnsi"/>
          <w:w w:val="105"/>
          <w:sz w:val="24"/>
          <w:szCs w:val="24"/>
        </w:rPr>
        <w:t>annfee</w:t>
      </w:r>
      <w:proofErr w:type="spellEnd"/>
      <w:r w:rsidRPr="00263DB5">
        <w:rPr>
          <w:rFonts w:asciiTheme="minorHAnsi" w:hAnsiTheme="minorHAnsi" w:cstheme="minorHAnsi"/>
          <w:spacing w:val="-4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proofErr w:type="spellStart"/>
      <w:r w:rsidRPr="00263DB5">
        <w:rPr>
          <w:rFonts w:asciiTheme="minorHAnsi" w:hAnsiTheme="minorHAnsi" w:cstheme="minorHAnsi"/>
          <w:w w:val="105"/>
          <w:sz w:val="24"/>
          <w:szCs w:val="24"/>
        </w:rPr>
        <w:t>ratebal</w:t>
      </w:r>
      <w:proofErr w:type="spellEnd"/>
      <w:r w:rsidRPr="00263DB5">
        <w:rPr>
          <w:rFonts w:asciiTheme="minorHAnsi" w:hAnsiTheme="minorHAnsi" w:cstheme="minorHAnsi"/>
          <w:spacing w:val="5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as</w:t>
      </w:r>
      <w:r w:rsidRPr="00263DB5">
        <w:rPr>
          <w:rFonts w:asciiTheme="minorHAnsi" w:hAnsiTheme="minorHAnsi" w:cstheme="minorHAnsi"/>
          <w:spacing w:val="-5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9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independent</w:t>
      </w:r>
      <w:r w:rsidRPr="00263DB5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variables.</w:t>
      </w:r>
      <w:r w:rsidRPr="00263DB5">
        <w:rPr>
          <w:rFonts w:asciiTheme="minorHAnsi" w:hAnsiTheme="minorHAnsi" w:cstheme="minorHAnsi"/>
          <w:spacing w:val="-9"/>
          <w:w w:val="10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 xml:space="preserve">Are the independent variables significant and what are their </w:t>
      </w:r>
      <w:proofErr w:type="spellStart"/>
      <w:r w:rsidRPr="00263DB5">
        <w:rPr>
          <w:rFonts w:asciiTheme="minorHAnsi" w:hAnsiTheme="minorHAnsi" w:cstheme="minorHAnsi"/>
          <w:w w:val="105"/>
          <w:sz w:val="24"/>
          <w:szCs w:val="24"/>
        </w:rPr>
        <w:t>co</w:t>
      </w:r>
      <w:r w:rsidR="00773CCC">
        <w:rPr>
          <w:rFonts w:asciiTheme="minorHAnsi" w:hAnsiTheme="minorHAnsi" w:cstheme="minorHAnsi"/>
          <w:w w:val="105"/>
          <w:sz w:val="24"/>
          <w:szCs w:val="24"/>
        </w:rPr>
        <w:t>e</w:t>
      </w:r>
      <w:r w:rsidRPr="00263DB5">
        <w:rPr>
          <w:rFonts w:asciiTheme="minorHAnsi" w:hAnsiTheme="minorHAnsi" w:cstheme="minorHAnsi"/>
          <w:w w:val="105"/>
          <w:sz w:val="24"/>
          <w:szCs w:val="24"/>
        </w:rPr>
        <w:t>iffiencts</w:t>
      </w:r>
      <w:proofErr w:type="spellEnd"/>
      <w:r w:rsidRPr="00263DB5">
        <w:rPr>
          <w:rFonts w:asciiTheme="minorHAnsi" w:hAnsiTheme="minorHAnsi" w:cstheme="minorHAnsi"/>
          <w:w w:val="105"/>
          <w:sz w:val="24"/>
          <w:szCs w:val="24"/>
        </w:rPr>
        <w:t xml:space="preserve">? </w:t>
      </w:r>
    </w:p>
    <w:p w14:paraId="26773DF0" w14:textId="478FE56C" w:rsidR="00773CCC" w:rsidRDefault="00773CCC" w:rsidP="00773CCC">
      <w:pPr>
        <w:pStyle w:val="TableParagraph"/>
        <w:ind w:right="1064"/>
        <w:rPr>
          <w:rFonts w:asciiTheme="minorHAnsi" w:hAnsiTheme="minorHAnsi" w:cstheme="minorHAnsi"/>
          <w:w w:val="105"/>
          <w:sz w:val="24"/>
          <w:szCs w:val="24"/>
        </w:rPr>
      </w:pPr>
    </w:p>
    <w:p w14:paraId="766133C7" w14:textId="0A0C4771" w:rsidR="00773CCC" w:rsidRDefault="00773CCC" w:rsidP="00773CCC">
      <w:pPr>
        <w:pStyle w:val="TableParagraph"/>
        <w:ind w:right="1064"/>
        <w:rPr>
          <w:rFonts w:asciiTheme="minorHAnsi" w:hAnsiTheme="minorHAnsi" w:cstheme="minorHAnsi"/>
          <w:w w:val="105"/>
          <w:sz w:val="24"/>
          <w:szCs w:val="24"/>
        </w:rPr>
      </w:pPr>
    </w:p>
    <w:p w14:paraId="141D6E21" w14:textId="4816A4AE" w:rsidR="00773CCC" w:rsidRDefault="00773CCC" w:rsidP="00773CCC">
      <w:pPr>
        <w:pStyle w:val="TableParagraph"/>
        <w:ind w:right="1064"/>
        <w:rPr>
          <w:rFonts w:asciiTheme="minorHAnsi" w:hAnsiTheme="minorHAnsi" w:cstheme="minorHAnsi"/>
          <w:w w:val="105"/>
          <w:sz w:val="24"/>
          <w:szCs w:val="24"/>
        </w:rPr>
      </w:pPr>
    </w:p>
    <w:p w14:paraId="27B885FF" w14:textId="6CF958DB" w:rsidR="00773CCC" w:rsidRDefault="00773CCC" w:rsidP="00773CCC">
      <w:pPr>
        <w:pStyle w:val="TableParagraph"/>
        <w:ind w:right="1064"/>
        <w:rPr>
          <w:rFonts w:asciiTheme="minorHAnsi" w:hAnsiTheme="minorHAnsi" w:cstheme="minorHAnsi"/>
          <w:w w:val="105"/>
          <w:sz w:val="24"/>
          <w:szCs w:val="24"/>
        </w:rPr>
      </w:pPr>
    </w:p>
    <w:p w14:paraId="34D2C5DE" w14:textId="77777777" w:rsidR="00773CCC" w:rsidRPr="00263DB5" w:rsidRDefault="00773CCC" w:rsidP="00773CCC">
      <w:pPr>
        <w:pStyle w:val="TableParagraph"/>
        <w:ind w:right="1064"/>
        <w:rPr>
          <w:rFonts w:asciiTheme="minorHAnsi" w:hAnsiTheme="minorHAnsi" w:cstheme="minorHAnsi"/>
          <w:sz w:val="24"/>
          <w:szCs w:val="24"/>
        </w:rPr>
      </w:pPr>
    </w:p>
    <w:p w14:paraId="057E41E2" w14:textId="60171A0A" w:rsidR="00263DB5" w:rsidRPr="00773CCC" w:rsidRDefault="00263DB5" w:rsidP="00263DB5">
      <w:pPr>
        <w:pStyle w:val="TableParagraph"/>
        <w:numPr>
          <w:ilvl w:val="0"/>
          <w:numId w:val="1"/>
        </w:numPr>
        <w:ind w:right="104"/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5"/>
          <w:sz w:val="24"/>
          <w:szCs w:val="24"/>
        </w:rPr>
        <w:t xml:space="preserve">Recode </w:t>
      </w:r>
      <w:proofErr w:type="spellStart"/>
      <w:r w:rsidRPr="00263DB5">
        <w:rPr>
          <w:rFonts w:asciiTheme="minorHAnsi" w:hAnsiTheme="minorHAnsi" w:cstheme="minorHAnsi"/>
          <w:w w:val="115"/>
          <w:sz w:val="24"/>
          <w:szCs w:val="24"/>
        </w:rPr>
        <w:t>annfee</w:t>
      </w:r>
      <w:proofErr w:type="spellEnd"/>
      <w:r w:rsidRPr="00263DB5">
        <w:rPr>
          <w:rFonts w:asciiTheme="minorHAnsi" w:hAnsiTheme="minorHAnsi" w:cstheme="minorHAnsi"/>
          <w:w w:val="115"/>
          <w:sz w:val="24"/>
          <w:szCs w:val="24"/>
        </w:rPr>
        <w:t xml:space="preserve"> into a different variable called</w:t>
      </w:r>
      <w:r w:rsidRPr="00263DB5">
        <w:rPr>
          <w:rFonts w:asciiTheme="minorHAnsi" w:hAnsiTheme="minorHAnsi" w:cstheme="minorHAnsi"/>
          <w:spacing w:val="1"/>
          <w:w w:val="115"/>
          <w:sz w:val="24"/>
          <w:szCs w:val="24"/>
        </w:rPr>
        <w:t xml:space="preserve"> </w:t>
      </w:r>
      <w:proofErr w:type="spellStart"/>
      <w:r w:rsidRPr="00263DB5">
        <w:rPr>
          <w:rFonts w:asciiTheme="minorHAnsi" w:hAnsiTheme="minorHAnsi" w:cstheme="minorHAnsi"/>
          <w:w w:val="115"/>
          <w:sz w:val="24"/>
          <w:szCs w:val="24"/>
        </w:rPr>
        <w:t>feeraw</w:t>
      </w:r>
      <w:proofErr w:type="spellEnd"/>
      <w:r w:rsidRPr="00263DB5">
        <w:rPr>
          <w:rFonts w:asciiTheme="minorHAnsi" w:hAnsiTheme="minorHAnsi" w:cstheme="minorHAnsi"/>
          <w:spacing w:val="1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(i.e. to replace</w:t>
      </w:r>
      <w:r w:rsidRPr="00263DB5">
        <w:rPr>
          <w:rFonts w:asciiTheme="minorHAnsi" w:hAnsiTheme="minorHAnsi" w:cstheme="minorHAnsi"/>
          <w:spacing w:val="1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four code values: 1. 2. 3 &amp; 4 with raw</w:t>
      </w:r>
      <w:r w:rsidRPr="00263DB5">
        <w:rPr>
          <w:rFonts w:asciiTheme="minorHAnsi" w:hAnsiTheme="minorHAnsi" w:cstheme="minorHAnsi"/>
          <w:spacing w:val="1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values: $40, $60. $60. &amp; $100). Run a linear</w:t>
      </w:r>
      <w:r w:rsidRPr="00263DB5">
        <w:rPr>
          <w:rFonts w:asciiTheme="minorHAnsi" w:hAnsiTheme="minorHAnsi" w:cstheme="minorHAnsi"/>
          <w:spacing w:val="-26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regression</w:t>
      </w:r>
      <w:r w:rsidRPr="00263DB5">
        <w:rPr>
          <w:rFonts w:asciiTheme="minorHAnsi" w:hAnsiTheme="minorHAnsi" w:cstheme="minorHAnsi"/>
          <w:spacing w:val="4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between</w:t>
      </w:r>
      <w:r w:rsidRPr="00263DB5">
        <w:rPr>
          <w:rFonts w:asciiTheme="minorHAnsi" w:hAnsiTheme="minorHAnsi" w:cstheme="minorHAnsi"/>
          <w:spacing w:val="4"/>
          <w:w w:val="120"/>
          <w:sz w:val="24"/>
          <w:szCs w:val="24"/>
        </w:rPr>
        <w:t xml:space="preserve"> </w:t>
      </w:r>
      <w:proofErr w:type="spellStart"/>
      <w:r w:rsidRPr="00263DB5">
        <w:rPr>
          <w:rFonts w:asciiTheme="minorHAnsi" w:hAnsiTheme="minorHAnsi" w:cstheme="minorHAnsi"/>
          <w:w w:val="120"/>
          <w:sz w:val="24"/>
          <w:szCs w:val="24"/>
        </w:rPr>
        <w:t>feeraw</w:t>
      </w:r>
      <w:proofErr w:type="spellEnd"/>
      <w:r w:rsidRPr="00263DB5">
        <w:rPr>
          <w:rFonts w:asciiTheme="minorHAnsi" w:hAnsiTheme="minorHAnsi" w:cstheme="minorHAnsi"/>
          <w:spacing w:val="4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(X-</w:t>
      </w:r>
      <w:proofErr w:type="spellStart"/>
      <w:r w:rsidRPr="00263DB5">
        <w:rPr>
          <w:rFonts w:asciiTheme="minorHAnsi" w:hAnsiTheme="minorHAnsi" w:cstheme="minorHAnsi"/>
          <w:w w:val="120"/>
          <w:sz w:val="24"/>
          <w:szCs w:val="24"/>
        </w:rPr>
        <w:t>variabte</w:t>
      </w:r>
      <w:proofErr w:type="spellEnd"/>
      <w:r w:rsidRPr="00263DB5">
        <w:rPr>
          <w:rFonts w:asciiTheme="minorHAnsi" w:hAnsiTheme="minorHAnsi" w:cstheme="minorHAnsi"/>
          <w:w w:val="120"/>
          <w:sz w:val="24"/>
          <w:szCs w:val="24"/>
        </w:rPr>
        <w:t>)</w:t>
      </w:r>
      <w:r w:rsidRPr="00263DB5">
        <w:rPr>
          <w:rFonts w:asciiTheme="minorHAnsi" w:hAnsiTheme="minorHAnsi" w:cstheme="minorHAnsi"/>
          <w:spacing w:val="-6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4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intent</w:t>
      </w:r>
      <w:r w:rsidRPr="00263DB5">
        <w:rPr>
          <w:rFonts w:asciiTheme="minorHAnsi" w:hAnsiTheme="minorHAnsi" w:cstheme="minorHAnsi"/>
          <w:spacing w:val="-4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(Y-variable).</w:t>
      </w:r>
      <w:r w:rsidRPr="00263DB5">
        <w:rPr>
          <w:rFonts w:asciiTheme="minorHAnsi" w:hAnsiTheme="minorHAnsi" w:cstheme="minorHAnsi"/>
          <w:spacing w:val="-9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What</w:t>
      </w:r>
      <w:r w:rsidRPr="00263DB5">
        <w:rPr>
          <w:rFonts w:asciiTheme="minorHAnsi" w:hAnsiTheme="minorHAnsi" w:cstheme="minorHAnsi"/>
          <w:spacing w:val="2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can</w:t>
      </w:r>
      <w:r w:rsidRPr="00263DB5">
        <w:rPr>
          <w:rFonts w:asciiTheme="minorHAnsi" w:hAnsiTheme="minorHAnsi" w:cstheme="minorHAnsi"/>
          <w:spacing w:val="-5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you</w:t>
      </w:r>
      <w:r w:rsidRPr="00263DB5">
        <w:rPr>
          <w:rFonts w:asciiTheme="minorHAnsi" w:hAnsiTheme="minorHAnsi" w:cstheme="minorHAnsi"/>
          <w:spacing w:val="1"/>
          <w:w w:val="12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con</w:t>
      </w:r>
      <w:r w:rsidR="00773CCC">
        <w:rPr>
          <w:rFonts w:asciiTheme="minorHAnsi" w:hAnsiTheme="minorHAnsi" w:cstheme="minorHAnsi"/>
          <w:w w:val="120"/>
          <w:sz w:val="24"/>
          <w:szCs w:val="24"/>
        </w:rPr>
        <w:t>cl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>ude?</w:t>
      </w:r>
      <w:r w:rsidRPr="00263DB5">
        <w:rPr>
          <w:rFonts w:asciiTheme="minorHAnsi" w:hAnsiTheme="minorHAnsi" w:cstheme="minorHAnsi"/>
          <w:w w:val="120"/>
          <w:sz w:val="24"/>
          <w:szCs w:val="24"/>
        </w:rPr>
        <w:t xml:space="preserve"> What is the R squared and is the model significant?</w:t>
      </w:r>
    </w:p>
    <w:p w14:paraId="5F7C4B89" w14:textId="3E6AA3C2" w:rsidR="00773CCC" w:rsidRDefault="00773CCC" w:rsidP="00773CCC">
      <w:pPr>
        <w:pStyle w:val="TableParagraph"/>
        <w:ind w:right="104"/>
        <w:rPr>
          <w:rFonts w:asciiTheme="minorHAnsi" w:hAnsiTheme="minorHAnsi" w:cstheme="minorHAnsi"/>
          <w:w w:val="120"/>
          <w:sz w:val="24"/>
          <w:szCs w:val="24"/>
        </w:rPr>
      </w:pPr>
    </w:p>
    <w:p w14:paraId="1C190CEA" w14:textId="081132C5" w:rsidR="00773CCC" w:rsidRDefault="00773CCC" w:rsidP="00773CCC">
      <w:pPr>
        <w:pStyle w:val="TableParagraph"/>
        <w:ind w:right="104"/>
        <w:rPr>
          <w:rFonts w:asciiTheme="minorHAnsi" w:hAnsiTheme="minorHAnsi" w:cstheme="minorHAnsi"/>
          <w:w w:val="120"/>
          <w:sz w:val="24"/>
          <w:szCs w:val="24"/>
        </w:rPr>
      </w:pPr>
    </w:p>
    <w:p w14:paraId="16D5672B" w14:textId="13E3878F" w:rsidR="00773CCC" w:rsidRDefault="00773CCC" w:rsidP="00773CCC">
      <w:pPr>
        <w:pStyle w:val="TableParagraph"/>
        <w:ind w:right="104"/>
        <w:rPr>
          <w:rFonts w:asciiTheme="minorHAnsi" w:hAnsiTheme="minorHAnsi" w:cstheme="minorHAnsi"/>
          <w:w w:val="120"/>
          <w:sz w:val="24"/>
          <w:szCs w:val="24"/>
        </w:rPr>
      </w:pPr>
    </w:p>
    <w:p w14:paraId="1AD42F80" w14:textId="77777777" w:rsidR="00773CCC" w:rsidRPr="00263DB5" w:rsidRDefault="00773CCC" w:rsidP="00773CCC">
      <w:pPr>
        <w:pStyle w:val="TableParagraph"/>
        <w:ind w:right="104"/>
        <w:rPr>
          <w:rFonts w:asciiTheme="minorHAnsi" w:hAnsiTheme="minorHAnsi" w:cstheme="minorHAnsi"/>
          <w:sz w:val="24"/>
          <w:szCs w:val="24"/>
        </w:rPr>
      </w:pPr>
    </w:p>
    <w:p w14:paraId="77175449" w14:textId="5EC2B823" w:rsidR="00263DB5" w:rsidRPr="00773CCC" w:rsidRDefault="00263DB5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16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modal</w:t>
      </w:r>
      <w:r w:rsidRPr="00263DB5">
        <w:rPr>
          <w:rFonts w:asciiTheme="minorHAnsi" w:hAnsiTheme="minorHAnsi" w:cstheme="minorHAnsi"/>
          <w:spacing w:val="9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age</w:t>
      </w:r>
      <w:r w:rsidRPr="00263DB5">
        <w:rPr>
          <w:rFonts w:asciiTheme="minorHAnsi" w:hAnsiTheme="minorHAnsi" w:cstheme="minorHAnsi"/>
          <w:spacing w:val="-9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is</w:t>
      </w:r>
      <w:r w:rsidR="00773CCC">
        <w:rPr>
          <w:rFonts w:asciiTheme="minorHAnsi" w:hAnsiTheme="minorHAnsi" w:cstheme="minorHAnsi"/>
          <w:w w:val="110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0"/>
          <w:sz w:val="24"/>
          <w:szCs w:val="24"/>
        </w:rPr>
        <w:t>what and what is its frequency?</w:t>
      </w:r>
    </w:p>
    <w:p w14:paraId="7BE2B8F2" w14:textId="43DE1F1D" w:rsidR="00773CCC" w:rsidRDefault="00773CCC" w:rsidP="00773CCC">
      <w:pPr>
        <w:pStyle w:val="TableParagraph"/>
        <w:rPr>
          <w:rFonts w:asciiTheme="minorHAnsi" w:hAnsiTheme="minorHAnsi" w:cstheme="minorHAnsi"/>
          <w:w w:val="110"/>
          <w:sz w:val="24"/>
          <w:szCs w:val="24"/>
        </w:rPr>
      </w:pPr>
    </w:p>
    <w:p w14:paraId="3B5C7779" w14:textId="656031EC" w:rsidR="00773CCC" w:rsidRDefault="00773CCC" w:rsidP="00773CCC">
      <w:pPr>
        <w:pStyle w:val="TableParagraph"/>
        <w:rPr>
          <w:rFonts w:asciiTheme="minorHAnsi" w:hAnsiTheme="minorHAnsi" w:cstheme="minorHAnsi"/>
          <w:w w:val="110"/>
          <w:sz w:val="24"/>
          <w:szCs w:val="24"/>
        </w:rPr>
      </w:pPr>
    </w:p>
    <w:p w14:paraId="36682A30" w14:textId="55274C27" w:rsidR="00773CCC" w:rsidRDefault="00773CCC" w:rsidP="00773CCC">
      <w:pPr>
        <w:pStyle w:val="TableParagraph"/>
        <w:rPr>
          <w:rFonts w:asciiTheme="minorHAnsi" w:hAnsiTheme="minorHAnsi" w:cstheme="minorHAnsi"/>
          <w:w w:val="110"/>
          <w:sz w:val="24"/>
          <w:szCs w:val="24"/>
        </w:rPr>
      </w:pPr>
    </w:p>
    <w:p w14:paraId="5FA15067" w14:textId="4A967042" w:rsidR="00773CCC" w:rsidRDefault="00773CCC" w:rsidP="00773CCC">
      <w:pPr>
        <w:pStyle w:val="TableParagraph"/>
        <w:rPr>
          <w:rFonts w:asciiTheme="minorHAnsi" w:hAnsiTheme="minorHAnsi" w:cstheme="minorHAnsi"/>
          <w:w w:val="110"/>
          <w:sz w:val="24"/>
          <w:szCs w:val="24"/>
        </w:rPr>
      </w:pPr>
    </w:p>
    <w:p w14:paraId="085D82F3" w14:textId="77777777" w:rsidR="00773CCC" w:rsidRPr="00263DB5" w:rsidRDefault="00773CCC" w:rsidP="00773CCC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52FCE907" w14:textId="13974B63" w:rsidR="00263DB5" w:rsidRPr="00773CCC" w:rsidRDefault="00263DB5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lastRenderedPageBreak/>
        <w:t>Run</w:t>
      </w:r>
      <w:r w:rsidRPr="00263DB5">
        <w:rPr>
          <w:rFonts w:asciiTheme="minorHAnsi" w:hAnsiTheme="minorHAnsi" w:cstheme="minorHAnsi"/>
          <w:spacing w:val="-3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>a</w:t>
      </w:r>
      <w:r w:rsidRPr="00263DB5">
        <w:rPr>
          <w:rFonts w:asciiTheme="minorHAnsi" w:hAnsiTheme="minorHAnsi" w:cstheme="minorHAnsi"/>
          <w:spacing w:val="-5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>linear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>regression using</w:t>
      </w:r>
      <w:r w:rsidRPr="00263DB5">
        <w:rPr>
          <w:rFonts w:asciiTheme="minorHAnsi" w:hAnsiTheme="minorHAnsi" w:cstheme="minorHAnsi"/>
          <w:spacing w:val="-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>Intent</w:t>
      </w:r>
      <w:r w:rsidRPr="00263DB5">
        <w:rPr>
          <w:rFonts w:asciiTheme="minorHAnsi" w:hAnsiTheme="minorHAnsi" w:cstheme="minorHAnsi"/>
          <w:spacing w:val="6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>as</w:t>
      </w:r>
      <w:r w:rsidRPr="00263DB5">
        <w:rPr>
          <w:rFonts w:asciiTheme="minorHAnsi" w:hAnsiTheme="minorHAnsi" w:cstheme="minorHAnsi"/>
          <w:spacing w:val="3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7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>dependent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>variable</w:t>
      </w:r>
      <w:r w:rsidRPr="00263DB5">
        <w:rPr>
          <w:rFonts w:asciiTheme="minorHAnsi" w:hAnsiTheme="minorHAnsi" w:cstheme="minorHAnsi"/>
          <w:spacing w:val="-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2"/>
          <w:w w:val="115"/>
          <w:sz w:val="24"/>
          <w:szCs w:val="24"/>
        </w:rPr>
        <w:t xml:space="preserve"> </w:t>
      </w:r>
      <w:proofErr w:type="spellStart"/>
      <w:r w:rsidRPr="00263DB5">
        <w:rPr>
          <w:rFonts w:asciiTheme="minorHAnsi" w:hAnsiTheme="minorHAnsi" w:cstheme="minorHAnsi"/>
          <w:w w:val="115"/>
          <w:sz w:val="24"/>
          <w:szCs w:val="24"/>
        </w:rPr>
        <w:t>annfee</w:t>
      </w:r>
      <w:proofErr w:type="spellEnd"/>
      <w:r w:rsidRPr="00263DB5">
        <w:rPr>
          <w:rFonts w:asciiTheme="minorHAnsi" w:hAnsiTheme="minorHAnsi" w:cstheme="minorHAnsi"/>
          <w:spacing w:val="-7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c:hoicf:</w:t>
      </w:r>
      <w:r w:rsidRPr="00263DB5">
        <w:rPr>
          <w:rFonts w:asciiTheme="minorHAnsi" w:hAnsiTheme="minorHAnsi" w:cstheme="minorHAnsi"/>
          <w:spacing w:val="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as</w:t>
      </w:r>
      <w:r w:rsidRPr="00263DB5">
        <w:rPr>
          <w:rFonts w:asciiTheme="minorHAnsi" w:hAnsiTheme="minorHAnsi" w:cstheme="minorHAnsi"/>
          <w:spacing w:val="-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-5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independent variables.</w:t>
      </w:r>
      <w:r w:rsidR="00773CCC">
        <w:rPr>
          <w:rFonts w:asciiTheme="minorHAnsi" w:hAnsiTheme="minorHAnsi" w:cstheme="minorHAnsi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What is the impact of the independent variables on the dependent variable? Is this significant?</w:t>
      </w:r>
    </w:p>
    <w:p w14:paraId="2E33CF2F" w14:textId="14A01D16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5D8894C1" w14:textId="5BBFA00E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616C2129" w14:textId="0C410733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35BDF92F" w14:textId="540D48C1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1CACF54C" w14:textId="77777777" w:rsidR="00773CCC" w:rsidRPr="00263DB5" w:rsidRDefault="00773CCC" w:rsidP="00773CCC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6BA921CD" w14:textId="324B2EA4" w:rsidR="006A4488" w:rsidRPr="00773CCC" w:rsidRDefault="00263DB5" w:rsidP="00263DB5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263DB5">
        <w:rPr>
          <w:rFonts w:asciiTheme="minorHAnsi" w:hAnsiTheme="minorHAnsi" w:cstheme="minorHAnsi"/>
          <w:w w:val="115"/>
          <w:sz w:val="24"/>
          <w:szCs w:val="24"/>
        </w:rPr>
        <w:t>The</w:t>
      </w:r>
      <w:r w:rsidRPr="00263DB5">
        <w:rPr>
          <w:rFonts w:asciiTheme="minorHAnsi" w:hAnsiTheme="minorHAnsi" w:cstheme="minorHAnsi"/>
          <w:spacing w:val="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Mean</w:t>
      </w:r>
      <w:r w:rsidRPr="00263DB5">
        <w:rPr>
          <w:rFonts w:asciiTheme="minorHAnsi" w:hAnsiTheme="minorHAnsi" w:cstheme="minorHAnsi"/>
          <w:spacing w:val="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and</w:t>
      </w:r>
      <w:r w:rsidRPr="00263DB5">
        <w:rPr>
          <w:rFonts w:asciiTheme="minorHAnsi" w:hAnsiTheme="minorHAnsi" w:cstheme="minorHAnsi"/>
          <w:spacing w:val="12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Standard</w:t>
      </w:r>
      <w:r w:rsidRPr="00263DB5">
        <w:rPr>
          <w:rFonts w:asciiTheme="minorHAnsi" w:hAnsiTheme="minorHAnsi" w:cstheme="minorHAnsi"/>
          <w:spacing w:val="8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Deviation</w:t>
      </w:r>
      <w:r w:rsidRPr="00263DB5">
        <w:rPr>
          <w:rFonts w:asciiTheme="minorHAnsi" w:hAnsiTheme="minorHAnsi" w:cstheme="minorHAnsi"/>
          <w:spacing w:val="3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of</w:t>
      </w:r>
      <w:r w:rsidRPr="00263DB5">
        <w:rPr>
          <w:rFonts w:asciiTheme="minorHAnsi" w:hAnsiTheme="minorHAnsi" w:cstheme="minorHAnsi"/>
          <w:spacing w:val="-1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intent</w:t>
      </w:r>
      <w:r w:rsidRPr="00263DB5">
        <w:rPr>
          <w:rFonts w:asciiTheme="minorHAnsi" w:hAnsiTheme="minorHAnsi" w:cstheme="minorHAnsi"/>
          <w:spacing w:val="5"/>
          <w:w w:val="115"/>
          <w:sz w:val="24"/>
          <w:szCs w:val="24"/>
        </w:rPr>
        <w:t xml:space="preserve"> </w:t>
      </w:r>
      <w:r w:rsidRPr="00263DB5">
        <w:rPr>
          <w:rFonts w:asciiTheme="minorHAnsi" w:hAnsiTheme="minorHAnsi" w:cstheme="minorHAnsi"/>
          <w:w w:val="115"/>
          <w:sz w:val="24"/>
          <w:szCs w:val="24"/>
        </w:rPr>
        <w:t>are what?</w:t>
      </w:r>
    </w:p>
    <w:p w14:paraId="09490EBE" w14:textId="52C7353C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3F523110" w14:textId="4F310CBA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27C21436" w14:textId="5B8E30E2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78F64310" w14:textId="1A77AB69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7BF79283" w14:textId="63BCB4B5" w:rsidR="00773CCC" w:rsidRDefault="00773CCC" w:rsidP="00773CCC">
      <w:pPr>
        <w:pStyle w:val="TableParagraph"/>
        <w:rPr>
          <w:rFonts w:asciiTheme="minorHAnsi" w:hAnsiTheme="minorHAnsi" w:cstheme="minorHAnsi"/>
          <w:w w:val="115"/>
          <w:sz w:val="24"/>
          <w:szCs w:val="24"/>
        </w:rPr>
      </w:pPr>
    </w:p>
    <w:p w14:paraId="596D6D2D" w14:textId="77777777" w:rsidR="00773CCC" w:rsidRPr="00263DB5" w:rsidRDefault="00773CCC" w:rsidP="00773CCC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41D8B14F" w14:textId="5645F652" w:rsidR="00533A12" w:rsidRPr="00533A12" w:rsidRDefault="00773CCC" w:rsidP="00533A12">
      <w:pPr>
        <w:pStyle w:val="Table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1"/>
          <w:w w:val="197"/>
          <w:sz w:val="24"/>
          <w:szCs w:val="24"/>
        </w:rPr>
        <w:t>Is the a</w:t>
      </w:r>
      <w:r w:rsidR="00263DB5" w:rsidRPr="00263DB5">
        <w:rPr>
          <w:rFonts w:asciiTheme="minorHAnsi" w:hAnsiTheme="minorHAnsi" w:cstheme="minorHAnsi"/>
          <w:sz w:val="24"/>
          <w:szCs w:val="24"/>
        </w:rPr>
        <w:t xml:space="preserve">verage </w:t>
      </w:r>
      <w:r w:rsidR="00263DB5" w:rsidRPr="00263DB5">
        <w:rPr>
          <w:rFonts w:asciiTheme="minorHAnsi" w:hAnsiTheme="minorHAnsi" w:cstheme="minorHAnsi"/>
          <w:w w:val="106"/>
          <w:sz w:val="24"/>
          <w:szCs w:val="24"/>
        </w:rPr>
        <w:t>in</w:t>
      </w:r>
      <w:r w:rsidR="00263DB5" w:rsidRPr="00263DB5">
        <w:rPr>
          <w:rFonts w:asciiTheme="minorHAnsi" w:hAnsiTheme="minorHAnsi" w:cstheme="minorHAnsi"/>
          <w:spacing w:val="-1"/>
          <w:w w:val="106"/>
          <w:sz w:val="24"/>
          <w:szCs w:val="24"/>
        </w:rPr>
        <w:t>t</w:t>
      </w:r>
      <w:r w:rsidR="00263DB5" w:rsidRPr="00263DB5">
        <w:rPr>
          <w:rFonts w:asciiTheme="minorHAnsi" w:hAnsiTheme="minorHAnsi" w:cstheme="minorHAnsi"/>
          <w:w w:val="106"/>
          <w:sz w:val="24"/>
          <w:szCs w:val="24"/>
        </w:rPr>
        <w:t>erest</w:t>
      </w:r>
      <w:r w:rsidR="00263DB5" w:rsidRPr="00263DB5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w w:val="113"/>
          <w:sz w:val="24"/>
          <w:szCs w:val="24"/>
        </w:rPr>
        <w:t>rate</w:t>
      </w:r>
      <w:r w:rsidR="00263DB5" w:rsidRPr="00263DB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w w:val="102"/>
          <w:sz w:val="24"/>
          <w:szCs w:val="24"/>
        </w:rPr>
        <w:t>on</w:t>
      </w:r>
      <w:r w:rsidR="00263DB5" w:rsidRPr="00263DB5">
        <w:rPr>
          <w:rFonts w:asciiTheme="minorHAnsi" w:hAnsiTheme="minorHAnsi" w:cstheme="minorHAnsi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w w:val="102"/>
          <w:sz w:val="24"/>
          <w:szCs w:val="24"/>
        </w:rPr>
        <w:t>balance</w:t>
      </w:r>
      <w:r w:rsidR="00263DB5" w:rsidRPr="00263D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w w:val="105"/>
          <w:sz w:val="24"/>
          <w:szCs w:val="24"/>
        </w:rPr>
        <w:t>sign</w:t>
      </w:r>
      <w:r w:rsidR="00263DB5" w:rsidRPr="00263DB5">
        <w:rPr>
          <w:rFonts w:asciiTheme="minorHAnsi" w:hAnsiTheme="minorHAnsi" w:cstheme="minorHAnsi"/>
          <w:spacing w:val="-1"/>
          <w:w w:val="105"/>
          <w:sz w:val="24"/>
          <w:szCs w:val="24"/>
        </w:rPr>
        <w:t>ifi</w:t>
      </w:r>
      <w:r w:rsidR="00263DB5" w:rsidRPr="00263DB5">
        <w:rPr>
          <w:rFonts w:asciiTheme="minorHAnsi" w:hAnsiTheme="minorHAnsi" w:cstheme="minorHAnsi"/>
          <w:w w:val="105"/>
          <w:sz w:val="24"/>
          <w:szCs w:val="24"/>
        </w:rPr>
        <w:t>can</w:t>
      </w:r>
      <w:r w:rsidR="00263DB5" w:rsidRPr="00263DB5">
        <w:rPr>
          <w:rFonts w:asciiTheme="minorHAnsi" w:hAnsiTheme="minorHAnsi" w:cstheme="minorHAnsi"/>
          <w:spacing w:val="-1"/>
          <w:w w:val="105"/>
          <w:sz w:val="24"/>
          <w:szCs w:val="24"/>
        </w:rPr>
        <w:t>t</w:t>
      </w:r>
      <w:r w:rsidR="00263DB5" w:rsidRPr="00263DB5">
        <w:rPr>
          <w:rFonts w:asciiTheme="minorHAnsi" w:hAnsiTheme="minorHAnsi" w:cstheme="minorHAnsi"/>
          <w:w w:val="105"/>
          <w:sz w:val="24"/>
          <w:szCs w:val="24"/>
        </w:rPr>
        <w:t>ly</w:t>
      </w:r>
      <w:r w:rsidR="00263DB5" w:rsidRPr="00263DB5">
        <w:rPr>
          <w:rFonts w:asciiTheme="minorHAnsi" w:hAnsiTheme="minorHAnsi" w:cstheme="minorHAnsi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w w:val="108"/>
          <w:sz w:val="24"/>
          <w:szCs w:val="24"/>
        </w:rPr>
        <w:t>di</w:t>
      </w:r>
      <w:r w:rsidR="00263DB5" w:rsidRPr="00263DB5">
        <w:rPr>
          <w:rFonts w:asciiTheme="minorHAnsi" w:hAnsiTheme="minorHAnsi" w:cstheme="minorHAnsi"/>
          <w:spacing w:val="-1"/>
          <w:w w:val="108"/>
          <w:sz w:val="24"/>
          <w:szCs w:val="24"/>
        </w:rPr>
        <w:t>f</w:t>
      </w:r>
      <w:r w:rsidR="00263DB5" w:rsidRPr="00263DB5">
        <w:rPr>
          <w:rFonts w:asciiTheme="minorHAnsi" w:hAnsiTheme="minorHAnsi" w:cstheme="minorHAnsi"/>
          <w:w w:val="108"/>
          <w:sz w:val="24"/>
          <w:szCs w:val="24"/>
        </w:rPr>
        <w:t>ferent</w:t>
      </w:r>
      <w:r w:rsidR="00263DB5" w:rsidRPr="00263DB5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spacing w:val="-1"/>
          <w:w w:val="107"/>
          <w:sz w:val="24"/>
          <w:szCs w:val="24"/>
        </w:rPr>
        <w:t>b</w:t>
      </w:r>
      <w:r w:rsidR="00263DB5" w:rsidRPr="00263DB5">
        <w:rPr>
          <w:rFonts w:asciiTheme="minorHAnsi" w:hAnsiTheme="minorHAnsi" w:cstheme="minorHAnsi"/>
          <w:w w:val="107"/>
          <w:sz w:val="24"/>
          <w:szCs w:val="24"/>
        </w:rPr>
        <w:t>etween</w:t>
      </w:r>
      <w:r w:rsidR="00263DB5" w:rsidRPr="00263DB5">
        <w:rPr>
          <w:rFonts w:asciiTheme="minorHAnsi" w:hAnsiTheme="minorHAnsi" w:cstheme="minorHAnsi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w w:val="102"/>
          <w:sz w:val="24"/>
          <w:szCs w:val="24"/>
        </w:rPr>
        <w:t>males</w:t>
      </w:r>
      <w:r w:rsidR="00263DB5" w:rsidRPr="00263DB5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w w:val="102"/>
          <w:sz w:val="24"/>
          <w:szCs w:val="24"/>
        </w:rPr>
        <w:t>and</w:t>
      </w:r>
      <w:r w:rsidR="00263DB5" w:rsidRPr="00263DB5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63DB5" w:rsidRPr="00263DB5">
        <w:rPr>
          <w:rFonts w:asciiTheme="minorHAnsi" w:hAnsiTheme="minorHAnsi" w:cstheme="minorHAnsi"/>
          <w:spacing w:val="-1"/>
          <w:w w:val="101"/>
          <w:sz w:val="24"/>
          <w:szCs w:val="24"/>
        </w:rPr>
        <w:t>females?</w:t>
      </w:r>
    </w:p>
    <w:p w14:paraId="550797CE" w14:textId="1F57A8E2" w:rsidR="00533A12" w:rsidRDefault="00533A12" w:rsidP="00533A12">
      <w:pPr>
        <w:pStyle w:val="TableParagraph"/>
        <w:rPr>
          <w:rFonts w:asciiTheme="minorHAnsi" w:hAnsiTheme="minorHAnsi" w:cstheme="minorHAnsi"/>
          <w:spacing w:val="-1"/>
          <w:w w:val="101"/>
          <w:sz w:val="24"/>
          <w:szCs w:val="24"/>
        </w:rPr>
      </w:pPr>
    </w:p>
    <w:p w14:paraId="00F6A0ED" w14:textId="108847C4" w:rsidR="00533A12" w:rsidRDefault="00533A12" w:rsidP="00533A12">
      <w:pPr>
        <w:pStyle w:val="TableParagraph"/>
        <w:rPr>
          <w:rFonts w:asciiTheme="minorHAnsi" w:hAnsiTheme="minorHAnsi" w:cstheme="minorHAnsi"/>
          <w:spacing w:val="-1"/>
          <w:w w:val="101"/>
          <w:sz w:val="24"/>
          <w:szCs w:val="24"/>
        </w:rPr>
      </w:pPr>
    </w:p>
    <w:p w14:paraId="5735EF5D" w14:textId="4B2C9ADD" w:rsidR="00533A12" w:rsidRDefault="00533A12" w:rsidP="00533A12">
      <w:pPr>
        <w:pStyle w:val="TableParagraph"/>
        <w:rPr>
          <w:rFonts w:asciiTheme="minorHAnsi" w:hAnsiTheme="minorHAnsi" w:cstheme="minorHAnsi"/>
          <w:spacing w:val="-1"/>
          <w:w w:val="101"/>
          <w:sz w:val="24"/>
          <w:szCs w:val="24"/>
        </w:rPr>
      </w:pPr>
    </w:p>
    <w:p w14:paraId="093DEACD" w14:textId="27657E22" w:rsidR="00533A12" w:rsidRDefault="00533A12" w:rsidP="00533A12">
      <w:pPr>
        <w:pStyle w:val="TableParagraph"/>
        <w:rPr>
          <w:rFonts w:asciiTheme="minorHAnsi" w:hAnsiTheme="minorHAnsi" w:cstheme="minorHAnsi"/>
          <w:spacing w:val="-1"/>
          <w:w w:val="101"/>
          <w:sz w:val="24"/>
          <w:szCs w:val="24"/>
        </w:rPr>
      </w:pPr>
    </w:p>
    <w:p w14:paraId="7BA4B903" w14:textId="1D2F0AF4" w:rsidR="00533A12" w:rsidRDefault="00533A12" w:rsidP="00533A12">
      <w:pPr>
        <w:pStyle w:val="TableParagraph"/>
        <w:rPr>
          <w:rFonts w:asciiTheme="minorHAnsi" w:hAnsiTheme="minorHAnsi" w:cstheme="minorHAnsi"/>
          <w:spacing w:val="-1"/>
          <w:w w:val="101"/>
          <w:sz w:val="24"/>
          <w:szCs w:val="24"/>
        </w:rPr>
      </w:pPr>
      <w:r>
        <w:rPr>
          <w:rFonts w:asciiTheme="minorHAnsi" w:hAnsiTheme="minorHAnsi" w:cstheme="minorHAnsi"/>
          <w:spacing w:val="-1"/>
          <w:w w:val="101"/>
          <w:sz w:val="24"/>
          <w:szCs w:val="24"/>
        </w:rPr>
        <w:t>PART B (Each question is worth 1 mark)</w:t>
      </w:r>
    </w:p>
    <w:p w14:paraId="30C3F627" w14:textId="77777777" w:rsidR="00533A12" w:rsidRDefault="00533A12" w:rsidP="00533A12">
      <w:pPr>
        <w:pStyle w:val="TableParagraph"/>
        <w:rPr>
          <w:rFonts w:asciiTheme="minorHAnsi" w:hAnsiTheme="minorHAnsi" w:cstheme="minorHAnsi"/>
          <w:spacing w:val="-1"/>
          <w:w w:val="101"/>
          <w:sz w:val="24"/>
          <w:szCs w:val="24"/>
        </w:rPr>
      </w:pPr>
    </w:p>
    <w:p w14:paraId="739395D1" w14:textId="35C6E508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  <w:r>
        <w:rPr>
          <w:rFonts w:ascii="Lato" w:hAnsi="Lato"/>
          <w:color w:val="252B2B"/>
          <w:shd w:val="clear" w:color="auto" w:fill="FFFFFF"/>
        </w:rPr>
        <w:t xml:space="preserve">Part </w:t>
      </w:r>
      <w:r>
        <w:rPr>
          <w:rFonts w:ascii="Lato" w:hAnsi="Lato"/>
          <w:color w:val="252B2B"/>
          <w:shd w:val="clear" w:color="auto" w:fill="FFFFFF"/>
        </w:rPr>
        <w:t>B</w:t>
      </w:r>
      <w:r>
        <w:rPr>
          <w:rFonts w:ascii="Lato" w:hAnsi="Lato"/>
          <w:color w:val="252B2B"/>
          <w:shd w:val="clear" w:color="auto" w:fill="FFFFFF"/>
        </w:rPr>
        <w:t xml:space="preserve"> contains 5 short answer questions based on the </w:t>
      </w:r>
      <w:r>
        <w:rPr>
          <w:rStyle w:val="Strong"/>
          <w:rFonts w:ascii="Lato" w:hAnsi="Lato"/>
          <w:color w:val="252B2B"/>
          <w:shd w:val="clear" w:color="auto" w:fill="FFFFFF"/>
        </w:rPr>
        <w:t>Part 1</w:t>
      </w:r>
      <w:r>
        <w:rPr>
          <w:rFonts w:ascii="Lato" w:hAnsi="Lato"/>
          <w:color w:val="252B2B"/>
          <w:shd w:val="clear" w:color="auto" w:fill="FFFFFF"/>
        </w:rPr>
        <w:t>. Provide you answer with </w:t>
      </w:r>
      <w:r>
        <w:rPr>
          <w:rStyle w:val="Strong"/>
          <w:rFonts w:ascii="Lato" w:hAnsi="Lato"/>
          <w:color w:val="252B2B"/>
          <w:shd w:val="clear" w:color="auto" w:fill="FFFFFF"/>
        </w:rPr>
        <w:t>1 or 2 sentences</w:t>
      </w:r>
      <w:r>
        <w:rPr>
          <w:rFonts w:ascii="Lato" w:hAnsi="Lato"/>
          <w:color w:val="252B2B"/>
          <w:shd w:val="clear" w:color="auto" w:fill="FFFFFF"/>
        </w:rPr>
        <w:t> in the space provided. You are to provide a short answer as a marketer, interpreting the result. Marks are given for the relevance to marketing and your interpretation, NOT whether you were correct in Part 1 or not.</w:t>
      </w:r>
    </w:p>
    <w:p w14:paraId="2A4D3594" w14:textId="6F0D4827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6A1FDD7C" w14:textId="6947A49F" w:rsidR="00533A12" w:rsidRPr="00533A12" w:rsidRDefault="00533A12" w:rsidP="00533A12">
      <w:pPr>
        <w:pStyle w:val="Table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="Lato" w:hAnsi="Lato"/>
          <w:color w:val="252B2B"/>
          <w:shd w:val="clear" w:color="auto" w:fill="FFFFFF"/>
        </w:rPr>
        <w:t>In your analysis from Part 1, you determined if the interest rate balance there was a significant difference between male and female.  What is the marketing impact of this finding?</w:t>
      </w:r>
    </w:p>
    <w:p w14:paraId="7C83462B" w14:textId="5327DABA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3AFEFC32" w14:textId="631DCFD8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09BB8ED4" w14:textId="7B630A11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21863114" w14:textId="34158C55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39B557F8" w14:textId="7CFC9CAE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0213CC61" w14:textId="4C9460CE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7352A82F" w14:textId="51503C1F" w:rsidR="00533A12" w:rsidRPr="00533A12" w:rsidRDefault="00533A12" w:rsidP="00533A12">
      <w:pPr>
        <w:pStyle w:val="Table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="Lato" w:hAnsi="Lato"/>
          <w:color w:val="252B2B"/>
          <w:shd w:val="clear" w:color="auto" w:fill="FFFFFF"/>
        </w:rPr>
        <w:t>In your analysis from Part 1, ran a linear regression of intent, with annual fee and choice as the independent variable. This provided a result of impact of the independent variables on the dependent variable. Given the result, what is the marketing impact of this finding</w:t>
      </w:r>
      <w:r>
        <w:rPr>
          <w:rFonts w:ascii="Lato" w:hAnsi="Lato"/>
          <w:color w:val="252B2B"/>
          <w:shd w:val="clear" w:color="auto" w:fill="FFFFFF"/>
        </w:rPr>
        <w:t>?</w:t>
      </w:r>
    </w:p>
    <w:p w14:paraId="0E1F58F7" w14:textId="63A4BE31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42213C10" w14:textId="1009F89F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6993B830" w14:textId="630DEDC4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28675A5C" w14:textId="20025351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14430061" w14:textId="69723452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5D4E18A3" w14:textId="00F32E4A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0C43903F" w14:textId="17017FAE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2F8BFD6E" w14:textId="28864489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41FFF640" w14:textId="1396D978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1D219515" w14:textId="77777777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52494C77" w14:textId="76BDF946" w:rsidR="00533A12" w:rsidRPr="00533A12" w:rsidRDefault="00533A12" w:rsidP="00533A12">
      <w:pPr>
        <w:pStyle w:val="Table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="Lato" w:hAnsi="Lato"/>
          <w:color w:val="252B2B"/>
          <w:shd w:val="clear" w:color="auto" w:fill="FFFFFF"/>
        </w:rPr>
        <w:lastRenderedPageBreak/>
        <w:t>In you analysis of Part 1, you ran a simple linear relationship between hotel and intent. Given the result, what is the marketing impact for Woolworths  of this finding?</w:t>
      </w:r>
    </w:p>
    <w:p w14:paraId="7110F3D4" w14:textId="32670088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348C2644" w14:textId="7FA4D5C4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71A9C2F3" w14:textId="18A8E322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221E56C3" w14:textId="2C60FADB" w:rsidR="00533A12" w:rsidRDefault="00533A12" w:rsidP="00533A12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1F846E31" w14:textId="2C6E848C" w:rsidR="00533A12" w:rsidRDefault="00533A12" w:rsidP="00533A12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26DFB7D7" w14:textId="77777777" w:rsidR="00533A12" w:rsidRDefault="00533A12" w:rsidP="00533A12">
      <w:pPr>
        <w:pStyle w:val="TableParagraph"/>
        <w:rPr>
          <w:rFonts w:asciiTheme="minorHAnsi" w:hAnsiTheme="minorHAnsi" w:cstheme="minorHAnsi"/>
          <w:sz w:val="24"/>
          <w:szCs w:val="24"/>
        </w:rPr>
      </w:pPr>
    </w:p>
    <w:p w14:paraId="00B35829" w14:textId="65154ADF" w:rsidR="00533A12" w:rsidRPr="00533A12" w:rsidRDefault="00533A12" w:rsidP="00533A12">
      <w:pPr>
        <w:pStyle w:val="Table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="Lato" w:hAnsi="Lato"/>
          <w:color w:val="252B2B"/>
          <w:shd w:val="clear" w:color="auto" w:fill="FFFFFF"/>
        </w:rPr>
        <w:t>In your analysis of Part 1, you ran a crosstab of airline loyalty points and choice. Given the result, what do you advise Woolworths with their credit card marketing?</w:t>
      </w:r>
    </w:p>
    <w:p w14:paraId="7CE635D5" w14:textId="26AC3101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36E0BA52" w14:textId="6658B627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7450D241" w14:textId="5B9EEA84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7A97C129" w14:textId="2ADA41B9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12182B8E" w14:textId="444B95CA" w:rsidR="00533A12" w:rsidRDefault="00533A12" w:rsidP="00533A12">
      <w:pPr>
        <w:pStyle w:val="TableParagraph"/>
        <w:rPr>
          <w:rFonts w:ascii="Lato" w:hAnsi="Lato"/>
          <w:color w:val="252B2B"/>
          <w:shd w:val="clear" w:color="auto" w:fill="FFFFFF"/>
        </w:rPr>
      </w:pPr>
    </w:p>
    <w:p w14:paraId="22BE50DC" w14:textId="3DE090B1" w:rsidR="00533A12" w:rsidRPr="00533A12" w:rsidRDefault="00533A12" w:rsidP="00533A12">
      <w:pPr>
        <w:pStyle w:val="Table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="Lato" w:hAnsi="Lato"/>
          <w:color w:val="252B2B"/>
          <w:shd w:val="clear" w:color="auto" w:fill="FFFFFF"/>
        </w:rPr>
        <w:t>In your analysis of Part 1, you ran a cross-tab of fuel vouchers and choice. Given the result, what do you advise Woolworths with their credit card marketing?</w:t>
      </w:r>
    </w:p>
    <w:sectPr w:rsidR="00533A12" w:rsidRPr="00533A12" w:rsidSect="00263DB5">
      <w:footerReference w:type="default" r:id="rId7"/>
      <w:type w:val="continuous"/>
      <w:pgSz w:w="11910" w:h="16840"/>
      <w:pgMar w:top="1380" w:right="13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74013" w14:textId="77777777" w:rsidR="00B5026C" w:rsidRDefault="00B5026C" w:rsidP="00263DB5">
      <w:r>
        <w:separator/>
      </w:r>
    </w:p>
  </w:endnote>
  <w:endnote w:type="continuationSeparator" w:id="0">
    <w:p w14:paraId="614D291A" w14:textId="77777777" w:rsidR="00B5026C" w:rsidRDefault="00B5026C" w:rsidP="0026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9173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784538E" w14:textId="096D939D" w:rsidR="00263DB5" w:rsidRDefault="00263DB5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9A7E3D" w14:textId="77777777" w:rsidR="00263DB5" w:rsidRDefault="0026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55514" w14:textId="77777777" w:rsidR="00B5026C" w:rsidRDefault="00B5026C" w:rsidP="00263DB5">
      <w:r>
        <w:separator/>
      </w:r>
    </w:p>
  </w:footnote>
  <w:footnote w:type="continuationSeparator" w:id="0">
    <w:p w14:paraId="3BA9E7E8" w14:textId="77777777" w:rsidR="00B5026C" w:rsidRDefault="00B5026C" w:rsidP="00263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44CF3"/>
    <w:multiLevelType w:val="hybridMultilevel"/>
    <w:tmpl w:val="C1BCBDC0"/>
    <w:lvl w:ilvl="0" w:tplc="DF2AD264">
      <w:start w:val="1"/>
      <w:numFmt w:val="decimal"/>
      <w:lvlText w:val="%1)"/>
      <w:lvlJc w:val="left"/>
      <w:pPr>
        <w:ind w:left="720" w:hanging="360"/>
      </w:pPr>
      <w:rPr>
        <w:rFonts w:ascii="Lato" w:hAnsi="Lato" w:cs="Arial" w:hint="default"/>
        <w:color w:val="252B2B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D1611"/>
    <w:multiLevelType w:val="hybridMultilevel"/>
    <w:tmpl w:val="BE401BD2"/>
    <w:lvl w:ilvl="0" w:tplc="859C52D8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80" w:hanging="360"/>
      </w:pPr>
    </w:lvl>
    <w:lvl w:ilvl="2" w:tplc="0C09001B" w:tentative="1">
      <w:start w:val="1"/>
      <w:numFmt w:val="lowerRoman"/>
      <w:lvlText w:val="%3."/>
      <w:lvlJc w:val="right"/>
      <w:pPr>
        <w:ind w:left="1900" w:hanging="180"/>
      </w:pPr>
    </w:lvl>
    <w:lvl w:ilvl="3" w:tplc="0C09000F" w:tentative="1">
      <w:start w:val="1"/>
      <w:numFmt w:val="decimal"/>
      <w:lvlText w:val="%4."/>
      <w:lvlJc w:val="left"/>
      <w:pPr>
        <w:ind w:left="2620" w:hanging="360"/>
      </w:pPr>
    </w:lvl>
    <w:lvl w:ilvl="4" w:tplc="0C090019" w:tentative="1">
      <w:start w:val="1"/>
      <w:numFmt w:val="lowerLetter"/>
      <w:lvlText w:val="%5."/>
      <w:lvlJc w:val="left"/>
      <w:pPr>
        <w:ind w:left="3340" w:hanging="360"/>
      </w:pPr>
    </w:lvl>
    <w:lvl w:ilvl="5" w:tplc="0C09001B" w:tentative="1">
      <w:start w:val="1"/>
      <w:numFmt w:val="lowerRoman"/>
      <w:lvlText w:val="%6."/>
      <w:lvlJc w:val="right"/>
      <w:pPr>
        <w:ind w:left="4060" w:hanging="180"/>
      </w:pPr>
    </w:lvl>
    <w:lvl w:ilvl="6" w:tplc="0C09000F" w:tentative="1">
      <w:start w:val="1"/>
      <w:numFmt w:val="decimal"/>
      <w:lvlText w:val="%7."/>
      <w:lvlJc w:val="left"/>
      <w:pPr>
        <w:ind w:left="4780" w:hanging="360"/>
      </w:pPr>
    </w:lvl>
    <w:lvl w:ilvl="7" w:tplc="0C090019" w:tentative="1">
      <w:start w:val="1"/>
      <w:numFmt w:val="lowerLetter"/>
      <w:lvlText w:val="%8."/>
      <w:lvlJc w:val="left"/>
      <w:pPr>
        <w:ind w:left="5500" w:hanging="360"/>
      </w:pPr>
    </w:lvl>
    <w:lvl w:ilvl="8" w:tplc="0C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2877"/>
    <w:rsid w:val="00263DB5"/>
    <w:rsid w:val="003A6433"/>
    <w:rsid w:val="00533A12"/>
    <w:rsid w:val="006A4488"/>
    <w:rsid w:val="00773CCC"/>
    <w:rsid w:val="00816F37"/>
    <w:rsid w:val="0085141F"/>
    <w:rsid w:val="00B5026C"/>
    <w:rsid w:val="00B66043"/>
    <w:rsid w:val="00C863F0"/>
    <w:rsid w:val="00DD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AF480"/>
  <w15:docId w15:val="{8708C209-45BA-40FC-99BE-39F4D110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63D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DB5"/>
    <w:rPr>
      <w:rFonts w:ascii="Arial" w:eastAsia="Arial" w:hAnsi="Arial" w:cs="Arial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63D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DB5"/>
    <w:rPr>
      <w:rFonts w:ascii="Arial" w:eastAsia="Arial" w:hAnsi="Arial" w:cs="Arial"/>
      <w:lang w:val="en-AU"/>
    </w:rPr>
  </w:style>
  <w:style w:type="character" w:styleId="Strong">
    <w:name w:val="Strong"/>
    <w:basedOn w:val="DefaultParagraphFont"/>
    <w:uiPriority w:val="22"/>
    <w:qFormat/>
    <w:rsid w:val="00533A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West</dc:creator>
  <cp:lastModifiedBy>Andy West</cp:lastModifiedBy>
  <cp:revision>6</cp:revision>
  <dcterms:created xsi:type="dcterms:W3CDTF">2021-10-14T09:11:00Z</dcterms:created>
  <dcterms:modified xsi:type="dcterms:W3CDTF">2021-10-14T09:47:00Z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2021-10-14T00:00:00Z</vt:filetime>
  </property>
</Properties>
</file>