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07824" w14:textId="46345BED" w:rsidR="00411382" w:rsidRDefault="00411382" w:rsidP="00411382">
      <w:pPr>
        <w:pStyle w:val="Title"/>
        <w:rPr>
          <w:rFonts w:asciiTheme="minorHAnsi" w:hAnsiTheme="minorHAnsi" w:cstheme="minorHAnsi"/>
          <w:szCs w:val="24"/>
        </w:rPr>
      </w:pPr>
      <w:r w:rsidRPr="00411382">
        <w:rPr>
          <w:rFonts w:asciiTheme="minorHAnsi" w:hAnsiTheme="minorHAnsi" w:cstheme="minorHAnsi"/>
          <w:szCs w:val="24"/>
        </w:rPr>
        <w:t>HSC-5003X</w:t>
      </w:r>
    </w:p>
    <w:p w14:paraId="547C2920" w14:textId="77777777" w:rsidR="00411382" w:rsidRDefault="00411382" w:rsidP="00411382">
      <w:pPr>
        <w:pStyle w:val="Title"/>
        <w:rPr>
          <w:rFonts w:asciiTheme="minorHAnsi" w:hAnsiTheme="minorHAnsi" w:cstheme="minorHAnsi"/>
          <w:szCs w:val="24"/>
        </w:rPr>
      </w:pPr>
      <w:r w:rsidRPr="00411382">
        <w:rPr>
          <w:rFonts w:asciiTheme="minorHAnsi" w:hAnsiTheme="minorHAnsi" w:cstheme="minorHAnsi"/>
          <w:szCs w:val="24"/>
        </w:rPr>
        <w:t>Occupational Therapy Degree Apprenticeship</w:t>
      </w:r>
    </w:p>
    <w:p w14:paraId="600D91EC" w14:textId="77777777" w:rsidR="00411382" w:rsidRDefault="00411382" w:rsidP="00411382">
      <w:pPr>
        <w:pStyle w:val="Title"/>
        <w:rPr>
          <w:rFonts w:asciiTheme="minorHAnsi" w:hAnsiTheme="minorHAnsi" w:cstheme="minorHAnsi"/>
          <w:szCs w:val="24"/>
        </w:rPr>
      </w:pPr>
      <w:r w:rsidRPr="00411382">
        <w:rPr>
          <w:rFonts w:asciiTheme="minorHAnsi" w:hAnsiTheme="minorHAnsi" w:cstheme="minorHAnsi"/>
          <w:szCs w:val="24"/>
        </w:rPr>
        <w:t>Research Practice</w:t>
      </w:r>
    </w:p>
    <w:p w14:paraId="7215A74B" w14:textId="73FAE979" w:rsidR="00411382" w:rsidRPr="00411382" w:rsidRDefault="00411382" w:rsidP="00411382">
      <w:pPr>
        <w:pStyle w:val="Title"/>
        <w:rPr>
          <w:rFonts w:asciiTheme="minorHAnsi" w:hAnsiTheme="minorHAnsi" w:cstheme="minorHAnsi"/>
          <w:szCs w:val="24"/>
        </w:rPr>
      </w:pPr>
      <w:r w:rsidRPr="00411382">
        <w:rPr>
          <w:rFonts w:asciiTheme="minorHAnsi" w:hAnsiTheme="minorHAnsi" w:cstheme="minorHAnsi"/>
          <w:szCs w:val="24"/>
        </w:rPr>
        <w:t>Quantitative Methods</w:t>
      </w:r>
      <w:r>
        <w:rPr>
          <w:rFonts w:asciiTheme="minorHAnsi" w:hAnsiTheme="minorHAnsi" w:cstheme="minorHAnsi"/>
          <w:szCs w:val="24"/>
        </w:rPr>
        <w:t xml:space="preserve"> </w:t>
      </w:r>
      <w:bookmarkStart w:id="0" w:name="_GoBack"/>
      <w:bookmarkEnd w:id="0"/>
      <w:r w:rsidRPr="00411382">
        <w:rPr>
          <w:rFonts w:asciiTheme="minorHAnsi" w:hAnsiTheme="minorHAnsi" w:cstheme="minorHAnsi"/>
          <w:szCs w:val="24"/>
        </w:rPr>
        <w:t xml:space="preserve">Summative assignment 2021 </w:t>
      </w:r>
    </w:p>
    <w:p w14:paraId="1425809F" w14:textId="77777777" w:rsidR="00EF3694" w:rsidRPr="0034104D" w:rsidRDefault="00EF3694" w:rsidP="00EF3694">
      <w:pPr>
        <w:pStyle w:val="ListParagraph"/>
        <w:spacing w:before="120" w:after="120" w:line="240" w:lineRule="auto"/>
        <w:ind w:left="0"/>
        <w:jc w:val="both"/>
        <w:rPr>
          <w:rFonts w:asciiTheme="majorHAnsi" w:hAnsiTheme="majorHAnsi" w:cstheme="majorHAnsi"/>
          <w:sz w:val="24"/>
          <w:szCs w:val="24"/>
        </w:rPr>
      </w:pPr>
      <w:r w:rsidRPr="0034104D">
        <w:rPr>
          <w:rFonts w:asciiTheme="majorHAnsi" w:hAnsiTheme="majorHAnsi" w:cstheme="majorHAnsi"/>
          <w:sz w:val="24"/>
          <w:szCs w:val="24"/>
        </w:rPr>
        <w:t>The purpose of this assignment is to help you demonstrate your understanding of the principles of good research practice. This assignment covers the essential aspects of quantitative research, which reflect the content of appraisal tools such as CASP, providing the structure necessary for those new to research. It tests your knowledge about research design, reliability and validity, and the ways in which results are analysed and interpreted. The essential principle being learned is that it is important to be knowledgeable about (and have competence in) research skills in order to appraise published studies.</w:t>
      </w:r>
    </w:p>
    <w:p w14:paraId="7DC405E3" w14:textId="7C7143A6" w:rsidR="00EF3694" w:rsidRPr="0034104D" w:rsidRDefault="00EF3694" w:rsidP="00EF3694">
      <w:pPr>
        <w:spacing w:before="120" w:after="120" w:line="240" w:lineRule="auto"/>
        <w:jc w:val="both"/>
        <w:rPr>
          <w:rFonts w:asciiTheme="majorHAnsi" w:hAnsiTheme="majorHAnsi" w:cstheme="majorHAnsi"/>
          <w:sz w:val="24"/>
          <w:szCs w:val="24"/>
        </w:rPr>
      </w:pPr>
      <w:r w:rsidRPr="0034104D">
        <w:rPr>
          <w:rFonts w:asciiTheme="majorHAnsi" w:hAnsiTheme="majorHAnsi" w:cstheme="majorHAnsi"/>
          <w:sz w:val="24"/>
          <w:szCs w:val="24"/>
        </w:rPr>
        <w:t xml:space="preserve">You are provided with a series of questions about research skills. These are to be answered on the form provided. </w:t>
      </w:r>
    </w:p>
    <w:p w14:paraId="203D2108" w14:textId="57443748" w:rsidR="0034104D" w:rsidRPr="0034104D" w:rsidRDefault="0034104D" w:rsidP="00EF3694">
      <w:pPr>
        <w:spacing w:before="120" w:after="120" w:line="240" w:lineRule="auto"/>
        <w:jc w:val="both"/>
        <w:rPr>
          <w:rFonts w:asciiTheme="majorHAnsi" w:hAnsiTheme="majorHAnsi" w:cstheme="majorHAnsi"/>
          <w:sz w:val="24"/>
          <w:szCs w:val="24"/>
        </w:rPr>
      </w:pPr>
      <w:r w:rsidRPr="0034104D">
        <w:rPr>
          <w:rFonts w:asciiTheme="majorHAnsi" w:hAnsiTheme="majorHAnsi" w:cstheme="majorHAnsi"/>
          <w:sz w:val="24"/>
          <w:szCs w:val="24"/>
        </w:rPr>
        <w:t>It is good practice to include references to support their arguments. Wider reading is necessary to understand key concepts and to answer the assessment questions, but we will not be assessing use of sources or referencing in this assignment.</w:t>
      </w:r>
      <w:r w:rsidR="003D4515">
        <w:rPr>
          <w:rFonts w:asciiTheme="majorHAnsi" w:hAnsiTheme="majorHAnsi" w:cstheme="majorHAnsi"/>
          <w:sz w:val="24"/>
          <w:szCs w:val="24"/>
        </w:rPr>
        <w:t xml:space="preserve"> If citations and references are used, they will be </w:t>
      </w:r>
      <w:r w:rsidR="003D4515" w:rsidRPr="003D4515">
        <w:rPr>
          <w:rFonts w:asciiTheme="majorHAnsi" w:hAnsiTheme="majorHAnsi" w:cstheme="majorHAnsi"/>
          <w:b/>
          <w:sz w:val="24"/>
          <w:szCs w:val="24"/>
        </w:rPr>
        <w:t>excluded</w:t>
      </w:r>
      <w:r w:rsidR="003D4515">
        <w:rPr>
          <w:rFonts w:asciiTheme="majorHAnsi" w:hAnsiTheme="majorHAnsi" w:cstheme="majorHAnsi"/>
          <w:sz w:val="24"/>
          <w:szCs w:val="24"/>
        </w:rPr>
        <w:t xml:space="preserve"> from the word count. </w:t>
      </w:r>
    </w:p>
    <w:p w14:paraId="6422C328" w14:textId="394F0035" w:rsidR="00EF3694" w:rsidRPr="0034104D" w:rsidRDefault="003060F5" w:rsidP="003060F5">
      <w:pPr>
        <w:spacing w:before="120" w:after="120" w:line="240" w:lineRule="auto"/>
        <w:rPr>
          <w:rFonts w:asciiTheme="majorHAnsi" w:hAnsiTheme="majorHAnsi" w:cstheme="majorHAnsi"/>
          <w:b/>
          <w:sz w:val="24"/>
          <w:szCs w:val="24"/>
        </w:rPr>
      </w:pPr>
      <w:r>
        <w:rPr>
          <w:rFonts w:asciiTheme="majorHAnsi" w:hAnsiTheme="majorHAnsi" w:cstheme="majorHAnsi"/>
          <w:b/>
          <w:sz w:val="24"/>
          <w:szCs w:val="24"/>
        </w:rPr>
        <w:t>Formatting:</w:t>
      </w:r>
    </w:p>
    <w:p w14:paraId="08926425" w14:textId="480DDAD4" w:rsidR="00EF3694" w:rsidRPr="003060F5" w:rsidRDefault="003060F5" w:rsidP="003060F5">
      <w:pPr>
        <w:pStyle w:val="ListParagraph"/>
        <w:numPr>
          <w:ilvl w:val="0"/>
          <w:numId w:val="3"/>
        </w:numPr>
        <w:spacing w:before="120" w:after="120" w:line="240" w:lineRule="auto"/>
        <w:rPr>
          <w:rFonts w:asciiTheme="majorHAnsi" w:hAnsiTheme="majorHAnsi" w:cstheme="majorHAnsi"/>
          <w:sz w:val="24"/>
          <w:szCs w:val="24"/>
        </w:rPr>
      </w:pPr>
      <w:r w:rsidRPr="003060F5">
        <w:rPr>
          <w:rFonts w:asciiTheme="majorHAnsi" w:hAnsiTheme="majorHAnsi" w:cstheme="majorHAnsi"/>
          <w:sz w:val="24"/>
          <w:szCs w:val="24"/>
        </w:rPr>
        <w:t>Please u</w:t>
      </w:r>
      <w:r w:rsidR="00EF3694" w:rsidRPr="003060F5">
        <w:rPr>
          <w:rFonts w:asciiTheme="majorHAnsi" w:hAnsiTheme="majorHAnsi" w:cstheme="majorHAnsi"/>
          <w:sz w:val="24"/>
          <w:szCs w:val="24"/>
        </w:rPr>
        <w:t xml:space="preserve">se Arial </w:t>
      </w:r>
      <w:r w:rsidR="0034104D" w:rsidRPr="003060F5">
        <w:rPr>
          <w:rFonts w:asciiTheme="majorHAnsi" w:hAnsiTheme="majorHAnsi" w:cstheme="majorHAnsi"/>
          <w:sz w:val="24"/>
          <w:szCs w:val="24"/>
        </w:rPr>
        <w:t xml:space="preserve">or Calibri </w:t>
      </w:r>
      <w:r w:rsidR="00EF3694" w:rsidRPr="003060F5">
        <w:rPr>
          <w:rFonts w:asciiTheme="majorHAnsi" w:hAnsiTheme="majorHAnsi" w:cstheme="majorHAnsi"/>
          <w:sz w:val="24"/>
          <w:szCs w:val="24"/>
        </w:rPr>
        <w:t>font size 12</w:t>
      </w:r>
      <w:r w:rsidRPr="003060F5">
        <w:rPr>
          <w:rFonts w:asciiTheme="majorHAnsi" w:hAnsiTheme="majorHAnsi" w:cstheme="majorHAnsi"/>
          <w:sz w:val="24"/>
          <w:szCs w:val="24"/>
        </w:rPr>
        <w:t>, 1.5 line spacing</w:t>
      </w:r>
      <w:r w:rsidR="00EF3694" w:rsidRPr="003060F5">
        <w:rPr>
          <w:rFonts w:asciiTheme="majorHAnsi" w:hAnsiTheme="majorHAnsi" w:cstheme="majorHAnsi"/>
          <w:sz w:val="24"/>
          <w:szCs w:val="24"/>
        </w:rPr>
        <w:t>.</w:t>
      </w:r>
    </w:p>
    <w:p w14:paraId="7C3C52AB" w14:textId="2312EEEE" w:rsidR="0034104D" w:rsidRPr="003060F5" w:rsidRDefault="0034104D" w:rsidP="003060F5">
      <w:pPr>
        <w:pStyle w:val="ListParagraph"/>
        <w:numPr>
          <w:ilvl w:val="0"/>
          <w:numId w:val="3"/>
        </w:numPr>
        <w:spacing w:after="0" w:line="240" w:lineRule="auto"/>
        <w:rPr>
          <w:rFonts w:asciiTheme="majorHAnsi" w:hAnsiTheme="majorHAnsi" w:cstheme="majorHAnsi"/>
          <w:sz w:val="24"/>
          <w:szCs w:val="24"/>
        </w:rPr>
      </w:pPr>
      <w:r w:rsidRPr="003060F5">
        <w:rPr>
          <w:rFonts w:asciiTheme="majorHAnsi" w:hAnsiTheme="majorHAnsi" w:cstheme="majorHAnsi"/>
          <w:sz w:val="24"/>
          <w:szCs w:val="24"/>
        </w:rPr>
        <w:t>This assignment has a word limit of 1000 words.</w:t>
      </w:r>
      <w:r w:rsidR="00A86D72">
        <w:rPr>
          <w:rFonts w:asciiTheme="majorHAnsi" w:hAnsiTheme="majorHAnsi" w:cstheme="majorHAnsi"/>
          <w:sz w:val="24"/>
          <w:szCs w:val="24"/>
        </w:rPr>
        <w:t xml:space="preserve"> 10% under or </w:t>
      </w:r>
      <w:proofErr w:type="gramStart"/>
      <w:r w:rsidR="00A86D72">
        <w:rPr>
          <w:rFonts w:asciiTheme="majorHAnsi" w:hAnsiTheme="majorHAnsi" w:cstheme="majorHAnsi"/>
          <w:sz w:val="24"/>
          <w:szCs w:val="24"/>
        </w:rPr>
        <w:t>over rul</w:t>
      </w:r>
      <w:r w:rsidR="00BF788E">
        <w:rPr>
          <w:rFonts w:asciiTheme="majorHAnsi" w:hAnsiTheme="majorHAnsi" w:cstheme="majorHAnsi"/>
          <w:sz w:val="24"/>
          <w:szCs w:val="24"/>
        </w:rPr>
        <w:t>e</w:t>
      </w:r>
      <w:proofErr w:type="gramEnd"/>
      <w:r w:rsidR="00A86D72">
        <w:rPr>
          <w:rFonts w:asciiTheme="majorHAnsi" w:hAnsiTheme="majorHAnsi" w:cstheme="majorHAnsi"/>
          <w:sz w:val="24"/>
          <w:szCs w:val="24"/>
        </w:rPr>
        <w:t xml:space="preserve"> does apply.</w:t>
      </w:r>
    </w:p>
    <w:p w14:paraId="2A519631" w14:textId="367F6A3C" w:rsidR="0034104D" w:rsidRPr="003060F5" w:rsidRDefault="0034104D" w:rsidP="003060F5">
      <w:pPr>
        <w:pStyle w:val="ListParagraph"/>
        <w:numPr>
          <w:ilvl w:val="0"/>
          <w:numId w:val="3"/>
        </w:numPr>
        <w:spacing w:before="120" w:after="120" w:line="240" w:lineRule="auto"/>
        <w:rPr>
          <w:rFonts w:asciiTheme="majorHAnsi" w:hAnsiTheme="majorHAnsi" w:cstheme="majorHAnsi"/>
          <w:sz w:val="24"/>
          <w:szCs w:val="24"/>
        </w:rPr>
      </w:pPr>
      <w:r w:rsidRPr="003060F5">
        <w:rPr>
          <w:rFonts w:asciiTheme="majorHAnsi" w:hAnsiTheme="majorHAnsi" w:cstheme="majorHAnsi"/>
          <w:sz w:val="24"/>
          <w:szCs w:val="24"/>
        </w:rPr>
        <w:t xml:space="preserve">In the header, please include your student number and word count. Please do NOT include your name. </w:t>
      </w:r>
    </w:p>
    <w:p w14:paraId="1A92FBFB" w14:textId="21675B18" w:rsidR="0034104D" w:rsidRPr="003060F5" w:rsidRDefault="0034104D" w:rsidP="003060F5">
      <w:pPr>
        <w:pStyle w:val="ListParagraph"/>
        <w:numPr>
          <w:ilvl w:val="0"/>
          <w:numId w:val="3"/>
        </w:numPr>
        <w:spacing w:before="120" w:after="120" w:line="240" w:lineRule="auto"/>
        <w:rPr>
          <w:rFonts w:asciiTheme="majorHAnsi" w:hAnsiTheme="majorHAnsi" w:cstheme="majorHAnsi"/>
          <w:sz w:val="24"/>
          <w:szCs w:val="24"/>
        </w:rPr>
      </w:pPr>
      <w:r w:rsidRPr="003060F5">
        <w:rPr>
          <w:rFonts w:asciiTheme="majorHAnsi" w:hAnsiTheme="majorHAnsi" w:cstheme="majorHAnsi"/>
          <w:sz w:val="24"/>
          <w:szCs w:val="24"/>
        </w:rPr>
        <w:t xml:space="preserve">Feel free to keep or delete this title page from your assignment. </w:t>
      </w:r>
    </w:p>
    <w:p w14:paraId="151E59B3" w14:textId="4AF17116" w:rsidR="003060F5" w:rsidRPr="003060F5" w:rsidRDefault="003060F5" w:rsidP="003060F5">
      <w:pPr>
        <w:pStyle w:val="ListParagraph"/>
        <w:numPr>
          <w:ilvl w:val="0"/>
          <w:numId w:val="3"/>
        </w:numPr>
        <w:spacing w:before="120" w:after="120" w:line="240" w:lineRule="auto"/>
        <w:rPr>
          <w:rFonts w:asciiTheme="majorHAnsi" w:hAnsiTheme="majorHAnsi" w:cstheme="majorHAnsi"/>
          <w:sz w:val="24"/>
          <w:szCs w:val="24"/>
        </w:rPr>
      </w:pPr>
      <w:r w:rsidRPr="003060F5">
        <w:rPr>
          <w:rFonts w:asciiTheme="majorHAnsi" w:hAnsiTheme="majorHAnsi" w:cstheme="majorHAnsi"/>
          <w:sz w:val="24"/>
          <w:szCs w:val="24"/>
        </w:rPr>
        <w:t xml:space="preserve">If there are any issues with formatting, please save as a pdf before uploading to Blackboard. </w:t>
      </w:r>
    </w:p>
    <w:p w14:paraId="7EB267EE" w14:textId="009BE5AD" w:rsidR="003060F5" w:rsidRPr="003060F5" w:rsidRDefault="00A86D72" w:rsidP="003060F5">
      <w:pPr>
        <w:pStyle w:val="ListParagraph"/>
        <w:numPr>
          <w:ilvl w:val="0"/>
          <w:numId w:val="3"/>
        </w:numPr>
        <w:spacing w:before="120" w:after="120" w:line="240" w:lineRule="auto"/>
        <w:rPr>
          <w:rFonts w:asciiTheme="majorHAnsi" w:hAnsiTheme="majorHAnsi" w:cstheme="majorHAnsi"/>
          <w:sz w:val="24"/>
          <w:szCs w:val="24"/>
        </w:rPr>
      </w:pPr>
      <w:r>
        <w:rPr>
          <w:rFonts w:asciiTheme="majorHAnsi" w:hAnsiTheme="majorHAnsi" w:cstheme="majorHAnsi"/>
          <w:sz w:val="24"/>
          <w:szCs w:val="24"/>
        </w:rPr>
        <w:t>Percentages</w:t>
      </w:r>
      <w:r w:rsidR="003060F5" w:rsidRPr="003060F5">
        <w:rPr>
          <w:rFonts w:asciiTheme="majorHAnsi" w:hAnsiTheme="majorHAnsi" w:cstheme="majorHAnsi"/>
          <w:sz w:val="24"/>
          <w:szCs w:val="24"/>
        </w:rPr>
        <w:t xml:space="preserve"> are attributed per question and are indicated at the end of the question in brackets. </w:t>
      </w:r>
    </w:p>
    <w:p w14:paraId="08E07A9A" w14:textId="77777777" w:rsidR="0034104D" w:rsidRPr="0034104D" w:rsidRDefault="0034104D" w:rsidP="00BF75B1">
      <w:pPr>
        <w:spacing w:before="120" w:after="120" w:line="240" w:lineRule="auto"/>
        <w:jc w:val="center"/>
        <w:rPr>
          <w:rFonts w:asciiTheme="majorHAnsi" w:hAnsiTheme="majorHAnsi" w:cstheme="majorHAnsi"/>
          <w:b/>
          <w:sz w:val="24"/>
          <w:szCs w:val="24"/>
        </w:rPr>
      </w:pPr>
    </w:p>
    <w:p w14:paraId="73189DDB" w14:textId="77777777" w:rsidR="00EF3694" w:rsidRPr="003060F5" w:rsidRDefault="00EF3694" w:rsidP="00EF3694">
      <w:pPr>
        <w:spacing w:before="120" w:after="120" w:line="240" w:lineRule="auto"/>
        <w:rPr>
          <w:rFonts w:asciiTheme="majorHAnsi" w:hAnsiTheme="majorHAnsi" w:cstheme="majorHAnsi"/>
          <w:b/>
          <w:sz w:val="24"/>
          <w:szCs w:val="24"/>
        </w:rPr>
      </w:pPr>
      <w:r w:rsidRPr="003060F5">
        <w:rPr>
          <w:rFonts w:asciiTheme="majorHAnsi" w:hAnsiTheme="majorHAnsi" w:cstheme="majorHAnsi"/>
          <w:b/>
          <w:sz w:val="24"/>
          <w:szCs w:val="24"/>
        </w:rPr>
        <w:t>Specific guidelines:</w:t>
      </w:r>
    </w:p>
    <w:p w14:paraId="126CC02A" w14:textId="0943665C" w:rsidR="00BF75B1" w:rsidRPr="0034104D" w:rsidRDefault="00EF3694" w:rsidP="00BF75B1">
      <w:pPr>
        <w:pStyle w:val="ListParagraph"/>
        <w:numPr>
          <w:ilvl w:val="0"/>
          <w:numId w:val="1"/>
        </w:numPr>
        <w:spacing w:before="120" w:after="120" w:line="240" w:lineRule="auto"/>
        <w:ind w:left="357" w:hanging="357"/>
        <w:contextualSpacing w:val="0"/>
        <w:rPr>
          <w:rFonts w:asciiTheme="majorHAnsi" w:hAnsiTheme="majorHAnsi" w:cstheme="majorHAnsi"/>
          <w:sz w:val="24"/>
          <w:szCs w:val="24"/>
        </w:rPr>
      </w:pPr>
      <w:r w:rsidRPr="0034104D">
        <w:rPr>
          <w:rFonts w:asciiTheme="majorHAnsi" w:hAnsiTheme="majorHAnsi" w:cstheme="majorHAnsi"/>
          <w:sz w:val="24"/>
          <w:szCs w:val="24"/>
        </w:rPr>
        <w:t xml:space="preserve">Illustration of a well-developed understanding of quantitative research design and sampling </w:t>
      </w:r>
    </w:p>
    <w:p w14:paraId="45A66FCB" w14:textId="6C7AF5C7" w:rsidR="00EF3694" w:rsidRPr="0034104D" w:rsidRDefault="00EF3694" w:rsidP="00EF3694">
      <w:pPr>
        <w:numPr>
          <w:ilvl w:val="0"/>
          <w:numId w:val="1"/>
        </w:numPr>
        <w:spacing w:before="120" w:after="120" w:line="240" w:lineRule="auto"/>
        <w:rPr>
          <w:rFonts w:asciiTheme="majorHAnsi" w:hAnsiTheme="majorHAnsi" w:cstheme="majorHAnsi"/>
          <w:sz w:val="24"/>
          <w:szCs w:val="24"/>
        </w:rPr>
      </w:pPr>
      <w:r w:rsidRPr="0034104D">
        <w:rPr>
          <w:rFonts w:asciiTheme="majorHAnsi" w:hAnsiTheme="majorHAnsi" w:cstheme="majorHAnsi"/>
          <w:sz w:val="24"/>
          <w:szCs w:val="24"/>
        </w:rPr>
        <w:t xml:space="preserve">Illustration of a well-developed understanding of reliability and validity </w:t>
      </w:r>
    </w:p>
    <w:p w14:paraId="481274A5" w14:textId="0230F70B" w:rsidR="00EF3694" w:rsidRPr="0034104D" w:rsidRDefault="00EF3694" w:rsidP="00EF3694">
      <w:pPr>
        <w:numPr>
          <w:ilvl w:val="0"/>
          <w:numId w:val="1"/>
        </w:numPr>
        <w:spacing w:before="120" w:after="120" w:line="240" w:lineRule="auto"/>
        <w:rPr>
          <w:rFonts w:asciiTheme="majorHAnsi" w:hAnsiTheme="majorHAnsi" w:cstheme="majorHAnsi"/>
          <w:sz w:val="24"/>
          <w:szCs w:val="24"/>
        </w:rPr>
      </w:pPr>
      <w:r w:rsidRPr="0034104D">
        <w:rPr>
          <w:rFonts w:asciiTheme="majorHAnsi" w:hAnsiTheme="majorHAnsi" w:cstheme="majorHAnsi"/>
          <w:sz w:val="24"/>
          <w:szCs w:val="24"/>
        </w:rPr>
        <w:t xml:space="preserve">Illustration of a well-developed understanding of SPSS data input, reading the output, and data distribution </w:t>
      </w:r>
    </w:p>
    <w:p w14:paraId="4E53FEDC" w14:textId="6068B11A" w:rsidR="00EF3694" w:rsidRPr="0034104D" w:rsidRDefault="00EF3694" w:rsidP="00EF3694">
      <w:pPr>
        <w:numPr>
          <w:ilvl w:val="0"/>
          <w:numId w:val="1"/>
        </w:numPr>
        <w:spacing w:before="120" w:after="120" w:line="240" w:lineRule="auto"/>
        <w:rPr>
          <w:rFonts w:asciiTheme="majorHAnsi" w:hAnsiTheme="majorHAnsi" w:cstheme="majorHAnsi"/>
          <w:sz w:val="24"/>
          <w:szCs w:val="24"/>
        </w:rPr>
      </w:pPr>
      <w:r w:rsidRPr="0034104D">
        <w:rPr>
          <w:rFonts w:asciiTheme="majorHAnsi" w:hAnsiTheme="majorHAnsi" w:cstheme="majorHAnsi"/>
          <w:sz w:val="24"/>
          <w:szCs w:val="24"/>
        </w:rPr>
        <w:t xml:space="preserve">Illustration of a well-developed understanding of SPSS data input, interpretation of data using p values </w:t>
      </w:r>
    </w:p>
    <w:p w14:paraId="4FD9BCA5" w14:textId="4C582779" w:rsidR="00EF3694" w:rsidRPr="0034104D" w:rsidRDefault="00EF3694" w:rsidP="00EF3694">
      <w:pPr>
        <w:numPr>
          <w:ilvl w:val="0"/>
          <w:numId w:val="1"/>
        </w:numPr>
        <w:spacing w:before="120" w:after="120" w:line="240" w:lineRule="auto"/>
        <w:rPr>
          <w:rFonts w:asciiTheme="majorHAnsi" w:hAnsiTheme="majorHAnsi" w:cstheme="majorHAnsi"/>
          <w:sz w:val="24"/>
          <w:szCs w:val="24"/>
        </w:rPr>
      </w:pPr>
      <w:r w:rsidRPr="0034104D">
        <w:rPr>
          <w:rFonts w:asciiTheme="majorHAnsi" w:hAnsiTheme="majorHAnsi" w:cstheme="majorHAnsi"/>
          <w:sz w:val="24"/>
          <w:szCs w:val="24"/>
        </w:rPr>
        <w:t xml:space="preserve">Illustration of a well-developed understanding of interpretation of data using confidence intervals and p values </w:t>
      </w:r>
    </w:p>
    <w:p w14:paraId="41A30A7C" w14:textId="77777777" w:rsidR="00EF3694" w:rsidRPr="0034104D" w:rsidRDefault="00EF3694" w:rsidP="00564649">
      <w:pPr>
        <w:spacing w:before="120" w:after="120" w:line="240" w:lineRule="auto"/>
        <w:rPr>
          <w:rFonts w:asciiTheme="majorHAnsi" w:hAnsiTheme="majorHAnsi" w:cstheme="majorHAnsi"/>
          <w:b/>
          <w:bCs/>
          <w:color w:val="000000"/>
          <w:sz w:val="24"/>
          <w:szCs w:val="24"/>
        </w:rPr>
      </w:pPr>
    </w:p>
    <w:p w14:paraId="1AFD882E" w14:textId="77777777" w:rsidR="00437BD6" w:rsidRPr="0034104D" w:rsidRDefault="00437BD6">
      <w:pPr>
        <w:spacing w:after="160" w:line="259" w:lineRule="auto"/>
        <w:rPr>
          <w:rFonts w:asciiTheme="majorHAnsi" w:hAnsiTheme="majorHAnsi" w:cstheme="majorHAnsi"/>
          <w:b/>
          <w:bCs/>
          <w:color w:val="000000"/>
          <w:sz w:val="24"/>
          <w:szCs w:val="24"/>
        </w:rPr>
      </w:pPr>
      <w:r w:rsidRPr="0034104D">
        <w:rPr>
          <w:rFonts w:asciiTheme="majorHAnsi" w:hAnsiTheme="majorHAnsi" w:cstheme="majorHAnsi"/>
          <w:b/>
          <w:bCs/>
          <w:color w:val="000000"/>
          <w:sz w:val="24"/>
          <w:szCs w:val="24"/>
        </w:rPr>
        <w:br w:type="page"/>
      </w:r>
    </w:p>
    <w:p w14:paraId="7B2ABEF7" w14:textId="0CA46D30" w:rsidR="00564649" w:rsidRPr="0034104D" w:rsidRDefault="00564649" w:rsidP="00564649">
      <w:pPr>
        <w:spacing w:before="120" w:after="120" w:line="240" w:lineRule="auto"/>
        <w:rPr>
          <w:rFonts w:asciiTheme="majorHAnsi" w:hAnsiTheme="majorHAnsi" w:cstheme="majorHAnsi"/>
          <w:b/>
          <w:sz w:val="24"/>
          <w:szCs w:val="24"/>
        </w:rPr>
      </w:pPr>
      <w:r w:rsidRPr="0034104D">
        <w:rPr>
          <w:rFonts w:asciiTheme="majorHAnsi" w:hAnsiTheme="majorHAnsi" w:cstheme="majorHAnsi"/>
          <w:b/>
          <w:bCs/>
          <w:color w:val="000000"/>
          <w:sz w:val="24"/>
          <w:szCs w:val="24"/>
        </w:rPr>
        <w:lastRenderedPageBreak/>
        <w:t>1)</w:t>
      </w:r>
      <w:r w:rsidRPr="0034104D">
        <w:rPr>
          <w:rFonts w:asciiTheme="majorHAnsi" w:hAnsiTheme="majorHAnsi" w:cstheme="majorHAnsi"/>
          <w:b/>
          <w:color w:val="000000"/>
          <w:sz w:val="24"/>
          <w:szCs w:val="24"/>
        </w:rPr>
        <w:t xml:space="preserve"> Read the scenario given below </w:t>
      </w:r>
      <w:r w:rsidR="00BF75B1" w:rsidRPr="0034104D">
        <w:rPr>
          <w:rFonts w:asciiTheme="majorHAnsi" w:hAnsiTheme="majorHAnsi" w:cstheme="majorHAnsi"/>
          <w:b/>
          <w:color w:val="000000"/>
          <w:sz w:val="24"/>
          <w:szCs w:val="24"/>
        </w:rPr>
        <w:t>and</w:t>
      </w:r>
      <w:r w:rsidRPr="0034104D">
        <w:rPr>
          <w:rFonts w:asciiTheme="majorHAnsi" w:hAnsiTheme="majorHAnsi" w:cstheme="majorHAnsi"/>
          <w:b/>
          <w:color w:val="000000"/>
          <w:sz w:val="24"/>
          <w:szCs w:val="24"/>
        </w:rPr>
        <w:t xml:space="preserve"> answer the following questions on </w:t>
      </w:r>
      <w:r w:rsidRPr="0034104D">
        <w:rPr>
          <w:rFonts w:asciiTheme="majorHAnsi" w:hAnsiTheme="majorHAnsi" w:cstheme="majorHAnsi"/>
          <w:b/>
          <w:sz w:val="24"/>
          <w:szCs w:val="24"/>
        </w:rPr>
        <w:t>research design.</w:t>
      </w:r>
    </w:p>
    <w:p w14:paraId="31ECFB19" w14:textId="77777777" w:rsidR="00564649" w:rsidRPr="0034104D" w:rsidRDefault="00564649" w:rsidP="00564649">
      <w:pPr>
        <w:pStyle w:val="ListParagraph"/>
        <w:spacing w:after="0" w:line="240" w:lineRule="auto"/>
        <w:ind w:left="0"/>
        <w:jc w:val="both"/>
        <w:rPr>
          <w:rFonts w:asciiTheme="majorHAnsi" w:hAnsiTheme="majorHAnsi" w:cstheme="majorHAnsi"/>
          <w:sz w:val="24"/>
          <w:szCs w:val="24"/>
        </w:rPr>
      </w:pPr>
    </w:p>
    <w:p w14:paraId="6B69C12D" w14:textId="77777777" w:rsidR="00564649" w:rsidRPr="0034104D" w:rsidRDefault="00564649" w:rsidP="00564649">
      <w:pPr>
        <w:spacing w:after="0" w:line="240" w:lineRule="auto"/>
        <w:jc w:val="both"/>
        <w:rPr>
          <w:rFonts w:asciiTheme="majorHAnsi" w:hAnsiTheme="majorHAnsi" w:cstheme="majorHAnsi"/>
          <w:b/>
          <w:bCs/>
          <w:sz w:val="24"/>
          <w:szCs w:val="24"/>
        </w:rPr>
      </w:pPr>
      <w:r w:rsidRPr="0034104D">
        <w:rPr>
          <w:rFonts w:asciiTheme="majorHAnsi" w:hAnsiTheme="majorHAnsi" w:cstheme="majorHAnsi"/>
          <w:b/>
          <w:bCs/>
          <w:sz w:val="24"/>
          <w:szCs w:val="24"/>
        </w:rPr>
        <w:t>Scenario</w:t>
      </w:r>
    </w:p>
    <w:p w14:paraId="5324C60B" w14:textId="38FBB7B3" w:rsidR="00564649" w:rsidRPr="0034104D" w:rsidRDefault="00564649" w:rsidP="00564649">
      <w:pPr>
        <w:pStyle w:val="ListParagraph"/>
        <w:ind w:left="0"/>
        <w:jc w:val="both"/>
        <w:rPr>
          <w:rFonts w:asciiTheme="majorHAnsi" w:hAnsiTheme="majorHAnsi" w:cstheme="majorHAnsi"/>
          <w:sz w:val="24"/>
          <w:szCs w:val="24"/>
        </w:rPr>
      </w:pPr>
      <w:r w:rsidRPr="0034104D">
        <w:rPr>
          <w:rFonts w:asciiTheme="majorHAnsi" w:hAnsiTheme="majorHAnsi" w:cstheme="majorHAnsi"/>
          <w:sz w:val="24"/>
          <w:szCs w:val="24"/>
        </w:rPr>
        <w:t>A</w:t>
      </w:r>
      <w:r w:rsidR="58919EFB" w:rsidRPr="0034104D">
        <w:rPr>
          <w:rFonts w:asciiTheme="majorHAnsi" w:hAnsiTheme="majorHAnsi" w:cstheme="majorHAnsi"/>
          <w:sz w:val="24"/>
          <w:szCs w:val="24"/>
        </w:rPr>
        <w:t xml:space="preserve"> carer support package </w:t>
      </w:r>
      <w:r w:rsidR="73862FFD" w:rsidRPr="0034104D">
        <w:rPr>
          <w:rFonts w:asciiTheme="majorHAnsi" w:hAnsiTheme="majorHAnsi" w:cstheme="majorHAnsi"/>
          <w:sz w:val="24"/>
          <w:szCs w:val="24"/>
        </w:rPr>
        <w:t xml:space="preserve">designed </w:t>
      </w:r>
      <w:r w:rsidR="2EE8D855" w:rsidRPr="0034104D">
        <w:rPr>
          <w:rFonts w:asciiTheme="majorHAnsi" w:hAnsiTheme="majorHAnsi" w:cstheme="majorHAnsi"/>
          <w:sz w:val="24"/>
          <w:szCs w:val="24"/>
        </w:rPr>
        <w:t xml:space="preserve">to improve </w:t>
      </w:r>
      <w:r w:rsidR="13BA6518" w:rsidRPr="0034104D">
        <w:rPr>
          <w:rFonts w:asciiTheme="majorHAnsi" w:hAnsiTheme="majorHAnsi" w:cstheme="majorHAnsi"/>
          <w:sz w:val="24"/>
          <w:szCs w:val="24"/>
        </w:rPr>
        <w:t xml:space="preserve">the </w:t>
      </w:r>
      <w:r w:rsidR="2EE8D855" w:rsidRPr="0034104D">
        <w:rPr>
          <w:rFonts w:asciiTheme="majorHAnsi" w:hAnsiTheme="majorHAnsi" w:cstheme="majorHAnsi"/>
          <w:sz w:val="24"/>
          <w:szCs w:val="24"/>
        </w:rPr>
        <w:t xml:space="preserve">mental well-being and </w:t>
      </w:r>
      <w:r w:rsidR="3084A8B6" w:rsidRPr="0034104D">
        <w:rPr>
          <w:rFonts w:asciiTheme="majorHAnsi" w:hAnsiTheme="majorHAnsi" w:cstheme="majorHAnsi"/>
          <w:sz w:val="24"/>
          <w:szCs w:val="24"/>
        </w:rPr>
        <w:t>resilience</w:t>
      </w:r>
      <w:r w:rsidR="2EE8D855" w:rsidRPr="0034104D">
        <w:rPr>
          <w:rFonts w:asciiTheme="majorHAnsi" w:hAnsiTheme="majorHAnsi" w:cstheme="majorHAnsi"/>
          <w:sz w:val="24"/>
          <w:szCs w:val="24"/>
        </w:rPr>
        <w:t xml:space="preserve"> in people who are carers for</w:t>
      </w:r>
      <w:r w:rsidR="1940ED97" w:rsidRPr="0034104D">
        <w:rPr>
          <w:rFonts w:asciiTheme="majorHAnsi" w:hAnsiTheme="majorHAnsi" w:cstheme="majorHAnsi"/>
          <w:sz w:val="24"/>
          <w:szCs w:val="24"/>
        </w:rPr>
        <w:t xml:space="preserve"> </w:t>
      </w:r>
      <w:r w:rsidR="1581A45A" w:rsidRPr="0034104D">
        <w:rPr>
          <w:rFonts w:asciiTheme="majorHAnsi" w:hAnsiTheme="majorHAnsi" w:cstheme="majorHAnsi"/>
          <w:sz w:val="24"/>
          <w:szCs w:val="24"/>
        </w:rPr>
        <w:t>people with dementia</w:t>
      </w:r>
      <w:r w:rsidR="22C57986" w:rsidRPr="0034104D">
        <w:rPr>
          <w:rFonts w:asciiTheme="majorHAnsi" w:hAnsiTheme="majorHAnsi" w:cstheme="majorHAnsi"/>
          <w:sz w:val="24"/>
          <w:szCs w:val="24"/>
        </w:rPr>
        <w:t xml:space="preserve"> has been developed</w:t>
      </w:r>
      <w:r w:rsidR="1581A45A" w:rsidRPr="0034104D">
        <w:rPr>
          <w:rFonts w:asciiTheme="majorHAnsi" w:hAnsiTheme="majorHAnsi" w:cstheme="majorHAnsi"/>
          <w:sz w:val="24"/>
          <w:szCs w:val="24"/>
        </w:rPr>
        <w:t xml:space="preserve">. </w:t>
      </w:r>
      <w:r w:rsidR="33716023" w:rsidRPr="0034104D">
        <w:rPr>
          <w:rFonts w:asciiTheme="majorHAnsi" w:hAnsiTheme="majorHAnsi" w:cstheme="majorHAnsi"/>
          <w:sz w:val="24"/>
          <w:szCs w:val="24"/>
        </w:rPr>
        <w:t xml:space="preserve">This new intervention </w:t>
      </w:r>
      <w:r w:rsidR="1581A45A" w:rsidRPr="0034104D">
        <w:rPr>
          <w:rFonts w:asciiTheme="majorHAnsi" w:hAnsiTheme="majorHAnsi" w:cstheme="majorHAnsi"/>
          <w:sz w:val="24"/>
          <w:szCs w:val="24"/>
        </w:rPr>
        <w:t xml:space="preserve">can be delivered </w:t>
      </w:r>
      <w:proofErr w:type="gramStart"/>
      <w:r w:rsidR="1581A45A" w:rsidRPr="0034104D">
        <w:rPr>
          <w:rFonts w:asciiTheme="majorHAnsi" w:hAnsiTheme="majorHAnsi" w:cstheme="majorHAnsi"/>
          <w:sz w:val="24"/>
          <w:szCs w:val="24"/>
        </w:rPr>
        <w:t>online</w:t>
      </w:r>
      <w:proofErr w:type="gramEnd"/>
      <w:r w:rsidR="1581A45A" w:rsidRPr="0034104D">
        <w:rPr>
          <w:rFonts w:asciiTheme="majorHAnsi" w:hAnsiTheme="majorHAnsi" w:cstheme="majorHAnsi"/>
          <w:sz w:val="24"/>
          <w:szCs w:val="24"/>
        </w:rPr>
        <w:t xml:space="preserve"> but it has not been </w:t>
      </w:r>
      <w:r w:rsidR="230F5317" w:rsidRPr="0034104D">
        <w:rPr>
          <w:rFonts w:asciiTheme="majorHAnsi" w:hAnsiTheme="majorHAnsi" w:cstheme="majorHAnsi"/>
          <w:sz w:val="24"/>
          <w:szCs w:val="24"/>
        </w:rPr>
        <w:t xml:space="preserve">evaluated </w:t>
      </w:r>
      <w:r w:rsidR="474DD603" w:rsidRPr="0034104D">
        <w:rPr>
          <w:rFonts w:asciiTheme="majorHAnsi" w:hAnsiTheme="majorHAnsi" w:cstheme="majorHAnsi"/>
          <w:sz w:val="24"/>
          <w:szCs w:val="24"/>
        </w:rPr>
        <w:t>for its effectiveness</w:t>
      </w:r>
      <w:r w:rsidRPr="0034104D">
        <w:rPr>
          <w:rFonts w:asciiTheme="majorHAnsi" w:hAnsiTheme="majorHAnsi" w:cstheme="majorHAnsi"/>
          <w:sz w:val="24"/>
          <w:szCs w:val="24"/>
        </w:rPr>
        <w:t xml:space="preserve">. </w:t>
      </w:r>
      <w:r w:rsidR="731FC497" w:rsidRPr="0034104D">
        <w:rPr>
          <w:rFonts w:asciiTheme="majorHAnsi" w:hAnsiTheme="majorHAnsi" w:cstheme="majorHAnsi"/>
          <w:sz w:val="24"/>
          <w:szCs w:val="24"/>
        </w:rPr>
        <w:t xml:space="preserve">Four mental health community trusts together with the General Practices in </w:t>
      </w:r>
      <w:r w:rsidR="6D3016D6" w:rsidRPr="0034104D">
        <w:rPr>
          <w:rFonts w:asciiTheme="majorHAnsi" w:hAnsiTheme="majorHAnsi" w:cstheme="majorHAnsi"/>
          <w:sz w:val="24"/>
          <w:szCs w:val="24"/>
        </w:rPr>
        <w:t xml:space="preserve">Norfolk </w:t>
      </w:r>
      <w:r w:rsidR="731FC497" w:rsidRPr="0034104D">
        <w:rPr>
          <w:rFonts w:asciiTheme="majorHAnsi" w:hAnsiTheme="majorHAnsi" w:cstheme="majorHAnsi"/>
          <w:sz w:val="24"/>
          <w:szCs w:val="24"/>
        </w:rPr>
        <w:t xml:space="preserve">have </w:t>
      </w:r>
      <w:r w:rsidRPr="0034104D">
        <w:rPr>
          <w:rFonts w:asciiTheme="majorHAnsi" w:hAnsiTheme="majorHAnsi" w:cstheme="majorHAnsi"/>
          <w:sz w:val="24"/>
          <w:szCs w:val="24"/>
        </w:rPr>
        <w:t xml:space="preserve">agreed to collaborate in a study to investigate </w:t>
      </w:r>
      <w:r w:rsidR="2925E337" w:rsidRPr="0034104D">
        <w:rPr>
          <w:rFonts w:asciiTheme="majorHAnsi" w:hAnsiTheme="majorHAnsi" w:cstheme="majorHAnsi"/>
          <w:sz w:val="24"/>
          <w:szCs w:val="24"/>
        </w:rPr>
        <w:t>the effect of a carer support package</w:t>
      </w:r>
      <w:r w:rsidRPr="0034104D">
        <w:rPr>
          <w:rFonts w:asciiTheme="majorHAnsi" w:hAnsiTheme="majorHAnsi" w:cstheme="majorHAnsi"/>
          <w:sz w:val="24"/>
          <w:szCs w:val="24"/>
        </w:rPr>
        <w:t>.</w:t>
      </w:r>
    </w:p>
    <w:p w14:paraId="44CE8703" w14:textId="77777777" w:rsidR="00564649" w:rsidRPr="0034104D" w:rsidRDefault="00564649" w:rsidP="00564649">
      <w:pPr>
        <w:pStyle w:val="ListParagraph"/>
        <w:spacing w:after="0" w:line="240" w:lineRule="auto"/>
        <w:ind w:left="0"/>
        <w:jc w:val="both"/>
        <w:rPr>
          <w:rFonts w:asciiTheme="majorHAnsi" w:hAnsiTheme="majorHAnsi" w:cstheme="majorHAnsi"/>
          <w:sz w:val="24"/>
          <w:szCs w:val="24"/>
        </w:rPr>
      </w:pPr>
    </w:p>
    <w:p w14:paraId="421E50F6" w14:textId="1078E4AC" w:rsidR="00564649" w:rsidRPr="0034104D" w:rsidRDefault="00564649" w:rsidP="00564649">
      <w:pPr>
        <w:spacing w:after="0" w:line="240" w:lineRule="auto"/>
        <w:jc w:val="both"/>
        <w:rPr>
          <w:rFonts w:asciiTheme="majorHAnsi" w:hAnsiTheme="majorHAnsi" w:cstheme="majorHAnsi"/>
          <w:color w:val="C00000"/>
          <w:sz w:val="24"/>
          <w:szCs w:val="24"/>
        </w:rPr>
      </w:pPr>
      <w:r w:rsidRPr="0034104D">
        <w:rPr>
          <w:rFonts w:asciiTheme="majorHAnsi" w:hAnsiTheme="majorHAnsi" w:cstheme="majorHAnsi"/>
          <w:b/>
          <w:bCs/>
          <w:color w:val="000000"/>
          <w:sz w:val="24"/>
          <w:szCs w:val="24"/>
        </w:rPr>
        <w:t>1a)</w:t>
      </w:r>
      <w:r w:rsidRPr="0034104D">
        <w:rPr>
          <w:rFonts w:asciiTheme="majorHAnsi" w:hAnsiTheme="majorHAnsi" w:cstheme="majorHAnsi"/>
          <w:color w:val="000000"/>
          <w:sz w:val="24"/>
          <w:szCs w:val="24"/>
        </w:rPr>
        <w:t xml:space="preserve"> From the options given</w:t>
      </w:r>
      <w:r w:rsidR="00960D27" w:rsidRPr="0034104D">
        <w:rPr>
          <w:rFonts w:asciiTheme="majorHAnsi" w:hAnsiTheme="majorHAnsi" w:cstheme="majorHAnsi"/>
          <w:color w:val="000000"/>
          <w:sz w:val="24"/>
          <w:szCs w:val="24"/>
        </w:rPr>
        <w:t xml:space="preserve"> below</w:t>
      </w:r>
      <w:r w:rsidRPr="0034104D">
        <w:rPr>
          <w:rFonts w:asciiTheme="majorHAnsi" w:hAnsiTheme="majorHAnsi" w:cstheme="majorHAnsi"/>
          <w:color w:val="000000"/>
          <w:sz w:val="24"/>
          <w:szCs w:val="24"/>
        </w:rPr>
        <w:t>, select which study design would be most appropriate for the scenario and provide a justific</w:t>
      </w:r>
      <w:r w:rsidR="00960D27" w:rsidRPr="0034104D">
        <w:rPr>
          <w:rFonts w:asciiTheme="majorHAnsi" w:hAnsiTheme="majorHAnsi" w:cstheme="majorHAnsi"/>
          <w:color w:val="000000"/>
          <w:sz w:val="24"/>
          <w:szCs w:val="24"/>
        </w:rPr>
        <w:t>ation for your answer. (10</w:t>
      </w:r>
      <w:r w:rsidR="00A86D72">
        <w:rPr>
          <w:rFonts w:asciiTheme="majorHAnsi" w:hAnsiTheme="majorHAnsi" w:cstheme="majorHAnsi"/>
          <w:color w:val="000000"/>
          <w:sz w:val="24"/>
          <w:szCs w:val="24"/>
        </w:rPr>
        <w:t>%</w:t>
      </w:r>
      <w:r w:rsidRPr="0034104D">
        <w:rPr>
          <w:rFonts w:asciiTheme="majorHAnsi" w:hAnsiTheme="majorHAnsi" w:cstheme="majorHAnsi"/>
          <w:color w:val="000000"/>
          <w:sz w:val="24"/>
          <w:szCs w:val="24"/>
        </w:rPr>
        <w:t xml:space="preserve">) </w:t>
      </w:r>
    </w:p>
    <w:p w14:paraId="2014C32A" w14:textId="77777777" w:rsidR="00564649" w:rsidRPr="0034104D" w:rsidRDefault="00564649" w:rsidP="00564649">
      <w:pPr>
        <w:pStyle w:val="ListParagraph"/>
        <w:spacing w:after="0" w:line="240" w:lineRule="auto"/>
        <w:ind w:left="0"/>
        <w:jc w:val="both"/>
        <w:rPr>
          <w:rFonts w:asciiTheme="majorHAnsi" w:hAnsiTheme="majorHAnsi" w:cstheme="majorHAnsi"/>
          <w:sz w:val="24"/>
          <w:szCs w:val="24"/>
        </w:rPr>
      </w:pPr>
    </w:p>
    <w:p w14:paraId="578FD4E9" w14:textId="77777777" w:rsidR="00564649" w:rsidRPr="0034104D" w:rsidRDefault="00564649" w:rsidP="00564649">
      <w:pPr>
        <w:pStyle w:val="ListParagraph"/>
        <w:ind w:left="0"/>
        <w:jc w:val="both"/>
        <w:rPr>
          <w:rFonts w:asciiTheme="majorHAnsi" w:hAnsiTheme="majorHAnsi" w:cstheme="majorHAnsi"/>
          <w:sz w:val="24"/>
          <w:szCs w:val="24"/>
        </w:rPr>
      </w:pPr>
      <w:r w:rsidRPr="0034104D">
        <w:rPr>
          <w:rFonts w:asciiTheme="majorHAnsi" w:hAnsiTheme="majorHAnsi" w:cstheme="majorHAnsi"/>
          <w:sz w:val="24"/>
          <w:szCs w:val="24"/>
        </w:rPr>
        <w:t>Cohort study</w:t>
      </w:r>
      <w:r w:rsidR="005B2E85" w:rsidRPr="0034104D">
        <w:rPr>
          <w:rFonts w:asciiTheme="majorHAnsi" w:hAnsiTheme="majorHAnsi" w:cstheme="majorHAnsi"/>
          <w:sz w:val="24"/>
          <w:szCs w:val="24"/>
        </w:rPr>
        <w:t xml:space="preserve"> (or)</w:t>
      </w:r>
    </w:p>
    <w:p w14:paraId="43E7C064" w14:textId="77777777" w:rsidR="00564649" w:rsidRPr="0034104D" w:rsidRDefault="00564649" w:rsidP="00564649">
      <w:pPr>
        <w:pStyle w:val="ListParagraph"/>
        <w:ind w:left="0"/>
        <w:jc w:val="both"/>
        <w:rPr>
          <w:rFonts w:asciiTheme="majorHAnsi" w:hAnsiTheme="majorHAnsi" w:cstheme="majorHAnsi"/>
          <w:sz w:val="24"/>
          <w:szCs w:val="24"/>
        </w:rPr>
      </w:pPr>
      <w:r w:rsidRPr="0034104D">
        <w:rPr>
          <w:rFonts w:asciiTheme="majorHAnsi" w:hAnsiTheme="majorHAnsi" w:cstheme="majorHAnsi"/>
          <w:sz w:val="24"/>
          <w:szCs w:val="24"/>
        </w:rPr>
        <w:t>Randomised controlled trial</w:t>
      </w:r>
      <w:r w:rsidR="005B2E85" w:rsidRPr="0034104D">
        <w:rPr>
          <w:rFonts w:asciiTheme="majorHAnsi" w:hAnsiTheme="majorHAnsi" w:cstheme="majorHAnsi"/>
          <w:sz w:val="24"/>
          <w:szCs w:val="24"/>
        </w:rPr>
        <w:t xml:space="preserve"> (or)</w:t>
      </w:r>
    </w:p>
    <w:p w14:paraId="2CCC9CB0" w14:textId="1911F8E4" w:rsidR="00564649" w:rsidRPr="0034104D" w:rsidRDefault="008C2452" w:rsidP="008C2452">
      <w:pPr>
        <w:pStyle w:val="ListParagraph"/>
        <w:ind w:left="0"/>
        <w:jc w:val="both"/>
        <w:rPr>
          <w:rFonts w:asciiTheme="majorHAnsi" w:hAnsiTheme="majorHAnsi" w:cstheme="majorHAnsi"/>
          <w:sz w:val="24"/>
          <w:szCs w:val="24"/>
        </w:rPr>
      </w:pPr>
      <w:r w:rsidRPr="0034104D">
        <w:rPr>
          <w:rFonts w:asciiTheme="majorHAnsi" w:hAnsiTheme="majorHAnsi" w:cstheme="majorHAnsi"/>
          <w:sz w:val="24"/>
          <w:szCs w:val="24"/>
        </w:rPr>
        <w:t>Case control study</w:t>
      </w:r>
    </w:p>
    <w:p w14:paraId="3970F6E3" w14:textId="7B71A669" w:rsidR="473A6585" w:rsidRPr="0034104D" w:rsidRDefault="473A6585" w:rsidP="473A6585">
      <w:pPr>
        <w:pStyle w:val="ListParagraph"/>
        <w:ind w:left="0"/>
        <w:jc w:val="both"/>
        <w:rPr>
          <w:rFonts w:asciiTheme="majorHAnsi" w:hAnsiTheme="majorHAnsi" w:cstheme="majorHAnsi"/>
          <w:sz w:val="24"/>
          <w:szCs w:val="24"/>
        </w:rPr>
      </w:pPr>
    </w:p>
    <w:tbl>
      <w:tblPr>
        <w:tblStyle w:val="TableGrid"/>
        <w:tblW w:w="0" w:type="auto"/>
        <w:tblInd w:w="-34" w:type="dxa"/>
        <w:tblLook w:val="04A0" w:firstRow="1" w:lastRow="0" w:firstColumn="1" w:lastColumn="0" w:noHBand="0" w:noVBand="1"/>
      </w:tblPr>
      <w:tblGrid>
        <w:gridCol w:w="9050"/>
      </w:tblGrid>
      <w:tr w:rsidR="005B2E85" w:rsidRPr="0034104D" w14:paraId="6857301F" w14:textId="77777777" w:rsidTr="00C62651">
        <w:tc>
          <w:tcPr>
            <w:tcW w:w="9050" w:type="dxa"/>
          </w:tcPr>
          <w:p w14:paraId="40A3D60B" w14:textId="77777777" w:rsidR="005B2E85"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1a) </w:t>
            </w:r>
            <w:r w:rsidR="005B2E85" w:rsidRPr="0034104D">
              <w:rPr>
                <w:rFonts w:asciiTheme="majorHAnsi" w:hAnsiTheme="majorHAnsi" w:cstheme="majorHAnsi"/>
                <w:b/>
                <w:bCs/>
                <w:sz w:val="24"/>
                <w:szCs w:val="24"/>
              </w:rPr>
              <w:t>Answer</w:t>
            </w:r>
          </w:p>
        </w:tc>
      </w:tr>
      <w:tr w:rsidR="005B2E85" w:rsidRPr="0034104D" w14:paraId="6B3A5BC5" w14:textId="77777777" w:rsidTr="00C62651">
        <w:trPr>
          <w:trHeight w:val="659"/>
        </w:trPr>
        <w:tc>
          <w:tcPr>
            <w:tcW w:w="9050" w:type="dxa"/>
          </w:tcPr>
          <w:p w14:paraId="73DE0414" w14:textId="77777777" w:rsidR="005B2E85" w:rsidRPr="0034104D" w:rsidRDefault="005B2E85" w:rsidP="00C62651">
            <w:pPr>
              <w:spacing w:after="0" w:line="240" w:lineRule="auto"/>
              <w:rPr>
                <w:rFonts w:asciiTheme="majorHAnsi" w:hAnsiTheme="majorHAnsi" w:cstheme="majorHAnsi"/>
                <w:sz w:val="24"/>
                <w:szCs w:val="24"/>
                <w:lang w:val="pt-BR"/>
              </w:rPr>
            </w:pPr>
          </w:p>
          <w:p w14:paraId="536BBEAF" w14:textId="77777777" w:rsidR="005B2E85" w:rsidRPr="0034104D" w:rsidRDefault="005B2E85" w:rsidP="0034104D">
            <w:pPr>
              <w:spacing w:after="0" w:line="240" w:lineRule="auto"/>
              <w:rPr>
                <w:rFonts w:asciiTheme="majorHAnsi" w:hAnsiTheme="majorHAnsi" w:cstheme="majorHAnsi"/>
                <w:sz w:val="24"/>
                <w:szCs w:val="24"/>
                <w:lang w:val="pt-BR"/>
              </w:rPr>
            </w:pPr>
          </w:p>
          <w:p w14:paraId="111313CA" w14:textId="77777777" w:rsidR="0034104D" w:rsidRPr="0034104D" w:rsidRDefault="0034104D" w:rsidP="0034104D">
            <w:pPr>
              <w:spacing w:after="0" w:line="240" w:lineRule="auto"/>
              <w:rPr>
                <w:rFonts w:asciiTheme="majorHAnsi" w:hAnsiTheme="majorHAnsi" w:cstheme="majorHAnsi"/>
                <w:sz w:val="24"/>
                <w:szCs w:val="24"/>
                <w:lang w:val="pt-BR"/>
              </w:rPr>
            </w:pPr>
          </w:p>
          <w:p w14:paraId="342F9568" w14:textId="77777777" w:rsidR="0034104D" w:rsidRPr="0034104D" w:rsidRDefault="0034104D" w:rsidP="0034104D">
            <w:pPr>
              <w:spacing w:after="0" w:line="240" w:lineRule="auto"/>
              <w:rPr>
                <w:rFonts w:asciiTheme="majorHAnsi" w:hAnsiTheme="majorHAnsi" w:cstheme="majorHAnsi"/>
                <w:sz w:val="24"/>
                <w:szCs w:val="24"/>
                <w:lang w:val="pt-BR"/>
              </w:rPr>
            </w:pPr>
          </w:p>
          <w:p w14:paraId="72EB2E72" w14:textId="77777777" w:rsidR="0034104D" w:rsidRPr="0034104D" w:rsidRDefault="0034104D" w:rsidP="0034104D">
            <w:pPr>
              <w:spacing w:after="0" w:line="240" w:lineRule="auto"/>
              <w:rPr>
                <w:rFonts w:asciiTheme="majorHAnsi" w:hAnsiTheme="majorHAnsi" w:cstheme="majorHAnsi"/>
                <w:sz w:val="24"/>
                <w:szCs w:val="24"/>
                <w:lang w:val="pt-BR"/>
              </w:rPr>
            </w:pPr>
          </w:p>
          <w:p w14:paraId="1AE131BC" w14:textId="77777777" w:rsidR="0034104D" w:rsidRPr="0034104D" w:rsidRDefault="0034104D" w:rsidP="0034104D">
            <w:pPr>
              <w:spacing w:after="0" w:line="240" w:lineRule="auto"/>
              <w:rPr>
                <w:rFonts w:asciiTheme="majorHAnsi" w:hAnsiTheme="majorHAnsi" w:cstheme="majorHAnsi"/>
                <w:sz w:val="24"/>
                <w:szCs w:val="24"/>
                <w:lang w:val="pt-BR"/>
              </w:rPr>
            </w:pPr>
          </w:p>
          <w:p w14:paraId="71873648" w14:textId="4361D2CF" w:rsidR="0034104D" w:rsidRPr="0034104D" w:rsidRDefault="0034104D" w:rsidP="0034104D">
            <w:pPr>
              <w:spacing w:after="0" w:line="240" w:lineRule="auto"/>
              <w:rPr>
                <w:rFonts w:asciiTheme="majorHAnsi" w:hAnsiTheme="majorHAnsi" w:cstheme="majorHAnsi"/>
                <w:sz w:val="24"/>
                <w:szCs w:val="24"/>
                <w:lang w:val="pt-BR"/>
              </w:rPr>
            </w:pPr>
          </w:p>
        </w:tc>
      </w:tr>
    </w:tbl>
    <w:p w14:paraId="38DF846F" w14:textId="77777777" w:rsidR="00564649" w:rsidRPr="0034104D" w:rsidRDefault="00564649" w:rsidP="00564649">
      <w:pPr>
        <w:pStyle w:val="ListParagraph"/>
        <w:ind w:left="0"/>
        <w:jc w:val="both"/>
        <w:rPr>
          <w:rFonts w:asciiTheme="majorHAnsi" w:hAnsiTheme="majorHAnsi" w:cstheme="majorHAnsi"/>
          <w:sz w:val="24"/>
          <w:szCs w:val="24"/>
        </w:rPr>
      </w:pPr>
    </w:p>
    <w:p w14:paraId="71E87781" w14:textId="77777777" w:rsidR="00564649" w:rsidRPr="0034104D" w:rsidRDefault="00564649" w:rsidP="00564649">
      <w:pPr>
        <w:spacing w:after="0" w:line="240" w:lineRule="auto"/>
        <w:rPr>
          <w:rFonts w:asciiTheme="majorHAnsi" w:hAnsiTheme="majorHAnsi" w:cstheme="majorHAnsi"/>
          <w:b/>
          <w:bCs/>
          <w:sz w:val="24"/>
          <w:szCs w:val="24"/>
        </w:rPr>
      </w:pPr>
    </w:p>
    <w:p w14:paraId="7E3D8041" w14:textId="43809DEE" w:rsidR="00564649" w:rsidRPr="0034104D" w:rsidRDefault="00564649" w:rsidP="00564649">
      <w:pPr>
        <w:spacing w:after="0" w:line="240" w:lineRule="auto"/>
        <w:rPr>
          <w:rFonts w:asciiTheme="majorHAnsi" w:hAnsiTheme="majorHAnsi" w:cstheme="majorHAnsi"/>
          <w:sz w:val="24"/>
          <w:szCs w:val="24"/>
        </w:rPr>
      </w:pPr>
      <w:r w:rsidRPr="0034104D">
        <w:rPr>
          <w:rFonts w:asciiTheme="majorHAnsi" w:hAnsiTheme="majorHAnsi" w:cstheme="majorHAnsi"/>
          <w:b/>
          <w:bCs/>
          <w:sz w:val="24"/>
          <w:szCs w:val="24"/>
        </w:rPr>
        <w:t xml:space="preserve">1b) </w:t>
      </w:r>
      <w:r w:rsidRPr="0034104D">
        <w:rPr>
          <w:rFonts w:asciiTheme="majorHAnsi" w:hAnsiTheme="majorHAnsi" w:cstheme="majorHAnsi"/>
          <w:sz w:val="24"/>
          <w:szCs w:val="24"/>
        </w:rPr>
        <w:t xml:space="preserve">In relation to the </w:t>
      </w:r>
      <w:r w:rsidR="64D68003" w:rsidRPr="0034104D">
        <w:rPr>
          <w:rFonts w:asciiTheme="majorHAnsi" w:hAnsiTheme="majorHAnsi" w:cstheme="majorHAnsi"/>
          <w:sz w:val="24"/>
          <w:szCs w:val="24"/>
        </w:rPr>
        <w:t xml:space="preserve">above </w:t>
      </w:r>
      <w:r w:rsidR="00960D27" w:rsidRPr="0034104D">
        <w:rPr>
          <w:rFonts w:asciiTheme="majorHAnsi" w:hAnsiTheme="majorHAnsi" w:cstheme="majorHAnsi"/>
          <w:sz w:val="24"/>
          <w:szCs w:val="24"/>
        </w:rPr>
        <w:t xml:space="preserve">scenario, </w:t>
      </w:r>
      <w:r w:rsidRPr="0034104D">
        <w:rPr>
          <w:rFonts w:asciiTheme="majorHAnsi" w:hAnsiTheme="majorHAnsi" w:cstheme="majorHAnsi"/>
          <w:sz w:val="24"/>
          <w:szCs w:val="24"/>
        </w:rPr>
        <w:t xml:space="preserve">could you use ‘blinding’ as a </w:t>
      </w:r>
      <w:r w:rsidR="73C7772C" w:rsidRPr="0034104D">
        <w:rPr>
          <w:rFonts w:asciiTheme="majorHAnsi" w:hAnsiTheme="majorHAnsi" w:cstheme="majorHAnsi"/>
          <w:sz w:val="24"/>
          <w:szCs w:val="24"/>
        </w:rPr>
        <w:t xml:space="preserve">strategy </w:t>
      </w:r>
      <w:r w:rsidRPr="0034104D">
        <w:rPr>
          <w:rFonts w:asciiTheme="majorHAnsi" w:hAnsiTheme="majorHAnsi" w:cstheme="majorHAnsi"/>
          <w:sz w:val="24"/>
          <w:szCs w:val="24"/>
        </w:rPr>
        <w:t>to reduce specific biases</w:t>
      </w:r>
      <w:r w:rsidR="25F1A82B" w:rsidRPr="0034104D">
        <w:rPr>
          <w:rFonts w:asciiTheme="majorHAnsi" w:hAnsiTheme="majorHAnsi" w:cstheme="majorHAnsi"/>
          <w:sz w:val="24"/>
          <w:szCs w:val="24"/>
        </w:rPr>
        <w:t>,</w:t>
      </w:r>
      <w:r w:rsidR="00960D27" w:rsidRPr="0034104D">
        <w:rPr>
          <w:rFonts w:asciiTheme="majorHAnsi" w:hAnsiTheme="majorHAnsi" w:cstheme="majorHAnsi"/>
          <w:sz w:val="24"/>
          <w:szCs w:val="24"/>
        </w:rPr>
        <w:t xml:space="preserve"> </w:t>
      </w:r>
      <w:r w:rsidRPr="0034104D">
        <w:rPr>
          <w:rFonts w:asciiTheme="majorHAnsi" w:hAnsiTheme="majorHAnsi" w:cstheme="majorHAnsi"/>
          <w:sz w:val="24"/>
          <w:szCs w:val="24"/>
        </w:rPr>
        <w:t xml:space="preserve">and </w:t>
      </w:r>
      <w:r w:rsidR="68169EBB" w:rsidRPr="0034104D">
        <w:rPr>
          <w:rFonts w:asciiTheme="majorHAnsi" w:hAnsiTheme="majorHAnsi" w:cstheme="majorHAnsi"/>
          <w:sz w:val="24"/>
          <w:szCs w:val="24"/>
        </w:rPr>
        <w:t xml:space="preserve">why would </w:t>
      </w:r>
      <w:r w:rsidR="50BFADD6" w:rsidRPr="0034104D">
        <w:rPr>
          <w:rFonts w:asciiTheme="majorHAnsi" w:hAnsiTheme="majorHAnsi" w:cstheme="majorHAnsi"/>
          <w:sz w:val="24"/>
          <w:szCs w:val="24"/>
        </w:rPr>
        <w:t>this</w:t>
      </w:r>
      <w:r w:rsidR="68169EBB" w:rsidRPr="0034104D">
        <w:rPr>
          <w:rFonts w:asciiTheme="majorHAnsi" w:hAnsiTheme="majorHAnsi" w:cstheme="majorHAnsi"/>
          <w:sz w:val="24"/>
          <w:szCs w:val="24"/>
        </w:rPr>
        <w:t xml:space="preserve"> be </w:t>
      </w:r>
      <w:r w:rsidRPr="0034104D">
        <w:rPr>
          <w:rFonts w:asciiTheme="majorHAnsi" w:hAnsiTheme="majorHAnsi" w:cstheme="majorHAnsi"/>
          <w:sz w:val="24"/>
          <w:szCs w:val="24"/>
        </w:rPr>
        <w:t>des</w:t>
      </w:r>
      <w:r w:rsidR="00960D27" w:rsidRPr="0034104D">
        <w:rPr>
          <w:rFonts w:asciiTheme="majorHAnsi" w:hAnsiTheme="majorHAnsi" w:cstheme="majorHAnsi"/>
          <w:sz w:val="24"/>
          <w:szCs w:val="24"/>
        </w:rPr>
        <w:t>irable? (10</w:t>
      </w:r>
      <w:r w:rsidR="00A86D72">
        <w:rPr>
          <w:rFonts w:asciiTheme="majorHAnsi" w:hAnsiTheme="majorHAnsi" w:cstheme="majorHAnsi"/>
          <w:sz w:val="24"/>
          <w:szCs w:val="24"/>
        </w:rPr>
        <w:t>%</w:t>
      </w:r>
      <w:r w:rsidRPr="0034104D">
        <w:rPr>
          <w:rFonts w:asciiTheme="majorHAnsi" w:hAnsiTheme="majorHAnsi" w:cstheme="majorHAnsi"/>
          <w:sz w:val="24"/>
          <w:szCs w:val="24"/>
        </w:rPr>
        <w:t>)</w:t>
      </w:r>
    </w:p>
    <w:p w14:paraId="186E2923" w14:textId="77777777" w:rsidR="00564649" w:rsidRPr="0034104D" w:rsidRDefault="00564649" w:rsidP="00564649">
      <w:pPr>
        <w:spacing w:after="0" w:line="240" w:lineRule="auto"/>
        <w:rPr>
          <w:rFonts w:asciiTheme="majorHAnsi" w:hAnsiTheme="majorHAnsi" w:cstheme="majorHAnsi"/>
          <w:sz w:val="24"/>
          <w:szCs w:val="24"/>
        </w:rPr>
      </w:pPr>
    </w:p>
    <w:tbl>
      <w:tblPr>
        <w:tblStyle w:val="TableGrid"/>
        <w:tblW w:w="0" w:type="auto"/>
        <w:tblInd w:w="-34" w:type="dxa"/>
        <w:tblLook w:val="04A0" w:firstRow="1" w:lastRow="0" w:firstColumn="1" w:lastColumn="0" w:noHBand="0" w:noVBand="1"/>
      </w:tblPr>
      <w:tblGrid>
        <w:gridCol w:w="9050"/>
      </w:tblGrid>
      <w:tr w:rsidR="00281303" w:rsidRPr="0034104D" w14:paraId="380E1905" w14:textId="77777777" w:rsidTr="00C62651">
        <w:tc>
          <w:tcPr>
            <w:tcW w:w="9050" w:type="dxa"/>
          </w:tcPr>
          <w:p w14:paraId="552CF05E"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1b) </w:t>
            </w:r>
            <w:r w:rsidR="00281303" w:rsidRPr="0034104D">
              <w:rPr>
                <w:rFonts w:asciiTheme="majorHAnsi" w:hAnsiTheme="majorHAnsi" w:cstheme="majorHAnsi"/>
                <w:b/>
                <w:bCs/>
                <w:sz w:val="24"/>
                <w:szCs w:val="24"/>
              </w:rPr>
              <w:t>Answer</w:t>
            </w:r>
          </w:p>
        </w:tc>
      </w:tr>
      <w:tr w:rsidR="00281303" w:rsidRPr="0034104D" w14:paraId="6A52E217" w14:textId="77777777" w:rsidTr="00C62651">
        <w:trPr>
          <w:trHeight w:val="659"/>
        </w:trPr>
        <w:tc>
          <w:tcPr>
            <w:tcW w:w="9050" w:type="dxa"/>
          </w:tcPr>
          <w:p w14:paraId="0FE2AA9D" w14:textId="77777777" w:rsidR="00281303" w:rsidRPr="0034104D" w:rsidRDefault="00281303" w:rsidP="00C62651">
            <w:pPr>
              <w:spacing w:after="0" w:line="240" w:lineRule="auto"/>
              <w:rPr>
                <w:rFonts w:asciiTheme="majorHAnsi" w:hAnsiTheme="majorHAnsi" w:cstheme="majorHAnsi"/>
                <w:sz w:val="24"/>
                <w:szCs w:val="24"/>
                <w:lang w:val="pt-BR"/>
              </w:rPr>
            </w:pPr>
          </w:p>
          <w:p w14:paraId="7E3F60AE" w14:textId="2B87464E" w:rsidR="00281303" w:rsidRPr="0034104D" w:rsidRDefault="00281303" w:rsidP="00C62651">
            <w:pPr>
              <w:spacing w:after="0" w:line="240" w:lineRule="auto"/>
              <w:rPr>
                <w:rFonts w:asciiTheme="majorHAnsi" w:hAnsiTheme="majorHAnsi" w:cstheme="majorHAnsi"/>
                <w:sz w:val="24"/>
                <w:szCs w:val="24"/>
                <w:lang w:val="pt-BR"/>
              </w:rPr>
            </w:pPr>
          </w:p>
          <w:p w14:paraId="7FA0E6DD" w14:textId="4572BD83" w:rsidR="0034104D" w:rsidRPr="0034104D" w:rsidRDefault="0034104D" w:rsidP="00C62651">
            <w:pPr>
              <w:spacing w:after="0" w:line="240" w:lineRule="auto"/>
              <w:rPr>
                <w:rFonts w:asciiTheme="majorHAnsi" w:hAnsiTheme="majorHAnsi" w:cstheme="majorHAnsi"/>
                <w:sz w:val="24"/>
                <w:szCs w:val="24"/>
                <w:lang w:val="pt-BR"/>
              </w:rPr>
            </w:pPr>
          </w:p>
          <w:p w14:paraId="5DDD1A3D" w14:textId="4AD4E452" w:rsidR="0034104D" w:rsidRPr="0034104D" w:rsidRDefault="0034104D" w:rsidP="00C62651">
            <w:pPr>
              <w:spacing w:after="0" w:line="240" w:lineRule="auto"/>
              <w:rPr>
                <w:rFonts w:asciiTheme="majorHAnsi" w:hAnsiTheme="majorHAnsi" w:cstheme="majorHAnsi"/>
                <w:sz w:val="24"/>
                <w:szCs w:val="24"/>
                <w:lang w:val="pt-BR"/>
              </w:rPr>
            </w:pPr>
          </w:p>
          <w:p w14:paraId="6447EB90" w14:textId="77777777" w:rsidR="0034104D" w:rsidRPr="0034104D" w:rsidRDefault="0034104D" w:rsidP="00C62651">
            <w:pPr>
              <w:spacing w:after="0" w:line="240" w:lineRule="auto"/>
              <w:rPr>
                <w:rFonts w:asciiTheme="majorHAnsi" w:hAnsiTheme="majorHAnsi" w:cstheme="majorHAnsi"/>
                <w:sz w:val="24"/>
                <w:szCs w:val="24"/>
                <w:lang w:val="pt-BR"/>
              </w:rPr>
            </w:pPr>
          </w:p>
          <w:p w14:paraId="606CF9EE" w14:textId="77777777" w:rsidR="00281303" w:rsidRPr="0034104D" w:rsidRDefault="00281303" w:rsidP="00C62651">
            <w:pPr>
              <w:spacing w:after="0" w:line="240" w:lineRule="auto"/>
              <w:rPr>
                <w:rFonts w:asciiTheme="majorHAnsi" w:hAnsiTheme="majorHAnsi" w:cstheme="majorHAnsi"/>
                <w:sz w:val="24"/>
                <w:szCs w:val="24"/>
                <w:lang w:val="pt-BR"/>
              </w:rPr>
            </w:pPr>
          </w:p>
          <w:p w14:paraId="4FBD1014" w14:textId="77777777" w:rsidR="00281303" w:rsidRPr="0034104D" w:rsidRDefault="00281303" w:rsidP="00C62651">
            <w:pPr>
              <w:spacing w:after="0" w:line="240" w:lineRule="auto"/>
              <w:rPr>
                <w:rFonts w:asciiTheme="majorHAnsi" w:hAnsiTheme="majorHAnsi" w:cstheme="majorHAnsi"/>
                <w:sz w:val="24"/>
                <w:szCs w:val="24"/>
                <w:lang w:val="pt-BR"/>
              </w:rPr>
            </w:pPr>
          </w:p>
          <w:p w14:paraId="231EA955"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08B87FC0" w14:textId="77777777" w:rsidR="00564649" w:rsidRPr="0034104D" w:rsidRDefault="00564649" w:rsidP="00564649">
      <w:pPr>
        <w:spacing w:after="0" w:line="240" w:lineRule="auto"/>
        <w:rPr>
          <w:rFonts w:asciiTheme="majorHAnsi" w:hAnsiTheme="majorHAnsi" w:cstheme="majorHAnsi"/>
          <w:sz w:val="24"/>
          <w:szCs w:val="24"/>
        </w:rPr>
      </w:pPr>
    </w:p>
    <w:p w14:paraId="290991BD" w14:textId="77777777" w:rsidR="00564649" w:rsidRPr="0034104D" w:rsidRDefault="00564649">
      <w:pPr>
        <w:rPr>
          <w:rFonts w:asciiTheme="majorHAnsi" w:hAnsiTheme="majorHAnsi" w:cstheme="majorHAnsi"/>
          <w:sz w:val="24"/>
          <w:szCs w:val="24"/>
        </w:rPr>
      </w:pPr>
    </w:p>
    <w:p w14:paraId="6F28C0D8" w14:textId="77777777" w:rsidR="00564649" w:rsidRPr="0034104D" w:rsidRDefault="00564649">
      <w:pPr>
        <w:rPr>
          <w:rFonts w:asciiTheme="majorHAnsi" w:hAnsiTheme="majorHAnsi" w:cstheme="majorHAnsi"/>
          <w:sz w:val="24"/>
          <w:szCs w:val="24"/>
        </w:rPr>
      </w:pPr>
    </w:p>
    <w:p w14:paraId="29C201B1" w14:textId="44BA723D" w:rsidR="006A2049" w:rsidRPr="0034104D" w:rsidRDefault="006A2049" w:rsidP="006A2049">
      <w:pPr>
        <w:spacing w:after="0" w:line="240" w:lineRule="auto"/>
        <w:jc w:val="both"/>
        <w:rPr>
          <w:rFonts w:asciiTheme="majorHAnsi" w:hAnsiTheme="majorHAnsi" w:cstheme="majorHAnsi"/>
          <w:b/>
          <w:color w:val="C00000"/>
          <w:sz w:val="24"/>
          <w:szCs w:val="24"/>
        </w:rPr>
      </w:pPr>
      <w:r w:rsidRPr="0034104D">
        <w:rPr>
          <w:rFonts w:asciiTheme="majorHAnsi" w:hAnsiTheme="majorHAnsi" w:cstheme="majorHAnsi"/>
          <w:b/>
          <w:bCs/>
          <w:sz w:val="24"/>
          <w:szCs w:val="24"/>
        </w:rPr>
        <w:lastRenderedPageBreak/>
        <w:t xml:space="preserve">2) </w:t>
      </w:r>
      <w:r w:rsidR="008C2452" w:rsidRPr="0034104D">
        <w:rPr>
          <w:rFonts w:asciiTheme="majorHAnsi" w:hAnsiTheme="majorHAnsi" w:cstheme="majorHAnsi"/>
          <w:b/>
          <w:sz w:val="24"/>
          <w:szCs w:val="24"/>
        </w:rPr>
        <w:t>Read the scenario given below and a</w:t>
      </w:r>
      <w:r w:rsidRPr="0034104D">
        <w:rPr>
          <w:rFonts w:asciiTheme="majorHAnsi" w:hAnsiTheme="majorHAnsi" w:cstheme="majorHAnsi"/>
          <w:b/>
          <w:sz w:val="24"/>
          <w:szCs w:val="24"/>
        </w:rPr>
        <w:t xml:space="preserve">nswer the following questions regarding </w:t>
      </w:r>
      <w:r w:rsidRPr="0034104D">
        <w:rPr>
          <w:rFonts w:asciiTheme="majorHAnsi" w:hAnsiTheme="majorHAnsi" w:cstheme="majorHAnsi"/>
          <w:b/>
          <w:bCs/>
          <w:sz w:val="24"/>
          <w:szCs w:val="24"/>
        </w:rPr>
        <w:t>reliability</w:t>
      </w:r>
      <w:r w:rsidR="008C2452" w:rsidRPr="0034104D">
        <w:rPr>
          <w:rFonts w:asciiTheme="majorHAnsi" w:hAnsiTheme="majorHAnsi" w:cstheme="majorHAnsi"/>
          <w:b/>
          <w:bCs/>
          <w:sz w:val="24"/>
          <w:szCs w:val="24"/>
        </w:rPr>
        <w:t xml:space="preserve"> and validity</w:t>
      </w:r>
      <w:r w:rsidRPr="0034104D">
        <w:rPr>
          <w:rFonts w:asciiTheme="majorHAnsi" w:hAnsiTheme="majorHAnsi" w:cstheme="majorHAnsi"/>
          <w:b/>
          <w:bCs/>
          <w:sz w:val="24"/>
          <w:szCs w:val="24"/>
        </w:rPr>
        <w:t>.</w:t>
      </w:r>
    </w:p>
    <w:p w14:paraId="12C7A491" w14:textId="77777777" w:rsidR="006A2049" w:rsidRPr="0034104D" w:rsidRDefault="006A2049" w:rsidP="006A2049">
      <w:pPr>
        <w:spacing w:after="0" w:line="240" w:lineRule="auto"/>
        <w:ind w:firstLine="720"/>
        <w:jc w:val="both"/>
        <w:rPr>
          <w:rFonts w:asciiTheme="majorHAnsi" w:hAnsiTheme="majorHAnsi" w:cstheme="majorHAnsi"/>
          <w:bCs/>
          <w:sz w:val="24"/>
          <w:szCs w:val="24"/>
        </w:rPr>
      </w:pPr>
    </w:p>
    <w:p w14:paraId="10010A2C" w14:textId="77777777" w:rsidR="006A2049" w:rsidRPr="0034104D" w:rsidRDefault="006A2049" w:rsidP="006A2049">
      <w:pPr>
        <w:spacing w:after="0" w:line="240" w:lineRule="auto"/>
        <w:jc w:val="both"/>
        <w:rPr>
          <w:rFonts w:asciiTheme="majorHAnsi" w:hAnsiTheme="majorHAnsi" w:cstheme="majorHAnsi"/>
          <w:b/>
          <w:bCs/>
          <w:sz w:val="24"/>
          <w:szCs w:val="24"/>
        </w:rPr>
      </w:pPr>
      <w:r w:rsidRPr="0034104D">
        <w:rPr>
          <w:rFonts w:asciiTheme="majorHAnsi" w:hAnsiTheme="majorHAnsi" w:cstheme="majorHAnsi"/>
          <w:b/>
          <w:bCs/>
          <w:sz w:val="24"/>
          <w:szCs w:val="24"/>
        </w:rPr>
        <w:t>Scenario</w:t>
      </w:r>
    </w:p>
    <w:p w14:paraId="12EFF601" w14:textId="54C684B3" w:rsidR="006A2049" w:rsidRPr="0034104D" w:rsidRDefault="006A2049" w:rsidP="006A2049">
      <w:pPr>
        <w:rPr>
          <w:rFonts w:asciiTheme="majorHAnsi" w:eastAsia="Times New Roman" w:hAnsiTheme="majorHAnsi" w:cstheme="majorHAnsi"/>
          <w:color w:val="000000"/>
          <w:sz w:val="24"/>
          <w:szCs w:val="24"/>
          <w:lang w:eastAsia="en-GB"/>
        </w:rPr>
      </w:pPr>
      <w:r w:rsidRPr="0034104D">
        <w:rPr>
          <w:rFonts w:asciiTheme="majorHAnsi" w:hAnsiTheme="majorHAnsi" w:cstheme="majorHAnsi"/>
          <w:color w:val="000000" w:themeColor="text1"/>
          <w:sz w:val="24"/>
          <w:szCs w:val="24"/>
        </w:rPr>
        <w:t xml:space="preserve">The </w:t>
      </w:r>
      <w:proofErr w:type="spellStart"/>
      <w:r w:rsidR="5BF3F817" w:rsidRPr="0034104D">
        <w:rPr>
          <w:rFonts w:asciiTheme="majorHAnsi" w:hAnsiTheme="majorHAnsi" w:cstheme="majorHAnsi"/>
          <w:color w:val="000000" w:themeColor="text1"/>
          <w:sz w:val="24"/>
          <w:szCs w:val="24"/>
        </w:rPr>
        <w:t>Frenchay</w:t>
      </w:r>
      <w:proofErr w:type="spellEnd"/>
      <w:r w:rsidR="5BF3F817" w:rsidRPr="0034104D">
        <w:rPr>
          <w:rFonts w:asciiTheme="majorHAnsi" w:hAnsiTheme="majorHAnsi" w:cstheme="majorHAnsi"/>
          <w:color w:val="000000" w:themeColor="text1"/>
          <w:sz w:val="24"/>
          <w:szCs w:val="24"/>
        </w:rPr>
        <w:t xml:space="preserve"> Activities Index (FAI) and Functi</w:t>
      </w:r>
      <w:r w:rsidR="561193D5" w:rsidRPr="0034104D">
        <w:rPr>
          <w:rFonts w:asciiTheme="majorHAnsi" w:hAnsiTheme="majorHAnsi" w:cstheme="majorHAnsi"/>
          <w:color w:val="000000" w:themeColor="text1"/>
          <w:sz w:val="24"/>
          <w:szCs w:val="24"/>
        </w:rPr>
        <w:t>o</w:t>
      </w:r>
      <w:r w:rsidR="5BF3F817" w:rsidRPr="0034104D">
        <w:rPr>
          <w:rFonts w:asciiTheme="majorHAnsi" w:hAnsiTheme="majorHAnsi" w:cstheme="majorHAnsi"/>
          <w:color w:val="000000" w:themeColor="text1"/>
          <w:sz w:val="24"/>
          <w:szCs w:val="24"/>
        </w:rPr>
        <w:t>nal Independ</w:t>
      </w:r>
      <w:r w:rsidR="7D844E6D" w:rsidRPr="0034104D">
        <w:rPr>
          <w:rFonts w:asciiTheme="majorHAnsi" w:hAnsiTheme="majorHAnsi" w:cstheme="majorHAnsi"/>
          <w:color w:val="000000" w:themeColor="text1"/>
          <w:sz w:val="24"/>
          <w:szCs w:val="24"/>
        </w:rPr>
        <w:t>ence Measure</w:t>
      </w:r>
      <w:r w:rsidR="4C8AF6AC" w:rsidRPr="0034104D">
        <w:rPr>
          <w:rFonts w:asciiTheme="majorHAnsi" w:hAnsiTheme="majorHAnsi" w:cstheme="majorHAnsi"/>
          <w:color w:val="000000" w:themeColor="text1"/>
          <w:sz w:val="24"/>
          <w:szCs w:val="24"/>
        </w:rPr>
        <w:t xml:space="preserve"> (</w:t>
      </w:r>
      <w:proofErr w:type="gramStart"/>
      <w:r w:rsidR="4C8AF6AC" w:rsidRPr="0034104D">
        <w:rPr>
          <w:rFonts w:asciiTheme="majorHAnsi" w:hAnsiTheme="majorHAnsi" w:cstheme="majorHAnsi"/>
          <w:color w:val="000000" w:themeColor="text1"/>
          <w:sz w:val="24"/>
          <w:szCs w:val="24"/>
        </w:rPr>
        <w:t>FIM)</w:t>
      </w:r>
      <w:r w:rsidR="7D844E6D" w:rsidRPr="0034104D">
        <w:rPr>
          <w:rFonts w:asciiTheme="majorHAnsi" w:hAnsiTheme="majorHAnsi" w:cstheme="majorHAnsi"/>
          <w:color w:val="000000" w:themeColor="text1"/>
          <w:sz w:val="24"/>
          <w:szCs w:val="24"/>
        </w:rPr>
        <w:t xml:space="preserve"> </w:t>
      </w:r>
      <w:r w:rsidRPr="0034104D">
        <w:rPr>
          <w:rFonts w:asciiTheme="majorHAnsi" w:hAnsiTheme="majorHAnsi" w:cstheme="majorHAnsi"/>
          <w:color w:val="000000" w:themeColor="text1"/>
          <w:sz w:val="24"/>
          <w:szCs w:val="24"/>
        </w:rPr>
        <w:t xml:space="preserve"> are</w:t>
      </w:r>
      <w:proofErr w:type="gramEnd"/>
      <w:r w:rsidRPr="0034104D">
        <w:rPr>
          <w:rFonts w:asciiTheme="majorHAnsi" w:hAnsiTheme="majorHAnsi" w:cstheme="majorHAnsi"/>
          <w:color w:val="000000" w:themeColor="text1"/>
          <w:sz w:val="24"/>
          <w:szCs w:val="24"/>
        </w:rPr>
        <w:t xml:space="preserve"> two widely used </w:t>
      </w:r>
      <w:r w:rsidR="0206E7FD" w:rsidRPr="0034104D">
        <w:rPr>
          <w:rFonts w:asciiTheme="majorHAnsi" w:hAnsiTheme="majorHAnsi" w:cstheme="majorHAnsi"/>
          <w:color w:val="000000" w:themeColor="text1"/>
          <w:sz w:val="24"/>
          <w:szCs w:val="24"/>
        </w:rPr>
        <w:t xml:space="preserve">assessments of functioning used in stroke rehabilitation </w:t>
      </w:r>
      <w:r w:rsidRPr="0034104D">
        <w:rPr>
          <w:rFonts w:asciiTheme="majorHAnsi" w:hAnsiTheme="majorHAnsi" w:cstheme="majorHAnsi"/>
          <w:sz w:val="24"/>
          <w:szCs w:val="24"/>
        </w:rPr>
        <w:t xml:space="preserve"> Reliability and validity information for </w:t>
      </w:r>
      <w:r w:rsidR="4454FD97" w:rsidRPr="0034104D">
        <w:rPr>
          <w:rFonts w:asciiTheme="majorHAnsi" w:hAnsiTheme="majorHAnsi" w:cstheme="majorHAnsi"/>
          <w:sz w:val="24"/>
          <w:szCs w:val="24"/>
        </w:rPr>
        <w:t xml:space="preserve">FAI and FIM </w:t>
      </w:r>
      <w:r w:rsidRPr="0034104D">
        <w:rPr>
          <w:rFonts w:asciiTheme="majorHAnsi" w:hAnsiTheme="majorHAnsi" w:cstheme="majorHAnsi"/>
          <w:sz w:val="24"/>
          <w:szCs w:val="24"/>
        </w:rPr>
        <w:t xml:space="preserve">is as below:  </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585"/>
        <w:gridCol w:w="3705"/>
      </w:tblGrid>
      <w:tr w:rsidR="006A2049" w:rsidRPr="0034104D" w14:paraId="0C1F8E41" w14:textId="77777777" w:rsidTr="009F1373">
        <w:trPr>
          <w:trHeight w:val="295"/>
        </w:trPr>
        <w:tc>
          <w:tcPr>
            <w:tcW w:w="1800" w:type="dxa"/>
          </w:tcPr>
          <w:p w14:paraId="1ABD4ACC" w14:textId="77777777" w:rsidR="006A2049" w:rsidRPr="0034104D" w:rsidRDefault="006A2049" w:rsidP="002C2A38">
            <w:pPr>
              <w:spacing w:after="160" w:line="259" w:lineRule="auto"/>
              <w:rPr>
                <w:rFonts w:asciiTheme="majorHAnsi" w:hAnsiTheme="majorHAnsi" w:cstheme="majorHAnsi"/>
                <w:sz w:val="24"/>
                <w:szCs w:val="24"/>
              </w:rPr>
            </w:pPr>
          </w:p>
        </w:tc>
        <w:tc>
          <w:tcPr>
            <w:tcW w:w="3585" w:type="dxa"/>
          </w:tcPr>
          <w:p w14:paraId="6AEB440E" w14:textId="7BFF0728" w:rsidR="006A2049" w:rsidRPr="0034104D" w:rsidRDefault="49DFE372" w:rsidP="473A6585">
            <w:pPr>
              <w:spacing w:after="160" w:line="259" w:lineRule="auto"/>
              <w:rPr>
                <w:rFonts w:asciiTheme="majorHAnsi" w:hAnsiTheme="majorHAnsi" w:cstheme="majorHAnsi"/>
                <w:b/>
                <w:bCs/>
                <w:sz w:val="24"/>
                <w:szCs w:val="24"/>
              </w:rPr>
            </w:pPr>
            <w:r w:rsidRPr="0034104D">
              <w:rPr>
                <w:rFonts w:asciiTheme="majorHAnsi" w:hAnsiTheme="majorHAnsi" w:cstheme="majorHAnsi"/>
                <w:b/>
                <w:bCs/>
                <w:sz w:val="24"/>
                <w:szCs w:val="24"/>
              </w:rPr>
              <w:t>FAI</w:t>
            </w:r>
          </w:p>
        </w:tc>
        <w:tc>
          <w:tcPr>
            <w:tcW w:w="3705" w:type="dxa"/>
          </w:tcPr>
          <w:p w14:paraId="5E9EC605" w14:textId="01C28864" w:rsidR="006A2049" w:rsidRPr="0034104D" w:rsidRDefault="105EBA75">
            <w:pPr>
              <w:rPr>
                <w:rFonts w:asciiTheme="majorHAnsi" w:hAnsiTheme="majorHAnsi" w:cstheme="majorHAnsi"/>
                <w:b/>
                <w:bCs/>
                <w:sz w:val="24"/>
                <w:szCs w:val="24"/>
              </w:rPr>
            </w:pPr>
            <w:r w:rsidRPr="0034104D">
              <w:rPr>
                <w:rFonts w:asciiTheme="majorHAnsi" w:hAnsiTheme="majorHAnsi" w:cstheme="majorHAnsi"/>
                <w:b/>
                <w:bCs/>
                <w:sz w:val="24"/>
                <w:szCs w:val="24"/>
              </w:rPr>
              <w:t>FIM</w:t>
            </w:r>
          </w:p>
        </w:tc>
      </w:tr>
      <w:tr w:rsidR="006A2049" w:rsidRPr="0034104D" w14:paraId="05F0AF54" w14:textId="77777777" w:rsidTr="009F1373">
        <w:trPr>
          <w:trHeight w:val="268"/>
        </w:trPr>
        <w:tc>
          <w:tcPr>
            <w:tcW w:w="1800" w:type="dxa"/>
          </w:tcPr>
          <w:p w14:paraId="31A0FE53" w14:textId="77777777" w:rsidR="006A2049" w:rsidRPr="0034104D" w:rsidRDefault="006A2049" w:rsidP="002C2A38">
            <w:pPr>
              <w:spacing w:after="160" w:line="259" w:lineRule="auto"/>
              <w:rPr>
                <w:rFonts w:asciiTheme="majorHAnsi" w:hAnsiTheme="majorHAnsi" w:cstheme="majorHAnsi"/>
                <w:b/>
                <w:sz w:val="24"/>
                <w:szCs w:val="24"/>
              </w:rPr>
            </w:pPr>
            <w:r w:rsidRPr="0034104D">
              <w:rPr>
                <w:rFonts w:asciiTheme="majorHAnsi" w:hAnsiTheme="majorHAnsi" w:cstheme="majorHAnsi"/>
                <w:b/>
                <w:sz w:val="24"/>
                <w:szCs w:val="24"/>
              </w:rPr>
              <w:t>Internal consistency</w:t>
            </w:r>
          </w:p>
        </w:tc>
        <w:tc>
          <w:tcPr>
            <w:tcW w:w="3585" w:type="dxa"/>
          </w:tcPr>
          <w:p w14:paraId="08497E2A" w14:textId="1EF70560" w:rsidR="006A2049" w:rsidRPr="0034104D" w:rsidRDefault="006A2049" w:rsidP="002C2A38">
            <w:pPr>
              <w:rPr>
                <w:rFonts w:asciiTheme="majorHAnsi" w:hAnsiTheme="majorHAnsi" w:cstheme="majorHAnsi"/>
                <w:sz w:val="24"/>
                <w:szCs w:val="24"/>
              </w:rPr>
            </w:pPr>
            <w:r w:rsidRPr="0034104D">
              <w:rPr>
                <w:rFonts w:asciiTheme="majorHAnsi" w:hAnsiTheme="majorHAnsi" w:cstheme="majorHAnsi"/>
                <w:sz w:val="24"/>
                <w:szCs w:val="24"/>
              </w:rPr>
              <w:t>Cronbach’s alpha= 0.</w:t>
            </w:r>
            <w:r w:rsidR="682EB9A3" w:rsidRPr="0034104D">
              <w:rPr>
                <w:rFonts w:asciiTheme="majorHAnsi" w:hAnsiTheme="majorHAnsi" w:cstheme="majorHAnsi"/>
                <w:sz w:val="24"/>
                <w:szCs w:val="24"/>
              </w:rPr>
              <w:t>70</w:t>
            </w:r>
          </w:p>
        </w:tc>
        <w:tc>
          <w:tcPr>
            <w:tcW w:w="3705" w:type="dxa"/>
          </w:tcPr>
          <w:p w14:paraId="0679B3BB" w14:textId="0595EB54" w:rsidR="006A2049" w:rsidRPr="0034104D" w:rsidRDefault="006A2049" w:rsidP="002C2A38">
            <w:pPr>
              <w:rPr>
                <w:rFonts w:asciiTheme="majorHAnsi" w:hAnsiTheme="majorHAnsi" w:cstheme="majorHAnsi"/>
                <w:sz w:val="24"/>
                <w:szCs w:val="24"/>
              </w:rPr>
            </w:pPr>
            <w:r w:rsidRPr="0034104D">
              <w:rPr>
                <w:rFonts w:asciiTheme="majorHAnsi" w:hAnsiTheme="majorHAnsi" w:cstheme="majorHAnsi"/>
                <w:sz w:val="24"/>
                <w:szCs w:val="24"/>
              </w:rPr>
              <w:t>Cronbach’s alpha= 0.9</w:t>
            </w:r>
            <w:r w:rsidR="152541B1" w:rsidRPr="0034104D">
              <w:rPr>
                <w:rFonts w:asciiTheme="majorHAnsi" w:hAnsiTheme="majorHAnsi" w:cstheme="majorHAnsi"/>
                <w:sz w:val="24"/>
                <w:szCs w:val="24"/>
              </w:rPr>
              <w:t>3</w:t>
            </w:r>
          </w:p>
        </w:tc>
      </w:tr>
      <w:tr w:rsidR="006A2049" w:rsidRPr="0034104D" w14:paraId="09AEB32A" w14:textId="77777777" w:rsidTr="009F1373">
        <w:trPr>
          <w:trHeight w:val="322"/>
        </w:trPr>
        <w:tc>
          <w:tcPr>
            <w:tcW w:w="1800" w:type="dxa"/>
          </w:tcPr>
          <w:p w14:paraId="7D82EB4D" w14:textId="77777777" w:rsidR="006A2049" w:rsidRPr="0034104D" w:rsidRDefault="006A2049" w:rsidP="002C2A38">
            <w:pPr>
              <w:spacing w:after="160" w:line="259" w:lineRule="auto"/>
              <w:rPr>
                <w:rFonts w:asciiTheme="majorHAnsi" w:hAnsiTheme="majorHAnsi" w:cstheme="majorHAnsi"/>
                <w:b/>
                <w:sz w:val="24"/>
                <w:szCs w:val="24"/>
              </w:rPr>
            </w:pPr>
            <w:r w:rsidRPr="0034104D">
              <w:rPr>
                <w:rFonts w:asciiTheme="majorHAnsi" w:hAnsiTheme="majorHAnsi" w:cstheme="majorHAnsi"/>
                <w:b/>
                <w:sz w:val="24"/>
                <w:szCs w:val="24"/>
              </w:rPr>
              <w:t>Inter-rater reliability</w:t>
            </w:r>
          </w:p>
        </w:tc>
        <w:tc>
          <w:tcPr>
            <w:tcW w:w="3585" w:type="dxa"/>
          </w:tcPr>
          <w:p w14:paraId="2289D53F" w14:textId="6371A984" w:rsidR="006A2049" w:rsidRPr="0034104D" w:rsidRDefault="006A2049" w:rsidP="002C2A38">
            <w:pPr>
              <w:rPr>
                <w:rFonts w:asciiTheme="majorHAnsi" w:hAnsiTheme="majorHAnsi" w:cstheme="majorHAnsi"/>
                <w:sz w:val="24"/>
                <w:szCs w:val="24"/>
              </w:rPr>
            </w:pPr>
            <w:r w:rsidRPr="0034104D">
              <w:rPr>
                <w:rFonts w:asciiTheme="majorHAnsi" w:hAnsiTheme="majorHAnsi" w:cstheme="majorHAnsi"/>
                <w:sz w:val="24"/>
                <w:szCs w:val="24"/>
              </w:rPr>
              <w:t>ICC= 0.8</w:t>
            </w:r>
            <w:r w:rsidR="3C024113" w:rsidRPr="0034104D">
              <w:rPr>
                <w:rFonts w:asciiTheme="majorHAnsi" w:hAnsiTheme="majorHAnsi" w:cstheme="majorHAnsi"/>
                <w:sz w:val="24"/>
                <w:szCs w:val="24"/>
              </w:rPr>
              <w:t>8</w:t>
            </w:r>
          </w:p>
        </w:tc>
        <w:tc>
          <w:tcPr>
            <w:tcW w:w="3705" w:type="dxa"/>
          </w:tcPr>
          <w:p w14:paraId="1CC6977F" w14:textId="1A81090B" w:rsidR="006A2049" w:rsidRPr="0034104D" w:rsidRDefault="006A2049" w:rsidP="002C2A38">
            <w:pPr>
              <w:spacing w:after="160" w:line="259" w:lineRule="auto"/>
              <w:rPr>
                <w:rFonts w:asciiTheme="majorHAnsi" w:hAnsiTheme="majorHAnsi" w:cstheme="majorHAnsi"/>
                <w:sz w:val="24"/>
                <w:szCs w:val="24"/>
              </w:rPr>
            </w:pPr>
            <w:r w:rsidRPr="0034104D">
              <w:rPr>
                <w:rFonts w:asciiTheme="majorHAnsi" w:hAnsiTheme="majorHAnsi" w:cstheme="majorHAnsi"/>
                <w:sz w:val="24"/>
                <w:szCs w:val="24"/>
              </w:rPr>
              <w:t>ICC= 0.</w:t>
            </w:r>
            <w:r w:rsidR="4C0D492F" w:rsidRPr="0034104D">
              <w:rPr>
                <w:rFonts w:asciiTheme="majorHAnsi" w:hAnsiTheme="majorHAnsi" w:cstheme="majorHAnsi"/>
                <w:sz w:val="24"/>
                <w:szCs w:val="24"/>
              </w:rPr>
              <w:t>74</w:t>
            </w:r>
          </w:p>
        </w:tc>
      </w:tr>
      <w:tr w:rsidR="006A2049" w:rsidRPr="0034104D" w14:paraId="7DF6F775" w14:textId="77777777" w:rsidTr="009F1373">
        <w:trPr>
          <w:trHeight w:val="876"/>
        </w:trPr>
        <w:tc>
          <w:tcPr>
            <w:tcW w:w="1800" w:type="dxa"/>
          </w:tcPr>
          <w:p w14:paraId="0E1C0570" w14:textId="77777777" w:rsidR="006A2049" w:rsidRPr="0034104D" w:rsidRDefault="006A2049" w:rsidP="002C2A38">
            <w:pPr>
              <w:spacing w:after="160" w:line="259" w:lineRule="auto"/>
              <w:rPr>
                <w:rFonts w:asciiTheme="majorHAnsi" w:hAnsiTheme="majorHAnsi" w:cstheme="majorHAnsi"/>
                <w:b/>
                <w:sz w:val="24"/>
                <w:szCs w:val="24"/>
              </w:rPr>
            </w:pPr>
            <w:r w:rsidRPr="0034104D">
              <w:rPr>
                <w:rFonts w:asciiTheme="majorHAnsi" w:hAnsiTheme="majorHAnsi" w:cstheme="majorHAnsi"/>
                <w:b/>
                <w:sz w:val="24"/>
                <w:szCs w:val="24"/>
              </w:rPr>
              <w:t>Test–retest reliability</w:t>
            </w:r>
          </w:p>
        </w:tc>
        <w:tc>
          <w:tcPr>
            <w:tcW w:w="3585" w:type="dxa"/>
          </w:tcPr>
          <w:p w14:paraId="64094F7C" w14:textId="77777777" w:rsidR="006A2049" w:rsidRPr="0034104D" w:rsidRDefault="006A2049" w:rsidP="002C2A38">
            <w:pPr>
              <w:rPr>
                <w:rFonts w:asciiTheme="majorHAnsi" w:hAnsiTheme="majorHAnsi" w:cstheme="majorHAnsi"/>
                <w:sz w:val="24"/>
                <w:szCs w:val="24"/>
              </w:rPr>
            </w:pPr>
            <w:r w:rsidRPr="0034104D">
              <w:rPr>
                <w:rFonts w:asciiTheme="majorHAnsi" w:hAnsiTheme="majorHAnsi" w:cstheme="majorHAnsi"/>
                <w:sz w:val="24"/>
                <w:szCs w:val="24"/>
              </w:rPr>
              <w:t xml:space="preserve">ICC= 0.79 </w:t>
            </w:r>
          </w:p>
        </w:tc>
        <w:tc>
          <w:tcPr>
            <w:tcW w:w="3705" w:type="dxa"/>
          </w:tcPr>
          <w:p w14:paraId="543B31EB" w14:textId="77777777" w:rsidR="006A2049" w:rsidRPr="0034104D" w:rsidRDefault="006A2049" w:rsidP="002C2A38">
            <w:pPr>
              <w:rPr>
                <w:rFonts w:asciiTheme="majorHAnsi" w:hAnsiTheme="majorHAnsi" w:cstheme="majorHAnsi"/>
                <w:sz w:val="24"/>
                <w:szCs w:val="24"/>
              </w:rPr>
            </w:pPr>
            <w:r w:rsidRPr="0034104D">
              <w:rPr>
                <w:rFonts w:asciiTheme="majorHAnsi" w:hAnsiTheme="majorHAnsi" w:cstheme="majorHAnsi"/>
                <w:sz w:val="24"/>
                <w:szCs w:val="24"/>
              </w:rPr>
              <w:t>ICC= 0.69</w:t>
            </w:r>
          </w:p>
        </w:tc>
      </w:tr>
    </w:tbl>
    <w:p w14:paraId="068043B6" w14:textId="77777777" w:rsidR="006A2049" w:rsidRPr="0034104D" w:rsidRDefault="006A2049" w:rsidP="006A2049">
      <w:pPr>
        <w:spacing w:after="0" w:line="240" w:lineRule="auto"/>
        <w:ind w:firstLine="720"/>
        <w:jc w:val="both"/>
        <w:rPr>
          <w:rFonts w:asciiTheme="majorHAnsi" w:hAnsiTheme="majorHAnsi" w:cstheme="majorHAnsi"/>
          <w:bCs/>
          <w:sz w:val="24"/>
          <w:szCs w:val="24"/>
        </w:rPr>
      </w:pPr>
    </w:p>
    <w:p w14:paraId="01B24881" w14:textId="7AD860BA" w:rsidR="006A2049" w:rsidRPr="0034104D" w:rsidRDefault="006A2049" w:rsidP="006A2049">
      <w:pPr>
        <w:spacing w:before="100" w:beforeAutospacing="1" w:after="100" w:afterAutospacing="1" w:line="312" w:lineRule="atLeast"/>
        <w:rPr>
          <w:rFonts w:asciiTheme="majorHAnsi" w:hAnsiTheme="majorHAnsi" w:cstheme="majorHAnsi"/>
          <w:sz w:val="24"/>
          <w:szCs w:val="24"/>
        </w:rPr>
      </w:pPr>
      <w:r w:rsidRPr="0034104D">
        <w:rPr>
          <w:rFonts w:asciiTheme="majorHAnsi" w:hAnsiTheme="majorHAnsi" w:cstheme="majorHAnsi"/>
          <w:b/>
          <w:bCs/>
          <w:sz w:val="24"/>
          <w:szCs w:val="24"/>
        </w:rPr>
        <w:t xml:space="preserve">2a) </w:t>
      </w:r>
      <w:r w:rsidRPr="0034104D">
        <w:rPr>
          <w:rFonts w:asciiTheme="majorHAnsi" w:hAnsiTheme="majorHAnsi" w:cstheme="majorHAnsi"/>
          <w:sz w:val="24"/>
          <w:szCs w:val="24"/>
        </w:rPr>
        <w:t>Which screening tool has a better internal consistency and why? In your answe</w:t>
      </w:r>
      <w:r w:rsidR="008C2452" w:rsidRPr="0034104D">
        <w:rPr>
          <w:rFonts w:asciiTheme="majorHAnsi" w:hAnsiTheme="majorHAnsi" w:cstheme="majorHAnsi"/>
          <w:sz w:val="24"/>
          <w:szCs w:val="24"/>
        </w:rPr>
        <w:t>r define internal consistency and i</w:t>
      </w:r>
      <w:r w:rsidRPr="0034104D">
        <w:rPr>
          <w:rFonts w:asciiTheme="majorHAnsi" w:hAnsiTheme="majorHAnsi" w:cstheme="majorHAnsi"/>
          <w:sz w:val="24"/>
          <w:szCs w:val="24"/>
        </w:rPr>
        <w:t xml:space="preserve">nterpret the values by </w:t>
      </w:r>
      <w:proofErr w:type="gramStart"/>
      <w:r w:rsidRPr="0034104D">
        <w:rPr>
          <w:rFonts w:asciiTheme="majorHAnsi" w:hAnsiTheme="majorHAnsi" w:cstheme="majorHAnsi"/>
          <w:sz w:val="24"/>
          <w:szCs w:val="24"/>
        </w:rPr>
        <w:t>comparing and contrasting</w:t>
      </w:r>
      <w:proofErr w:type="gramEnd"/>
      <w:r w:rsidRPr="0034104D">
        <w:rPr>
          <w:rFonts w:asciiTheme="majorHAnsi" w:hAnsiTheme="majorHAnsi" w:cstheme="majorHAnsi"/>
          <w:sz w:val="24"/>
          <w:szCs w:val="24"/>
        </w:rPr>
        <w:t xml:space="preserve"> th</w:t>
      </w:r>
      <w:r w:rsidR="00F603FD" w:rsidRPr="0034104D">
        <w:rPr>
          <w:rFonts w:asciiTheme="majorHAnsi" w:hAnsiTheme="majorHAnsi" w:cstheme="majorHAnsi"/>
          <w:sz w:val="24"/>
          <w:szCs w:val="24"/>
        </w:rPr>
        <w:t>e</w:t>
      </w:r>
      <w:r w:rsidR="00A31C9D" w:rsidRPr="0034104D">
        <w:rPr>
          <w:rFonts w:asciiTheme="majorHAnsi" w:hAnsiTheme="majorHAnsi" w:cstheme="majorHAnsi"/>
          <w:sz w:val="24"/>
          <w:szCs w:val="24"/>
        </w:rPr>
        <w:t xml:space="preserve"> values of the two measures. (5</w:t>
      </w:r>
      <w:r w:rsidR="00A86D72">
        <w:rPr>
          <w:rFonts w:asciiTheme="majorHAnsi" w:hAnsiTheme="majorHAnsi" w:cstheme="majorHAnsi"/>
          <w:sz w:val="24"/>
          <w:szCs w:val="24"/>
        </w:rPr>
        <w:t>%</w:t>
      </w:r>
      <w:r w:rsidRPr="0034104D">
        <w:rPr>
          <w:rFonts w:asciiTheme="majorHAnsi" w:hAnsiTheme="majorHAnsi" w:cstheme="majorHAnsi"/>
          <w:sz w:val="24"/>
          <w:szCs w:val="24"/>
        </w:rPr>
        <w:t>)</w:t>
      </w:r>
    </w:p>
    <w:tbl>
      <w:tblPr>
        <w:tblStyle w:val="TableGrid"/>
        <w:tblW w:w="0" w:type="auto"/>
        <w:tblInd w:w="-34" w:type="dxa"/>
        <w:tblLook w:val="04A0" w:firstRow="1" w:lastRow="0" w:firstColumn="1" w:lastColumn="0" w:noHBand="0" w:noVBand="1"/>
      </w:tblPr>
      <w:tblGrid>
        <w:gridCol w:w="9050"/>
      </w:tblGrid>
      <w:tr w:rsidR="00281303" w:rsidRPr="0034104D" w14:paraId="64096007" w14:textId="77777777" w:rsidTr="00C62651">
        <w:tc>
          <w:tcPr>
            <w:tcW w:w="9050" w:type="dxa"/>
          </w:tcPr>
          <w:p w14:paraId="2F9436DC"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2a) </w:t>
            </w:r>
            <w:r w:rsidR="00281303" w:rsidRPr="0034104D">
              <w:rPr>
                <w:rFonts w:asciiTheme="majorHAnsi" w:hAnsiTheme="majorHAnsi" w:cstheme="majorHAnsi"/>
                <w:b/>
                <w:bCs/>
                <w:sz w:val="24"/>
                <w:szCs w:val="24"/>
              </w:rPr>
              <w:t>Answer</w:t>
            </w:r>
          </w:p>
        </w:tc>
      </w:tr>
      <w:tr w:rsidR="00281303" w:rsidRPr="0034104D" w14:paraId="1BBA1B1F" w14:textId="77777777" w:rsidTr="00C62651">
        <w:trPr>
          <w:trHeight w:val="659"/>
        </w:trPr>
        <w:tc>
          <w:tcPr>
            <w:tcW w:w="9050" w:type="dxa"/>
          </w:tcPr>
          <w:p w14:paraId="56B5CFAC" w14:textId="77777777" w:rsidR="00281303" w:rsidRPr="0034104D" w:rsidRDefault="00281303" w:rsidP="00C62651">
            <w:pPr>
              <w:spacing w:after="0" w:line="240" w:lineRule="auto"/>
              <w:rPr>
                <w:rFonts w:asciiTheme="majorHAnsi" w:hAnsiTheme="majorHAnsi" w:cstheme="majorHAnsi"/>
                <w:sz w:val="24"/>
                <w:szCs w:val="24"/>
                <w:lang w:val="pt-BR"/>
              </w:rPr>
            </w:pPr>
          </w:p>
          <w:p w14:paraId="17ECDF3D" w14:textId="77777777" w:rsidR="00281303" w:rsidRPr="0034104D" w:rsidRDefault="00281303" w:rsidP="00C62651">
            <w:pPr>
              <w:spacing w:after="0" w:line="240" w:lineRule="auto"/>
              <w:rPr>
                <w:rFonts w:asciiTheme="majorHAnsi" w:hAnsiTheme="majorHAnsi" w:cstheme="majorHAnsi"/>
                <w:sz w:val="24"/>
                <w:szCs w:val="24"/>
                <w:lang w:val="pt-BR"/>
              </w:rPr>
            </w:pPr>
          </w:p>
          <w:p w14:paraId="753CF442" w14:textId="77777777" w:rsidR="00281303" w:rsidRPr="0034104D" w:rsidRDefault="00281303" w:rsidP="00C62651">
            <w:pPr>
              <w:spacing w:after="0" w:line="240" w:lineRule="auto"/>
              <w:rPr>
                <w:rFonts w:asciiTheme="majorHAnsi" w:hAnsiTheme="majorHAnsi" w:cstheme="majorHAnsi"/>
                <w:sz w:val="24"/>
                <w:szCs w:val="24"/>
                <w:lang w:val="pt-BR"/>
              </w:rPr>
            </w:pPr>
          </w:p>
          <w:p w14:paraId="3E7384A8" w14:textId="77777777" w:rsidR="00281303" w:rsidRPr="0034104D" w:rsidRDefault="00281303" w:rsidP="00C62651">
            <w:pPr>
              <w:spacing w:after="0" w:line="240" w:lineRule="auto"/>
              <w:rPr>
                <w:rFonts w:asciiTheme="majorHAnsi" w:hAnsiTheme="majorHAnsi" w:cstheme="majorHAnsi"/>
                <w:sz w:val="24"/>
                <w:szCs w:val="24"/>
                <w:lang w:val="pt-BR"/>
              </w:rPr>
            </w:pPr>
          </w:p>
          <w:p w14:paraId="70B50475" w14:textId="77777777" w:rsidR="00281303" w:rsidRPr="0034104D" w:rsidRDefault="00281303" w:rsidP="00C62651">
            <w:pPr>
              <w:spacing w:after="0" w:line="240" w:lineRule="auto"/>
              <w:rPr>
                <w:rFonts w:asciiTheme="majorHAnsi" w:hAnsiTheme="majorHAnsi" w:cstheme="majorHAnsi"/>
                <w:sz w:val="24"/>
                <w:szCs w:val="24"/>
                <w:lang w:val="pt-BR"/>
              </w:rPr>
            </w:pPr>
          </w:p>
          <w:p w14:paraId="6B78FE21"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4DAF33BA" w14:textId="77777777" w:rsidR="006A2049" w:rsidRPr="0034104D" w:rsidRDefault="006A2049" w:rsidP="006A2049">
      <w:pPr>
        <w:spacing w:before="100" w:beforeAutospacing="1" w:after="100" w:afterAutospacing="1" w:line="312" w:lineRule="atLeast"/>
        <w:rPr>
          <w:rFonts w:asciiTheme="majorHAnsi" w:hAnsiTheme="majorHAnsi" w:cstheme="majorHAnsi"/>
          <w:b/>
          <w:sz w:val="24"/>
          <w:szCs w:val="24"/>
        </w:rPr>
      </w:pPr>
    </w:p>
    <w:p w14:paraId="55603AA4" w14:textId="79E26939" w:rsidR="006A2049" w:rsidRPr="0034104D" w:rsidRDefault="006A2049" w:rsidP="357342D8">
      <w:pPr>
        <w:spacing w:before="100" w:beforeAutospacing="1" w:after="100" w:afterAutospacing="1" w:line="312" w:lineRule="atLeast"/>
        <w:rPr>
          <w:rFonts w:asciiTheme="majorHAnsi" w:hAnsiTheme="majorHAnsi" w:cstheme="majorHAnsi"/>
          <w:sz w:val="24"/>
          <w:szCs w:val="24"/>
        </w:rPr>
      </w:pPr>
      <w:r w:rsidRPr="0034104D">
        <w:rPr>
          <w:rFonts w:asciiTheme="majorHAnsi" w:hAnsiTheme="majorHAnsi" w:cstheme="majorHAnsi"/>
          <w:b/>
          <w:bCs/>
          <w:sz w:val="24"/>
          <w:szCs w:val="24"/>
        </w:rPr>
        <w:t>2b)</w:t>
      </w:r>
      <w:r w:rsidRPr="0034104D">
        <w:rPr>
          <w:rFonts w:asciiTheme="majorHAnsi" w:hAnsiTheme="majorHAnsi" w:cstheme="majorHAnsi"/>
          <w:sz w:val="24"/>
          <w:szCs w:val="24"/>
        </w:rPr>
        <w:t xml:space="preserve"> Which screening tool has a better reliability and why? In your answer define inter-rater and test-retest reliability. Interpret the values by </w:t>
      </w:r>
      <w:proofErr w:type="gramStart"/>
      <w:r w:rsidRPr="0034104D">
        <w:rPr>
          <w:rFonts w:asciiTheme="majorHAnsi" w:hAnsiTheme="majorHAnsi" w:cstheme="majorHAnsi"/>
          <w:sz w:val="24"/>
          <w:szCs w:val="24"/>
        </w:rPr>
        <w:t>comparing and contrasting</w:t>
      </w:r>
      <w:proofErr w:type="gramEnd"/>
      <w:r w:rsidRPr="0034104D">
        <w:rPr>
          <w:rFonts w:asciiTheme="majorHAnsi" w:hAnsiTheme="majorHAnsi" w:cstheme="majorHAnsi"/>
          <w:sz w:val="24"/>
          <w:szCs w:val="24"/>
        </w:rPr>
        <w:t xml:space="preserve"> th</w:t>
      </w:r>
      <w:r w:rsidR="00F603FD" w:rsidRPr="0034104D">
        <w:rPr>
          <w:rFonts w:asciiTheme="majorHAnsi" w:hAnsiTheme="majorHAnsi" w:cstheme="majorHAnsi"/>
          <w:sz w:val="24"/>
          <w:szCs w:val="24"/>
        </w:rPr>
        <w:t>e</w:t>
      </w:r>
      <w:r w:rsidR="00A31C9D" w:rsidRPr="0034104D">
        <w:rPr>
          <w:rFonts w:asciiTheme="majorHAnsi" w:hAnsiTheme="majorHAnsi" w:cstheme="majorHAnsi"/>
          <w:sz w:val="24"/>
          <w:szCs w:val="24"/>
        </w:rPr>
        <w:t xml:space="preserve"> values of the two measures. (5</w:t>
      </w:r>
      <w:r w:rsidR="00A86D72">
        <w:rPr>
          <w:rFonts w:asciiTheme="majorHAnsi" w:hAnsiTheme="majorHAnsi" w:cstheme="majorHAnsi"/>
          <w:sz w:val="24"/>
          <w:szCs w:val="24"/>
        </w:rPr>
        <w:t>%</w:t>
      </w:r>
      <w:r w:rsidRPr="0034104D">
        <w:rPr>
          <w:rFonts w:asciiTheme="majorHAnsi" w:hAnsiTheme="majorHAnsi" w:cstheme="majorHAnsi"/>
          <w:sz w:val="24"/>
          <w:szCs w:val="24"/>
        </w:rPr>
        <w:t>)</w:t>
      </w:r>
    </w:p>
    <w:tbl>
      <w:tblPr>
        <w:tblStyle w:val="TableGrid"/>
        <w:tblW w:w="0" w:type="auto"/>
        <w:tblInd w:w="-34" w:type="dxa"/>
        <w:tblLook w:val="04A0" w:firstRow="1" w:lastRow="0" w:firstColumn="1" w:lastColumn="0" w:noHBand="0" w:noVBand="1"/>
      </w:tblPr>
      <w:tblGrid>
        <w:gridCol w:w="9050"/>
      </w:tblGrid>
      <w:tr w:rsidR="00281303" w:rsidRPr="0034104D" w14:paraId="5E1DCABC" w14:textId="77777777" w:rsidTr="00C62651">
        <w:tc>
          <w:tcPr>
            <w:tcW w:w="9050" w:type="dxa"/>
          </w:tcPr>
          <w:p w14:paraId="67B677C6"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2b) </w:t>
            </w:r>
            <w:r w:rsidR="00281303" w:rsidRPr="0034104D">
              <w:rPr>
                <w:rFonts w:asciiTheme="majorHAnsi" w:hAnsiTheme="majorHAnsi" w:cstheme="majorHAnsi"/>
                <w:b/>
                <w:bCs/>
                <w:sz w:val="24"/>
                <w:szCs w:val="24"/>
              </w:rPr>
              <w:t>Answer</w:t>
            </w:r>
          </w:p>
        </w:tc>
      </w:tr>
      <w:tr w:rsidR="00281303" w:rsidRPr="0034104D" w14:paraId="2F829F57" w14:textId="77777777" w:rsidTr="00C62651">
        <w:trPr>
          <w:trHeight w:val="659"/>
        </w:trPr>
        <w:tc>
          <w:tcPr>
            <w:tcW w:w="9050" w:type="dxa"/>
          </w:tcPr>
          <w:p w14:paraId="37F7660A" w14:textId="77777777" w:rsidR="00281303" w:rsidRPr="0034104D" w:rsidRDefault="00281303" w:rsidP="00C62651">
            <w:pPr>
              <w:spacing w:after="0" w:line="240" w:lineRule="auto"/>
              <w:rPr>
                <w:rFonts w:asciiTheme="majorHAnsi" w:hAnsiTheme="majorHAnsi" w:cstheme="majorHAnsi"/>
                <w:sz w:val="24"/>
                <w:szCs w:val="24"/>
                <w:lang w:val="pt-BR"/>
              </w:rPr>
            </w:pPr>
          </w:p>
          <w:p w14:paraId="4060926B" w14:textId="7E2D628E" w:rsidR="00281303" w:rsidRPr="0034104D" w:rsidRDefault="00281303" w:rsidP="00C62651">
            <w:pPr>
              <w:spacing w:after="0" w:line="240" w:lineRule="auto"/>
              <w:rPr>
                <w:rFonts w:asciiTheme="majorHAnsi" w:hAnsiTheme="majorHAnsi" w:cstheme="majorHAnsi"/>
                <w:sz w:val="24"/>
                <w:szCs w:val="24"/>
                <w:lang w:val="pt-BR"/>
              </w:rPr>
            </w:pPr>
          </w:p>
          <w:p w14:paraId="2E2AE40A" w14:textId="77777777" w:rsidR="0034104D" w:rsidRPr="0034104D" w:rsidRDefault="0034104D" w:rsidP="00C62651">
            <w:pPr>
              <w:spacing w:after="0" w:line="240" w:lineRule="auto"/>
              <w:rPr>
                <w:rFonts w:asciiTheme="majorHAnsi" w:hAnsiTheme="majorHAnsi" w:cstheme="majorHAnsi"/>
                <w:sz w:val="24"/>
                <w:szCs w:val="24"/>
                <w:lang w:val="pt-BR"/>
              </w:rPr>
            </w:pPr>
          </w:p>
          <w:p w14:paraId="53DDD69B" w14:textId="77777777" w:rsidR="00281303" w:rsidRPr="0034104D" w:rsidRDefault="00281303" w:rsidP="00C62651">
            <w:pPr>
              <w:spacing w:after="0" w:line="240" w:lineRule="auto"/>
              <w:rPr>
                <w:rFonts w:asciiTheme="majorHAnsi" w:hAnsiTheme="majorHAnsi" w:cstheme="majorHAnsi"/>
                <w:sz w:val="24"/>
                <w:szCs w:val="24"/>
                <w:lang w:val="pt-BR"/>
              </w:rPr>
            </w:pPr>
          </w:p>
          <w:p w14:paraId="007ED9F2" w14:textId="77777777" w:rsidR="00281303" w:rsidRPr="0034104D" w:rsidRDefault="00281303" w:rsidP="00C62651">
            <w:pPr>
              <w:spacing w:after="0" w:line="240" w:lineRule="auto"/>
              <w:rPr>
                <w:rFonts w:asciiTheme="majorHAnsi" w:hAnsiTheme="majorHAnsi" w:cstheme="majorHAnsi"/>
                <w:sz w:val="24"/>
                <w:szCs w:val="24"/>
                <w:lang w:val="pt-BR"/>
              </w:rPr>
            </w:pPr>
          </w:p>
          <w:p w14:paraId="1D7BC007"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293BE43F" w14:textId="7A408658" w:rsidR="00FD0C35" w:rsidRPr="0034104D" w:rsidRDefault="00FD0C35" w:rsidP="00EB328C">
      <w:pPr>
        <w:rPr>
          <w:rFonts w:asciiTheme="majorHAnsi" w:hAnsiTheme="majorHAnsi" w:cstheme="majorHAnsi"/>
          <w:b/>
          <w:sz w:val="24"/>
          <w:szCs w:val="24"/>
        </w:rPr>
      </w:pPr>
    </w:p>
    <w:p w14:paraId="79B016B5" w14:textId="77777777" w:rsidR="008C2452" w:rsidRPr="0034104D" w:rsidRDefault="00EB328C" w:rsidP="00EB328C">
      <w:pPr>
        <w:rPr>
          <w:rFonts w:asciiTheme="majorHAnsi" w:hAnsiTheme="majorHAnsi" w:cstheme="majorHAnsi"/>
          <w:bCs/>
          <w:sz w:val="24"/>
          <w:szCs w:val="24"/>
        </w:rPr>
      </w:pPr>
      <w:r w:rsidRPr="0034104D">
        <w:rPr>
          <w:rFonts w:asciiTheme="majorHAnsi" w:hAnsiTheme="majorHAnsi" w:cstheme="majorHAnsi"/>
          <w:b/>
          <w:sz w:val="24"/>
          <w:szCs w:val="24"/>
        </w:rPr>
        <w:lastRenderedPageBreak/>
        <w:t>3)</w:t>
      </w:r>
      <w:r w:rsidR="008C2452" w:rsidRPr="0034104D">
        <w:rPr>
          <w:rFonts w:asciiTheme="majorHAnsi" w:hAnsiTheme="majorHAnsi" w:cstheme="majorHAnsi"/>
          <w:b/>
          <w:color w:val="000000"/>
          <w:sz w:val="24"/>
          <w:szCs w:val="24"/>
        </w:rPr>
        <w:t xml:space="preserve"> Read the scenario given below </w:t>
      </w:r>
      <w:r w:rsidR="00BF75B1" w:rsidRPr="0034104D">
        <w:rPr>
          <w:rFonts w:asciiTheme="majorHAnsi" w:hAnsiTheme="majorHAnsi" w:cstheme="majorHAnsi"/>
          <w:b/>
          <w:color w:val="000000"/>
          <w:sz w:val="24"/>
          <w:szCs w:val="24"/>
        </w:rPr>
        <w:t>and</w:t>
      </w:r>
      <w:r w:rsidR="008C2452" w:rsidRPr="0034104D">
        <w:rPr>
          <w:rFonts w:asciiTheme="majorHAnsi" w:hAnsiTheme="majorHAnsi" w:cstheme="majorHAnsi"/>
          <w:b/>
          <w:color w:val="000000"/>
          <w:sz w:val="24"/>
          <w:szCs w:val="24"/>
        </w:rPr>
        <w:t xml:space="preserve"> answer the following questions</w:t>
      </w:r>
      <w:r w:rsidR="00BF75B1" w:rsidRPr="0034104D">
        <w:rPr>
          <w:rFonts w:asciiTheme="majorHAnsi" w:hAnsiTheme="majorHAnsi" w:cstheme="majorHAnsi"/>
          <w:b/>
          <w:color w:val="000000"/>
          <w:sz w:val="24"/>
          <w:szCs w:val="24"/>
        </w:rPr>
        <w:t>.</w:t>
      </w:r>
      <w:r w:rsidRPr="0034104D">
        <w:rPr>
          <w:rFonts w:asciiTheme="majorHAnsi" w:hAnsiTheme="majorHAnsi" w:cstheme="majorHAnsi"/>
          <w:bCs/>
          <w:sz w:val="24"/>
          <w:szCs w:val="24"/>
        </w:rPr>
        <w:t xml:space="preserve"> </w:t>
      </w:r>
    </w:p>
    <w:p w14:paraId="73640514" w14:textId="7FAC2EA1" w:rsidR="00EB328C" w:rsidRPr="0034104D" w:rsidRDefault="00EB328C" w:rsidP="00EB328C">
      <w:pPr>
        <w:rPr>
          <w:rFonts w:asciiTheme="majorHAnsi" w:hAnsiTheme="majorHAnsi" w:cstheme="majorHAnsi"/>
          <w:sz w:val="24"/>
          <w:szCs w:val="24"/>
        </w:rPr>
      </w:pPr>
      <w:r w:rsidRPr="0034104D">
        <w:rPr>
          <w:rFonts w:asciiTheme="majorHAnsi" w:hAnsiTheme="majorHAnsi" w:cstheme="majorHAnsi"/>
          <w:sz w:val="24"/>
          <w:szCs w:val="24"/>
        </w:rPr>
        <w:t>As part of a</w:t>
      </w:r>
      <w:r w:rsidR="4A03D7D4" w:rsidRPr="0034104D">
        <w:rPr>
          <w:rFonts w:asciiTheme="majorHAnsi" w:hAnsiTheme="majorHAnsi" w:cstheme="majorHAnsi"/>
          <w:sz w:val="24"/>
          <w:szCs w:val="24"/>
        </w:rPr>
        <w:t xml:space="preserve"> National Institute for Health Research project</w:t>
      </w:r>
      <w:r w:rsidRPr="0034104D">
        <w:rPr>
          <w:rFonts w:asciiTheme="majorHAnsi" w:hAnsiTheme="majorHAnsi" w:cstheme="majorHAnsi"/>
          <w:sz w:val="24"/>
          <w:szCs w:val="24"/>
        </w:rPr>
        <w:t xml:space="preserve">, </w:t>
      </w:r>
      <w:r w:rsidR="044A5243" w:rsidRPr="0034104D">
        <w:rPr>
          <w:rFonts w:asciiTheme="majorHAnsi" w:hAnsiTheme="majorHAnsi" w:cstheme="majorHAnsi"/>
          <w:sz w:val="24"/>
          <w:szCs w:val="24"/>
        </w:rPr>
        <w:t>the height and weight of</w:t>
      </w:r>
      <w:r w:rsidR="0087160C" w:rsidRPr="0034104D">
        <w:rPr>
          <w:rFonts w:asciiTheme="majorHAnsi" w:hAnsiTheme="majorHAnsi" w:cstheme="majorHAnsi"/>
          <w:sz w:val="24"/>
          <w:szCs w:val="24"/>
        </w:rPr>
        <w:t xml:space="preserve"> </w:t>
      </w:r>
      <w:r w:rsidR="00BF75B1" w:rsidRPr="0034104D">
        <w:rPr>
          <w:rFonts w:asciiTheme="majorHAnsi" w:hAnsiTheme="majorHAnsi" w:cstheme="majorHAnsi"/>
          <w:sz w:val="24"/>
          <w:szCs w:val="24"/>
        </w:rPr>
        <w:t>50 students</w:t>
      </w:r>
      <w:r w:rsidR="3325D4A8" w:rsidRPr="0034104D">
        <w:rPr>
          <w:rFonts w:asciiTheme="majorHAnsi" w:hAnsiTheme="majorHAnsi" w:cstheme="majorHAnsi"/>
          <w:sz w:val="24"/>
          <w:szCs w:val="24"/>
        </w:rPr>
        <w:t xml:space="preserve"> was measured</w:t>
      </w:r>
      <w:r w:rsidR="00BF75B1" w:rsidRPr="0034104D">
        <w:rPr>
          <w:rFonts w:asciiTheme="majorHAnsi" w:hAnsiTheme="majorHAnsi" w:cstheme="majorHAnsi"/>
          <w:sz w:val="24"/>
          <w:szCs w:val="24"/>
        </w:rPr>
        <w:t>. The f</w:t>
      </w:r>
      <w:r w:rsidRPr="0034104D">
        <w:rPr>
          <w:rFonts w:asciiTheme="majorHAnsi" w:hAnsiTheme="majorHAnsi" w:cstheme="majorHAnsi"/>
          <w:sz w:val="24"/>
          <w:szCs w:val="24"/>
        </w:rPr>
        <w:t>ollowing values were obtained</w:t>
      </w:r>
      <w:r w:rsidR="01DBD4D2" w:rsidRPr="0034104D">
        <w:rPr>
          <w:rFonts w:asciiTheme="majorHAnsi" w:hAnsiTheme="majorHAnsi" w:cstheme="majorHAnsi"/>
          <w:sz w:val="24"/>
          <w:szCs w:val="24"/>
        </w:rPr>
        <w:t xml:space="preserve"> for height</w:t>
      </w:r>
      <w:r w:rsidR="091DC366" w:rsidRPr="0034104D">
        <w:rPr>
          <w:rFonts w:asciiTheme="majorHAnsi" w:hAnsiTheme="majorHAnsi" w:cstheme="majorHAnsi"/>
          <w:sz w:val="24"/>
          <w:szCs w:val="24"/>
        </w:rPr>
        <w:t xml:space="preserve"> (unit is centimetres)</w:t>
      </w:r>
      <w:r w:rsidRPr="0034104D">
        <w:rPr>
          <w:rFonts w:asciiTheme="majorHAnsi" w:hAnsiTheme="majorHAnsi" w:cstheme="majorHAnsi"/>
          <w:sz w:val="24"/>
          <w:szCs w:val="24"/>
        </w:rPr>
        <w:t>:</w:t>
      </w:r>
    </w:p>
    <w:p w14:paraId="5F23BCAF" w14:textId="7B307F17" w:rsidR="00EB328C" w:rsidRPr="0034104D" w:rsidRDefault="037916FE" w:rsidP="00EB328C">
      <w:pPr>
        <w:rPr>
          <w:rFonts w:asciiTheme="majorHAnsi" w:hAnsiTheme="majorHAnsi" w:cstheme="majorHAnsi"/>
          <w:sz w:val="24"/>
          <w:szCs w:val="24"/>
        </w:rPr>
      </w:pP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62, </w:t>
      </w:r>
      <w:r w:rsidR="634A950F"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64, </w:t>
      </w:r>
      <w:r w:rsidR="3E0CD27F"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65, </w:t>
      </w:r>
      <w:r w:rsidR="4AA800ED"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66, </w:t>
      </w:r>
      <w:r w:rsidR="4AA800ED"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68, </w:t>
      </w:r>
      <w:r w:rsidR="2036FE07"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70, </w:t>
      </w:r>
      <w:r w:rsidR="69541AA6"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71, </w:t>
      </w:r>
      <w:r w:rsidR="1139E364"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71, </w:t>
      </w:r>
      <w:r w:rsidR="234857B8"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72, </w:t>
      </w:r>
      <w:r w:rsidR="1BA9DBCF" w:rsidRPr="0034104D">
        <w:rPr>
          <w:rFonts w:asciiTheme="majorHAnsi" w:hAnsiTheme="majorHAnsi" w:cstheme="majorHAnsi"/>
          <w:sz w:val="24"/>
          <w:szCs w:val="24"/>
        </w:rPr>
        <w:t>1</w:t>
      </w:r>
      <w:r w:rsidR="00EB328C" w:rsidRPr="0034104D">
        <w:rPr>
          <w:rFonts w:asciiTheme="majorHAnsi" w:hAnsiTheme="majorHAnsi" w:cstheme="majorHAnsi"/>
          <w:sz w:val="24"/>
          <w:szCs w:val="24"/>
        </w:rPr>
        <w:t>72,</w:t>
      </w:r>
    </w:p>
    <w:p w14:paraId="790A7F7B" w14:textId="4B049F46" w:rsidR="00EB328C" w:rsidRPr="0034104D" w:rsidRDefault="33DA6AD7" w:rsidP="00EB328C">
      <w:pPr>
        <w:rPr>
          <w:rFonts w:asciiTheme="majorHAnsi" w:hAnsiTheme="majorHAnsi" w:cstheme="majorHAnsi"/>
          <w:sz w:val="24"/>
          <w:szCs w:val="24"/>
        </w:rPr>
      </w:pP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73, </w:t>
      </w:r>
      <w:r w:rsidR="5561E79F"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74, </w:t>
      </w:r>
      <w:r w:rsidR="5C2D2DE1"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74, </w:t>
      </w:r>
      <w:r w:rsidR="424D0689"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75, </w:t>
      </w:r>
      <w:r w:rsidR="16A25B11"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75, </w:t>
      </w:r>
      <w:r w:rsidR="77A000C1"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76, </w:t>
      </w:r>
      <w:r w:rsidR="632D9F8B"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77, </w:t>
      </w:r>
      <w:r w:rsidR="632D9F8B"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77, </w:t>
      </w:r>
      <w:r w:rsidR="2426A465"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77, </w:t>
      </w:r>
      <w:r w:rsidR="20C7B418" w:rsidRPr="0034104D">
        <w:rPr>
          <w:rFonts w:asciiTheme="majorHAnsi" w:hAnsiTheme="majorHAnsi" w:cstheme="majorHAnsi"/>
          <w:sz w:val="24"/>
          <w:szCs w:val="24"/>
        </w:rPr>
        <w:t>1</w:t>
      </w:r>
      <w:r w:rsidR="00EB328C" w:rsidRPr="0034104D">
        <w:rPr>
          <w:rFonts w:asciiTheme="majorHAnsi" w:hAnsiTheme="majorHAnsi" w:cstheme="majorHAnsi"/>
          <w:sz w:val="24"/>
          <w:szCs w:val="24"/>
        </w:rPr>
        <w:t>78,</w:t>
      </w:r>
    </w:p>
    <w:p w14:paraId="22C97FD5" w14:textId="4523074E" w:rsidR="00EB328C" w:rsidRPr="0034104D" w:rsidRDefault="623ED865" w:rsidP="00EB328C">
      <w:pPr>
        <w:rPr>
          <w:rFonts w:asciiTheme="majorHAnsi" w:hAnsiTheme="majorHAnsi" w:cstheme="majorHAnsi"/>
          <w:sz w:val="24"/>
          <w:szCs w:val="24"/>
        </w:rPr>
      </w:pP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78, </w:t>
      </w:r>
      <w:r w:rsidR="13AB2DA2"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78, </w:t>
      </w:r>
      <w:r w:rsidR="2B71D13B"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79, </w:t>
      </w:r>
      <w:r w:rsidR="470970E4"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79, </w:t>
      </w:r>
      <w:r w:rsidR="61156E40"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79, </w:t>
      </w:r>
      <w:r w:rsidR="4DC6C6A3"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80, </w:t>
      </w:r>
      <w:r w:rsidR="160B2831"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80, </w:t>
      </w:r>
      <w:r w:rsidR="3051B7AE"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80, </w:t>
      </w:r>
      <w:r w:rsidR="6F49F918"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80, </w:t>
      </w:r>
      <w:r w:rsidR="0F8FA2FE" w:rsidRPr="0034104D">
        <w:rPr>
          <w:rFonts w:asciiTheme="majorHAnsi" w:hAnsiTheme="majorHAnsi" w:cstheme="majorHAnsi"/>
          <w:sz w:val="24"/>
          <w:szCs w:val="24"/>
        </w:rPr>
        <w:t>1</w:t>
      </w:r>
      <w:r w:rsidR="00EB328C" w:rsidRPr="0034104D">
        <w:rPr>
          <w:rFonts w:asciiTheme="majorHAnsi" w:hAnsiTheme="majorHAnsi" w:cstheme="majorHAnsi"/>
          <w:sz w:val="24"/>
          <w:szCs w:val="24"/>
        </w:rPr>
        <w:t>81,</w:t>
      </w:r>
    </w:p>
    <w:p w14:paraId="2739C275" w14:textId="03AEB77B" w:rsidR="00EB328C" w:rsidRPr="0034104D" w:rsidRDefault="58582D08" w:rsidP="00EB328C">
      <w:pPr>
        <w:rPr>
          <w:rFonts w:asciiTheme="majorHAnsi" w:hAnsiTheme="majorHAnsi" w:cstheme="majorHAnsi"/>
          <w:sz w:val="24"/>
          <w:szCs w:val="24"/>
        </w:rPr>
      </w:pP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81, </w:t>
      </w: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81, </w:t>
      </w:r>
      <w:r w:rsidR="579FD061"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81, </w:t>
      </w:r>
      <w:r w:rsidR="7F4F151F"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82, </w:t>
      </w:r>
      <w:r w:rsidR="502FBBC4"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82, </w:t>
      </w:r>
      <w:r w:rsidR="502FBBC4"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82, </w:t>
      </w:r>
      <w:r w:rsidR="798E7B77"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83, </w:t>
      </w:r>
      <w:r w:rsidR="6424A7A5"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83, </w:t>
      </w:r>
      <w:r w:rsidR="6424A7A5"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85, </w:t>
      </w:r>
      <w:r w:rsidR="23F09313" w:rsidRPr="0034104D">
        <w:rPr>
          <w:rFonts w:asciiTheme="majorHAnsi" w:hAnsiTheme="majorHAnsi" w:cstheme="majorHAnsi"/>
          <w:sz w:val="24"/>
          <w:szCs w:val="24"/>
        </w:rPr>
        <w:t>1</w:t>
      </w:r>
      <w:r w:rsidR="00EB328C" w:rsidRPr="0034104D">
        <w:rPr>
          <w:rFonts w:asciiTheme="majorHAnsi" w:hAnsiTheme="majorHAnsi" w:cstheme="majorHAnsi"/>
          <w:sz w:val="24"/>
          <w:szCs w:val="24"/>
        </w:rPr>
        <w:t>85,</w:t>
      </w:r>
    </w:p>
    <w:p w14:paraId="6DE5BF31" w14:textId="202D515D" w:rsidR="00EB328C" w:rsidRPr="0034104D" w:rsidRDefault="4C9F4D0B" w:rsidP="00EB328C">
      <w:pPr>
        <w:rPr>
          <w:rFonts w:asciiTheme="majorHAnsi" w:hAnsiTheme="majorHAnsi" w:cstheme="majorHAnsi"/>
          <w:sz w:val="24"/>
          <w:szCs w:val="24"/>
        </w:rPr>
      </w:pPr>
      <w:r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86, </w:t>
      </w:r>
      <w:r w:rsidR="393F8F15"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87, </w:t>
      </w:r>
      <w:r w:rsidR="14FB7F28"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87, </w:t>
      </w:r>
      <w:r w:rsidR="7352B312"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88, </w:t>
      </w:r>
      <w:r w:rsidR="699E2D96"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89, </w:t>
      </w:r>
      <w:r w:rsidR="499DC514"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90, </w:t>
      </w:r>
      <w:r w:rsidR="281E8482"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90, </w:t>
      </w:r>
      <w:r w:rsidR="233A4020"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92, </w:t>
      </w:r>
      <w:r w:rsidR="233A4020" w:rsidRPr="0034104D">
        <w:rPr>
          <w:rFonts w:asciiTheme="majorHAnsi" w:hAnsiTheme="majorHAnsi" w:cstheme="majorHAnsi"/>
          <w:sz w:val="24"/>
          <w:szCs w:val="24"/>
        </w:rPr>
        <w:t>1</w:t>
      </w:r>
      <w:r w:rsidR="00EB328C" w:rsidRPr="0034104D">
        <w:rPr>
          <w:rFonts w:asciiTheme="majorHAnsi" w:hAnsiTheme="majorHAnsi" w:cstheme="majorHAnsi"/>
          <w:sz w:val="24"/>
          <w:szCs w:val="24"/>
        </w:rPr>
        <w:t xml:space="preserve">94, </w:t>
      </w:r>
      <w:r w:rsidR="75B4B1F0" w:rsidRPr="0034104D">
        <w:rPr>
          <w:rFonts w:asciiTheme="majorHAnsi" w:hAnsiTheme="majorHAnsi" w:cstheme="majorHAnsi"/>
          <w:sz w:val="24"/>
          <w:szCs w:val="24"/>
        </w:rPr>
        <w:t>1</w:t>
      </w:r>
      <w:r w:rsidR="00EB328C" w:rsidRPr="0034104D">
        <w:rPr>
          <w:rFonts w:asciiTheme="majorHAnsi" w:hAnsiTheme="majorHAnsi" w:cstheme="majorHAnsi"/>
          <w:sz w:val="24"/>
          <w:szCs w:val="24"/>
        </w:rPr>
        <w:t>96</w:t>
      </w:r>
    </w:p>
    <w:p w14:paraId="21E4BFF3" w14:textId="77777777" w:rsidR="00EB328C" w:rsidRPr="0034104D" w:rsidRDefault="00EB328C" w:rsidP="00EB328C">
      <w:pPr>
        <w:spacing w:after="0" w:line="240" w:lineRule="auto"/>
        <w:jc w:val="both"/>
        <w:rPr>
          <w:rFonts w:asciiTheme="majorHAnsi" w:hAnsiTheme="majorHAnsi" w:cstheme="majorHAnsi"/>
          <w:bCs/>
          <w:sz w:val="24"/>
          <w:szCs w:val="24"/>
        </w:rPr>
      </w:pPr>
    </w:p>
    <w:p w14:paraId="5FA49E93" w14:textId="02E9B85D" w:rsidR="00EB328C" w:rsidRPr="0034104D" w:rsidRDefault="00EB328C" w:rsidP="30B4FCF7">
      <w:pPr>
        <w:spacing w:after="0" w:line="240" w:lineRule="auto"/>
        <w:rPr>
          <w:rFonts w:asciiTheme="majorHAnsi" w:hAnsiTheme="majorHAnsi" w:cstheme="majorHAnsi"/>
          <w:sz w:val="24"/>
          <w:szCs w:val="24"/>
        </w:rPr>
      </w:pPr>
      <w:r w:rsidRPr="0034104D">
        <w:rPr>
          <w:rFonts w:asciiTheme="majorHAnsi" w:hAnsiTheme="majorHAnsi" w:cstheme="majorHAnsi"/>
          <w:b/>
          <w:bCs/>
          <w:sz w:val="24"/>
          <w:szCs w:val="24"/>
        </w:rPr>
        <w:t>3a)</w:t>
      </w:r>
      <w:r w:rsidRPr="0034104D">
        <w:rPr>
          <w:rFonts w:asciiTheme="majorHAnsi" w:hAnsiTheme="majorHAnsi" w:cstheme="majorHAnsi"/>
          <w:sz w:val="24"/>
          <w:szCs w:val="24"/>
        </w:rPr>
        <w:t xml:space="preserve"> </w:t>
      </w:r>
      <w:r w:rsidR="06211381" w:rsidRPr="0034104D">
        <w:rPr>
          <w:rFonts w:asciiTheme="majorHAnsi" w:hAnsiTheme="majorHAnsi" w:cstheme="majorHAnsi"/>
          <w:sz w:val="24"/>
          <w:szCs w:val="24"/>
        </w:rPr>
        <w:t>Height</w:t>
      </w:r>
      <w:r w:rsidRPr="0034104D">
        <w:rPr>
          <w:rFonts w:asciiTheme="majorHAnsi" w:hAnsiTheme="majorHAnsi" w:cstheme="majorHAnsi"/>
          <w:sz w:val="24"/>
          <w:szCs w:val="24"/>
        </w:rPr>
        <w:t xml:space="preserve"> is measured on which scale of measurement?  Provide reasons for your answer</w:t>
      </w:r>
      <w:r w:rsidR="00F603FD" w:rsidRPr="0034104D">
        <w:rPr>
          <w:rFonts w:asciiTheme="majorHAnsi" w:hAnsiTheme="majorHAnsi" w:cstheme="majorHAnsi"/>
          <w:sz w:val="24"/>
          <w:szCs w:val="24"/>
        </w:rPr>
        <w:t xml:space="preserve"> </w:t>
      </w:r>
      <w:r w:rsidR="00A31C9D" w:rsidRPr="0034104D">
        <w:rPr>
          <w:rFonts w:asciiTheme="majorHAnsi" w:hAnsiTheme="majorHAnsi" w:cstheme="majorHAnsi"/>
          <w:sz w:val="24"/>
          <w:szCs w:val="24"/>
        </w:rPr>
        <w:t>in relation to the scenario. (5</w:t>
      </w:r>
      <w:r w:rsidR="00A86D72">
        <w:rPr>
          <w:rFonts w:asciiTheme="majorHAnsi" w:hAnsiTheme="majorHAnsi" w:cstheme="majorHAnsi"/>
          <w:sz w:val="24"/>
          <w:szCs w:val="24"/>
        </w:rPr>
        <w:t>%</w:t>
      </w:r>
      <w:r w:rsidRPr="0034104D">
        <w:rPr>
          <w:rFonts w:asciiTheme="majorHAnsi" w:hAnsiTheme="majorHAnsi" w:cstheme="majorHAnsi"/>
          <w:sz w:val="24"/>
          <w:szCs w:val="24"/>
        </w:rPr>
        <w:t>)</w:t>
      </w:r>
    </w:p>
    <w:p w14:paraId="49644A50" w14:textId="77777777" w:rsidR="00EB328C" w:rsidRPr="0034104D" w:rsidRDefault="00EB328C" w:rsidP="00EB328C">
      <w:pPr>
        <w:spacing w:after="0" w:line="240" w:lineRule="auto"/>
        <w:rPr>
          <w:rFonts w:asciiTheme="majorHAnsi" w:hAnsiTheme="majorHAnsi" w:cstheme="majorHAnsi"/>
          <w:bCs/>
          <w:sz w:val="24"/>
          <w:szCs w:val="24"/>
        </w:rPr>
      </w:pPr>
    </w:p>
    <w:tbl>
      <w:tblPr>
        <w:tblStyle w:val="TableGrid"/>
        <w:tblW w:w="0" w:type="auto"/>
        <w:tblInd w:w="-34" w:type="dxa"/>
        <w:tblLook w:val="04A0" w:firstRow="1" w:lastRow="0" w:firstColumn="1" w:lastColumn="0" w:noHBand="0" w:noVBand="1"/>
      </w:tblPr>
      <w:tblGrid>
        <w:gridCol w:w="9050"/>
      </w:tblGrid>
      <w:tr w:rsidR="00EB328C" w:rsidRPr="0034104D" w14:paraId="04B23813" w14:textId="77777777" w:rsidTr="002C2A38">
        <w:tc>
          <w:tcPr>
            <w:tcW w:w="9050" w:type="dxa"/>
          </w:tcPr>
          <w:p w14:paraId="2783C1E5" w14:textId="77777777" w:rsidR="00EB328C" w:rsidRPr="0034104D" w:rsidRDefault="00EF3694" w:rsidP="002C2A38">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3a) </w:t>
            </w:r>
            <w:r w:rsidR="00EB328C" w:rsidRPr="0034104D">
              <w:rPr>
                <w:rFonts w:asciiTheme="majorHAnsi" w:hAnsiTheme="majorHAnsi" w:cstheme="majorHAnsi"/>
                <w:b/>
                <w:bCs/>
                <w:sz w:val="24"/>
                <w:szCs w:val="24"/>
              </w:rPr>
              <w:t>Answer</w:t>
            </w:r>
          </w:p>
        </w:tc>
      </w:tr>
      <w:tr w:rsidR="00EB328C" w:rsidRPr="0034104D" w14:paraId="18C28D51" w14:textId="77777777" w:rsidTr="002C2A38">
        <w:trPr>
          <w:trHeight w:val="659"/>
        </w:trPr>
        <w:tc>
          <w:tcPr>
            <w:tcW w:w="9050" w:type="dxa"/>
          </w:tcPr>
          <w:p w14:paraId="441DE820" w14:textId="77777777" w:rsidR="00EB328C" w:rsidRPr="0034104D" w:rsidRDefault="00EB328C" w:rsidP="002C2A38">
            <w:pPr>
              <w:spacing w:after="0" w:line="240" w:lineRule="auto"/>
              <w:rPr>
                <w:rFonts w:asciiTheme="majorHAnsi" w:hAnsiTheme="majorHAnsi" w:cstheme="majorHAnsi"/>
                <w:sz w:val="24"/>
                <w:szCs w:val="24"/>
                <w:lang w:val="pt-BR"/>
              </w:rPr>
            </w:pPr>
          </w:p>
          <w:p w14:paraId="720923A1" w14:textId="66B14B2B" w:rsidR="00EB328C" w:rsidRPr="0034104D" w:rsidRDefault="00EB328C" w:rsidP="002C2A38">
            <w:pPr>
              <w:spacing w:after="0" w:line="240" w:lineRule="auto"/>
              <w:rPr>
                <w:rFonts w:asciiTheme="majorHAnsi" w:hAnsiTheme="majorHAnsi" w:cstheme="majorHAnsi"/>
                <w:sz w:val="24"/>
                <w:szCs w:val="24"/>
                <w:lang w:val="pt-BR"/>
              </w:rPr>
            </w:pPr>
          </w:p>
          <w:p w14:paraId="3A9D9566" w14:textId="77777777" w:rsidR="0034104D" w:rsidRPr="0034104D" w:rsidRDefault="0034104D" w:rsidP="002C2A38">
            <w:pPr>
              <w:spacing w:after="0" w:line="240" w:lineRule="auto"/>
              <w:rPr>
                <w:rFonts w:asciiTheme="majorHAnsi" w:hAnsiTheme="majorHAnsi" w:cstheme="majorHAnsi"/>
                <w:sz w:val="24"/>
                <w:szCs w:val="24"/>
                <w:lang w:val="pt-BR"/>
              </w:rPr>
            </w:pPr>
          </w:p>
          <w:p w14:paraId="63A8D956" w14:textId="77777777" w:rsidR="00EB328C" w:rsidRPr="0034104D" w:rsidRDefault="00EB328C" w:rsidP="002C2A38">
            <w:pPr>
              <w:spacing w:after="0" w:line="240" w:lineRule="auto"/>
              <w:rPr>
                <w:rFonts w:asciiTheme="majorHAnsi" w:hAnsiTheme="majorHAnsi" w:cstheme="majorHAnsi"/>
                <w:sz w:val="24"/>
                <w:szCs w:val="24"/>
                <w:lang w:val="pt-BR"/>
              </w:rPr>
            </w:pPr>
          </w:p>
          <w:p w14:paraId="5FA6B033" w14:textId="77777777" w:rsidR="00EB328C" w:rsidRPr="0034104D" w:rsidRDefault="00EB328C" w:rsidP="002C2A38">
            <w:pPr>
              <w:spacing w:after="0" w:line="240" w:lineRule="auto"/>
              <w:rPr>
                <w:rFonts w:asciiTheme="majorHAnsi" w:hAnsiTheme="majorHAnsi" w:cstheme="majorHAnsi"/>
                <w:sz w:val="24"/>
                <w:szCs w:val="24"/>
                <w:lang w:val="pt-BR"/>
              </w:rPr>
            </w:pPr>
          </w:p>
        </w:tc>
      </w:tr>
    </w:tbl>
    <w:p w14:paraId="69CA3754" w14:textId="73389A6D" w:rsidR="00EB328C" w:rsidRPr="0034104D" w:rsidRDefault="00EB328C" w:rsidP="00EB328C">
      <w:pPr>
        <w:spacing w:after="0" w:line="240" w:lineRule="auto"/>
        <w:rPr>
          <w:rFonts w:asciiTheme="majorHAnsi" w:hAnsiTheme="majorHAnsi" w:cstheme="majorHAnsi"/>
          <w:b/>
          <w:sz w:val="24"/>
          <w:szCs w:val="24"/>
        </w:rPr>
      </w:pPr>
    </w:p>
    <w:p w14:paraId="1DD3EE2C" w14:textId="5FC3E04C" w:rsidR="00EB328C" w:rsidRPr="0034104D" w:rsidRDefault="00EB328C" w:rsidP="00EB328C">
      <w:pPr>
        <w:spacing w:after="0" w:line="240" w:lineRule="auto"/>
        <w:rPr>
          <w:rFonts w:asciiTheme="majorHAnsi" w:hAnsiTheme="majorHAnsi" w:cstheme="majorHAnsi"/>
          <w:sz w:val="24"/>
          <w:szCs w:val="24"/>
        </w:rPr>
      </w:pPr>
      <w:r w:rsidRPr="0034104D">
        <w:rPr>
          <w:rFonts w:asciiTheme="majorHAnsi" w:hAnsiTheme="majorHAnsi" w:cstheme="majorHAnsi"/>
          <w:b/>
          <w:sz w:val="24"/>
          <w:szCs w:val="24"/>
        </w:rPr>
        <w:t>3b)</w:t>
      </w:r>
      <w:r w:rsidRPr="0034104D">
        <w:rPr>
          <w:rFonts w:asciiTheme="majorHAnsi" w:hAnsiTheme="majorHAnsi" w:cstheme="majorHAnsi"/>
          <w:sz w:val="24"/>
          <w:szCs w:val="24"/>
        </w:rPr>
        <w:t xml:space="preserve"> Enter the given data </w:t>
      </w:r>
      <w:r w:rsidR="00BF75B1" w:rsidRPr="0034104D">
        <w:rPr>
          <w:rFonts w:asciiTheme="majorHAnsi" w:hAnsiTheme="majorHAnsi" w:cstheme="majorHAnsi"/>
          <w:sz w:val="24"/>
          <w:szCs w:val="24"/>
        </w:rPr>
        <w:t>(</w:t>
      </w:r>
      <w:r w:rsidR="003B0B48" w:rsidRPr="0034104D">
        <w:rPr>
          <w:rFonts w:asciiTheme="majorHAnsi" w:hAnsiTheme="majorHAnsi" w:cstheme="majorHAnsi"/>
          <w:sz w:val="24"/>
          <w:szCs w:val="24"/>
        </w:rPr>
        <w:t>heights</w:t>
      </w:r>
      <w:r w:rsidR="00BF75B1" w:rsidRPr="0034104D">
        <w:rPr>
          <w:rFonts w:asciiTheme="majorHAnsi" w:hAnsiTheme="majorHAnsi" w:cstheme="majorHAnsi"/>
          <w:sz w:val="24"/>
          <w:szCs w:val="24"/>
        </w:rPr>
        <w:t xml:space="preserve">) </w:t>
      </w:r>
      <w:r w:rsidRPr="0034104D">
        <w:rPr>
          <w:rFonts w:asciiTheme="majorHAnsi" w:hAnsiTheme="majorHAnsi" w:cstheme="majorHAnsi"/>
          <w:sz w:val="24"/>
          <w:szCs w:val="24"/>
        </w:rPr>
        <w:t xml:space="preserve">in </w:t>
      </w:r>
      <w:proofErr w:type="gramStart"/>
      <w:r w:rsidRPr="0034104D">
        <w:rPr>
          <w:rFonts w:asciiTheme="majorHAnsi" w:hAnsiTheme="majorHAnsi" w:cstheme="majorHAnsi"/>
          <w:sz w:val="24"/>
          <w:szCs w:val="24"/>
        </w:rPr>
        <w:t>SPSS, and</w:t>
      </w:r>
      <w:proofErr w:type="gramEnd"/>
      <w:r w:rsidRPr="0034104D">
        <w:rPr>
          <w:rFonts w:asciiTheme="majorHAnsi" w:hAnsiTheme="majorHAnsi" w:cstheme="majorHAnsi"/>
          <w:sz w:val="24"/>
          <w:szCs w:val="24"/>
        </w:rPr>
        <w:t xml:space="preserve"> create</w:t>
      </w:r>
      <w:r w:rsidR="008C2452" w:rsidRPr="0034104D">
        <w:rPr>
          <w:rFonts w:asciiTheme="majorHAnsi" w:hAnsiTheme="majorHAnsi" w:cstheme="majorHAnsi"/>
          <w:sz w:val="24"/>
          <w:szCs w:val="24"/>
        </w:rPr>
        <w:t xml:space="preserve"> and display</w:t>
      </w:r>
      <w:r w:rsidRPr="0034104D">
        <w:rPr>
          <w:rFonts w:asciiTheme="majorHAnsi" w:hAnsiTheme="majorHAnsi" w:cstheme="majorHAnsi"/>
          <w:sz w:val="24"/>
          <w:szCs w:val="24"/>
        </w:rPr>
        <w:t xml:space="preserve"> a histogram t</w:t>
      </w:r>
      <w:r w:rsidR="0087160C" w:rsidRPr="0034104D">
        <w:rPr>
          <w:rFonts w:asciiTheme="majorHAnsi" w:hAnsiTheme="majorHAnsi" w:cstheme="majorHAnsi"/>
          <w:sz w:val="24"/>
          <w:szCs w:val="24"/>
        </w:rPr>
        <w:t>o answer the following question. If you need to review how to enter data into SPSS, please review the last SPSS seminar session available on Blackboard.</w:t>
      </w:r>
      <w:r w:rsidRPr="0034104D">
        <w:rPr>
          <w:rFonts w:asciiTheme="majorHAnsi" w:hAnsiTheme="majorHAnsi" w:cstheme="majorHAnsi"/>
          <w:sz w:val="24"/>
          <w:szCs w:val="24"/>
        </w:rPr>
        <w:t xml:space="preserve"> </w:t>
      </w:r>
    </w:p>
    <w:p w14:paraId="6664CF9F" w14:textId="77777777" w:rsidR="00EB328C" w:rsidRPr="0034104D" w:rsidRDefault="00EB328C" w:rsidP="00EB328C">
      <w:pPr>
        <w:spacing w:after="0" w:line="240" w:lineRule="auto"/>
        <w:ind w:left="1440"/>
        <w:rPr>
          <w:rFonts w:asciiTheme="majorHAnsi" w:hAnsiTheme="majorHAnsi" w:cstheme="majorHAnsi"/>
          <w:b/>
          <w:bCs/>
          <w:sz w:val="24"/>
          <w:szCs w:val="24"/>
          <w:lang w:val="pt-BR"/>
        </w:rPr>
      </w:pPr>
    </w:p>
    <w:p w14:paraId="447DE519" w14:textId="6437794B" w:rsidR="00EB328C" w:rsidRPr="0034104D" w:rsidRDefault="00EB328C" w:rsidP="00EB328C">
      <w:pPr>
        <w:spacing w:after="0" w:line="240" w:lineRule="auto"/>
        <w:rPr>
          <w:rFonts w:asciiTheme="majorHAnsi" w:hAnsiTheme="majorHAnsi" w:cstheme="majorHAnsi"/>
          <w:sz w:val="24"/>
          <w:szCs w:val="24"/>
        </w:rPr>
      </w:pPr>
      <w:r w:rsidRPr="0034104D">
        <w:rPr>
          <w:rFonts w:asciiTheme="majorHAnsi" w:hAnsiTheme="majorHAnsi" w:cstheme="majorHAnsi"/>
          <w:sz w:val="24"/>
          <w:szCs w:val="24"/>
        </w:rPr>
        <w:t>Looking at the histogram you created from the data, how would you best describe the distribution and why? (10</w:t>
      </w:r>
      <w:r w:rsidR="00A86D72">
        <w:rPr>
          <w:rFonts w:asciiTheme="majorHAnsi" w:hAnsiTheme="majorHAnsi" w:cstheme="majorHAnsi"/>
          <w:sz w:val="24"/>
          <w:szCs w:val="24"/>
        </w:rPr>
        <w:t>%</w:t>
      </w:r>
      <w:r w:rsidRPr="0034104D">
        <w:rPr>
          <w:rFonts w:asciiTheme="majorHAnsi" w:hAnsiTheme="majorHAnsi" w:cstheme="majorHAnsi"/>
          <w:sz w:val="24"/>
          <w:szCs w:val="24"/>
        </w:rPr>
        <w:t>)</w:t>
      </w:r>
    </w:p>
    <w:p w14:paraId="2CCABDDC" w14:textId="77777777" w:rsidR="00EB328C" w:rsidRPr="0034104D" w:rsidRDefault="00EB328C" w:rsidP="00EB328C">
      <w:pPr>
        <w:spacing w:after="0" w:line="240" w:lineRule="auto"/>
        <w:rPr>
          <w:rFonts w:asciiTheme="majorHAnsi" w:hAnsiTheme="majorHAnsi" w:cstheme="majorHAnsi"/>
          <w:sz w:val="24"/>
          <w:szCs w:val="24"/>
        </w:rPr>
      </w:pPr>
    </w:p>
    <w:tbl>
      <w:tblPr>
        <w:tblStyle w:val="TableGrid"/>
        <w:tblW w:w="0" w:type="auto"/>
        <w:tblInd w:w="-34" w:type="dxa"/>
        <w:tblLook w:val="04A0" w:firstRow="1" w:lastRow="0" w:firstColumn="1" w:lastColumn="0" w:noHBand="0" w:noVBand="1"/>
      </w:tblPr>
      <w:tblGrid>
        <w:gridCol w:w="9050"/>
      </w:tblGrid>
      <w:tr w:rsidR="00EB328C" w:rsidRPr="0034104D" w14:paraId="20EBBAC7" w14:textId="77777777" w:rsidTr="002C2A38">
        <w:tc>
          <w:tcPr>
            <w:tcW w:w="9073" w:type="dxa"/>
          </w:tcPr>
          <w:p w14:paraId="78E26939" w14:textId="77777777" w:rsidR="00EB328C" w:rsidRPr="0034104D" w:rsidRDefault="00EF3694" w:rsidP="002C2A38">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3b) </w:t>
            </w:r>
            <w:r w:rsidR="00EB328C" w:rsidRPr="0034104D">
              <w:rPr>
                <w:rFonts w:asciiTheme="majorHAnsi" w:hAnsiTheme="majorHAnsi" w:cstheme="majorHAnsi"/>
                <w:b/>
                <w:bCs/>
                <w:sz w:val="24"/>
                <w:szCs w:val="24"/>
              </w:rPr>
              <w:t>Answer</w:t>
            </w:r>
          </w:p>
        </w:tc>
      </w:tr>
      <w:tr w:rsidR="00EB328C" w:rsidRPr="0034104D" w14:paraId="284DA54A" w14:textId="77777777" w:rsidTr="002C2A38">
        <w:trPr>
          <w:trHeight w:val="840"/>
        </w:trPr>
        <w:tc>
          <w:tcPr>
            <w:tcW w:w="9073" w:type="dxa"/>
          </w:tcPr>
          <w:p w14:paraId="0E691C91" w14:textId="77777777" w:rsidR="00EB328C" w:rsidRPr="0034104D" w:rsidRDefault="00EB328C" w:rsidP="002C2A38">
            <w:pPr>
              <w:spacing w:after="0" w:line="240" w:lineRule="auto"/>
              <w:rPr>
                <w:rFonts w:asciiTheme="majorHAnsi" w:hAnsiTheme="majorHAnsi" w:cstheme="majorHAnsi"/>
                <w:sz w:val="24"/>
                <w:szCs w:val="24"/>
              </w:rPr>
            </w:pPr>
          </w:p>
          <w:p w14:paraId="7179A9F5" w14:textId="77777777" w:rsidR="00EB328C" w:rsidRPr="0034104D" w:rsidRDefault="00EB328C" w:rsidP="002C2A38">
            <w:pPr>
              <w:spacing w:after="0" w:line="240" w:lineRule="auto"/>
              <w:rPr>
                <w:rFonts w:asciiTheme="majorHAnsi" w:hAnsiTheme="majorHAnsi" w:cstheme="majorHAnsi"/>
                <w:sz w:val="24"/>
                <w:szCs w:val="24"/>
              </w:rPr>
            </w:pPr>
          </w:p>
          <w:p w14:paraId="637A208D" w14:textId="77777777" w:rsidR="00EB328C" w:rsidRPr="0034104D" w:rsidRDefault="00EB328C" w:rsidP="002C2A38">
            <w:pPr>
              <w:spacing w:after="0" w:line="240" w:lineRule="auto"/>
              <w:rPr>
                <w:rFonts w:asciiTheme="majorHAnsi" w:hAnsiTheme="majorHAnsi" w:cstheme="majorHAnsi"/>
                <w:sz w:val="24"/>
                <w:szCs w:val="24"/>
              </w:rPr>
            </w:pPr>
          </w:p>
          <w:p w14:paraId="5F3FA780" w14:textId="77777777" w:rsidR="00EB328C" w:rsidRPr="0034104D" w:rsidRDefault="00EB328C" w:rsidP="002C2A38">
            <w:pPr>
              <w:spacing w:after="0" w:line="240" w:lineRule="auto"/>
              <w:rPr>
                <w:rFonts w:asciiTheme="majorHAnsi" w:hAnsiTheme="majorHAnsi" w:cstheme="majorHAnsi"/>
                <w:sz w:val="24"/>
                <w:szCs w:val="24"/>
              </w:rPr>
            </w:pPr>
          </w:p>
          <w:p w14:paraId="2809B105" w14:textId="77777777" w:rsidR="00EB328C" w:rsidRPr="0034104D" w:rsidRDefault="00EB328C" w:rsidP="002C2A38">
            <w:pPr>
              <w:spacing w:after="0" w:line="240" w:lineRule="auto"/>
              <w:rPr>
                <w:rFonts w:asciiTheme="majorHAnsi" w:hAnsiTheme="majorHAnsi" w:cstheme="majorHAnsi"/>
                <w:sz w:val="24"/>
                <w:szCs w:val="24"/>
              </w:rPr>
            </w:pPr>
          </w:p>
          <w:p w14:paraId="16D8C64A" w14:textId="77777777" w:rsidR="00EB328C" w:rsidRPr="0034104D" w:rsidRDefault="00EB328C" w:rsidP="002C2A38">
            <w:pPr>
              <w:spacing w:after="0" w:line="240" w:lineRule="auto"/>
              <w:rPr>
                <w:rFonts w:asciiTheme="majorHAnsi" w:hAnsiTheme="majorHAnsi" w:cstheme="majorHAnsi"/>
                <w:sz w:val="24"/>
                <w:szCs w:val="24"/>
              </w:rPr>
            </w:pPr>
          </w:p>
          <w:p w14:paraId="153BC493" w14:textId="77777777" w:rsidR="00EB328C" w:rsidRPr="0034104D" w:rsidRDefault="00EB328C" w:rsidP="002C2A38">
            <w:pPr>
              <w:spacing w:after="0" w:line="240" w:lineRule="auto"/>
              <w:rPr>
                <w:rFonts w:asciiTheme="majorHAnsi" w:hAnsiTheme="majorHAnsi" w:cstheme="majorHAnsi"/>
                <w:sz w:val="24"/>
                <w:szCs w:val="24"/>
              </w:rPr>
            </w:pPr>
          </w:p>
          <w:p w14:paraId="30F0FE04" w14:textId="77777777" w:rsidR="00EB328C" w:rsidRPr="0034104D" w:rsidRDefault="00EB328C" w:rsidP="002C2A38">
            <w:pPr>
              <w:spacing w:after="0" w:line="240" w:lineRule="auto"/>
              <w:rPr>
                <w:rFonts w:asciiTheme="majorHAnsi" w:hAnsiTheme="majorHAnsi" w:cstheme="majorHAnsi"/>
                <w:sz w:val="24"/>
                <w:szCs w:val="24"/>
              </w:rPr>
            </w:pPr>
          </w:p>
        </w:tc>
      </w:tr>
    </w:tbl>
    <w:p w14:paraId="33199D2D" w14:textId="77777777" w:rsidR="0034104D" w:rsidRDefault="0034104D" w:rsidP="00AA4CA4">
      <w:pPr>
        <w:spacing w:after="0" w:line="240" w:lineRule="auto"/>
        <w:jc w:val="both"/>
        <w:rPr>
          <w:rFonts w:asciiTheme="majorHAnsi" w:hAnsiTheme="majorHAnsi" w:cstheme="majorHAnsi"/>
          <w:b/>
          <w:sz w:val="24"/>
          <w:szCs w:val="24"/>
        </w:rPr>
      </w:pPr>
    </w:p>
    <w:p w14:paraId="0174A665" w14:textId="77777777" w:rsidR="0034104D" w:rsidRDefault="0034104D">
      <w:pPr>
        <w:spacing w:after="160" w:line="259" w:lineRule="auto"/>
        <w:rPr>
          <w:rFonts w:asciiTheme="majorHAnsi" w:hAnsiTheme="majorHAnsi" w:cstheme="majorHAnsi"/>
          <w:b/>
          <w:sz w:val="24"/>
          <w:szCs w:val="24"/>
        </w:rPr>
      </w:pPr>
      <w:r>
        <w:rPr>
          <w:rFonts w:asciiTheme="majorHAnsi" w:hAnsiTheme="majorHAnsi" w:cstheme="majorHAnsi"/>
          <w:b/>
          <w:sz w:val="24"/>
          <w:szCs w:val="24"/>
        </w:rPr>
        <w:br w:type="page"/>
      </w:r>
    </w:p>
    <w:p w14:paraId="6B49A754" w14:textId="78AF8B01" w:rsidR="00AA4CA4" w:rsidRPr="0034104D" w:rsidRDefault="00AA4CA4" w:rsidP="00AA4CA4">
      <w:pPr>
        <w:spacing w:after="0" w:line="240" w:lineRule="auto"/>
        <w:jc w:val="both"/>
        <w:rPr>
          <w:rFonts w:asciiTheme="majorHAnsi" w:hAnsiTheme="majorHAnsi" w:cstheme="majorHAnsi"/>
          <w:b/>
          <w:color w:val="C00000"/>
          <w:sz w:val="24"/>
          <w:szCs w:val="24"/>
        </w:rPr>
      </w:pPr>
      <w:r w:rsidRPr="0034104D">
        <w:rPr>
          <w:rFonts w:asciiTheme="majorHAnsi" w:hAnsiTheme="majorHAnsi" w:cstheme="majorHAnsi"/>
          <w:b/>
          <w:sz w:val="24"/>
          <w:szCs w:val="24"/>
        </w:rPr>
        <w:lastRenderedPageBreak/>
        <w:t xml:space="preserve">4) </w:t>
      </w:r>
      <w:r w:rsidRPr="0034104D">
        <w:rPr>
          <w:rFonts w:asciiTheme="majorHAnsi" w:hAnsiTheme="majorHAnsi" w:cstheme="majorHAnsi"/>
          <w:b/>
          <w:color w:val="000000"/>
          <w:sz w:val="24"/>
          <w:szCs w:val="24"/>
        </w:rPr>
        <w:t xml:space="preserve">Read the scenario given below to answer the following questions on </w:t>
      </w:r>
      <w:r w:rsidRPr="0034104D">
        <w:rPr>
          <w:rFonts w:asciiTheme="majorHAnsi" w:hAnsiTheme="majorHAnsi" w:cstheme="majorHAnsi"/>
          <w:b/>
          <w:sz w:val="24"/>
          <w:szCs w:val="24"/>
        </w:rPr>
        <w:t>data analysis</w:t>
      </w:r>
      <w:r w:rsidRPr="0034104D">
        <w:rPr>
          <w:rFonts w:asciiTheme="majorHAnsi" w:hAnsiTheme="majorHAnsi" w:cstheme="majorHAnsi"/>
          <w:b/>
          <w:color w:val="000000"/>
          <w:sz w:val="24"/>
          <w:szCs w:val="24"/>
        </w:rPr>
        <w:t xml:space="preserve">. </w:t>
      </w:r>
    </w:p>
    <w:p w14:paraId="03A52B18" w14:textId="77777777" w:rsidR="00AA4CA4" w:rsidRPr="0034104D" w:rsidRDefault="00AA4CA4" w:rsidP="00AA4CA4">
      <w:pPr>
        <w:spacing w:after="0" w:line="240" w:lineRule="auto"/>
        <w:jc w:val="both"/>
        <w:rPr>
          <w:rFonts w:asciiTheme="majorHAnsi" w:hAnsiTheme="majorHAnsi" w:cstheme="majorHAnsi"/>
          <w:sz w:val="24"/>
          <w:szCs w:val="24"/>
        </w:rPr>
      </w:pPr>
    </w:p>
    <w:p w14:paraId="7272E8A5" w14:textId="77777777" w:rsidR="00FD0C35" w:rsidRPr="0034104D" w:rsidRDefault="00AA4CA4" w:rsidP="00FD0C35">
      <w:pPr>
        <w:spacing w:after="0" w:line="240" w:lineRule="auto"/>
        <w:jc w:val="both"/>
        <w:rPr>
          <w:rFonts w:asciiTheme="majorHAnsi" w:hAnsiTheme="majorHAnsi" w:cstheme="majorHAnsi"/>
          <w:bCs/>
          <w:sz w:val="24"/>
          <w:szCs w:val="24"/>
        </w:rPr>
      </w:pPr>
      <w:r w:rsidRPr="0034104D">
        <w:rPr>
          <w:rFonts w:asciiTheme="majorHAnsi" w:hAnsiTheme="majorHAnsi" w:cstheme="majorHAnsi"/>
          <w:b/>
          <w:bCs/>
          <w:sz w:val="24"/>
          <w:szCs w:val="24"/>
        </w:rPr>
        <w:t xml:space="preserve">Scenario </w:t>
      </w:r>
      <w:r w:rsidR="00FD0C35" w:rsidRPr="0034104D">
        <w:rPr>
          <w:rFonts w:asciiTheme="majorHAnsi" w:hAnsiTheme="majorHAnsi" w:cstheme="majorHAnsi"/>
          <w:bCs/>
          <w:sz w:val="24"/>
          <w:szCs w:val="24"/>
        </w:rPr>
        <w:t xml:space="preserve"> </w:t>
      </w:r>
    </w:p>
    <w:p w14:paraId="3D53F33C" w14:textId="0D1D8341" w:rsidR="00FD0C35" w:rsidRPr="0034104D" w:rsidRDefault="00DD6B6F" w:rsidP="00AA4CA4">
      <w:pPr>
        <w:rPr>
          <w:rFonts w:asciiTheme="majorHAnsi" w:hAnsiTheme="majorHAnsi" w:cstheme="majorHAnsi"/>
          <w:sz w:val="24"/>
          <w:szCs w:val="24"/>
        </w:rPr>
      </w:pPr>
      <w:r w:rsidRPr="0034104D">
        <w:rPr>
          <w:rFonts w:asciiTheme="majorHAnsi" w:hAnsiTheme="majorHAnsi" w:cstheme="majorHAnsi"/>
          <w:sz w:val="24"/>
          <w:szCs w:val="24"/>
        </w:rPr>
        <w:t xml:space="preserve">A total of </w:t>
      </w:r>
      <w:r w:rsidR="180E315D" w:rsidRPr="0034104D">
        <w:rPr>
          <w:rFonts w:asciiTheme="majorHAnsi" w:hAnsiTheme="majorHAnsi" w:cstheme="majorHAnsi"/>
          <w:sz w:val="24"/>
          <w:szCs w:val="24"/>
        </w:rPr>
        <w:t>6</w:t>
      </w:r>
      <w:r w:rsidRPr="0034104D">
        <w:rPr>
          <w:rFonts w:asciiTheme="majorHAnsi" w:hAnsiTheme="majorHAnsi" w:cstheme="majorHAnsi"/>
          <w:sz w:val="24"/>
          <w:szCs w:val="24"/>
        </w:rPr>
        <w:t>0</w:t>
      </w:r>
      <w:r w:rsidR="00AA4CA4" w:rsidRPr="0034104D">
        <w:rPr>
          <w:rFonts w:asciiTheme="majorHAnsi" w:hAnsiTheme="majorHAnsi" w:cstheme="majorHAnsi"/>
          <w:sz w:val="24"/>
          <w:szCs w:val="24"/>
        </w:rPr>
        <w:t xml:space="preserve"> participants diagnosed with stroke were tested as part of an intervention study trialling a physical intervention called Func</w:t>
      </w:r>
      <w:r w:rsidR="00FD0C35" w:rsidRPr="0034104D">
        <w:rPr>
          <w:rFonts w:asciiTheme="majorHAnsi" w:hAnsiTheme="majorHAnsi" w:cstheme="majorHAnsi"/>
          <w:sz w:val="24"/>
          <w:szCs w:val="24"/>
        </w:rPr>
        <w:t xml:space="preserve">tional Strength Training (FST). </w:t>
      </w:r>
      <w:r w:rsidRPr="0034104D">
        <w:rPr>
          <w:rFonts w:asciiTheme="majorHAnsi" w:hAnsiTheme="majorHAnsi" w:cstheme="majorHAnsi"/>
          <w:sz w:val="24"/>
          <w:szCs w:val="24"/>
        </w:rPr>
        <w:t>Study participants were r</w:t>
      </w:r>
      <w:r w:rsidR="00AA4CA4" w:rsidRPr="0034104D">
        <w:rPr>
          <w:rFonts w:asciiTheme="majorHAnsi" w:hAnsiTheme="majorHAnsi" w:cstheme="majorHAnsi"/>
          <w:sz w:val="24"/>
          <w:szCs w:val="24"/>
        </w:rPr>
        <w:t xml:space="preserve">andomisation </w:t>
      </w:r>
      <w:r w:rsidRPr="0034104D">
        <w:rPr>
          <w:rFonts w:asciiTheme="majorHAnsi" w:hAnsiTheme="majorHAnsi" w:cstheme="majorHAnsi"/>
          <w:sz w:val="24"/>
          <w:szCs w:val="24"/>
        </w:rPr>
        <w:t>to receive</w:t>
      </w:r>
      <w:r w:rsidR="0081606C" w:rsidRPr="0034104D">
        <w:rPr>
          <w:rFonts w:asciiTheme="majorHAnsi" w:hAnsiTheme="majorHAnsi" w:cstheme="majorHAnsi"/>
          <w:sz w:val="24"/>
          <w:szCs w:val="24"/>
        </w:rPr>
        <w:t xml:space="preserve"> either</w:t>
      </w:r>
      <w:r w:rsidRPr="0034104D">
        <w:rPr>
          <w:rFonts w:asciiTheme="majorHAnsi" w:hAnsiTheme="majorHAnsi" w:cstheme="majorHAnsi"/>
          <w:sz w:val="24"/>
          <w:szCs w:val="24"/>
        </w:rPr>
        <w:t xml:space="preserve"> normal care</w:t>
      </w:r>
      <w:r w:rsidR="0081606C" w:rsidRPr="0034104D">
        <w:rPr>
          <w:rFonts w:asciiTheme="majorHAnsi" w:hAnsiTheme="majorHAnsi" w:cstheme="majorHAnsi"/>
          <w:sz w:val="24"/>
          <w:szCs w:val="24"/>
        </w:rPr>
        <w:t xml:space="preserve"> (control)</w:t>
      </w:r>
      <w:r w:rsidR="00FD0C35" w:rsidRPr="0034104D">
        <w:rPr>
          <w:rFonts w:asciiTheme="majorHAnsi" w:hAnsiTheme="majorHAnsi" w:cstheme="majorHAnsi"/>
          <w:sz w:val="24"/>
          <w:szCs w:val="24"/>
        </w:rPr>
        <w:t xml:space="preserve"> or FST (intervention). </w:t>
      </w:r>
    </w:p>
    <w:p w14:paraId="58A710D9" w14:textId="77777777" w:rsidR="00AA4CA4" w:rsidRPr="0034104D" w:rsidRDefault="0081606C" w:rsidP="00AA4CA4">
      <w:pPr>
        <w:rPr>
          <w:rFonts w:asciiTheme="majorHAnsi" w:hAnsiTheme="majorHAnsi" w:cstheme="majorHAnsi"/>
          <w:sz w:val="24"/>
          <w:szCs w:val="24"/>
        </w:rPr>
      </w:pPr>
      <w:r w:rsidRPr="0034104D">
        <w:rPr>
          <w:rFonts w:asciiTheme="majorHAnsi" w:hAnsiTheme="majorHAnsi" w:cstheme="majorHAnsi"/>
          <w:sz w:val="24"/>
          <w:szCs w:val="24"/>
        </w:rPr>
        <w:t xml:space="preserve">The </w:t>
      </w:r>
      <w:r w:rsidR="00AA4CA4" w:rsidRPr="0034104D">
        <w:rPr>
          <w:rFonts w:asciiTheme="majorHAnsi" w:hAnsiTheme="majorHAnsi" w:cstheme="majorHAnsi"/>
          <w:sz w:val="24"/>
          <w:szCs w:val="24"/>
        </w:rPr>
        <w:t xml:space="preserve">main outcome measure </w:t>
      </w:r>
      <w:r w:rsidRPr="0034104D">
        <w:rPr>
          <w:rFonts w:asciiTheme="majorHAnsi" w:hAnsiTheme="majorHAnsi" w:cstheme="majorHAnsi"/>
          <w:sz w:val="24"/>
          <w:szCs w:val="24"/>
        </w:rPr>
        <w:t xml:space="preserve">was </w:t>
      </w:r>
      <w:r w:rsidR="00AA4CA4" w:rsidRPr="0034104D">
        <w:rPr>
          <w:rFonts w:asciiTheme="majorHAnsi" w:hAnsiTheme="majorHAnsi" w:cstheme="majorHAnsi"/>
          <w:sz w:val="24"/>
          <w:szCs w:val="24"/>
        </w:rPr>
        <w:t xml:space="preserve">the Action Research Arm Test (ARAT). The ARAT consists of 19-items. Performance on each item is rated on a 4-point (0-3) ordinal scale and gives a maximum total score of 57. Higher scores indicate better performance. </w:t>
      </w:r>
      <w:r w:rsidR="00FD0C35" w:rsidRPr="0034104D">
        <w:rPr>
          <w:rFonts w:asciiTheme="majorHAnsi" w:hAnsiTheme="majorHAnsi" w:cstheme="majorHAnsi"/>
          <w:sz w:val="24"/>
          <w:szCs w:val="24"/>
        </w:rPr>
        <w:t xml:space="preserve">Both the control and intervention group participants were tested </w:t>
      </w:r>
      <w:r w:rsidR="00BF75B1" w:rsidRPr="0034104D">
        <w:rPr>
          <w:rFonts w:asciiTheme="majorHAnsi" w:hAnsiTheme="majorHAnsi" w:cstheme="majorHAnsi"/>
          <w:sz w:val="24"/>
          <w:szCs w:val="24"/>
        </w:rPr>
        <w:t xml:space="preserve">at </w:t>
      </w:r>
      <w:r w:rsidR="00FD0C35" w:rsidRPr="0034104D">
        <w:rPr>
          <w:rFonts w:asciiTheme="majorHAnsi" w:hAnsiTheme="majorHAnsi" w:cstheme="majorHAnsi"/>
          <w:sz w:val="24"/>
          <w:szCs w:val="24"/>
        </w:rPr>
        <w:t xml:space="preserve">baseline (pre-intervention) and at 3-month follow-up (post-intervention).  </w:t>
      </w:r>
    </w:p>
    <w:p w14:paraId="1C3E3CAF" w14:textId="77777777" w:rsidR="00AA4CA4" w:rsidRPr="0034104D" w:rsidRDefault="0081606C" w:rsidP="00AA4CA4">
      <w:pPr>
        <w:jc w:val="both"/>
        <w:rPr>
          <w:rFonts w:asciiTheme="majorHAnsi" w:eastAsia="Times New Roman" w:hAnsiTheme="majorHAnsi" w:cstheme="majorHAnsi"/>
          <w:bCs/>
          <w:sz w:val="24"/>
          <w:szCs w:val="24"/>
          <w:lang w:val="en-AU"/>
        </w:rPr>
      </w:pPr>
      <w:r w:rsidRPr="0034104D">
        <w:rPr>
          <w:rFonts w:asciiTheme="majorHAnsi" w:eastAsia="Times New Roman" w:hAnsiTheme="majorHAnsi" w:cstheme="majorHAnsi"/>
          <w:bCs/>
          <w:sz w:val="24"/>
          <w:szCs w:val="24"/>
          <w:lang w:val="en-AU"/>
        </w:rPr>
        <w:t>Y</w:t>
      </w:r>
      <w:r w:rsidR="00AA4CA4" w:rsidRPr="0034104D">
        <w:rPr>
          <w:rFonts w:asciiTheme="majorHAnsi" w:eastAsia="Times New Roman" w:hAnsiTheme="majorHAnsi" w:cstheme="majorHAnsi"/>
          <w:bCs/>
          <w:sz w:val="24"/>
          <w:szCs w:val="24"/>
          <w:lang w:val="en-AU"/>
        </w:rPr>
        <w:t xml:space="preserve">ou wish to carry out inferential statistical analysis of the data, to identify </w:t>
      </w:r>
      <w:proofErr w:type="gramStart"/>
      <w:r w:rsidR="00AA4CA4" w:rsidRPr="0034104D">
        <w:rPr>
          <w:rFonts w:asciiTheme="majorHAnsi" w:eastAsia="Times New Roman" w:hAnsiTheme="majorHAnsi" w:cstheme="majorHAnsi"/>
          <w:bCs/>
          <w:sz w:val="24"/>
          <w:szCs w:val="24"/>
          <w:lang w:val="en-AU"/>
        </w:rPr>
        <w:t>whether or not</w:t>
      </w:r>
      <w:proofErr w:type="gramEnd"/>
      <w:r w:rsidR="00BF75B1" w:rsidRPr="0034104D">
        <w:rPr>
          <w:rFonts w:asciiTheme="majorHAnsi" w:eastAsia="Times New Roman" w:hAnsiTheme="majorHAnsi" w:cstheme="majorHAnsi"/>
          <w:bCs/>
          <w:sz w:val="24"/>
          <w:szCs w:val="24"/>
          <w:lang w:val="en-AU"/>
        </w:rPr>
        <w:t xml:space="preserve"> the</w:t>
      </w:r>
      <w:r w:rsidR="00AA4CA4" w:rsidRPr="0034104D">
        <w:rPr>
          <w:rFonts w:asciiTheme="majorHAnsi" w:eastAsia="Times New Roman" w:hAnsiTheme="majorHAnsi" w:cstheme="majorHAnsi"/>
          <w:bCs/>
          <w:sz w:val="24"/>
          <w:szCs w:val="24"/>
          <w:lang w:val="en-AU"/>
        </w:rPr>
        <w:t xml:space="preserve"> </w:t>
      </w:r>
      <w:r w:rsidR="00BF75B1" w:rsidRPr="0034104D">
        <w:rPr>
          <w:rFonts w:asciiTheme="majorHAnsi" w:eastAsia="Times New Roman" w:hAnsiTheme="majorHAnsi" w:cstheme="majorHAnsi"/>
          <w:bCs/>
          <w:sz w:val="24"/>
          <w:szCs w:val="24"/>
          <w:lang w:val="en-AU"/>
        </w:rPr>
        <w:t>differences in scores</w:t>
      </w:r>
      <w:r w:rsidR="00AA4CA4" w:rsidRPr="0034104D">
        <w:rPr>
          <w:rFonts w:asciiTheme="majorHAnsi" w:eastAsia="Times New Roman" w:hAnsiTheme="majorHAnsi" w:cstheme="majorHAnsi"/>
          <w:bCs/>
          <w:sz w:val="24"/>
          <w:szCs w:val="24"/>
          <w:lang w:val="en-AU"/>
        </w:rPr>
        <w:t xml:space="preserve"> are statistically significant.</w:t>
      </w:r>
      <w:r w:rsidRPr="0034104D">
        <w:rPr>
          <w:rFonts w:asciiTheme="majorHAnsi" w:eastAsia="Times New Roman" w:hAnsiTheme="majorHAnsi" w:cstheme="majorHAnsi"/>
          <w:bCs/>
          <w:sz w:val="24"/>
          <w:szCs w:val="24"/>
          <w:lang w:val="en-AU"/>
        </w:rPr>
        <w:t xml:space="preserve"> The data is not normally distributed. </w:t>
      </w:r>
      <w:r w:rsidR="00AA4CA4" w:rsidRPr="0034104D">
        <w:rPr>
          <w:rFonts w:asciiTheme="majorHAnsi" w:eastAsia="Times New Roman" w:hAnsiTheme="majorHAnsi" w:cstheme="majorHAnsi"/>
          <w:bCs/>
          <w:sz w:val="24"/>
          <w:szCs w:val="24"/>
          <w:lang w:val="en-AU"/>
        </w:rPr>
        <w:t xml:space="preserve">  </w:t>
      </w:r>
    </w:p>
    <w:p w14:paraId="1AAAD5FA" w14:textId="77777777" w:rsidR="005B2E85" w:rsidRPr="0034104D" w:rsidRDefault="005B2E85" w:rsidP="00AA4CA4">
      <w:pPr>
        <w:jc w:val="both"/>
        <w:rPr>
          <w:rFonts w:asciiTheme="majorHAnsi" w:eastAsia="Times New Roman" w:hAnsiTheme="majorHAnsi" w:cstheme="majorHAnsi"/>
          <w:bCs/>
          <w:sz w:val="24"/>
          <w:szCs w:val="24"/>
          <w:lang w:val="en-AU"/>
        </w:rPr>
      </w:pPr>
    </w:p>
    <w:p w14:paraId="26DF877A" w14:textId="65AA182A" w:rsidR="00AA4CA4" w:rsidRPr="0034104D" w:rsidRDefault="00AA4CA4" w:rsidP="00AA4CA4">
      <w:pPr>
        <w:jc w:val="both"/>
        <w:rPr>
          <w:rFonts w:asciiTheme="majorHAnsi" w:hAnsiTheme="majorHAnsi" w:cstheme="majorHAnsi"/>
          <w:sz w:val="24"/>
          <w:szCs w:val="24"/>
        </w:rPr>
      </w:pPr>
      <w:r w:rsidRPr="0034104D">
        <w:rPr>
          <w:rFonts w:asciiTheme="majorHAnsi" w:eastAsia="Times New Roman" w:hAnsiTheme="majorHAnsi" w:cstheme="majorHAnsi"/>
          <w:b/>
          <w:sz w:val="24"/>
          <w:szCs w:val="24"/>
          <w:lang w:val="en-AU"/>
        </w:rPr>
        <w:t>4a)</w:t>
      </w:r>
      <w:r w:rsidRPr="0034104D">
        <w:rPr>
          <w:rFonts w:asciiTheme="majorHAnsi" w:eastAsia="Times New Roman" w:hAnsiTheme="majorHAnsi" w:cstheme="majorHAnsi"/>
          <w:bCs/>
          <w:sz w:val="24"/>
          <w:szCs w:val="24"/>
          <w:lang w:val="en-AU"/>
        </w:rPr>
        <w:t xml:space="preserve"> What statistical </w:t>
      </w:r>
      <w:r w:rsidR="00281303" w:rsidRPr="0034104D">
        <w:rPr>
          <w:rFonts w:asciiTheme="majorHAnsi" w:eastAsia="Times New Roman" w:hAnsiTheme="majorHAnsi" w:cstheme="majorHAnsi"/>
          <w:bCs/>
          <w:sz w:val="24"/>
          <w:szCs w:val="24"/>
          <w:lang w:val="en-AU"/>
        </w:rPr>
        <w:t>test</w:t>
      </w:r>
      <w:r w:rsidRPr="0034104D">
        <w:rPr>
          <w:rFonts w:asciiTheme="majorHAnsi" w:eastAsia="Times New Roman" w:hAnsiTheme="majorHAnsi" w:cstheme="majorHAnsi"/>
          <w:bCs/>
          <w:sz w:val="24"/>
          <w:szCs w:val="24"/>
          <w:lang w:val="en-AU"/>
        </w:rPr>
        <w:t xml:space="preserve"> would you use for this task? Give reasons for your answer, </w:t>
      </w:r>
      <w:r w:rsidR="00FD0C35" w:rsidRPr="0034104D">
        <w:rPr>
          <w:rFonts w:asciiTheme="majorHAnsi" w:eastAsia="Times New Roman" w:hAnsiTheme="majorHAnsi" w:cstheme="majorHAnsi"/>
          <w:bCs/>
          <w:sz w:val="24"/>
          <w:szCs w:val="24"/>
          <w:lang w:val="en-AU"/>
        </w:rPr>
        <w:t xml:space="preserve">using </w:t>
      </w:r>
      <w:r w:rsidRPr="0034104D">
        <w:rPr>
          <w:rFonts w:asciiTheme="majorHAnsi" w:eastAsia="Times New Roman" w:hAnsiTheme="majorHAnsi" w:cstheme="majorHAnsi"/>
          <w:bCs/>
          <w:sz w:val="24"/>
          <w:szCs w:val="24"/>
          <w:lang w:val="en-AU"/>
        </w:rPr>
        <w:t>the decision tree (</w:t>
      </w:r>
      <w:r w:rsidR="00FD0C35" w:rsidRPr="0034104D">
        <w:rPr>
          <w:rFonts w:asciiTheme="majorHAnsi" w:eastAsia="Times New Roman" w:hAnsiTheme="majorHAnsi" w:cstheme="majorHAnsi"/>
          <w:bCs/>
          <w:sz w:val="24"/>
          <w:szCs w:val="24"/>
          <w:lang w:val="en-AU"/>
        </w:rPr>
        <w:t>below</w:t>
      </w:r>
      <w:r w:rsidRPr="0034104D">
        <w:rPr>
          <w:rFonts w:asciiTheme="majorHAnsi" w:eastAsia="Times New Roman" w:hAnsiTheme="majorHAnsi" w:cstheme="majorHAnsi"/>
          <w:bCs/>
          <w:sz w:val="24"/>
          <w:szCs w:val="24"/>
          <w:lang w:val="en-AU"/>
        </w:rPr>
        <w:t>) to explain the stag</w:t>
      </w:r>
      <w:r w:rsidR="00FD0C35" w:rsidRPr="0034104D">
        <w:rPr>
          <w:rFonts w:asciiTheme="majorHAnsi" w:eastAsia="Times New Roman" w:hAnsiTheme="majorHAnsi" w:cstheme="majorHAnsi"/>
          <w:bCs/>
          <w:sz w:val="24"/>
          <w:szCs w:val="24"/>
          <w:lang w:val="en-AU"/>
        </w:rPr>
        <w:t xml:space="preserve">es of your </w:t>
      </w:r>
      <w:r w:rsidR="0034104D" w:rsidRPr="0034104D">
        <w:rPr>
          <w:rFonts w:asciiTheme="majorHAnsi" w:eastAsia="Times New Roman" w:hAnsiTheme="majorHAnsi" w:cstheme="majorHAnsi"/>
          <w:bCs/>
          <w:sz w:val="24"/>
          <w:szCs w:val="24"/>
          <w:lang w:val="en-AU"/>
        </w:rPr>
        <w:t>decision-making</w:t>
      </w:r>
      <w:r w:rsidR="00BF75B1" w:rsidRPr="0034104D">
        <w:rPr>
          <w:rFonts w:asciiTheme="majorHAnsi" w:eastAsia="Times New Roman" w:hAnsiTheme="majorHAnsi" w:cstheme="majorHAnsi"/>
          <w:bCs/>
          <w:sz w:val="24"/>
          <w:szCs w:val="24"/>
          <w:lang w:val="en-AU"/>
        </w:rPr>
        <w:t>.</w:t>
      </w:r>
      <w:r w:rsidR="00FD0C35" w:rsidRPr="0034104D">
        <w:rPr>
          <w:rFonts w:asciiTheme="majorHAnsi" w:eastAsia="Times New Roman" w:hAnsiTheme="majorHAnsi" w:cstheme="majorHAnsi"/>
          <w:bCs/>
          <w:sz w:val="24"/>
          <w:szCs w:val="24"/>
          <w:lang w:val="en-AU"/>
        </w:rPr>
        <w:t xml:space="preserve"> (5</w:t>
      </w:r>
      <w:r w:rsidR="00A86D72">
        <w:rPr>
          <w:rFonts w:asciiTheme="majorHAnsi" w:eastAsia="Times New Roman" w:hAnsiTheme="majorHAnsi" w:cstheme="majorHAnsi"/>
          <w:bCs/>
          <w:sz w:val="24"/>
          <w:szCs w:val="24"/>
          <w:lang w:val="en-AU"/>
        </w:rPr>
        <w:t>%</w:t>
      </w:r>
      <w:r w:rsidRPr="0034104D">
        <w:rPr>
          <w:rFonts w:asciiTheme="majorHAnsi" w:eastAsia="Times New Roman" w:hAnsiTheme="majorHAnsi" w:cstheme="majorHAnsi"/>
          <w:bCs/>
          <w:sz w:val="24"/>
          <w:szCs w:val="24"/>
          <w:lang w:val="en-AU"/>
        </w:rPr>
        <w:t>)</w:t>
      </w:r>
    </w:p>
    <w:tbl>
      <w:tblPr>
        <w:tblStyle w:val="TableGrid"/>
        <w:tblW w:w="0" w:type="auto"/>
        <w:tblInd w:w="-34" w:type="dxa"/>
        <w:tblLook w:val="04A0" w:firstRow="1" w:lastRow="0" w:firstColumn="1" w:lastColumn="0" w:noHBand="0" w:noVBand="1"/>
      </w:tblPr>
      <w:tblGrid>
        <w:gridCol w:w="9050"/>
      </w:tblGrid>
      <w:tr w:rsidR="00281303" w:rsidRPr="0034104D" w14:paraId="56DCEF1F" w14:textId="77777777" w:rsidTr="00C62651">
        <w:tc>
          <w:tcPr>
            <w:tcW w:w="9050" w:type="dxa"/>
          </w:tcPr>
          <w:p w14:paraId="685D1AE0"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4a) </w:t>
            </w:r>
            <w:r w:rsidR="00281303" w:rsidRPr="0034104D">
              <w:rPr>
                <w:rFonts w:asciiTheme="majorHAnsi" w:hAnsiTheme="majorHAnsi" w:cstheme="majorHAnsi"/>
                <w:b/>
                <w:bCs/>
                <w:sz w:val="24"/>
                <w:szCs w:val="24"/>
              </w:rPr>
              <w:t>Answer</w:t>
            </w:r>
          </w:p>
        </w:tc>
      </w:tr>
      <w:tr w:rsidR="00281303" w:rsidRPr="0034104D" w14:paraId="2074D38B" w14:textId="77777777" w:rsidTr="00C62651">
        <w:trPr>
          <w:trHeight w:val="659"/>
        </w:trPr>
        <w:tc>
          <w:tcPr>
            <w:tcW w:w="9050" w:type="dxa"/>
          </w:tcPr>
          <w:p w14:paraId="74CE59BE" w14:textId="77777777" w:rsidR="00281303" w:rsidRPr="0034104D" w:rsidRDefault="00281303" w:rsidP="00C62651">
            <w:pPr>
              <w:spacing w:after="0" w:line="240" w:lineRule="auto"/>
              <w:rPr>
                <w:rFonts w:asciiTheme="majorHAnsi" w:hAnsiTheme="majorHAnsi" w:cstheme="majorHAnsi"/>
                <w:sz w:val="24"/>
                <w:szCs w:val="24"/>
                <w:lang w:val="pt-BR"/>
              </w:rPr>
            </w:pPr>
          </w:p>
          <w:p w14:paraId="11E46623" w14:textId="77777777" w:rsidR="00281303" w:rsidRPr="0034104D" w:rsidRDefault="00281303" w:rsidP="00C62651">
            <w:pPr>
              <w:spacing w:after="0" w:line="240" w:lineRule="auto"/>
              <w:rPr>
                <w:rFonts w:asciiTheme="majorHAnsi" w:hAnsiTheme="majorHAnsi" w:cstheme="majorHAnsi"/>
                <w:sz w:val="24"/>
                <w:szCs w:val="24"/>
                <w:lang w:val="pt-BR"/>
              </w:rPr>
            </w:pPr>
          </w:p>
          <w:p w14:paraId="022F1ACB" w14:textId="77777777" w:rsidR="00281303" w:rsidRPr="0034104D" w:rsidRDefault="00281303" w:rsidP="00C62651">
            <w:pPr>
              <w:spacing w:after="0" w:line="240" w:lineRule="auto"/>
              <w:rPr>
                <w:rFonts w:asciiTheme="majorHAnsi" w:hAnsiTheme="majorHAnsi" w:cstheme="majorHAnsi"/>
                <w:sz w:val="24"/>
                <w:szCs w:val="24"/>
                <w:lang w:val="pt-BR"/>
              </w:rPr>
            </w:pPr>
          </w:p>
          <w:p w14:paraId="64239B8F" w14:textId="77777777" w:rsidR="00281303" w:rsidRPr="0034104D" w:rsidRDefault="00281303" w:rsidP="00C62651">
            <w:pPr>
              <w:spacing w:after="0" w:line="240" w:lineRule="auto"/>
              <w:rPr>
                <w:rFonts w:asciiTheme="majorHAnsi" w:hAnsiTheme="majorHAnsi" w:cstheme="majorHAnsi"/>
                <w:sz w:val="24"/>
                <w:szCs w:val="24"/>
                <w:lang w:val="pt-BR"/>
              </w:rPr>
            </w:pPr>
          </w:p>
          <w:p w14:paraId="4513B789"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3CE44DFE" w14:textId="77777777" w:rsidR="00AA4CA4" w:rsidRPr="0034104D" w:rsidRDefault="00AA4CA4" w:rsidP="00AA4CA4">
      <w:pPr>
        <w:spacing w:after="0" w:line="240" w:lineRule="auto"/>
        <w:rPr>
          <w:rFonts w:asciiTheme="majorHAnsi" w:hAnsiTheme="majorHAnsi" w:cstheme="majorHAnsi"/>
          <w:sz w:val="24"/>
          <w:szCs w:val="24"/>
        </w:rPr>
      </w:pPr>
    </w:p>
    <w:p w14:paraId="1D90E297" w14:textId="77777777" w:rsidR="00AA4CA4" w:rsidRPr="0034104D" w:rsidRDefault="00AA4CA4" w:rsidP="00AA4CA4">
      <w:pPr>
        <w:spacing w:after="0" w:line="240" w:lineRule="auto"/>
        <w:rPr>
          <w:rFonts w:asciiTheme="majorHAnsi" w:hAnsiTheme="majorHAnsi" w:cstheme="majorHAnsi"/>
          <w:sz w:val="24"/>
          <w:szCs w:val="24"/>
        </w:rPr>
      </w:pPr>
    </w:p>
    <w:p w14:paraId="5A51821C" w14:textId="77777777" w:rsidR="00AA4CA4" w:rsidRPr="0034104D" w:rsidRDefault="00AA4CA4" w:rsidP="00AA4CA4">
      <w:pPr>
        <w:spacing w:after="0" w:line="240" w:lineRule="auto"/>
        <w:ind w:left="1080"/>
        <w:rPr>
          <w:rFonts w:asciiTheme="majorHAnsi" w:hAnsiTheme="majorHAnsi" w:cstheme="majorHAnsi"/>
          <w:sz w:val="24"/>
          <w:szCs w:val="24"/>
        </w:rPr>
      </w:pPr>
    </w:p>
    <w:p w14:paraId="03F9626A" w14:textId="77777777" w:rsidR="00AA4CA4" w:rsidRPr="0034104D" w:rsidRDefault="00AA4CA4" w:rsidP="00AA4CA4">
      <w:pPr>
        <w:spacing w:after="0" w:line="240" w:lineRule="auto"/>
        <w:ind w:left="1080"/>
        <w:rPr>
          <w:rFonts w:asciiTheme="majorHAnsi" w:hAnsiTheme="majorHAnsi" w:cstheme="majorHAnsi"/>
          <w:sz w:val="24"/>
          <w:szCs w:val="24"/>
        </w:rPr>
      </w:pPr>
    </w:p>
    <w:p w14:paraId="114121C0" w14:textId="77777777" w:rsidR="00AA4CA4" w:rsidRPr="0034104D" w:rsidRDefault="00AA4CA4" w:rsidP="00AA4CA4">
      <w:pPr>
        <w:spacing w:after="0" w:line="240" w:lineRule="auto"/>
        <w:rPr>
          <w:rFonts w:asciiTheme="majorHAnsi" w:hAnsiTheme="majorHAnsi" w:cstheme="majorHAnsi"/>
          <w:sz w:val="24"/>
          <w:szCs w:val="24"/>
        </w:rPr>
      </w:pPr>
    </w:p>
    <w:p w14:paraId="0AB880CB" w14:textId="77777777" w:rsidR="00AA4CA4" w:rsidRPr="0034104D" w:rsidRDefault="00AA4CA4" w:rsidP="00AA4CA4">
      <w:pPr>
        <w:spacing w:after="0" w:line="240" w:lineRule="auto"/>
        <w:ind w:left="1080"/>
        <w:rPr>
          <w:rFonts w:asciiTheme="majorHAnsi" w:hAnsiTheme="majorHAnsi" w:cstheme="majorHAnsi"/>
          <w:sz w:val="24"/>
          <w:szCs w:val="24"/>
        </w:rPr>
      </w:pPr>
    </w:p>
    <w:p w14:paraId="6331AE81" w14:textId="77777777" w:rsidR="00AA4CA4" w:rsidRPr="0034104D" w:rsidRDefault="00AA4CA4" w:rsidP="00AA4CA4">
      <w:pPr>
        <w:spacing w:after="0" w:line="240" w:lineRule="auto"/>
        <w:ind w:left="1080"/>
        <w:rPr>
          <w:rFonts w:asciiTheme="majorHAnsi" w:hAnsiTheme="majorHAnsi" w:cstheme="majorHAnsi"/>
          <w:sz w:val="24"/>
          <w:szCs w:val="24"/>
        </w:rPr>
      </w:pPr>
    </w:p>
    <w:p w14:paraId="04008500" w14:textId="77777777" w:rsidR="00AA4CA4" w:rsidRPr="0034104D" w:rsidRDefault="00AA4CA4" w:rsidP="00AA4CA4">
      <w:pPr>
        <w:spacing w:after="0" w:line="240" w:lineRule="auto"/>
        <w:ind w:left="1080"/>
        <w:rPr>
          <w:rFonts w:asciiTheme="majorHAnsi" w:hAnsiTheme="majorHAnsi" w:cstheme="majorHAnsi"/>
          <w:sz w:val="24"/>
          <w:szCs w:val="24"/>
        </w:rPr>
      </w:pPr>
    </w:p>
    <w:p w14:paraId="537FE5B9" w14:textId="77777777" w:rsidR="00AA4CA4" w:rsidRPr="0034104D" w:rsidRDefault="00AA4CA4" w:rsidP="00AA4CA4">
      <w:pPr>
        <w:spacing w:after="0" w:line="240" w:lineRule="auto"/>
        <w:rPr>
          <w:rFonts w:asciiTheme="majorHAnsi" w:hAnsiTheme="majorHAnsi" w:cstheme="majorHAnsi"/>
          <w:sz w:val="24"/>
          <w:szCs w:val="24"/>
        </w:rPr>
        <w:sectPr w:rsidR="00AA4CA4" w:rsidRPr="0034104D" w:rsidSect="00FD0C35">
          <w:footerReference w:type="default" r:id="rId10"/>
          <w:pgSz w:w="11906" w:h="16838"/>
          <w:pgMar w:top="1440" w:right="1440" w:bottom="1440" w:left="1440" w:header="708" w:footer="0" w:gutter="0"/>
          <w:cols w:space="708"/>
          <w:docGrid w:linePitch="360"/>
        </w:sectPr>
      </w:pPr>
      <w:r w:rsidRPr="0034104D">
        <w:rPr>
          <w:rFonts w:asciiTheme="majorHAnsi" w:hAnsiTheme="majorHAnsi" w:cstheme="majorHAnsi"/>
          <w:sz w:val="24"/>
          <w:szCs w:val="24"/>
        </w:rPr>
        <w:br w:type="page"/>
      </w:r>
    </w:p>
    <w:p w14:paraId="6C9CD431" w14:textId="77777777" w:rsidR="00AA4CA4" w:rsidRPr="0034104D" w:rsidRDefault="00AA4CA4" w:rsidP="00AA4CA4">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lastRenderedPageBreak/>
        <w:t>Inferential statistical testing: a decision tree or ‘taxonomy’</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1"/>
        <w:gridCol w:w="345"/>
        <w:gridCol w:w="283"/>
        <w:gridCol w:w="553"/>
        <w:gridCol w:w="1007"/>
        <w:gridCol w:w="1355"/>
        <w:gridCol w:w="1181"/>
        <w:gridCol w:w="440"/>
        <w:gridCol w:w="284"/>
        <w:gridCol w:w="457"/>
        <w:gridCol w:w="1181"/>
        <w:gridCol w:w="1181"/>
        <w:gridCol w:w="1181"/>
        <w:gridCol w:w="1181"/>
        <w:gridCol w:w="1181"/>
        <w:gridCol w:w="1181"/>
        <w:gridCol w:w="1529"/>
      </w:tblGrid>
      <w:tr w:rsidR="00AA4CA4" w:rsidRPr="0034104D" w14:paraId="522B287A" w14:textId="77777777" w:rsidTr="002C2A38">
        <w:trPr>
          <w:cantSplit/>
          <w:trHeight w:val="265"/>
        </w:trPr>
        <w:tc>
          <w:tcPr>
            <w:tcW w:w="14172" w:type="dxa"/>
            <w:gridSpan w:val="16"/>
            <w:tcBorders>
              <w:bottom w:val="single" w:sz="4" w:space="0" w:color="auto"/>
              <w:right w:val="single" w:sz="4" w:space="0" w:color="auto"/>
            </w:tcBorders>
          </w:tcPr>
          <w:p w14:paraId="57854633"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xml:space="preserve">In your analysis, are you looking for evidence of </w:t>
            </w:r>
            <w:r w:rsidRPr="0034104D">
              <w:rPr>
                <w:rFonts w:asciiTheme="majorHAnsi" w:eastAsia="Times New Roman" w:hAnsiTheme="majorHAnsi" w:cstheme="majorHAnsi"/>
                <w:b/>
                <w:i/>
                <w:sz w:val="24"/>
                <w:szCs w:val="24"/>
                <w:lang w:val="en-AU"/>
              </w:rPr>
              <w:t>differences</w:t>
            </w:r>
            <w:r w:rsidRPr="0034104D">
              <w:rPr>
                <w:rFonts w:asciiTheme="majorHAnsi" w:eastAsia="Times New Roman" w:hAnsiTheme="majorHAnsi" w:cstheme="majorHAnsi"/>
                <w:sz w:val="24"/>
                <w:szCs w:val="24"/>
                <w:lang w:val="en-AU"/>
              </w:rPr>
              <w:t xml:space="preserve"> or </w:t>
            </w:r>
            <w:r w:rsidRPr="0034104D">
              <w:rPr>
                <w:rFonts w:asciiTheme="majorHAnsi" w:eastAsia="Times New Roman" w:hAnsiTheme="majorHAnsi" w:cstheme="majorHAnsi"/>
                <w:b/>
                <w:i/>
                <w:sz w:val="24"/>
                <w:szCs w:val="24"/>
                <w:lang w:val="en-AU"/>
              </w:rPr>
              <w:t>relationships</w:t>
            </w:r>
            <w:r w:rsidRPr="0034104D">
              <w:rPr>
                <w:rFonts w:asciiTheme="majorHAnsi" w:eastAsia="Times New Roman" w:hAnsiTheme="majorHAnsi" w:cstheme="majorHAnsi"/>
                <w:sz w:val="24"/>
                <w:szCs w:val="24"/>
                <w:lang w:val="en-AU"/>
              </w:rPr>
              <w:t>?</w:t>
            </w:r>
          </w:p>
        </w:tc>
        <w:tc>
          <w:tcPr>
            <w:tcW w:w="1529" w:type="dxa"/>
            <w:tcBorders>
              <w:top w:val="nil"/>
              <w:left w:val="nil"/>
              <w:bottom w:val="nil"/>
              <w:right w:val="nil"/>
            </w:tcBorders>
          </w:tcPr>
          <w:p w14:paraId="2EE2E9A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20E4CD76" w14:textId="77777777" w:rsidTr="002C2A38">
        <w:trPr>
          <w:cantSplit/>
          <w:trHeight w:val="265"/>
        </w:trPr>
        <w:tc>
          <w:tcPr>
            <w:tcW w:w="8267" w:type="dxa"/>
            <w:gridSpan w:val="11"/>
            <w:tcBorders>
              <w:left w:val="nil"/>
              <w:bottom w:val="single" w:sz="4" w:space="0" w:color="auto"/>
              <w:right w:val="nil"/>
            </w:tcBorders>
          </w:tcPr>
          <w:p w14:paraId="5CBCA49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4C040223"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50D2D02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left w:val="nil"/>
              <w:bottom w:val="single" w:sz="4" w:space="0" w:color="auto"/>
              <w:right w:val="nil"/>
            </w:tcBorders>
          </w:tcPr>
          <w:p w14:paraId="4288676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left w:val="nil"/>
              <w:bottom w:val="single" w:sz="4" w:space="0" w:color="auto"/>
              <w:right w:val="nil"/>
            </w:tcBorders>
          </w:tcPr>
          <w:p w14:paraId="05F377DE"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left w:val="nil"/>
              <w:bottom w:val="single" w:sz="4" w:space="0" w:color="auto"/>
              <w:right w:val="nil"/>
            </w:tcBorders>
          </w:tcPr>
          <w:p w14:paraId="684A41E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29" w:type="dxa"/>
            <w:tcBorders>
              <w:top w:val="nil"/>
              <w:left w:val="nil"/>
              <w:bottom w:val="nil"/>
              <w:right w:val="nil"/>
            </w:tcBorders>
          </w:tcPr>
          <w:p w14:paraId="03CE6AD3"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057A818B" w14:textId="77777777" w:rsidTr="002C2A38">
        <w:trPr>
          <w:cantSplit/>
          <w:trHeight w:val="265"/>
        </w:trPr>
        <w:tc>
          <w:tcPr>
            <w:tcW w:w="8267" w:type="dxa"/>
            <w:gridSpan w:val="11"/>
            <w:tcBorders>
              <w:bottom w:val="single" w:sz="4" w:space="0" w:color="auto"/>
              <w:right w:val="single" w:sz="4" w:space="0" w:color="auto"/>
            </w:tcBorders>
          </w:tcPr>
          <w:p w14:paraId="04AAF32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Differences</w:t>
            </w:r>
          </w:p>
        </w:tc>
        <w:tc>
          <w:tcPr>
            <w:tcW w:w="1181" w:type="dxa"/>
            <w:tcBorders>
              <w:top w:val="nil"/>
              <w:left w:val="nil"/>
              <w:bottom w:val="nil"/>
              <w:right w:val="nil"/>
            </w:tcBorders>
          </w:tcPr>
          <w:p w14:paraId="2D3FA78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7E0A463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3543" w:type="dxa"/>
            <w:gridSpan w:val="3"/>
            <w:tcBorders>
              <w:left w:val="single" w:sz="4" w:space="0" w:color="auto"/>
              <w:bottom w:val="single" w:sz="4" w:space="0" w:color="auto"/>
              <w:right w:val="single" w:sz="4" w:space="0" w:color="auto"/>
            </w:tcBorders>
          </w:tcPr>
          <w:p w14:paraId="6B33E4CC"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Relationships</w:t>
            </w:r>
          </w:p>
        </w:tc>
        <w:tc>
          <w:tcPr>
            <w:tcW w:w="1529" w:type="dxa"/>
            <w:tcBorders>
              <w:top w:val="nil"/>
              <w:left w:val="nil"/>
              <w:bottom w:val="nil"/>
              <w:right w:val="nil"/>
            </w:tcBorders>
          </w:tcPr>
          <w:p w14:paraId="40DD510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08E882C2" w14:textId="77777777" w:rsidTr="002C2A38">
        <w:trPr>
          <w:trHeight w:val="265"/>
        </w:trPr>
        <w:tc>
          <w:tcPr>
            <w:tcW w:w="1181" w:type="dxa"/>
            <w:tcBorders>
              <w:top w:val="nil"/>
              <w:left w:val="nil"/>
              <w:bottom w:val="nil"/>
              <w:right w:val="nil"/>
            </w:tcBorders>
          </w:tcPr>
          <w:p w14:paraId="47C8589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gridSpan w:val="3"/>
            <w:tcBorders>
              <w:top w:val="nil"/>
              <w:left w:val="nil"/>
              <w:bottom w:val="nil"/>
              <w:right w:val="nil"/>
            </w:tcBorders>
          </w:tcPr>
          <w:p w14:paraId="6BFC2B7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007" w:type="dxa"/>
            <w:tcBorders>
              <w:top w:val="nil"/>
              <w:left w:val="nil"/>
              <w:bottom w:val="nil"/>
              <w:right w:val="nil"/>
            </w:tcBorders>
          </w:tcPr>
          <w:p w14:paraId="441C696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355" w:type="dxa"/>
            <w:tcBorders>
              <w:top w:val="nil"/>
              <w:left w:val="nil"/>
              <w:bottom w:val="nil"/>
              <w:right w:val="nil"/>
            </w:tcBorders>
          </w:tcPr>
          <w:p w14:paraId="11050B03"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09841D1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gridSpan w:val="3"/>
            <w:tcBorders>
              <w:top w:val="nil"/>
              <w:left w:val="nil"/>
              <w:bottom w:val="nil"/>
              <w:right w:val="nil"/>
            </w:tcBorders>
          </w:tcPr>
          <w:p w14:paraId="2C5D2BF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0D6C5B1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10EED88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35F5406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1CB3AFD1"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346CB1F4"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48F3ACF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29" w:type="dxa"/>
            <w:tcBorders>
              <w:top w:val="nil"/>
              <w:left w:val="nil"/>
              <w:bottom w:val="nil"/>
              <w:right w:val="nil"/>
            </w:tcBorders>
          </w:tcPr>
          <w:p w14:paraId="47404D7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0DB9804D" w14:textId="77777777" w:rsidTr="002C2A38">
        <w:trPr>
          <w:cantSplit/>
          <w:trHeight w:val="265"/>
        </w:trPr>
        <w:tc>
          <w:tcPr>
            <w:tcW w:w="3369" w:type="dxa"/>
            <w:gridSpan w:val="5"/>
            <w:tcBorders>
              <w:top w:val="single" w:sz="4" w:space="0" w:color="auto"/>
              <w:bottom w:val="single" w:sz="4" w:space="0" w:color="auto"/>
            </w:tcBorders>
          </w:tcPr>
          <w:p w14:paraId="5AED0C9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Within same group of Ss*</w:t>
            </w:r>
          </w:p>
        </w:tc>
        <w:tc>
          <w:tcPr>
            <w:tcW w:w="1355" w:type="dxa"/>
            <w:tcBorders>
              <w:top w:val="nil"/>
              <w:bottom w:val="nil"/>
            </w:tcBorders>
          </w:tcPr>
          <w:p w14:paraId="5309CF7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3543" w:type="dxa"/>
            <w:gridSpan w:val="5"/>
            <w:tcBorders>
              <w:top w:val="single" w:sz="4" w:space="0" w:color="auto"/>
              <w:bottom w:val="single" w:sz="4" w:space="0" w:color="auto"/>
            </w:tcBorders>
          </w:tcPr>
          <w:p w14:paraId="3A688EFA"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Between different groups of Ss</w:t>
            </w:r>
          </w:p>
        </w:tc>
        <w:tc>
          <w:tcPr>
            <w:tcW w:w="1181" w:type="dxa"/>
            <w:tcBorders>
              <w:top w:val="nil"/>
              <w:bottom w:val="nil"/>
              <w:right w:val="nil"/>
            </w:tcBorders>
          </w:tcPr>
          <w:p w14:paraId="5841CDA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6F7A9E4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3543" w:type="dxa"/>
            <w:gridSpan w:val="3"/>
            <w:tcBorders>
              <w:top w:val="single" w:sz="4" w:space="0" w:color="auto"/>
              <w:left w:val="single" w:sz="4" w:space="0" w:color="auto"/>
              <w:bottom w:val="single" w:sz="4" w:space="0" w:color="auto"/>
              <w:right w:val="single" w:sz="4" w:space="0" w:color="auto"/>
            </w:tcBorders>
          </w:tcPr>
          <w:p w14:paraId="4E164515" w14:textId="77777777" w:rsidR="00AA4CA4" w:rsidRPr="0034104D" w:rsidRDefault="00AA4CA4" w:rsidP="002C2A38">
            <w:pPr>
              <w:spacing w:after="0" w:line="240" w:lineRule="auto"/>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Between 2 or ≥3 sets of data</w:t>
            </w:r>
          </w:p>
        </w:tc>
        <w:tc>
          <w:tcPr>
            <w:tcW w:w="1529" w:type="dxa"/>
            <w:tcBorders>
              <w:top w:val="nil"/>
              <w:left w:val="nil"/>
              <w:bottom w:val="nil"/>
              <w:right w:val="nil"/>
            </w:tcBorders>
          </w:tcPr>
          <w:p w14:paraId="47652140"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15138B13" w14:textId="77777777" w:rsidTr="002C2A38">
        <w:trPr>
          <w:trHeight w:val="265"/>
        </w:trPr>
        <w:tc>
          <w:tcPr>
            <w:tcW w:w="1526" w:type="dxa"/>
            <w:gridSpan w:val="2"/>
            <w:tcBorders>
              <w:top w:val="nil"/>
              <w:left w:val="nil"/>
              <w:bottom w:val="nil"/>
              <w:right w:val="nil"/>
            </w:tcBorders>
          </w:tcPr>
          <w:p w14:paraId="207BBA9A"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3" w:type="dxa"/>
            <w:tcBorders>
              <w:top w:val="nil"/>
              <w:left w:val="nil"/>
              <w:bottom w:val="nil"/>
              <w:right w:val="nil"/>
            </w:tcBorders>
          </w:tcPr>
          <w:p w14:paraId="45B27B5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nil"/>
              <w:left w:val="nil"/>
              <w:bottom w:val="nil"/>
              <w:right w:val="nil"/>
            </w:tcBorders>
          </w:tcPr>
          <w:p w14:paraId="6B337B52"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355" w:type="dxa"/>
            <w:tcBorders>
              <w:top w:val="nil"/>
              <w:left w:val="nil"/>
              <w:bottom w:val="nil"/>
              <w:right w:val="nil"/>
            </w:tcBorders>
          </w:tcPr>
          <w:p w14:paraId="310EDF2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nil"/>
              <w:left w:val="nil"/>
              <w:bottom w:val="nil"/>
              <w:right w:val="nil"/>
            </w:tcBorders>
          </w:tcPr>
          <w:p w14:paraId="229346B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4" w:type="dxa"/>
            <w:tcBorders>
              <w:top w:val="nil"/>
              <w:left w:val="nil"/>
              <w:bottom w:val="nil"/>
              <w:right w:val="nil"/>
            </w:tcBorders>
          </w:tcPr>
          <w:p w14:paraId="070C9DC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nil"/>
              <w:left w:val="nil"/>
              <w:bottom w:val="nil"/>
              <w:right w:val="nil"/>
            </w:tcBorders>
          </w:tcPr>
          <w:p w14:paraId="0A0D4664"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3A522A2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7D28842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16634994"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7A0A723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7DCD1580"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529" w:type="dxa"/>
            <w:tcBorders>
              <w:top w:val="nil"/>
              <w:left w:val="nil"/>
              <w:bottom w:val="nil"/>
              <w:right w:val="nil"/>
            </w:tcBorders>
          </w:tcPr>
          <w:p w14:paraId="3FBEC83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66189C0A" w14:textId="77777777" w:rsidTr="002C2A38">
        <w:trPr>
          <w:trHeight w:val="266"/>
        </w:trPr>
        <w:tc>
          <w:tcPr>
            <w:tcW w:w="1526" w:type="dxa"/>
            <w:gridSpan w:val="2"/>
            <w:tcBorders>
              <w:top w:val="single" w:sz="4" w:space="0" w:color="auto"/>
              <w:bottom w:val="single" w:sz="4" w:space="0" w:color="auto"/>
            </w:tcBorders>
          </w:tcPr>
          <w:p w14:paraId="29CB080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Two conditions</w:t>
            </w:r>
          </w:p>
        </w:tc>
        <w:tc>
          <w:tcPr>
            <w:tcW w:w="283" w:type="dxa"/>
            <w:tcBorders>
              <w:top w:val="nil"/>
              <w:bottom w:val="nil"/>
            </w:tcBorders>
          </w:tcPr>
          <w:p w14:paraId="6CFEFFB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single" w:sz="4" w:space="0" w:color="auto"/>
              <w:bottom w:val="single" w:sz="4" w:space="0" w:color="auto"/>
            </w:tcBorders>
          </w:tcPr>
          <w:p w14:paraId="0DA57BF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Three or more conditions</w:t>
            </w:r>
          </w:p>
        </w:tc>
        <w:tc>
          <w:tcPr>
            <w:tcW w:w="1355" w:type="dxa"/>
            <w:tcBorders>
              <w:top w:val="nil"/>
              <w:bottom w:val="nil"/>
            </w:tcBorders>
          </w:tcPr>
          <w:p w14:paraId="2091235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single" w:sz="4" w:space="0" w:color="auto"/>
              <w:bottom w:val="single" w:sz="4" w:space="0" w:color="auto"/>
            </w:tcBorders>
          </w:tcPr>
          <w:p w14:paraId="7B06C44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Two different groups</w:t>
            </w:r>
          </w:p>
        </w:tc>
        <w:tc>
          <w:tcPr>
            <w:tcW w:w="284" w:type="dxa"/>
            <w:tcBorders>
              <w:top w:val="nil"/>
              <w:bottom w:val="nil"/>
            </w:tcBorders>
          </w:tcPr>
          <w:p w14:paraId="4DA4F70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single" w:sz="4" w:space="0" w:color="auto"/>
              <w:bottom w:val="single" w:sz="4" w:space="0" w:color="auto"/>
            </w:tcBorders>
          </w:tcPr>
          <w:p w14:paraId="4CA52DD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Three or more groups</w:t>
            </w:r>
          </w:p>
        </w:tc>
        <w:tc>
          <w:tcPr>
            <w:tcW w:w="1181" w:type="dxa"/>
            <w:tcBorders>
              <w:top w:val="nil"/>
              <w:bottom w:val="nil"/>
              <w:right w:val="nil"/>
            </w:tcBorders>
          </w:tcPr>
          <w:p w14:paraId="77DC85B1"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6201C96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single" w:sz="4" w:space="0" w:color="auto"/>
              <w:left w:val="single" w:sz="4" w:space="0" w:color="auto"/>
              <w:bottom w:val="single" w:sz="4" w:space="0" w:color="auto"/>
            </w:tcBorders>
          </w:tcPr>
          <w:p w14:paraId="7998D9E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Two sets of data</w:t>
            </w:r>
          </w:p>
        </w:tc>
        <w:tc>
          <w:tcPr>
            <w:tcW w:w="1181" w:type="dxa"/>
            <w:tcBorders>
              <w:top w:val="nil"/>
              <w:bottom w:val="nil"/>
            </w:tcBorders>
          </w:tcPr>
          <w:p w14:paraId="77ED1A9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single" w:sz="4" w:space="0" w:color="auto"/>
              <w:bottom w:val="single" w:sz="4" w:space="0" w:color="auto"/>
              <w:right w:val="single" w:sz="4" w:space="0" w:color="auto"/>
            </w:tcBorders>
          </w:tcPr>
          <w:p w14:paraId="5E21BD0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Three or more sets</w:t>
            </w:r>
          </w:p>
        </w:tc>
        <w:tc>
          <w:tcPr>
            <w:tcW w:w="1529" w:type="dxa"/>
            <w:tcBorders>
              <w:top w:val="nil"/>
              <w:left w:val="nil"/>
              <w:bottom w:val="nil"/>
              <w:right w:val="nil"/>
            </w:tcBorders>
          </w:tcPr>
          <w:p w14:paraId="4F5E0CA9"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1E068432" w14:textId="77777777" w:rsidTr="002C2A38">
        <w:trPr>
          <w:trHeight w:val="265"/>
        </w:trPr>
        <w:tc>
          <w:tcPr>
            <w:tcW w:w="1526" w:type="dxa"/>
            <w:gridSpan w:val="2"/>
            <w:tcBorders>
              <w:top w:val="nil"/>
              <w:left w:val="nil"/>
              <w:bottom w:val="nil"/>
              <w:right w:val="nil"/>
            </w:tcBorders>
          </w:tcPr>
          <w:p w14:paraId="59271402"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3" w:type="dxa"/>
            <w:tcBorders>
              <w:top w:val="nil"/>
              <w:left w:val="nil"/>
              <w:bottom w:val="nil"/>
              <w:right w:val="nil"/>
            </w:tcBorders>
          </w:tcPr>
          <w:p w14:paraId="4B376B8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nil"/>
              <w:left w:val="nil"/>
              <w:bottom w:val="nil"/>
              <w:right w:val="nil"/>
            </w:tcBorders>
          </w:tcPr>
          <w:p w14:paraId="28256CAB"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355" w:type="dxa"/>
            <w:tcBorders>
              <w:top w:val="nil"/>
              <w:left w:val="nil"/>
              <w:bottom w:val="nil"/>
              <w:right w:val="nil"/>
            </w:tcBorders>
          </w:tcPr>
          <w:p w14:paraId="3EC6A64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nil"/>
              <w:left w:val="nil"/>
              <w:bottom w:val="nil"/>
              <w:right w:val="nil"/>
            </w:tcBorders>
          </w:tcPr>
          <w:p w14:paraId="65E6AB11"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4" w:type="dxa"/>
            <w:tcBorders>
              <w:top w:val="nil"/>
              <w:left w:val="nil"/>
              <w:bottom w:val="nil"/>
              <w:right w:val="nil"/>
            </w:tcBorders>
          </w:tcPr>
          <w:p w14:paraId="5D3D95D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nil"/>
              <w:left w:val="nil"/>
              <w:bottom w:val="nil"/>
              <w:right w:val="nil"/>
            </w:tcBorders>
          </w:tcPr>
          <w:p w14:paraId="1EAB7F0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3435026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70AA724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55EFCCF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6B97D7A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3B392864"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529" w:type="dxa"/>
            <w:tcBorders>
              <w:top w:val="nil"/>
              <w:left w:val="nil"/>
              <w:bottom w:val="nil"/>
              <w:right w:val="nil"/>
            </w:tcBorders>
          </w:tcPr>
          <w:p w14:paraId="1ACF4E9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70771BF7" w14:textId="77777777" w:rsidTr="002C2A38">
        <w:trPr>
          <w:trHeight w:val="265"/>
        </w:trPr>
        <w:tc>
          <w:tcPr>
            <w:tcW w:w="1526" w:type="dxa"/>
            <w:gridSpan w:val="2"/>
            <w:tcBorders>
              <w:top w:val="single" w:sz="4" w:space="0" w:color="auto"/>
              <w:bottom w:val="single" w:sz="4" w:space="0" w:color="auto"/>
            </w:tcBorders>
          </w:tcPr>
          <w:p w14:paraId="7B0A3260"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roofErr w:type="spellStart"/>
            <w:r w:rsidRPr="0034104D">
              <w:rPr>
                <w:rFonts w:asciiTheme="majorHAnsi" w:eastAsia="Times New Roman" w:hAnsiTheme="majorHAnsi" w:cstheme="majorHAnsi"/>
                <w:sz w:val="24"/>
                <w:szCs w:val="24"/>
                <w:lang w:val="en-AU"/>
              </w:rPr>
              <w:t>McNemar</w:t>
            </w:r>
            <w:proofErr w:type="spellEnd"/>
            <w:r w:rsidRPr="0034104D">
              <w:rPr>
                <w:rFonts w:asciiTheme="majorHAnsi" w:eastAsia="Times New Roman" w:hAnsiTheme="majorHAnsi" w:cstheme="majorHAnsi"/>
                <w:sz w:val="24"/>
                <w:szCs w:val="24"/>
                <w:lang w:val="en-AU"/>
              </w:rPr>
              <w:t xml:space="preserve"> test</w:t>
            </w:r>
          </w:p>
          <w:p w14:paraId="513B804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(nominal)</w:t>
            </w:r>
          </w:p>
          <w:p w14:paraId="72B4800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11A15A4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76110A7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06CB6BA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Wilcoxon test</w:t>
            </w:r>
          </w:p>
          <w:p w14:paraId="44EE6373"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(ordinal, or interval/</w:t>
            </w:r>
          </w:p>
          <w:p w14:paraId="086A14F0"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83" w:type="dxa"/>
            <w:tcBorders>
              <w:top w:val="nil"/>
              <w:bottom w:val="nil"/>
            </w:tcBorders>
          </w:tcPr>
          <w:p w14:paraId="68B1ECB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single" w:sz="4" w:space="0" w:color="auto"/>
              <w:bottom w:val="single" w:sz="4" w:space="0" w:color="auto"/>
            </w:tcBorders>
          </w:tcPr>
          <w:p w14:paraId="0CD304C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Friedman</w:t>
            </w:r>
          </w:p>
          <w:p w14:paraId="166BB13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Test</w:t>
            </w:r>
          </w:p>
          <w:p w14:paraId="3C798FA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(ordinal, or interval/</w:t>
            </w:r>
          </w:p>
          <w:p w14:paraId="1E88ADE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p w14:paraId="7C83F4D1"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6D53F2D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Page’s L</w:t>
            </w:r>
          </w:p>
          <w:p w14:paraId="4897A76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trend</w:t>
            </w:r>
          </w:p>
          <w:p w14:paraId="7CFED689"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test</w:t>
            </w:r>
          </w:p>
        </w:tc>
        <w:tc>
          <w:tcPr>
            <w:tcW w:w="1355" w:type="dxa"/>
            <w:tcBorders>
              <w:top w:val="nil"/>
              <w:bottom w:val="nil"/>
            </w:tcBorders>
          </w:tcPr>
          <w:p w14:paraId="5779531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single" w:sz="4" w:space="0" w:color="auto"/>
              <w:bottom w:val="single" w:sz="4" w:space="0" w:color="auto"/>
            </w:tcBorders>
          </w:tcPr>
          <w:p w14:paraId="64753CA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Chi-squared test</w:t>
            </w:r>
          </w:p>
          <w:p w14:paraId="00A474F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(nominal)</w:t>
            </w:r>
          </w:p>
          <w:p w14:paraId="4028C8B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77A977F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Mann-Whitney test</w:t>
            </w:r>
          </w:p>
          <w:p w14:paraId="3B6C0F5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(ordinal, or interval/</w:t>
            </w:r>
          </w:p>
          <w:p w14:paraId="3B95DA9E"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84" w:type="dxa"/>
            <w:tcBorders>
              <w:top w:val="nil"/>
              <w:bottom w:val="nil"/>
            </w:tcBorders>
          </w:tcPr>
          <w:p w14:paraId="7EF0C0F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single" w:sz="4" w:space="0" w:color="auto"/>
              <w:bottom w:val="single" w:sz="4" w:space="0" w:color="auto"/>
              <w:right w:val="single" w:sz="4" w:space="0" w:color="auto"/>
            </w:tcBorders>
          </w:tcPr>
          <w:p w14:paraId="75273D8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Chi-squared</w:t>
            </w:r>
          </w:p>
          <w:p w14:paraId="7D6FA19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test</w:t>
            </w:r>
          </w:p>
          <w:p w14:paraId="3E96A69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(nominal)</w:t>
            </w:r>
          </w:p>
          <w:p w14:paraId="3483055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p w14:paraId="2170C3C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xml:space="preserve">Kruskal-Wallis test or </w:t>
            </w:r>
            <w:proofErr w:type="spellStart"/>
            <w:r w:rsidRPr="0034104D">
              <w:rPr>
                <w:rFonts w:asciiTheme="majorHAnsi" w:eastAsia="Times New Roman" w:hAnsiTheme="majorHAnsi" w:cstheme="majorHAnsi"/>
                <w:sz w:val="24"/>
                <w:szCs w:val="24"/>
                <w:lang w:val="en-AU"/>
              </w:rPr>
              <w:t>Jonkheere</w:t>
            </w:r>
            <w:proofErr w:type="spellEnd"/>
            <w:r w:rsidRPr="0034104D">
              <w:rPr>
                <w:rFonts w:asciiTheme="majorHAnsi" w:eastAsia="Times New Roman" w:hAnsiTheme="majorHAnsi" w:cstheme="majorHAnsi"/>
                <w:sz w:val="24"/>
                <w:szCs w:val="24"/>
                <w:lang w:val="en-AU"/>
              </w:rPr>
              <w:t xml:space="preserve"> test</w:t>
            </w:r>
          </w:p>
          <w:p w14:paraId="7E14909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(ordinal, or interval/</w:t>
            </w:r>
          </w:p>
          <w:p w14:paraId="75FB2FF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362" w:type="dxa"/>
            <w:gridSpan w:val="2"/>
            <w:tcBorders>
              <w:top w:val="nil"/>
              <w:left w:val="nil"/>
              <w:bottom w:val="nil"/>
              <w:right w:val="nil"/>
            </w:tcBorders>
          </w:tcPr>
          <w:p w14:paraId="406C0B8B"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p>
          <w:p w14:paraId="0C03B43B"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p>
          <w:p w14:paraId="05260205"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p>
          <w:p w14:paraId="1E28315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Non-</w:t>
            </w:r>
          </w:p>
          <w:p w14:paraId="06F9A0F0"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parametric</w:t>
            </w:r>
          </w:p>
          <w:p w14:paraId="319FD1DC"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statistical</w:t>
            </w:r>
          </w:p>
          <w:p w14:paraId="5B42A103"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r w:rsidRPr="0034104D">
              <w:rPr>
                <w:rFonts w:asciiTheme="majorHAnsi" w:eastAsia="Times New Roman" w:hAnsiTheme="majorHAnsi" w:cstheme="majorHAnsi"/>
                <w:b/>
                <w:sz w:val="24"/>
                <w:szCs w:val="24"/>
                <w:lang w:val="en-AU"/>
              </w:rPr>
              <w:t>tests</w:t>
            </w:r>
          </w:p>
        </w:tc>
        <w:tc>
          <w:tcPr>
            <w:tcW w:w="1181" w:type="dxa"/>
            <w:tcBorders>
              <w:top w:val="single" w:sz="4" w:space="0" w:color="auto"/>
              <w:left w:val="single" w:sz="4" w:space="0" w:color="auto"/>
              <w:bottom w:val="single" w:sz="4" w:space="0" w:color="auto"/>
            </w:tcBorders>
          </w:tcPr>
          <w:p w14:paraId="2627E3D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roofErr w:type="gramStart"/>
            <w:r w:rsidRPr="0034104D">
              <w:rPr>
                <w:rFonts w:asciiTheme="majorHAnsi" w:eastAsia="Times New Roman" w:hAnsiTheme="majorHAnsi" w:cstheme="majorHAnsi"/>
                <w:sz w:val="24"/>
                <w:szCs w:val="24"/>
                <w:lang w:val="en-AU"/>
              </w:rPr>
              <w:t>Spear-man</w:t>
            </w:r>
            <w:proofErr w:type="gramEnd"/>
          </w:p>
          <w:p w14:paraId="635D146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Rank test</w:t>
            </w:r>
          </w:p>
        </w:tc>
        <w:tc>
          <w:tcPr>
            <w:tcW w:w="1181" w:type="dxa"/>
            <w:tcBorders>
              <w:top w:val="nil"/>
              <w:bottom w:val="nil"/>
            </w:tcBorders>
          </w:tcPr>
          <w:p w14:paraId="04E3ECEA"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single" w:sz="4" w:space="0" w:color="auto"/>
              <w:bottom w:val="single" w:sz="4" w:space="0" w:color="auto"/>
              <w:right w:val="single" w:sz="4" w:space="0" w:color="auto"/>
            </w:tcBorders>
          </w:tcPr>
          <w:p w14:paraId="3704836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Kendall’s co-efficient of concord-</w:t>
            </w:r>
            <w:proofErr w:type="spellStart"/>
            <w:r w:rsidRPr="0034104D">
              <w:rPr>
                <w:rFonts w:asciiTheme="majorHAnsi" w:eastAsia="Times New Roman" w:hAnsiTheme="majorHAnsi" w:cstheme="majorHAnsi"/>
                <w:sz w:val="24"/>
                <w:szCs w:val="24"/>
                <w:lang w:val="en-AU"/>
              </w:rPr>
              <w:t>ance</w:t>
            </w:r>
            <w:proofErr w:type="spellEnd"/>
          </w:p>
        </w:tc>
        <w:tc>
          <w:tcPr>
            <w:tcW w:w="1529" w:type="dxa"/>
            <w:tcBorders>
              <w:top w:val="nil"/>
              <w:left w:val="nil"/>
              <w:bottom w:val="nil"/>
              <w:right w:val="nil"/>
            </w:tcBorders>
          </w:tcPr>
          <w:p w14:paraId="433201A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67BC5119" w14:textId="77777777" w:rsidTr="002C2A38">
        <w:trPr>
          <w:trHeight w:val="265"/>
        </w:trPr>
        <w:tc>
          <w:tcPr>
            <w:tcW w:w="1526" w:type="dxa"/>
            <w:gridSpan w:val="2"/>
            <w:tcBorders>
              <w:top w:val="nil"/>
              <w:left w:val="nil"/>
              <w:bottom w:val="nil"/>
              <w:right w:val="nil"/>
            </w:tcBorders>
          </w:tcPr>
          <w:p w14:paraId="2478D5EF"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3" w:type="dxa"/>
            <w:tcBorders>
              <w:top w:val="nil"/>
              <w:left w:val="nil"/>
              <w:bottom w:val="nil"/>
              <w:right w:val="nil"/>
            </w:tcBorders>
          </w:tcPr>
          <w:p w14:paraId="4AB3E76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nil"/>
              <w:left w:val="nil"/>
              <w:bottom w:val="nil"/>
              <w:right w:val="nil"/>
            </w:tcBorders>
          </w:tcPr>
          <w:p w14:paraId="72C10905"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355" w:type="dxa"/>
            <w:tcBorders>
              <w:top w:val="nil"/>
              <w:left w:val="nil"/>
              <w:bottom w:val="nil"/>
              <w:right w:val="nil"/>
            </w:tcBorders>
          </w:tcPr>
          <w:p w14:paraId="7284044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nil"/>
              <w:left w:val="nil"/>
              <w:bottom w:val="nil"/>
              <w:right w:val="nil"/>
            </w:tcBorders>
          </w:tcPr>
          <w:p w14:paraId="4DA4A3DB"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284" w:type="dxa"/>
            <w:tcBorders>
              <w:top w:val="nil"/>
              <w:left w:val="nil"/>
              <w:bottom w:val="nil"/>
              <w:right w:val="nil"/>
            </w:tcBorders>
          </w:tcPr>
          <w:p w14:paraId="402EEBD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nil"/>
              <w:left w:val="nil"/>
              <w:bottom w:val="nil"/>
              <w:right w:val="nil"/>
            </w:tcBorders>
          </w:tcPr>
          <w:p w14:paraId="631A646E"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068BBB30"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3998D124"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369C2E77"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181" w:type="dxa"/>
            <w:tcBorders>
              <w:top w:val="nil"/>
              <w:left w:val="nil"/>
              <w:bottom w:val="nil"/>
              <w:right w:val="nil"/>
            </w:tcBorders>
          </w:tcPr>
          <w:p w14:paraId="20AF63A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nil"/>
              <w:left w:val="nil"/>
              <w:bottom w:val="nil"/>
              <w:right w:val="nil"/>
            </w:tcBorders>
          </w:tcPr>
          <w:p w14:paraId="038E97AC"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w:t>
            </w:r>
          </w:p>
        </w:tc>
        <w:tc>
          <w:tcPr>
            <w:tcW w:w="1529" w:type="dxa"/>
            <w:tcBorders>
              <w:top w:val="nil"/>
              <w:left w:val="nil"/>
              <w:bottom w:val="nil"/>
              <w:right w:val="nil"/>
            </w:tcBorders>
          </w:tcPr>
          <w:p w14:paraId="105D5616"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r w:rsidR="00AA4CA4" w:rsidRPr="0034104D" w14:paraId="1E8DC285" w14:textId="77777777" w:rsidTr="002C2A38">
        <w:trPr>
          <w:trHeight w:val="266"/>
        </w:trPr>
        <w:tc>
          <w:tcPr>
            <w:tcW w:w="1526" w:type="dxa"/>
            <w:gridSpan w:val="2"/>
            <w:tcBorders>
              <w:top w:val="single" w:sz="4" w:space="0" w:color="auto"/>
              <w:right w:val="single" w:sz="4" w:space="0" w:color="auto"/>
            </w:tcBorders>
          </w:tcPr>
          <w:p w14:paraId="3E80146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xml:space="preserve">Related </w:t>
            </w:r>
          </w:p>
          <w:p w14:paraId="529AC77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t-test</w:t>
            </w:r>
          </w:p>
          <w:p w14:paraId="16E2441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(interval/</w:t>
            </w:r>
          </w:p>
          <w:p w14:paraId="015A3059"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83" w:type="dxa"/>
            <w:tcBorders>
              <w:top w:val="nil"/>
              <w:left w:val="nil"/>
              <w:bottom w:val="nil"/>
              <w:right w:val="nil"/>
            </w:tcBorders>
          </w:tcPr>
          <w:p w14:paraId="7BFD769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560" w:type="dxa"/>
            <w:gridSpan w:val="2"/>
            <w:tcBorders>
              <w:top w:val="single" w:sz="4" w:space="0" w:color="auto"/>
              <w:left w:val="single" w:sz="4" w:space="0" w:color="auto"/>
              <w:right w:val="single" w:sz="4" w:space="0" w:color="auto"/>
            </w:tcBorders>
          </w:tcPr>
          <w:p w14:paraId="45BB316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ANOVA test</w:t>
            </w:r>
          </w:p>
          <w:p w14:paraId="396445B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(interval/</w:t>
            </w:r>
          </w:p>
          <w:p w14:paraId="56D367E1"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1355" w:type="dxa"/>
            <w:tcBorders>
              <w:top w:val="nil"/>
              <w:left w:val="nil"/>
              <w:bottom w:val="nil"/>
              <w:right w:val="nil"/>
            </w:tcBorders>
          </w:tcPr>
          <w:p w14:paraId="0744F9E2"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21" w:type="dxa"/>
            <w:gridSpan w:val="2"/>
            <w:tcBorders>
              <w:top w:val="single" w:sz="4" w:space="0" w:color="auto"/>
              <w:left w:val="single" w:sz="4" w:space="0" w:color="auto"/>
              <w:right w:val="single" w:sz="4" w:space="0" w:color="auto"/>
            </w:tcBorders>
          </w:tcPr>
          <w:p w14:paraId="7C33101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xml:space="preserve">Unrelated </w:t>
            </w:r>
          </w:p>
          <w:p w14:paraId="4DFD3D03"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t-test</w:t>
            </w:r>
          </w:p>
          <w:p w14:paraId="071A8345"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(interval/</w:t>
            </w:r>
          </w:p>
          <w:p w14:paraId="1F2AA61D"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84" w:type="dxa"/>
            <w:tcBorders>
              <w:top w:val="nil"/>
              <w:left w:val="nil"/>
              <w:bottom w:val="nil"/>
              <w:right w:val="nil"/>
            </w:tcBorders>
          </w:tcPr>
          <w:p w14:paraId="42337B4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638" w:type="dxa"/>
            <w:gridSpan w:val="2"/>
            <w:tcBorders>
              <w:top w:val="single" w:sz="4" w:space="0" w:color="auto"/>
              <w:left w:val="single" w:sz="4" w:space="0" w:color="auto"/>
              <w:right w:val="single" w:sz="4" w:space="0" w:color="auto"/>
            </w:tcBorders>
          </w:tcPr>
          <w:p w14:paraId="4C0D3D57"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ANOVA test</w:t>
            </w:r>
          </w:p>
          <w:p w14:paraId="32F717AF"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(interval/</w:t>
            </w:r>
          </w:p>
          <w:p w14:paraId="4C546FB0"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ratio)</w:t>
            </w:r>
          </w:p>
        </w:tc>
        <w:tc>
          <w:tcPr>
            <w:tcW w:w="2362" w:type="dxa"/>
            <w:gridSpan w:val="2"/>
            <w:tcBorders>
              <w:top w:val="nil"/>
              <w:left w:val="nil"/>
              <w:bottom w:val="nil"/>
              <w:right w:val="nil"/>
            </w:tcBorders>
          </w:tcPr>
          <w:p w14:paraId="5E4D87FB"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p>
          <w:p w14:paraId="5F66883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Parametric</w:t>
            </w:r>
          </w:p>
          <w:p w14:paraId="7B85871D" w14:textId="77777777" w:rsidR="00AA4CA4" w:rsidRPr="0034104D" w:rsidRDefault="00AA4CA4" w:rsidP="002C2A38">
            <w:pPr>
              <w:spacing w:after="0" w:line="240" w:lineRule="auto"/>
              <w:jc w:val="center"/>
              <w:rPr>
                <w:rFonts w:asciiTheme="majorHAnsi" w:eastAsia="Times New Roman" w:hAnsiTheme="majorHAnsi" w:cstheme="majorHAnsi"/>
                <w:b/>
                <w:sz w:val="24"/>
                <w:szCs w:val="24"/>
                <w:lang w:val="en-AU"/>
              </w:rPr>
            </w:pPr>
            <w:r w:rsidRPr="0034104D">
              <w:rPr>
                <w:rFonts w:asciiTheme="majorHAnsi" w:eastAsia="Times New Roman" w:hAnsiTheme="majorHAnsi" w:cstheme="majorHAnsi"/>
                <w:b/>
                <w:sz w:val="24"/>
                <w:szCs w:val="24"/>
                <w:lang w:val="en-AU"/>
              </w:rPr>
              <w:t>statistical</w:t>
            </w:r>
          </w:p>
          <w:p w14:paraId="4C9D6682" w14:textId="77777777" w:rsidR="00AA4CA4" w:rsidRPr="0034104D" w:rsidRDefault="00AA4CA4" w:rsidP="002C2A38">
            <w:pPr>
              <w:spacing w:after="0" w:line="240" w:lineRule="auto"/>
              <w:jc w:val="center"/>
              <w:rPr>
                <w:rFonts w:asciiTheme="majorHAnsi" w:eastAsia="Times New Roman" w:hAnsiTheme="majorHAnsi" w:cstheme="majorHAnsi"/>
                <w:sz w:val="24"/>
                <w:szCs w:val="24"/>
                <w:lang w:val="en-AU"/>
              </w:rPr>
            </w:pPr>
            <w:r w:rsidRPr="0034104D">
              <w:rPr>
                <w:rFonts w:asciiTheme="majorHAnsi" w:eastAsia="Times New Roman" w:hAnsiTheme="majorHAnsi" w:cstheme="majorHAnsi"/>
                <w:b/>
                <w:sz w:val="24"/>
                <w:szCs w:val="24"/>
                <w:lang w:val="en-AU"/>
              </w:rPr>
              <w:t>tests</w:t>
            </w:r>
          </w:p>
        </w:tc>
        <w:tc>
          <w:tcPr>
            <w:tcW w:w="1181" w:type="dxa"/>
            <w:tcBorders>
              <w:top w:val="single" w:sz="4" w:space="0" w:color="auto"/>
              <w:left w:val="single" w:sz="4" w:space="0" w:color="auto"/>
              <w:right w:val="single" w:sz="4" w:space="0" w:color="auto"/>
            </w:tcBorders>
          </w:tcPr>
          <w:p w14:paraId="4D72768C"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Pearson Test</w:t>
            </w:r>
          </w:p>
        </w:tc>
        <w:tc>
          <w:tcPr>
            <w:tcW w:w="1181" w:type="dxa"/>
            <w:tcBorders>
              <w:top w:val="nil"/>
              <w:left w:val="nil"/>
              <w:bottom w:val="nil"/>
              <w:right w:val="nil"/>
            </w:tcBorders>
          </w:tcPr>
          <w:p w14:paraId="3B3AB339"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c>
          <w:tcPr>
            <w:tcW w:w="1181" w:type="dxa"/>
            <w:tcBorders>
              <w:top w:val="single" w:sz="4" w:space="0" w:color="auto"/>
              <w:left w:val="single" w:sz="4" w:space="0" w:color="auto"/>
              <w:right w:val="single" w:sz="4" w:space="0" w:color="auto"/>
            </w:tcBorders>
          </w:tcPr>
          <w:p w14:paraId="55FA6DCB"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xml:space="preserve">No </w:t>
            </w:r>
            <w:proofErr w:type="spellStart"/>
            <w:r w:rsidRPr="0034104D">
              <w:rPr>
                <w:rFonts w:asciiTheme="majorHAnsi" w:eastAsia="Times New Roman" w:hAnsiTheme="majorHAnsi" w:cstheme="majorHAnsi"/>
                <w:sz w:val="24"/>
                <w:szCs w:val="24"/>
                <w:lang w:val="en-AU"/>
              </w:rPr>
              <w:t>equiv-alent</w:t>
            </w:r>
            <w:proofErr w:type="spellEnd"/>
          </w:p>
        </w:tc>
        <w:tc>
          <w:tcPr>
            <w:tcW w:w="1529" w:type="dxa"/>
            <w:tcBorders>
              <w:top w:val="nil"/>
              <w:left w:val="nil"/>
              <w:bottom w:val="nil"/>
              <w:right w:val="nil"/>
            </w:tcBorders>
          </w:tcPr>
          <w:p w14:paraId="0352E7A8" w14:textId="77777777" w:rsidR="00AA4CA4" w:rsidRPr="0034104D" w:rsidRDefault="00AA4CA4" w:rsidP="002C2A38">
            <w:pPr>
              <w:spacing w:after="0" w:line="240" w:lineRule="auto"/>
              <w:rPr>
                <w:rFonts w:asciiTheme="majorHAnsi" w:eastAsia="Times New Roman" w:hAnsiTheme="majorHAnsi" w:cstheme="majorHAnsi"/>
                <w:sz w:val="24"/>
                <w:szCs w:val="24"/>
                <w:lang w:val="en-AU"/>
              </w:rPr>
            </w:pPr>
          </w:p>
        </w:tc>
      </w:tr>
    </w:tbl>
    <w:p w14:paraId="3F6C1B6C" w14:textId="77777777" w:rsidR="00AA4CA4" w:rsidRPr="0034104D" w:rsidRDefault="00AA4CA4" w:rsidP="00AA4CA4">
      <w:pPr>
        <w:spacing w:after="0" w:line="240" w:lineRule="auto"/>
        <w:rPr>
          <w:rFonts w:asciiTheme="majorHAnsi" w:eastAsia="Times New Roman" w:hAnsiTheme="majorHAnsi" w:cstheme="majorHAnsi"/>
          <w:sz w:val="24"/>
          <w:szCs w:val="24"/>
          <w:lang w:val="en-AU"/>
        </w:rPr>
      </w:pPr>
    </w:p>
    <w:p w14:paraId="3164C412" w14:textId="77777777" w:rsidR="00AA4CA4" w:rsidRPr="0034104D" w:rsidRDefault="00AA4CA4" w:rsidP="00AA4CA4">
      <w:pPr>
        <w:spacing w:after="0" w:line="240" w:lineRule="auto"/>
        <w:rPr>
          <w:rFonts w:asciiTheme="majorHAnsi" w:eastAsia="Times New Roman" w:hAnsiTheme="majorHAnsi" w:cstheme="majorHAnsi"/>
          <w:sz w:val="24"/>
          <w:szCs w:val="24"/>
          <w:lang w:val="en-AU"/>
        </w:rPr>
      </w:pPr>
      <w:r w:rsidRPr="0034104D">
        <w:rPr>
          <w:rFonts w:asciiTheme="majorHAnsi" w:eastAsia="Times New Roman" w:hAnsiTheme="majorHAnsi" w:cstheme="majorHAnsi"/>
          <w:sz w:val="24"/>
          <w:szCs w:val="24"/>
          <w:lang w:val="en-AU"/>
        </w:rPr>
        <w:t>* or different groups of subjects that have been matched</w:t>
      </w:r>
    </w:p>
    <w:p w14:paraId="01C2A51C" w14:textId="77777777" w:rsidR="00AA4CA4" w:rsidRPr="0034104D" w:rsidRDefault="00AA4CA4" w:rsidP="00AA4CA4">
      <w:pPr>
        <w:spacing w:after="0" w:line="240" w:lineRule="auto"/>
        <w:rPr>
          <w:rFonts w:asciiTheme="majorHAnsi" w:eastAsia="Times New Roman" w:hAnsiTheme="majorHAnsi" w:cstheme="majorHAnsi"/>
          <w:sz w:val="24"/>
          <w:szCs w:val="24"/>
          <w:lang w:val="en-AU"/>
        </w:rPr>
      </w:pPr>
    </w:p>
    <w:p w14:paraId="2344C9FD" w14:textId="77777777" w:rsidR="00AA4CA4" w:rsidRPr="0034104D" w:rsidRDefault="00AA4CA4" w:rsidP="00AA4CA4">
      <w:pPr>
        <w:spacing w:after="0" w:line="240" w:lineRule="auto"/>
        <w:rPr>
          <w:rFonts w:asciiTheme="majorHAnsi" w:hAnsiTheme="majorHAnsi" w:cstheme="majorHAnsi"/>
          <w:sz w:val="24"/>
          <w:szCs w:val="24"/>
        </w:rPr>
      </w:pPr>
      <w:r w:rsidRPr="0034104D">
        <w:rPr>
          <w:rFonts w:asciiTheme="majorHAnsi" w:eastAsia="Times New Roman" w:hAnsiTheme="majorHAnsi" w:cstheme="majorHAnsi"/>
          <w:sz w:val="24"/>
          <w:szCs w:val="24"/>
          <w:lang w:val="en-AU"/>
        </w:rPr>
        <w:t>This diagram based on Hicks ‘Research Methods for Clinical Therapists’ Churchill Livingstone (various editions)</w:t>
      </w:r>
    </w:p>
    <w:p w14:paraId="2105A5D6" w14:textId="77777777" w:rsidR="00AA4CA4" w:rsidRPr="0034104D" w:rsidRDefault="00AA4CA4" w:rsidP="00AA4CA4">
      <w:pPr>
        <w:spacing w:after="0" w:line="240" w:lineRule="auto"/>
        <w:rPr>
          <w:rFonts w:asciiTheme="majorHAnsi" w:hAnsiTheme="majorHAnsi" w:cstheme="majorHAnsi"/>
          <w:sz w:val="24"/>
          <w:szCs w:val="24"/>
        </w:rPr>
        <w:sectPr w:rsidR="00AA4CA4" w:rsidRPr="0034104D" w:rsidSect="002C2A38">
          <w:pgSz w:w="16838" w:h="11906" w:orient="landscape"/>
          <w:pgMar w:top="709" w:right="1440" w:bottom="1276" w:left="1440" w:header="709" w:footer="709" w:gutter="0"/>
          <w:cols w:space="708"/>
          <w:docGrid w:linePitch="360"/>
        </w:sectPr>
      </w:pPr>
    </w:p>
    <w:p w14:paraId="70B7D2B0" w14:textId="77777777" w:rsidR="00AA4CA4" w:rsidRPr="0034104D" w:rsidRDefault="00AA4CA4" w:rsidP="00AA4CA4">
      <w:pPr>
        <w:jc w:val="both"/>
        <w:rPr>
          <w:rFonts w:asciiTheme="majorHAnsi" w:eastAsia="Times New Roman" w:hAnsiTheme="majorHAnsi" w:cstheme="majorHAnsi"/>
          <w:bCs/>
          <w:sz w:val="24"/>
          <w:szCs w:val="24"/>
          <w:lang w:val="en-AU"/>
        </w:rPr>
      </w:pPr>
      <w:r w:rsidRPr="0034104D">
        <w:rPr>
          <w:rFonts w:asciiTheme="majorHAnsi" w:eastAsia="Times New Roman" w:hAnsiTheme="majorHAnsi" w:cstheme="majorHAnsi"/>
          <w:b/>
          <w:sz w:val="24"/>
          <w:szCs w:val="24"/>
          <w:lang w:val="en-AU"/>
        </w:rPr>
        <w:lastRenderedPageBreak/>
        <w:t>4b)</w:t>
      </w:r>
      <w:r w:rsidRPr="0034104D">
        <w:rPr>
          <w:rFonts w:asciiTheme="majorHAnsi" w:eastAsia="Times New Roman" w:hAnsiTheme="majorHAnsi" w:cstheme="majorHAnsi"/>
          <w:bCs/>
          <w:sz w:val="24"/>
          <w:szCs w:val="24"/>
          <w:lang w:val="en-AU"/>
        </w:rPr>
        <w:t xml:space="preserve"> Based on your decision in 4a, conduct the appropriate inferential statistical analysis of the data, to identify </w:t>
      </w:r>
      <w:proofErr w:type="gramStart"/>
      <w:r w:rsidRPr="0034104D">
        <w:rPr>
          <w:rFonts w:asciiTheme="majorHAnsi" w:eastAsia="Times New Roman" w:hAnsiTheme="majorHAnsi" w:cstheme="majorHAnsi"/>
          <w:bCs/>
          <w:sz w:val="24"/>
          <w:szCs w:val="24"/>
          <w:lang w:val="en-AU"/>
        </w:rPr>
        <w:t>whether or not</w:t>
      </w:r>
      <w:proofErr w:type="gramEnd"/>
      <w:r w:rsidRPr="0034104D">
        <w:rPr>
          <w:rFonts w:asciiTheme="majorHAnsi" w:eastAsia="Times New Roman" w:hAnsiTheme="majorHAnsi" w:cstheme="majorHAnsi"/>
          <w:bCs/>
          <w:sz w:val="24"/>
          <w:szCs w:val="24"/>
          <w:lang w:val="en-AU"/>
        </w:rPr>
        <w:t xml:space="preserve"> this change was statistically significant. The data are provided </w:t>
      </w:r>
      <w:r w:rsidR="0081606C" w:rsidRPr="0034104D">
        <w:rPr>
          <w:rFonts w:asciiTheme="majorHAnsi" w:eastAsia="Times New Roman" w:hAnsiTheme="majorHAnsi" w:cstheme="majorHAnsi"/>
          <w:bCs/>
          <w:sz w:val="24"/>
          <w:szCs w:val="24"/>
          <w:lang w:val="en-AU"/>
        </w:rPr>
        <w:t>below (</w:t>
      </w:r>
      <w:r w:rsidR="0081606C" w:rsidRPr="0034104D">
        <w:rPr>
          <w:rFonts w:asciiTheme="majorHAnsi" w:hAnsiTheme="majorHAnsi" w:cstheme="majorHAnsi"/>
          <w:i/>
          <w:sz w:val="24"/>
          <w:szCs w:val="24"/>
        </w:rPr>
        <w:t>Table 1: Scores on ARAT</w:t>
      </w:r>
      <w:r w:rsidR="0081606C" w:rsidRPr="0034104D">
        <w:rPr>
          <w:rFonts w:asciiTheme="majorHAnsi" w:eastAsia="Times New Roman" w:hAnsiTheme="majorHAnsi" w:cstheme="majorHAnsi"/>
          <w:bCs/>
          <w:sz w:val="24"/>
          <w:szCs w:val="24"/>
          <w:lang w:val="en-AU"/>
        </w:rPr>
        <w:t>)</w:t>
      </w:r>
      <w:r w:rsidRPr="0034104D">
        <w:rPr>
          <w:rFonts w:asciiTheme="majorHAnsi" w:eastAsia="Times New Roman" w:hAnsiTheme="majorHAnsi" w:cstheme="majorHAnsi"/>
          <w:bCs/>
          <w:sz w:val="24"/>
          <w:szCs w:val="24"/>
          <w:lang w:val="en-AU"/>
        </w:rPr>
        <w:t xml:space="preserve">. You </w:t>
      </w:r>
      <w:r w:rsidR="0081606C" w:rsidRPr="0034104D">
        <w:rPr>
          <w:rFonts w:asciiTheme="majorHAnsi" w:eastAsia="Times New Roman" w:hAnsiTheme="majorHAnsi" w:cstheme="majorHAnsi"/>
          <w:bCs/>
          <w:sz w:val="24"/>
          <w:szCs w:val="24"/>
          <w:lang w:val="en-AU"/>
        </w:rPr>
        <w:t xml:space="preserve">should use the </w:t>
      </w:r>
      <w:r w:rsidRPr="0034104D">
        <w:rPr>
          <w:rFonts w:asciiTheme="majorHAnsi" w:eastAsia="Times New Roman" w:hAnsiTheme="majorHAnsi" w:cstheme="majorHAnsi"/>
          <w:bCs/>
          <w:sz w:val="24"/>
          <w:szCs w:val="24"/>
          <w:lang w:val="en-AU"/>
        </w:rPr>
        <w:t>SPSS</w:t>
      </w:r>
      <w:r w:rsidR="0081606C" w:rsidRPr="0034104D">
        <w:rPr>
          <w:rFonts w:asciiTheme="majorHAnsi" w:eastAsia="Times New Roman" w:hAnsiTheme="majorHAnsi" w:cstheme="majorHAnsi"/>
          <w:bCs/>
          <w:sz w:val="24"/>
          <w:szCs w:val="24"/>
          <w:lang w:val="en-AU"/>
        </w:rPr>
        <w:t xml:space="preserve"> </w:t>
      </w:r>
      <w:r w:rsidRPr="0034104D">
        <w:rPr>
          <w:rFonts w:asciiTheme="majorHAnsi" w:eastAsia="Times New Roman" w:hAnsiTheme="majorHAnsi" w:cstheme="majorHAnsi"/>
          <w:bCs/>
          <w:sz w:val="24"/>
          <w:szCs w:val="24"/>
          <w:lang w:val="en-AU"/>
        </w:rPr>
        <w:t xml:space="preserve">computer statistical package, but </w:t>
      </w:r>
      <w:r w:rsidR="0081606C" w:rsidRPr="0034104D">
        <w:rPr>
          <w:rFonts w:asciiTheme="majorHAnsi" w:eastAsia="Times New Roman" w:hAnsiTheme="majorHAnsi" w:cstheme="majorHAnsi"/>
          <w:bCs/>
          <w:sz w:val="24"/>
          <w:szCs w:val="24"/>
          <w:lang w:val="en-AU"/>
        </w:rPr>
        <w:t xml:space="preserve">you must </w:t>
      </w:r>
      <w:r w:rsidRPr="0034104D">
        <w:rPr>
          <w:rFonts w:asciiTheme="majorHAnsi" w:eastAsia="Times New Roman" w:hAnsiTheme="majorHAnsi" w:cstheme="majorHAnsi"/>
          <w:bCs/>
          <w:sz w:val="24"/>
          <w:szCs w:val="24"/>
          <w:lang w:val="en-AU"/>
        </w:rPr>
        <w:t xml:space="preserve">provide evidence of how your answer was arrived at. </w:t>
      </w:r>
    </w:p>
    <w:p w14:paraId="33E72572" w14:textId="3A49D480" w:rsidR="00AA4CA4" w:rsidRPr="0034104D" w:rsidRDefault="00AA4CA4" w:rsidP="0034104D">
      <w:pPr>
        <w:jc w:val="both"/>
        <w:rPr>
          <w:rFonts w:asciiTheme="majorHAnsi" w:eastAsia="Times New Roman" w:hAnsiTheme="majorHAnsi" w:cstheme="majorHAnsi"/>
          <w:bCs/>
          <w:sz w:val="24"/>
          <w:szCs w:val="24"/>
          <w:lang w:val="en-AU"/>
        </w:rPr>
      </w:pPr>
      <w:r w:rsidRPr="0034104D">
        <w:rPr>
          <w:rFonts w:asciiTheme="majorHAnsi" w:eastAsia="Times New Roman" w:hAnsiTheme="majorHAnsi" w:cstheme="majorHAnsi"/>
          <w:bCs/>
          <w:sz w:val="24"/>
          <w:szCs w:val="24"/>
          <w:lang w:val="en-AU"/>
        </w:rPr>
        <w:t xml:space="preserve">In your answer include the </w:t>
      </w:r>
      <w:r w:rsidR="0081606C" w:rsidRPr="0034104D">
        <w:rPr>
          <w:rFonts w:asciiTheme="majorHAnsi" w:eastAsia="Times New Roman" w:hAnsiTheme="majorHAnsi" w:cstheme="majorHAnsi"/>
          <w:bCs/>
          <w:sz w:val="24"/>
          <w:szCs w:val="24"/>
          <w:lang w:val="en-AU"/>
        </w:rPr>
        <w:t xml:space="preserve">steps taken in SPSS; </w:t>
      </w:r>
      <w:r w:rsidRPr="0034104D">
        <w:rPr>
          <w:rFonts w:asciiTheme="majorHAnsi" w:eastAsia="Times New Roman" w:hAnsiTheme="majorHAnsi" w:cstheme="majorHAnsi"/>
          <w:bCs/>
          <w:sz w:val="24"/>
          <w:szCs w:val="24"/>
          <w:lang w:val="en-AU"/>
        </w:rPr>
        <w:t>interpret the descriptive and inferential statistic results and comment on what the results mean for the scenario. Your evidence for how you did the statistical test can be pr</w:t>
      </w:r>
      <w:r w:rsidR="00A31C9D" w:rsidRPr="0034104D">
        <w:rPr>
          <w:rFonts w:asciiTheme="majorHAnsi" w:eastAsia="Times New Roman" w:hAnsiTheme="majorHAnsi" w:cstheme="majorHAnsi"/>
          <w:bCs/>
          <w:sz w:val="24"/>
          <w:szCs w:val="24"/>
          <w:lang w:val="en-AU"/>
        </w:rPr>
        <w:t>esented as a list/process. (20</w:t>
      </w:r>
      <w:r w:rsidR="00A86D72">
        <w:rPr>
          <w:rFonts w:asciiTheme="majorHAnsi" w:eastAsia="Times New Roman" w:hAnsiTheme="majorHAnsi" w:cstheme="majorHAnsi"/>
          <w:bCs/>
          <w:sz w:val="24"/>
          <w:szCs w:val="24"/>
          <w:lang w:val="en-AU"/>
        </w:rPr>
        <w:t>%</w:t>
      </w:r>
      <w:r w:rsidRPr="0034104D">
        <w:rPr>
          <w:rFonts w:asciiTheme="majorHAnsi" w:eastAsia="Times New Roman" w:hAnsiTheme="majorHAnsi" w:cstheme="majorHAnsi"/>
          <w:bCs/>
          <w:sz w:val="24"/>
          <w:szCs w:val="24"/>
          <w:lang w:val="en-AU"/>
        </w:rPr>
        <w:t>)</w:t>
      </w:r>
      <w:r w:rsidR="00FD0C35" w:rsidRPr="0034104D">
        <w:rPr>
          <w:rFonts w:asciiTheme="majorHAnsi" w:eastAsia="Times New Roman" w:hAnsiTheme="majorHAnsi" w:cstheme="majorHAnsi"/>
          <w:bCs/>
          <w:sz w:val="24"/>
          <w:szCs w:val="24"/>
          <w:lang w:val="en-AU"/>
        </w:rPr>
        <w:t>.</w:t>
      </w:r>
    </w:p>
    <w:tbl>
      <w:tblPr>
        <w:tblStyle w:val="TableGrid"/>
        <w:tblW w:w="0" w:type="auto"/>
        <w:tblInd w:w="-34" w:type="dxa"/>
        <w:tblLook w:val="04A0" w:firstRow="1" w:lastRow="0" w:firstColumn="1" w:lastColumn="0" w:noHBand="0" w:noVBand="1"/>
      </w:tblPr>
      <w:tblGrid>
        <w:gridCol w:w="9050"/>
      </w:tblGrid>
      <w:tr w:rsidR="00281303" w:rsidRPr="0034104D" w14:paraId="66ED1E6A" w14:textId="77777777" w:rsidTr="00C62651">
        <w:tc>
          <w:tcPr>
            <w:tcW w:w="9050" w:type="dxa"/>
          </w:tcPr>
          <w:p w14:paraId="4594577D"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4b) </w:t>
            </w:r>
            <w:r w:rsidR="00281303" w:rsidRPr="0034104D">
              <w:rPr>
                <w:rFonts w:asciiTheme="majorHAnsi" w:hAnsiTheme="majorHAnsi" w:cstheme="majorHAnsi"/>
                <w:b/>
                <w:bCs/>
                <w:sz w:val="24"/>
                <w:szCs w:val="24"/>
              </w:rPr>
              <w:t>Answer</w:t>
            </w:r>
          </w:p>
        </w:tc>
      </w:tr>
      <w:tr w:rsidR="00281303" w:rsidRPr="0034104D" w14:paraId="1B4EBF5E" w14:textId="77777777" w:rsidTr="00C62651">
        <w:trPr>
          <w:trHeight w:val="659"/>
        </w:trPr>
        <w:tc>
          <w:tcPr>
            <w:tcW w:w="9050" w:type="dxa"/>
          </w:tcPr>
          <w:p w14:paraId="31B4B7B4" w14:textId="77777777" w:rsidR="00281303" w:rsidRPr="0034104D" w:rsidRDefault="00281303" w:rsidP="00C62651">
            <w:pPr>
              <w:spacing w:after="0" w:line="240" w:lineRule="auto"/>
              <w:rPr>
                <w:rFonts w:asciiTheme="majorHAnsi" w:hAnsiTheme="majorHAnsi" w:cstheme="majorHAnsi"/>
                <w:sz w:val="24"/>
                <w:szCs w:val="24"/>
                <w:lang w:val="pt-BR"/>
              </w:rPr>
            </w:pPr>
          </w:p>
          <w:p w14:paraId="5A4E9C97" w14:textId="023841EF" w:rsidR="00281303" w:rsidRPr="0034104D" w:rsidRDefault="00281303" w:rsidP="00C62651">
            <w:pPr>
              <w:spacing w:after="0" w:line="240" w:lineRule="auto"/>
              <w:rPr>
                <w:rFonts w:asciiTheme="majorHAnsi" w:hAnsiTheme="majorHAnsi" w:cstheme="majorHAnsi"/>
                <w:sz w:val="24"/>
                <w:szCs w:val="24"/>
                <w:lang w:val="pt-BR"/>
              </w:rPr>
            </w:pPr>
          </w:p>
          <w:p w14:paraId="43463202" w14:textId="77777777" w:rsidR="0034104D" w:rsidRPr="0034104D" w:rsidRDefault="0034104D" w:rsidP="00C62651">
            <w:pPr>
              <w:spacing w:after="0" w:line="240" w:lineRule="auto"/>
              <w:rPr>
                <w:rFonts w:asciiTheme="majorHAnsi" w:hAnsiTheme="majorHAnsi" w:cstheme="majorHAnsi"/>
                <w:sz w:val="24"/>
                <w:szCs w:val="24"/>
                <w:lang w:val="pt-BR"/>
              </w:rPr>
            </w:pPr>
          </w:p>
          <w:p w14:paraId="14DA3948" w14:textId="77777777" w:rsidR="00281303" w:rsidRPr="0034104D" w:rsidRDefault="00281303" w:rsidP="00C62651">
            <w:pPr>
              <w:spacing w:after="0" w:line="240" w:lineRule="auto"/>
              <w:rPr>
                <w:rFonts w:asciiTheme="majorHAnsi" w:hAnsiTheme="majorHAnsi" w:cstheme="majorHAnsi"/>
                <w:sz w:val="24"/>
                <w:szCs w:val="24"/>
                <w:lang w:val="pt-BR"/>
              </w:rPr>
            </w:pPr>
          </w:p>
          <w:p w14:paraId="12D42C44" w14:textId="77777777" w:rsidR="00281303" w:rsidRPr="0034104D" w:rsidRDefault="00281303" w:rsidP="00C62651">
            <w:pPr>
              <w:spacing w:after="0" w:line="240" w:lineRule="auto"/>
              <w:rPr>
                <w:rFonts w:asciiTheme="majorHAnsi" w:hAnsiTheme="majorHAnsi" w:cstheme="majorHAnsi"/>
                <w:sz w:val="24"/>
                <w:szCs w:val="24"/>
                <w:lang w:val="pt-BR"/>
              </w:rPr>
            </w:pPr>
          </w:p>
          <w:p w14:paraId="70B2ED83"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01C95098" w14:textId="61F35FB1" w:rsidR="00AA4CA4" w:rsidRPr="0034104D" w:rsidRDefault="00AA4CA4" w:rsidP="00AA4CA4">
      <w:pPr>
        <w:ind w:left="1080"/>
        <w:rPr>
          <w:rFonts w:asciiTheme="majorHAnsi" w:hAnsiTheme="majorHAnsi" w:cstheme="majorHAnsi"/>
          <w:sz w:val="24"/>
          <w:szCs w:val="24"/>
        </w:rPr>
      </w:pPr>
    </w:p>
    <w:p w14:paraId="232595F0" w14:textId="77777777" w:rsidR="00AA4CA4" w:rsidRPr="0034104D" w:rsidRDefault="00AA4CA4" w:rsidP="7A6B7D28">
      <w:pPr>
        <w:rPr>
          <w:rFonts w:asciiTheme="majorHAnsi" w:hAnsiTheme="majorHAnsi" w:cstheme="majorHAnsi"/>
          <w:i/>
          <w:iCs/>
          <w:sz w:val="24"/>
          <w:szCs w:val="24"/>
        </w:rPr>
      </w:pPr>
      <w:r w:rsidRPr="0034104D">
        <w:rPr>
          <w:rFonts w:asciiTheme="majorHAnsi" w:hAnsiTheme="majorHAnsi" w:cstheme="majorHAnsi"/>
          <w:i/>
          <w:iCs/>
          <w:sz w:val="24"/>
          <w:szCs w:val="24"/>
        </w:rPr>
        <w:t>Table 1: Scores on ARAT</w:t>
      </w:r>
    </w:p>
    <w:p w14:paraId="018D54D5" w14:textId="1CB63852" w:rsidR="00DD6B6F" w:rsidRPr="0034104D" w:rsidRDefault="0FD143D0" w:rsidP="7A6B7D28">
      <w:pPr>
        <w:rPr>
          <w:rFonts w:asciiTheme="majorHAnsi" w:hAnsiTheme="majorHAnsi" w:cstheme="majorHAnsi"/>
          <w:i/>
          <w:iCs/>
          <w:sz w:val="24"/>
          <w:szCs w:val="24"/>
        </w:rPr>
      </w:pPr>
      <w:r w:rsidRPr="0034104D">
        <w:rPr>
          <w:rFonts w:asciiTheme="majorHAnsi" w:hAnsiTheme="majorHAnsi" w:cstheme="majorHAnsi"/>
          <w:i/>
          <w:iCs/>
          <w:sz w:val="24"/>
          <w:szCs w:val="24"/>
        </w:rPr>
        <w:t>Group 1 = normal care; Group 2 = FST</w:t>
      </w:r>
    </w:p>
    <w:tbl>
      <w:tblPr>
        <w:tblStyle w:val="TableGrid"/>
        <w:tblW w:w="0" w:type="auto"/>
        <w:tblLayout w:type="fixed"/>
        <w:tblLook w:val="04A0" w:firstRow="1" w:lastRow="0" w:firstColumn="1" w:lastColumn="0" w:noHBand="0" w:noVBand="1"/>
      </w:tblPr>
      <w:tblGrid>
        <w:gridCol w:w="1800"/>
        <w:gridCol w:w="1515"/>
        <w:gridCol w:w="1860"/>
        <w:gridCol w:w="2370"/>
      </w:tblGrid>
      <w:tr w:rsidR="7A6B7D28" w:rsidRPr="0034104D" w14:paraId="3C6B271A" w14:textId="77777777" w:rsidTr="009F1373">
        <w:tc>
          <w:tcPr>
            <w:tcW w:w="1800" w:type="dxa"/>
          </w:tcPr>
          <w:p w14:paraId="419B69DA" w14:textId="565854CA" w:rsidR="7A6B7D28" w:rsidRPr="0034104D" w:rsidRDefault="7A6B7D28" w:rsidP="7A6B7D28">
            <w:pPr>
              <w:rPr>
                <w:rFonts w:asciiTheme="majorHAnsi" w:hAnsiTheme="majorHAnsi" w:cstheme="majorHAnsi"/>
              </w:rPr>
            </w:pPr>
            <w:r w:rsidRPr="0034104D">
              <w:rPr>
                <w:rFonts w:asciiTheme="majorHAnsi" w:eastAsia="Arial" w:hAnsiTheme="majorHAnsi" w:cstheme="majorHAnsi"/>
                <w:sz w:val="24"/>
                <w:szCs w:val="24"/>
              </w:rPr>
              <w:t xml:space="preserve">Participant ID </w:t>
            </w:r>
          </w:p>
        </w:tc>
        <w:tc>
          <w:tcPr>
            <w:tcW w:w="1515" w:type="dxa"/>
          </w:tcPr>
          <w:p w14:paraId="56CAEFE0" w14:textId="3874515C" w:rsidR="7A6B7D28" w:rsidRPr="0034104D" w:rsidRDefault="7A6B7D28" w:rsidP="009F1373">
            <w:pPr>
              <w:jc w:val="center"/>
              <w:rPr>
                <w:rFonts w:asciiTheme="majorHAnsi" w:eastAsia="Arial" w:hAnsiTheme="majorHAnsi" w:cstheme="majorHAnsi"/>
                <w:sz w:val="24"/>
                <w:szCs w:val="24"/>
              </w:rPr>
            </w:pPr>
            <w:r w:rsidRPr="0034104D">
              <w:rPr>
                <w:rFonts w:asciiTheme="majorHAnsi" w:eastAsia="Arial" w:hAnsiTheme="majorHAnsi" w:cstheme="majorHAnsi"/>
                <w:sz w:val="24"/>
                <w:szCs w:val="24"/>
              </w:rPr>
              <w:t xml:space="preserve">Group </w:t>
            </w:r>
          </w:p>
        </w:tc>
        <w:tc>
          <w:tcPr>
            <w:tcW w:w="1860" w:type="dxa"/>
          </w:tcPr>
          <w:p w14:paraId="5F4C546F" w14:textId="1B7CF3CA" w:rsidR="7A6B7D28" w:rsidRPr="0034104D" w:rsidRDefault="7A6B7D28" w:rsidP="009F1373">
            <w:pPr>
              <w:jc w:val="center"/>
              <w:rPr>
                <w:rFonts w:asciiTheme="majorHAnsi" w:eastAsia="Arial" w:hAnsiTheme="majorHAnsi" w:cstheme="majorHAnsi"/>
                <w:sz w:val="24"/>
                <w:szCs w:val="24"/>
              </w:rPr>
            </w:pPr>
            <w:r w:rsidRPr="0034104D">
              <w:rPr>
                <w:rFonts w:asciiTheme="majorHAnsi" w:eastAsia="Arial" w:hAnsiTheme="majorHAnsi" w:cstheme="majorHAnsi"/>
                <w:sz w:val="24"/>
                <w:szCs w:val="24"/>
              </w:rPr>
              <w:t xml:space="preserve">Baseline </w:t>
            </w:r>
          </w:p>
        </w:tc>
        <w:tc>
          <w:tcPr>
            <w:tcW w:w="2370" w:type="dxa"/>
          </w:tcPr>
          <w:p w14:paraId="6461886D" w14:textId="293E10A1" w:rsidR="0D1E0B9C" w:rsidRPr="0034104D" w:rsidRDefault="0D1E0B9C" w:rsidP="009F1373">
            <w:pPr>
              <w:jc w:val="center"/>
              <w:rPr>
                <w:rFonts w:asciiTheme="majorHAnsi" w:eastAsia="Arial" w:hAnsiTheme="majorHAnsi" w:cstheme="majorHAnsi"/>
                <w:sz w:val="24"/>
                <w:szCs w:val="24"/>
              </w:rPr>
            </w:pPr>
            <w:r w:rsidRPr="0034104D">
              <w:rPr>
                <w:rFonts w:asciiTheme="majorHAnsi" w:eastAsia="Arial" w:hAnsiTheme="majorHAnsi" w:cstheme="majorHAnsi"/>
                <w:sz w:val="24"/>
                <w:szCs w:val="24"/>
              </w:rPr>
              <w:t>3-month</w:t>
            </w:r>
            <w:r w:rsidR="7A6B7D28" w:rsidRPr="0034104D">
              <w:rPr>
                <w:rFonts w:asciiTheme="majorHAnsi" w:eastAsia="Arial" w:hAnsiTheme="majorHAnsi" w:cstheme="majorHAnsi"/>
                <w:sz w:val="24"/>
                <w:szCs w:val="24"/>
              </w:rPr>
              <w:t xml:space="preserve"> follow-up </w:t>
            </w:r>
          </w:p>
        </w:tc>
      </w:tr>
      <w:tr w:rsidR="7A6B7D28" w:rsidRPr="0034104D" w14:paraId="12DAFDE3" w14:textId="77777777" w:rsidTr="009F1373">
        <w:tc>
          <w:tcPr>
            <w:tcW w:w="1800" w:type="dxa"/>
          </w:tcPr>
          <w:p w14:paraId="076DD517" w14:textId="7D56837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101 </w:t>
            </w:r>
          </w:p>
        </w:tc>
        <w:tc>
          <w:tcPr>
            <w:tcW w:w="1515" w:type="dxa"/>
          </w:tcPr>
          <w:p w14:paraId="2A85A272" w14:textId="3DD3C99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6356FFA9" w14:textId="7150B89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13</w:t>
            </w:r>
          </w:p>
        </w:tc>
        <w:tc>
          <w:tcPr>
            <w:tcW w:w="2370" w:type="dxa"/>
          </w:tcPr>
          <w:p w14:paraId="398AF7E2" w14:textId="75C91DC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13</w:t>
            </w:r>
          </w:p>
        </w:tc>
      </w:tr>
      <w:tr w:rsidR="7A6B7D28" w:rsidRPr="0034104D" w14:paraId="57850EF2" w14:textId="77777777" w:rsidTr="009F1373">
        <w:tc>
          <w:tcPr>
            <w:tcW w:w="1800" w:type="dxa"/>
          </w:tcPr>
          <w:p w14:paraId="33B43121" w14:textId="22227BC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102 </w:t>
            </w:r>
          </w:p>
        </w:tc>
        <w:tc>
          <w:tcPr>
            <w:tcW w:w="1515" w:type="dxa"/>
          </w:tcPr>
          <w:p w14:paraId="113B7609" w14:textId="7F12071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8495D57" w14:textId="7F6EED3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52</w:t>
            </w:r>
          </w:p>
        </w:tc>
        <w:tc>
          <w:tcPr>
            <w:tcW w:w="2370" w:type="dxa"/>
          </w:tcPr>
          <w:p w14:paraId="39C854C9" w14:textId="09C7CD1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55</w:t>
            </w:r>
          </w:p>
        </w:tc>
      </w:tr>
      <w:tr w:rsidR="7A6B7D28" w:rsidRPr="0034104D" w14:paraId="207163CB" w14:textId="77777777" w:rsidTr="009F1373">
        <w:tc>
          <w:tcPr>
            <w:tcW w:w="1800" w:type="dxa"/>
          </w:tcPr>
          <w:p w14:paraId="46B666EE" w14:textId="4E9AF87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103 </w:t>
            </w:r>
          </w:p>
        </w:tc>
        <w:tc>
          <w:tcPr>
            <w:tcW w:w="1515" w:type="dxa"/>
          </w:tcPr>
          <w:p w14:paraId="708D0071" w14:textId="5656FE7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52838855" w14:textId="38FC32B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6E685E62" w14:textId="5CDEE56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74D6B906" w14:textId="77777777" w:rsidTr="009F1373">
        <w:tc>
          <w:tcPr>
            <w:tcW w:w="1800" w:type="dxa"/>
          </w:tcPr>
          <w:p w14:paraId="7C2BC622" w14:textId="14B0478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104 </w:t>
            </w:r>
          </w:p>
        </w:tc>
        <w:tc>
          <w:tcPr>
            <w:tcW w:w="1515" w:type="dxa"/>
          </w:tcPr>
          <w:p w14:paraId="22B59D5A" w14:textId="05E2A9C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19A5E7F1" w14:textId="3B6D73D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31</w:t>
            </w:r>
          </w:p>
        </w:tc>
        <w:tc>
          <w:tcPr>
            <w:tcW w:w="2370" w:type="dxa"/>
          </w:tcPr>
          <w:p w14:paraId="61443F1B" w14:textId="4D7D93B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r>
      <w:tr w:rsidR="7A6B7D28" w:rsidRPr="0034104D" w14:paraId="0974BABC" w14:textId="77777777" w:rsidTr="009F1373">
        <w:tc>
          <w:tcPr>
            <w:tcW w:w="1800" w:type="dxa"/>
          </w:tcPr>
          <w:p w14:paraId="4A447FE0" w14:textId="0512189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105 </w:t>
            </w:r>
          </w:p>
        </w:tc>
        <w:tc>
          <w:tcPr>
            <w:tcW w:w="1515" w:type="dxa"/>
          </w:tcPr>
          <w:p w14:paraId="3BE950E0" w14:textId="77D03D4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2C566CA5" w14:textId="0F917A4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35C4C297" w14:textId="77892C8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4FC89465" w14:textId="77777777" w:rsidTr="009F1373">
        <w:tc>
          <w:tcPr>
            <w:tcW w:w="1800" w:type="dxa"/>
          </w:tcPr>
          <w:p w14:paraId="7BC476EF" w14:textId="2A7762B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106 </w:t>
            </w:r>
          </w:p>
        </w:tc>
        <w:tc>
          <w:tcPr>
            <w:tcW w:w="1515" w:type="dxa"/>
          </w:tcPr>
          <w:p w14:paraId="1C570630" w14:textId="483C198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24D4F8A8" w14:textId="6D29A6B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c>
          <w:tcPr>
            <w:tcW w:w="2370" w:type="dxa"/>
          </w:tcPr>
          <w:p w14:paraId="4435C335" w14:textId="6EB82DB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r>
      <w:tr w:rsidR="7A6B7D28" w:rsidRPr="0034104D" w14:paraId="00D4B88D" w14:textId="77777777" w:rsidTr="009F1373">
        <w:tc>
          <w:tcPr>
            <w:tcW w:w="1800" w:type="dxa"/>
          </w:tcPr>
          <w:p w14:paraId="2DBC0874" w14:textId="0431DA1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107 </w:t>
            </w:r>
          </w:p>
        </w:tc>
        <w:tc>
          <w:tcPr>
            <w:tcW w:w="1515" w:type="dxa"/>
          </w:tcPr>
          <w:p w14:paraId="2C0C22EB" w14:textId="13AA526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0944FB2D" w14:textId="6531BBC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17</w:t>
            </w:r>
          </w:p>
        </w:tc>
        <w:tc>
          <w:tcPr>
            <w:tcW w:w="2370" w:type="dxa"/>
          </w:tcPr>
          <w:p w14:paraId="281BCEE5" w14:textId="0F6C674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7</w:t>
            </w:r>
          </w:p>
        </w:tc>
      </w:tr>
      <w:tr w:rsidR="7A6B7D28" w:rsidRPr="0034104D" w14:paraId="384E19EF" w14:textId="77777777" w:rsidTr="009F1373">
        <w:tc>
          <w:tcPr>
            <w:tcW w:w="1800" w:type="dxa"/>
          </w:tcPr>
          <w:p w14:paraId="4188B2D9" w14:textId="723A982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108 </w:t>
            </w:r>
          </w:p>
        </w:tc>
        <w:tc>
          <w:tcPr>
            <w:tcW w:w="1515" w:type="dxa"/>
          </w:tcPr>
          <w:p w14:paraId="090716A0" w14:textId="61DCB0A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65B99C59" w14:textId="55A6AB1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c>
          <w:tcPr>
            <w:tcW w:w="2370" w:type="dxa"/>
          </w:tcPr>
          <w:p w14:paraId="564C4AA1" w14:textId="7CC6E163"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12</w:t>
            </w:r>
          </w:p>
        </w:tc>
      </w:tr>
      <w:tr w:rsidR="7A6B7D28" w:rsidRPr="0034104D" w14:paraId="5A8491C4" w14:textId="77777777" w:rsidTr="009F1373">
        <w:tc>
          <w:tcPr>
            <w:tcW w:w="1800" w:type="dxa"/>
          </w:tcPr>
          <w:p w14:paraId="1F15D5A5" w14:textId="2796976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109 </w:t>
            </w:r>
          </w:p>
        </w:tc>
        <w:tc>
          <w:tcPr>
            <w:tcW w:w="1515" w:type="dxa"/>
          </w:tcPr>
          <w:p w14:paraId="5D748FA5" w14:textId="63D2E32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0F26ED9C" w14:textId="528E4FC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w:t>
            </w:r>
          </w:p>
        </w:tc>
        <w:tc>
          <w:tcPr>
            <w:tcW w:w="2370" w:type="dxa"/>
          </w:tcPr>
          <w:p w14:paraId="6CC95B68" w14:textId="15AA915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w:t>
            </w:r>
          </w:p>
        </w:tc>
      </w:tr>
      <w:tr w:rsidR="7A6B7D28" w:rsidRPr="0034104D" w14:paraId="484F4355" w14:textId="77777777" w:rsidTr="009F1373">
        <w:tc>
          <w:tcPr>
            <w:tcW w:w="1800" w:type="dxa"/>
          </w:tcPr>
          <w:p w14:paraId="25D9D249" w14:textId="6B6BA72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110 </w:t>
            </w:r>
          </w:p>
        </w:tc>
        <w:tc>
          <w:tcPr>
            <w:tcW w:w="1515" w:type="dxa"/>
          </w:tcPr>
          <w:p w14:paraId="5B66DDFE" w14:textId="0EA608B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10D2E670" w14:textId="2AC3A03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c>
          <w:tcPr>
            <w:tcW w:w="2370" w:type="dxa"/>
          </w:tcPr>
          <w:p w14:paraId="5F932CCC" w14:textId="1C0504A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r>
      <w:tr w:rsidR="7A6B7D28" w:rsidRPr="0034104D" w14:paraId="797B7CD7" w14:textId="77777777" w:rsidTr="009F1373">
        <w:tc>
          <w:tcPr>
            <w:tcW w:w="1800" w:type="dxa"/>
          </w:tcPr>
          <w:p w14:paraId="4B28FDF9" w14:textId="3CF22EB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111 </w:t>
            </w:r>
          </w:p>
        </w:tc>
        <w:tc>
          <w:tcPr>
            <w:tcW w:w="1515" w:type="dxa"/>
          </w:tcPr>
          <w:p w14:paraId="1B6E4F0A" w14:textId="1D87F5D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7296E23E" w14:textId="7CF2AFC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5C98DC76" w14:textId="66239C0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r>
      <w:tr w:rsidR="7A6B7D28" w:rsidRPr="0034104D" w14:paraId="254E7429" w14:textId="77777777" w:rsidTr="009F1373">
        <w:tc>
          <w:tcPr>
            <w:tcW w:w="1800" w:type="dxa"/>
          </w:tcPr>
          <w:p w14:paraId="7EE60FA3" w14:textId="01E9D88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112 </w:t>
            </w:r>
          </w:p>
        </w:tc>
        <w:tc>
          <w:tcPr>
            <w:tcW w:w="1515" w:type="dxa"/>
          </w:tcPr>
          <w:p w14:paraId="75E83AFB" w14:textId="30B01B7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374E1F5" w14:textId="0FC3695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21C9F0EE" w14:textId="087292F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6D8D4763" w14:textId="77777777" w:rsidTr="009F1373">
        <w:tc>
          <w:tcPr>
            <w:tcW w:w="1800" w:type="dxa"/>
          </w:tcPr>
          <w:p w14:paraId="22257E89" w14:textId="2591EC7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lastRenderedPageBreak/>
              <w:t xml:space="preserve">113 </w:t>
            </w:r>
          </w:p>
        </w:tc>
        <w:tc>
          <w:tcPr>
            <w:tcW w:w="1515" w:type="dxa"/>
          </w:tcPr>
          <w:p w14:paraId="43DBBF08" w14:textId="0119D42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043E728" w14:textId="6DC3599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31</w:t>
            </w:r>
          </w:p>
        </w:tc>
        <w:tc>
          <w:tcPr>
            <w:tcW w:w="2370" w:type="dxa"/>
          </w:tcPr>
          <w:p w14:paraId="753C573E" w14:textId="5525A45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37</w:t>
            </w:r>
          </w:p>
        </w:tc>
      </w:tr>
      <w:tr w:rsidR="7A6B7D28" w:rsidRPr="0034104D" w14:paraId="5B2C8128" w14:textId="77777777" w:rsidTr="009F1373">
        <w:tc>
          <w:tcPr>
            <w:tcW w:w="1800" w:type="dxa"/>
          </w:tcPr>
          <w:p w14:paraId="58CC0E36" w14:textId="50135B64"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114 </w:t>
            </w:r>
          </w:p>
        </w:tc>
        <w:tc>
          <w:tcPr>
            <w:tcW w:w="1515" w:type="dxa"/>
          </w:tcPr>
          <w:p w14:paraId="18013784" w14:textId="3586EF9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097BD69F" w14:textId="33D7C67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c>
          <w:tcPr>
            <w:tcW w:w="2370" w:type="dxa"/>
          </w:tcPr>
          <w:p w14:paraId="6C244539" w14:textId="24F6044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18</w:t>
            </w:r>
          </w:p>
        </w:tc>
      </w:tr>
      <w:tr w:rsidR="7A6B7D28" w:rsidRPr="0034104D" w14:paraId="381BFA1E" w14:textId="77777777" w:rsidTr="009F1373">
        <w:tc>
          <w:tcPr>
            <w:tcW w:w="1800" w:type="dxa"/>
          </w:tcPr>
          <w:p w14:paraId="09AD9D6E" w14:textId="4DAD94F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115 </w:t>
            </w:r>
          </w:p>
        </w:tc>
        <w:tc>
          <w:tcPr>
            <w:tcW w:w="1515" w:type="dxa"/>
          </w:tcPr>
          <w:p w14:paraId="32275B4A" w14:textId="50D1F6E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7ADC038B" w14:textId="717BFDA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c>
          <w:tcPr>
            <w:tcW w:w="2370" w:type="dxa"/>
          </w:tcPr>
          <w:p w14:paraId="5AAC44BA" w14:textId="1B740BB2"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r>
      <w:tr w:rsidR="7A6B7D28" w:rsidRPr="0034104D" w14:paraId="70DBCF27" w14:textId="77777777" w:rsidTr="009F1373">
        <w:tc>
          <w:tcPr>
            <w:tcW w:w="1800" w:type="dxa"/>
          </w:tcPr>
          <w:p w14:paraId="31C0E502" w14:textId="12E603E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116 </w:t>
            </w:r>
          </w:p>
        </w:tc>
        <w:tc>
          <w:tcPr>
            <w:tcW w:w="1515" w:type="dxa"/>
          </w:tcPr>
          <w:p w14:paraId="56CA260B" w14:textId="02DFEF2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4C5F32EC" w14:textId="1DC1C7A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25</w:t>
            </w:r>
          </w:p>
        </w:tc>
        <w:tc>
          <w:tcPr>
            <w:tcW w:w="2370" w:type="dxa"/>
          </w:tcPr>
          <w:p w14:paraId="45458EDF" w14:textId="021C41F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25</w:t>
            </w:r>
          </w:p>
        </w:tc>
      </w:tr>
      <w:tr w:rsidR="7A6B7D28" w:rsidRPr="0034104D" w14:paraId="00015B92" w14:textId="77777777" w:rsidTr="009F1373">
        <w:tc>
          <w:tcPr>
            <w:tcW w:w="1800" w:type="dxa"/>
          </w:tcPr>
          <w:p w14:paraId="1038BA52" w14:textId="3CEACD64"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117 </w:t>
            </w:r>
          </w:p>
        </w:tc>
        <w:tc>
          <w:tcPr>
            <w:tcW w:w="1515" w:type="dxa"/>
          </w:tcPr>
          <w:p w14:paraId="5DDE2358" w14:textId="35DC2DE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D63196A" w14:textId="23B9EF9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c>
          <w:tcPr>
            <w:tcW w:w="2370" w:type="dxa"/>
          </w:tcPr>
          <w:p w14:paraId="6B85529A" w14:textId="08B9FD7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6</w:t>
            </w:r>
          </w:p>
        </w:tc>
      </w:tr>
      <w:tr w:rsidR="7A6B7D28" w:rsidRPr="0034104D" w14:paraId="6A10DE35" w14:textId="77777777" w:rsidTr="009F1373">
        <w:tc>
          <w:tcPr>
            <w:tcW w:w="1800" w:type="dxa"/>
          </w:tcPr>
          <w:p w14:paraId="1F159AE3" w14:textId="2BDD921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118 </w:t>
            </w:r>
          </w:p>
        </w:tc>
        <w:tc>
          <w:tcPr>
            <w:tcW w:w="1515" w:type="dxa"/>
          </w:tcPr>
          <w:p w14:paraId="2988FA18" w14:textId="1BA7205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785A79B6" w14:textId="61CEA5D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10</w:t>
            </w:r>
          </w:p>
        </w:tc>
        <w:tc>
          <w:tcPr>
            <w:tcW w:w="2370" w:type="dxa"/>
          </w:tcPr>
          <w:p w14:paraId="399BC427" w14:textId="4291100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12</w:t>
            </w:r>
          </w:p>
        </w:tc>
      </w:tr>
      <w:tr w:rsidR="7A6B7D28" w:rsidRPr="0034104D" w14:paraId="07EA1EDC" w14:textId="77777777" w:rsidTr="009F1373">
        <w:tc>
          <w:tcPr>
            <w:tcW w:w="1800" w:type="dxa"/>
          </w:tcPr>
          <w:p w14:paraId="45592517" w14:textId="771C6BA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119 </w:t>
            </w:r>
          </w:p>
        </w:tc>
        <w:tc>
          <w:tcPr>
            <w:tcW w:w="1515" w:type="dxa"/>
          </w:tcPr>
          <w:p w14:paraId="7EC40F81" w14:textId="3757F66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09B8B6D" w14:textId="7F6C40E3"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6D03A9CE" w14:textId="7517C05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14E06DF3" w14:textId="77777777" w:rsidTr="009F1373">
        <w:tc>
          <w:tcPr>
            <w:tcW w:w="1800" w:type="dxa"/>
          </w:tcPr>
          <w:p w14:paraId="0B0E6072" w14:textId="046011C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120 </w:t>
            </w:r>
          </w:p>
        </w:tc>
        <w:tc>
          <w:tcPr>
            <w:tcW w:w="1515" w:type="dxa"/>
          </w:tcPr>
          <w:p w14:paraId="66311839" w14:textId="42298991"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20915B59" w14:textId="4CD54B3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2610E91C" w14:textId="7DA0718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669B08EB" w14:textId="77777777" w:rsidTr="009F1373">
        <w:tc>
          <w:tcPr>
            <w:tcW w:w="1800" w:type="dxa"/>
          </w:tcPr>
          <w:p w14:paraId="6D73A08B" w14:textId="5C1EBA7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121 </w:t>
            </w:r>
          </w:p>
        </w:tc>
        <w:tc>
          <w:tcPr>
            <w:tcW w:w="1515" w:type="dxa"/>
          </w:tcPr>
          <w:p w14:paraId="29CC81A9" w14:textId="70CDC0E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3592168E" w14:textId="08B7970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27</w:t>
            </w:r>
          </w:p>
        </w:tc>
        <w:tc>
          <w:tcPr>
            <w:tcW w:w="2370" w:type="dxa"/>
          </w:tcPr>
          <w:p w14:paraId="3DFDA896" w14:textId="2BCDE0C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28</w:t>
            </w:r>
          </w:p>
        </w:tc>
      </w:tr>
      <w:tr w:rsidR="7A6B7D28" w:rsidRPr="0034104D" w14:paraId="10BE7BC6" w14:textId="77777777" w:rsidTr="009F1373">
        <w:tc>
          <w:tcPr>
            <w:tcW w:w="1800" w:type="dxa"/>
          </w:tcPr>
          <w:p w14:paraId="6DE23685" w14:textId="0B73B474"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122 </w:t>
            </w:r>
          </w:p>
        </w:tc>
        <w:tc>
          <w:tcPr>
            <w:tcW w:w="1515" w:type="dxa"/>
          </w:tcPr>
          <w:p w14:paraId="2545A362" w14:textId="71A15C7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1EF1D540" w14:textId="1A43DD52"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32</w:t>
            </w:r>
          </w:p>
        </w:tc>
        <w:tc>
          <w:tcPr>
            <w:tcW w:w="2370" w:type="dxa"/>
          </w:tcPr>
          <w:p w14:paraId="6E24322B" w14:textId="451EF3F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26</w:t>
            </w:r>
          </w:p>
        </w:tc>
      </w:tr>
      <w:tr w:rsidR="7A6B7D28" w:rsidRPr="0034104D" w14:paraId="0F311CF3" w14:textId="77777777" w:rsidTr="009F1373">
        <w:tc>
          <w:tcPr>
            <w:tcW w:w="1800" w:type="dxa"/>
          </w:tcPr>
          <w:p w14:paraId="69F2E4B2" w14:textId="278B2A4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123 </w:t>
            </w:r>
          </w:p>
        </w:tc>
        <w:tc>
          <w:tcPr>
            <w:tcW w:w="1515" w:type="dxa"/>
          </w:tcPr>
          <w:p w14:paraId="516463AC" w14:textId="5A302FB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00F61C94" w14:textId="3A58387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8</w:t>
            </w:r>
          </w:p>
        </w:tc>
        <w:tc>
          <w:tcPr>
            <w:tcW w:w="2370" w:type="dxa"/>
          </w:tcPr>
          <w:p w14:paraId="634DAF3C" w14:textId="2050131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11</w:t>
            </w:r>
          </w:p>
        </w:tc>
      </w:tr>
      <w:tr w:rsidR="7A6B7D28" w:rsidRPr="0034104D" w14:paraId="4B54E4AA" w14:textId="77777777" w:rsidTr="009F1373">
        <w:tc>
          <w:tcPr>
            <w:tcW w:w="1800" w:type="dxa"/>
          </w:tcPr>
          <w:p w14:paraId="650C525B" w14:textId="5BCDECD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124 </w:t>
            </w:r>
          </w:p>
        </w:tc>
        <w:tc>
          <w:tcPr>
            <w:tcW w:w="1515" w:type="dxa"/>
          </w:tcPr>
          <w:p w14:paraId="1F514AD7" w14:textId="0DB8305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73143D7E" w14:textId="484F881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547CF847" w14:textId="69EB4973"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0FE8E097" w14:textId="77777777" w:rsidTr="009F1373">
        <w:tc>
          <w:tcPr>
            <w:tcW w:w="1800" w:type="dxa"/>
          </w:tcPr>
          <w:p w14:paraId="7BF76013" w14:textId="4332357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125 </w:t>
            </w:r>
          </w:p>
        </w:tc>
        <w:tc>
          <w:tcPr>
            <w:tcW w:w="1515" w:type="dxa"/>
          </w:tcPr>
          <w:p w14:paraId="7BD44E7E" w14:textId="74B65C3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 </w:t>
            </w:r>
          </w:p>
        </w:tc>
        <w:tc>
          <w:tcPr>
            <w:tcW w:w="1860" w:type="dxa"/>
          </w:tcPr>
          <w:p w14:paraId="46F392C6" w14:textId="4145F04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3555B1E3" w14:textId="15BBA1C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15</w:t>
            </w:r>
          </w:p>
        </w:tc>
      </w:tr>
      <w:tr w:rsidR="7A6B7D28" w:rsidRPr="0034104D" w14:paraId="4F8B3416" w14:textId="77777777" w:rsidTr="009F1373">
        <w:tc>
          <w:tcPr>
            <w:tcW w:w="1800" w:type="dxa"/>
          </w:tcPr>
          <w:p w14:paraId="515EC114" w14:textId="2028A17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126 </w:t>
            </w:r>
          </w:p>
        </w:tc>
        <w:tc>
          <w:tcPr>
            <w:tcW w:w="1515" w:type="dxa"/>
          </w:tcPr>
          <w:p w14:paraId="7952F0CA" w14:textId="3BF5550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w:t>
            </w:r>
          </w:p>
        </w:tc>
        <w:tc>
          <w:tcPr>
            <w:tcW w:w="1860" w:type="dxa"/>
          </w:tcPr>
          <w:p w14:paraId="303C63B9" w14:textId="5FD477C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c>
          <w:tcPr>
            <w:tcW w:w="2370" w:type="dxa"/>
          </w:tcPr>
          <w:p w14:paraId="360A999F" w14:textId="5A3DC36A"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6</w:t>
            </w:r>
          </w:p>
        </w:tc>
      </w:tr>
      <w:tr w:rsidR="7A6B7D28" w:rsidRPr="0034104D" w14:paraId="71E11263" w14:textId="77777777" w:rsidTr="009F1373">
        <w:tc>
          <w:tcPr>
            <w:tcW w:w="1800" w:type="dxa"/>
          </w:tcPr>
          <w:p w14:paraId="487B6758" w14:textId="67F0ADA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127 </w:t>
            </w:r>
          </w:p>
        </w:tc>
        <w:tc>
          <w:tcPr>
            <w:tcW w:w="1515" w:type="dxa"/>
          </w:tcPr>
          <w:p w14:paraId="0D553740" w14:textId="6D4DDE2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w:t>
            </w:r>
          </w:p>
        </w:tc>
        <w:tc>
          <w:tcPr>
            <w:tcW w:w="1860" w:type="dxa"/>
          </w:tcPr>
          <w:p w14:paraId="171FB55E" w14:textId="2D89B88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c>
          <w:tcPr>
            <w:tcW w:w="2370" w:type="dxa"/>
          </w:tcPr>
          <w:p w14:paraId="458F78C9" w14:textId="48A0569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12</w:t>
            </w:r>
          </w:p>
        </w:tc>
      </w:tr>
      <w:tr w:rsidR="7A6B7D28" w:rsidRPr="0034104D" w14:paraId="6D1C38A7" w14:textId="77777777" w:rsidTr="009F1373">
        <w:tc>
          <w:tcPr>
            <w:tcW w:w="1800" w:type="dxa"/>
          </w:tcPr>
          <w:p w14:paraId="26472032" w14:textId="61567E8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128 </w:t>
            </w:r>
          </w:p>
        </w:tc>
        <w:tc>
          <w:tcPr>
            <w:tcW w:w="1515" w:type="dxa"/>
          </w:tcPr>
          <w:p w14:paraId="1470705C" w14:textId="1E8977C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w:t>
            </w:r>
          </w:p>
        </w:tc>
        <w:tc>
          <w:tcPr>
            <w:tcW w:w="1860" w:type="dxa"/>
          </w:tcPr>
          <w:p w14:paraId="45B79F88" w14:textId="438E02E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8</w:t>
            </w:r>
          </w:p>
        </w:tc>
        <w:tc>
          <w:tcPr>
            <w:tcW w:w="2370" w:type="dxa"/>
          </w:tcPr>
          <w:p w14:paraId="1EC494ED" w14:textId="1BF930B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r>
      <w:tr w:rsidR="7A6B7D28" w:rsidRPr="0034104D" w14:paraId="5C5AAC81" w14:textId="77777777" w:rsidTr="009F1373">
        <w:tc>
          <w:tcPr>
            <w:tcW w:w="1800" w:type="dxa"/>
          </w:tcPr>
          <w:p w14:paraId="3350D1DF" w14:textId="78AF37E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129 </w:t>
            </w:r>
          </w:p>
        </w:tc>
        <w:tc>
          <w:tcPr>
            <w:tcW w:w="1515" w:type="dxa"/>
          </w:tcPr>
          <w:p w14:paraId="6A58557E" w14:textId="383E85D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w:t>
            </w:r>
          </w:p>
        </w:tc>
        <w:tc>
          <w:tcPr>
            <w:tcW w:w="1860" w:type="dxa"/>
          </w:tcPr>
          <w:p w14:paraId="27634CF4" w14:textId="3AC7E4F2"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11</w:t>
            </w:r>
          </w:p>
        </w:tc>
        <w:tc>
          <w:tcPr>
            <w:tcW w:w="2370" w:type="dxa"/>
          </w:tcPr>
          <w:p w14:paraId="6F8B00C5" w14:textId="4330E25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8</w:t>
            </w:r>
          </w:p>
        </w:tc>
      </w:tr>
      <w:tr w:rsidR="7A6B7D28" w:rsidRPr="0034104D" w14:paraId="231DF425" w14:textId="77777777" w:rsidTr="009F1373">
        <w:tc>
          <w:tcPr>
            <w:tcW w:w="1800" w:type="dxa"/>
          </w:tcPr>
          <w:p w14:paraId="048FCDBB" w14:textId="36BE172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130 </w:t>
            </w:r>
          </w:p>
        </w:tc>
        <w:tc>
          <w:tcPr>
            <w:tcW w:w="1515" w:type="dxa"/>
          </w:tcPr>
          <w:p w14:paraId="41DDDA36" w14:textId="15B1F8C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w:t>
            </w:r>
          </w:p>
        </w:tc>
        <w:tc>
          <w:tcPr>
            <w:tcW w:w="1860" w:type="dxa"/>
          </w:tcPr>
          <w:p w14:paraId="197EE906" w14:textId="48932EB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c>
          <w:tcPr>
            <w:tcW w:w="2370" w:type="dxa"/>
          </w:tcPr>
          <w:p w14:paraId="5D2F1E99" w14:textId="68EA6BE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r>
      <w:tr w:rsidR="7A6B7D28" w:rsidRPr="0034104D" w14:paraId="20F2AAC0" w14:textId="77777777" w:rsidTr="009F1373">
        <w:tc>
          <w:tcPr>
            <w:tcW w:w="1800" w:type="dxa"/>
          </w:tcPr>
          <w:p w14:paraId="36DA5F0D" w14:textId="0F567D91"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131</w:t>
            </w:r>
          </w:p>
        </w:tc>
        <w:tc>
          <w:tcPr>
            <w:tcW w:w="1515" w:type="dxa"/>
          </w:tcPr>
          <w:p w14:paraId="78944419" w14:textId="0BB9C19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1349BF46" w14:textId="2F193B1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2D44982E" w14:textId="4DFA689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10A14627" w14:textId="77777777" w:rsidTr="009F1373">
        <w:tc>
          <w:tcPr>
            <w:tcW w:w="1800" w:type="dxa"/>
          </w:tcPr>
          <w:p w14:paraId="52008016" w14:textId="486425E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132</w:t>
            </w:r>
          </w:p>
        </w:tc>
        <w:tc>
          <w:tcPr>
            <w:tcW w:w="1515" w:type="dxa"/>
          </w:tcPr>
          <w:p w14:paraId="598524AA" w14:textId="3DD1DBA1"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3E4109B" w14:textId="36327D5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16</w:t>
            </w:r>
          </w:p>
        </w:tc>
        <w:tc>
          <w:tcPr>
            <w:tcW w:w="2370" w:type="dxa"/>
          </w:tcPr>
          <w:p w14:paraId="6B88A3CC" w14:textId="660E27B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37</w:t>
            </w:r>
          </w:p>
        </w:tc>
      </w:tr>
      <w:tr w:rsidR="7A6B7D28" w:rsidRPr="0034104D" w14:paraId="7506C58A" w14:textId="77777777" w:rsidTr="009F1373">
        <w:tc>
          <w:tcPr>
            <w:tcW w:w="1800" w:type="dxa"/>
          </w:tcPr>
          <w:p w14:paraId="5D131726" w14:textId="5475B6E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133</w:t>
            </w:r>
          </w:p>
        </w:tc>
        <w:tc>
          <w:tcPr>
            <w:tcW w:w="1515" w:type="dxa"/>
          </w:tcPr>
          <w:p w14:paraId="2485CA02" w14:textId="3E18B56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DBE065D" w14:textId="1EC40123"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41</w:t>
            </w:r>
          </w:p>
        </w:tc>
        <w:tc>
          <w:tcPr>
            <w:tcW w:w="2370" w:type="dxa"/>
          </w:tcPr>
          <w:p w14:paraId="632DAFEB" w14:textId="4026E4E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51</w:t>
            </w:r>
          </w:p>
        </w:tc>
      </w:tr>
      <w:tr w:rsidR="7A6B7D28" w:rsidRPr="0034104D" w14:paraId="679E7904" w14:textId="77777777" w:rsidTr="009F1373">
        <w:tc>
          <w:tcPr>
            <w:tcW w:w="1800" w:type="dxa"/>
          </w:tcPr>
          <w:p w14:paraId="75BB9965" w14:textId="7D7EC0E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134</w:t>
            </w:r>
          </w:p>
        </w:tc>
        <w:tc>
          <w:tcPr>
            <w:tcW w:w="1515" w:type="dxa"/>
          </w:tcPr>
          <w:p w14:paraId="61067AEB" w14:textId="155C7BF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74A9E829" w14:textId="73CD19E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2174E269" w14:textId="0E10E6F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7</w:t>
            </w:r>
          </w:p>
        </w:tc>
      </w:tr>
      <w:tr w:rsidR="7A6B7D28" w:rsidRPr="0034104D" w14:paraId="2FD4757B" w14:textId="77777777" w:rsidTr="009F1373">
        <w:tc>
          <w:tcPr>
            <w:tcW w:w="1800" w:type="dxa"/>
          </w:tcPr>
          <w:p w14:paraId="34323EBC" w14:textId="39C564B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135</w:t>
            </w:r>
          </w:p>
        </w:tc>
        <w:tc>
          <w:tcPr>
            <w:tcW w:w="1515" w:type="dxa"/>
          </w:tcPr>
          <w:p w14:paraId="0C069B7E" w14:textId="4625B45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35F84E9F" w14:textId="2B16904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w:t>
            </w:r>
          </w:p>
        </w:tc>
        <w:tc>
          <w:tcPr>
            <w:tcW w:w="2370" w:type="dxa"/>
          </w:tcPr>
          <w:p w14:paraId="34598F77" w14:textId="19035BB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11</w:t>
            </w:r>
          </w:p>
        </w:tc>
      </w:tr>
      <w:tr w:rsidR="7A6B7D28" w:rsidRPr="0034104D" w14:paraId="55125A3B" w14:textId="77777777" w:rsidTr="009F1373">
        <w:tc>
          <w:tcPr>
            <w:tcW w:w="1800" w:type="dxa"/>
          </w:tcPr>
          <w:p w14:paraId="37E28D5A" w14:textId="49253AB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136</w:t>
            </w:r>
          </w:p>
        </w:tc>
        <w:tc>
          <w:tcPr>
            <w:tcW w:w="1515" w:type="dxa"/>
          </w:tcPr>
          <w:p w14:paraId="0073A60A" w14:textId="074DE76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4C6DE712" w14:textId="2CA5AB3A"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21</w:t>
            </w:r>
          </w:p>
        </w:tc>
        <w:tc>
          <w:tcPr>
            <w:tcW w:w="2370" w:type="dxa"/>
          </w:tcPr>
          <w:p w14:paraId="1E3B19AB" w14:textId="3244C6C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22</w:t>
            </w:r>
          </w:p>
        </w:tc>
      </w:tr>
      <w:tr w:rsidR="7A6B7D28" w:rsidRPr="0034104D" w14:paraId="6B610623" w14:textId="77777777" w:rsidTr="009F1373">
        <w:tc>
          <w:tcPr>
            <w:tcW w:w="1800" w:type="dxa"/>
          </w:tcPr>
          <w:p w14:paraId="6957B4FD" w14:textId="37310BBD"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137</w:t>
            </w:r>
          </w:p>
        </w:tc>
        <w:tc>
          <w:tcPr>
            <w:tcW w:w="1515" w:type="dxa"/>
          </w:tcPr>
          <w:p w14:paraId="20C63626" w14:textId="228723F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24D172FC" w14:textId="66CAF7A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5144A35B" w14:textId="7D163E9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6</w:t>
            </w:r>
          </w:p>
        </w:tc>
      </w:tr>
      <w:tr w:rsidR="7A6B7D28" w:rsidRPr="0034104D" w14:paraId="2E2EAB21" w14:textId="77777777" w:rsidTr="009F1373">
        <w:tc>
          <w:tcPr>
            <w:tcW w:w="1800" w:type="dxa"/>
          </w:tcPr>
          <w:p w14:paraId="689B9863" w14:textId="26E1C87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lastRenderedPageBreak/>
              <w:t>138</w:t>
            </w:r>
          </w:p>
        </w:tc>
        <w:tc>
          <w:tcPr>
            <w:tcW w:w="1515" w:type="dxa"/>
          </w:tcPr>
          <w:p w14:paraId="788E234A" w14:textId="62A7B88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3A5BC0C1" w14:textId="270CF612"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4</w:t>
            </w:r>
          </w:p>
        </w:tc>
        <w:tc>
          <w:tcPr>
            <w:tcW w:w="2370" w:type="dxa"/>
          </w:tcPr>
          <w:p w14:paraId="677AA449" w14:textId="3C8D5F9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r>
      <w:tr w:rsidR="7A6B7D28" w:rsidRPr="0034104D" w14:paraId="50234D2B" w14:textId="77777777" w:rsidTr="009F1373">
        <w:tc>
          <w:tcPr>
            <w:tcW w:w="1800" w:type="dxa"/>
          </w:tcPr>
          <w:p w14:paraId="3485147F" w14:textId="2D2C2B64"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139</w:t>
            </w:r>
          </w:p>
        </w:tc>
        <w:tc>
          <w:tcPr>
            <w:tcW w:w="1515" w:type="dxa"/>
          </w:tcPr>
          <w:p w14:paraId="1FE74B1C" w14:textId="0BD4BA1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294ABCEA" w14:textId="0C84382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32</w:t>
            </w:r>
          </w:p>
        </w:tc>
        <w:tc>
          <w:tcPr>
            <w:tcW w:w="2370" w:type="dxa"/>
          </w:tcPr>
          <w:p w14:paraId="3EAEB515" w14:textId="52AB1C5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36</w:t>
            </w:r>
          </w:p>
        </w:tc>
      </w:tr>
      <w:tr w:rsidR="7A6B7D28" w:rsidRPr="0034104D" w14:paraId="7F8C7C03" w14:textId="77777777" w:rsidTr="009F1373">
        <w:tc>
          <w:tcPr>
            <w:tcW w:w="1800" w:type="dxa"/>
          </w:tcPr>
          <w:p w14:paraId="2B7D7157" w14:textId="77E0B43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140</w:t>
            </w:r>
          </w:p>
        </w:tc>
        <w:tc>
          <w:tcPr>
            <w:tcW w:w="1515" w:type="dxa"/>
          </w:tcPr>
          <w:p w14:paraId="24A6DEB6" w14:textId="0620080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0ABB0E3" w14:textId="2A7A305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29</w:t>
            </w:r>
          </w:p>
        </w:tc>
        <w:tc>
          <w:tcPr>
            <w:tcW w:w="2370" w:type="dxa"/>
          </w:tcPr>
          <w:p w14:paraId="6FA61EBE" w14:textId="1E730CC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32</w:t>
            </w:r>
          </w:p>
        </w:tc>
      </w:tr>
      <w:tr w:rsidR="7A6B7D28" w:rsidRPr="0034104D" w14:paraId="7FC0FCBE" w14:textId="77777777" w:rsidTr="009F1373">
        <w:tc>
          <w:tcPr>
            <w:tcW w:w="1800" w:type="dxa"/>
          </w:tcPr>
          <w:p w14:paraId="4879468A" w14:textId="68FAF06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141</w:t>
            </w:r>
          </w:p>
        </w:tc>
        <w:tc>
          <w:tcPr>
            <w:tcW w:w="1515" w:type="dxa"/>
          </w:tcPr>
          <w:p w14:paraId="47DD4E46" w14:textId="15E14E8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215F2754" w14:textId="46C1632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c>
          <w:tcPr>
            <w:tcW w:w="2370" w:type="dxa"/>
          </w:tcPr>
          <w:p w14:paraId="67FAF4F4" w14:textId="0662280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30</w:t>
            </w:r>
          </w:p>
        </w:tc>
      </w:tr>
      <w:tr w:rsidR="7A6B7D28" w:rsidRPr="0034104D" w14:paraId="76F1D2F3" w14:textId="77777777" w:rsidTr="009F1373">
        <w:tc>
          <w:tcPr>
            <w:tcW w:w="1800" w:type="dxa"/>
          </w:tcPr>
          <w:p w14:paraId="16DA59B3" w14:textId="27A8B332"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142</w:t>
            </w:r>
          </w:p>
        </w:tc>
        <w:tc>
          <w:tcPr>
            <w:tcW w:w="1515" w:type="dxa"/>
          </w:tcPr>
          <w:p w14:paraId="3BD2F3F9" w14:textId="739E56A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276C64EC" w14:textId="22C882D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w:t>
            </w:r>
          </w:p>
        </w:tc>
        <w:tc>
          <w:tcPr>
            <w:tcW w:w="2370" w:type="dxa"/>
          </w:tcPr>
          <w:p w14:paraId="47F607D9" w14:textId="17A02D03"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17</w:t>
            </w:r>
          </w:p>
        </w:tc>
      </w:tr>
      <w:tr w:rsidR="7A6B7D28" w:rsidRPr="0034104D" w14:paraId="2DDE384A" w14:textId="77777777" w:rsidTr="009F1373">
        <w:tc>
          <w:tcPr>
            <w:tcW w:w="1800" w:type="dxa"/>
          </w:tcPr>
          <w:p w14:paraId="2CFD4328" w14:textId="61AAF47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143</w:t>
            </w:r>
          </w:p>
        </w:tc>
        <w:tc>
          <w:tcPr>
            <w:tcW w:w="1515" w:type="dxa"/>
          </w:tcPr>
          <w:p w14:paraId="3A2C36CD" w14:textId="72505AE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5B595B9F" w14:textId="3E29F35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20</w:t>
            </w:r>
          </w:p>
        </w:tc>
        <w:tc>
          <w:tcPr>
            <w:tcW w:w="2370" w:type="dxa"/>
          </w:tcPr>
          <w:p w14:paraId="5D2892D5" w14:textId="30414F7A"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28</w:t>
            </w:r>
          </w:p>
        </w:tc>
      </w:tr>
      <w:tr w:rsidR="7A6B7D28" w:rsidRPr="0034104D" w14:paraId="4DEFE62D" w14:textId="77777777" w:rsidTr="009F1373">
        <w:tc>
          <w:tcPr>
            <w:tcW w:w="1800" w:type="dxa"/>
          </w:tcPr>
          <w:p w14:paraId="3064DC59" w14:textId="2C20401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144</w:t>
            </w:r>
          </w:p>
        </w:tc>
        <w:tc>
          <w:tcPr>
            <w:tcW w:w="1515" w:type="dxa"/>
          </w:tcPr>
          <w:p w14:paraId="3555F7B9" w14:textId="2BBC3A3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6E230A0B" w14:textId="30539F3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25</w:t>
            </w:r>
          </w:p>
        </w:tc>
        <w:tc>
          <w:tcPr>
            <w:tcW w:w="2370" w:type="dxa"/>
          </w:tcPr>
          <w:p w14:paraId="34EEB272" w14:textId="7B49CE1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24</w:t>
            </w:r>
          </w:p>
        </w:tc>
      </w:tr>
      <w:tr w:rsidR="7A6B7D28" w:rsidRPr="0034104D" w14:paraId="0A42FAD5" w14:textId="77777777" w:rsidTr="009F1373">
        <w:tc>
          <w:tcPr>
            <w:tcW w:w="1800" w:type="dxa"/>
          </w:tcPr>
          <w:p w14:paraId="285D57CA" w14:textId="13FAF97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145</w:t>
            </w:r>
          </w:p>
        </w:tc>
        <w:tc>
          <w:tcPr>
            <w:tcW w:w="1515" w:type="dxa"/>
          </w:tcPr>
          <w:p w14:paraId="1090EDD5" w14:textId="479EBBA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5A2BD3DA" w14:textId="40E8554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c>
          <w:tcPr>
            <w:tcW w:w="2370" w:type="dxa"/>
          </w:tcPr>
          <w:p w14:paraId="67A78FB3" w14:textId="3EFAC0D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0953DE9E" w14:textId="77777777" w:rsidTr="009F1373">
        <w:tc>
          <w:tcPr>
            <w:tcW w:w="1800" w:type="dxa"/>
          </w:tcPr>
          <w:p w14:paraId="0C060CB0" w14:textId="067C39A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146</w:t>
            </w:r>
          </w:p>
        </w:tc>
        <w:tc>
          <w:tcPr>
            <w:tcW w:w="1515" w:type="dxa"/>
          </w:tcPr>
          <w:p w14:paraId="01C42FE4" w14:textId="5A60102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486547C1" w14:textId="6B493E1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c>
          <w:tcPr>
            <w:tcW w:w="2370" w:type="dxa"/>
          </w:tcPr>
          <w:p w14:paraId="3E3944D3" w14:textId="6E5BBE1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9</w:t>
            </w:r>
          </w:p>
        </w:tc>
      </w:tr>
      <w:tr w:rsidR="7A6B7D28" w:rsidRPr="0034104D" w14:paraId="754F9BEC" w14:textId="77777777" w:rsidTr="009F1373">
        <w:tc>
          <w:tcPr>
            <w:tcW w:w="1800" w:type="dxa"/>
          </w:tcPr>
          <w:p w14:paraId="23F3971A" w14:textId="46A8BF8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147</w:t>
            </w:r>
          </w:p>
        </w:tc>
        <w:tc>
          <w:tcPr>
            <w:tcW w:w="1515" w:type="dxa"/>
          </w:tcPr>
          <w:p w14:paraId="61FAE8F9" w14:textId="0D3D3EE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3D1A402B" w14:textId="3236339B"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12</w:t>
            </w:r>
          </w:p>
        </w:tc>
        <w:tc>
          <w:tcPr>
            <w:tcW w:w="2370" w:type="dxa"/>
          </w:tcPr>
          <w:p w14:paraId="27A65897" w14:textId="4A8EAD81"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w:t>
            </w:r>
          </w:p>
        </w:tc>
      </w:tr>
      <w:tr w:rsidR="7A6B7D28" w:rsidRPr="0034104D" w14:paraId="79E7CF0C" w14:textId="77777777" w:rsidTr="009F1373">
        <w:tc>
          <w:tcPr>
            <w:tcW w:w="1800" w:type="dxa"/>
          </w:tcPr>
          <w:p w14:paraId="13AAE044" w14:textId="2D18526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148</w:t>
            </w:r>
          </w:p>
        </w:tc>
        <w:tc>
          <w:tcPr>
            <w:tcW w:w="1515" w:type="dxa"/>
          </w:tcPr>
          <w:p w14:paraId="3734FB4C" w14:textId="31DD75D5"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5D86994B" w14:textId="01320AA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22</w:t>
            </w:r>
          </w:p>
        </w:tc>
        <w:tc>
          <w:tcPr>
            <w:tcW w:w="2370" w:type="dxa"/>
          </w:tcPr>
          <w:p w14:paraId="447466BA" w14:textId="6900B23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27</w:t>
            </w:r>
          </w:p>
        </w:tc>
      </w:tr>
      <w:tr w:rsidR="7A6B7D28" w:rsidRPr="0034104D" w14:paraId="2A90CA4D" w14:textId="77777777" w:rsidTr="009F1373">
        <w:tc>
          <w:tcPr>
            <w:tcW w:w="1800" w:type="dxa"/>
          </w:tcPr>
          <w:p w14:paraId="26F8F3E1" w14:textId="1592F161"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149</w:t>
            </w:r>
          </w:p>
        </w:tc>
        <w:tc>
          <w:tcPr>
            <w:tcW w:w="1515" w:type="dxa"/>
          </w:tcPr>
          <w:p w14:paraId="22C64DB5" w14:textId="7274C7F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6E89A38F" w14:textId="52EF8F3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7</w:t>
            </w:r>
          </w:p>
        </w:tc>
        <w:tc>
          <w:tcPr>
            <w:tcW w:w="2370" w:type="dxa"/>
          </w:tcPr>
          <w:p w14:paraId="3CA17666" w14:textId="1E69BA87"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r>
      <w:tr w:rsidR="7A6B7D28" w:rsidRPr="0034104D" w14:paraId="1E31249B" w14:textId="77777777" w:rsidTr="009F1373">
        <w:tc>
          <w:tcPr>
            <w:tcW w:w="1800" w:type="dxa"/>
          </w:tcPr>
          <w:p w14:paraId="742A9F44" w14:textId="2F22C91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150</w:t>
            </w:r>
          </w:p>
        </w:tc>
        <w:tc>
          <w:tcPr>
            <w:tcW w:w="1515" w:type="dxa"/>
          </w:tcPr>
          <w:p w14:paraId="36BA1B1B" w14:textId="05AF0C1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3E8707F4" w14:textId="3176FB6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22</w:t>
            </w:r>
          </w:p>
        </w:tc>
        <w:tc>
          <w:tcPr>
            <w:tcW w:w="2370" w:type="dxa"/>
          </w:tcPr>
          <w:p w14:paraId="0706DEA8" w14:textId="26247C7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24</w:t>
            </w:r>
          </w:p>
        </w:tc>
      </w:tr>
      <w:tr w:rsidR="7A6B7D28" w:rsidRPr="0034104D" w14:paraId="4A0060FD" w14:textId="77777777" w:rsidTr="009F1373">
        <w:tc>
          <w:tcPr>
            <w:tcW w:w="1800" w:type="dxa"/>
          </w:tcPr>
          <w:p w14:paraId="14C4B859" w14:textId="66F181F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151</w:t>
            </w:r>
          </w:p>
        </w:tc>
        <w:tc>
          <w:tcPr>
            <w:tcW w:w="1515" w:type="dxa"/>
          </w:tcPr>
          <w:p w14:paraId="124408FC" w14:textId="6057072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24F63CA9" w14:textId="327A97C2"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27</w:t>
            </w:r>
          </w:p>
        </w:tc>
        <w:tc>
          <w:tcPr>
            <w:tcW w:w="2370" w:type="dxa"/>
          </w:tcPr>
          <w:p w14:paraId="6B96B37B" w14:textId="5616316E"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13</w:t>
            </w:r>
          </w:p>
        </w:tc>
      </w:tr>
      <w:tr w:rsidR="7A6B7D28" w:rsidRPr="0034104D" w14:paraId="5A63851C" w14:textId="77777777" w:rsidTr="009F1373">
        <w:tc>
          <w:tcPr>
            <w:tcW w:w="1800" w:type="dxa"/>
          </w:tcPr>
          <w:p w14:paraId="3F1F0FDF" w14:textId="79024CE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152</w:t>
            </w:r>
          </w:p>
        </w:tc>
        <w:tc>
          <w:tcPr>
            <w:tcW w:w="1515" w:type="dxa"/>
          </w:tcPr>
          <w:p w14:paraId="03CDB616" w14:textId="3C9BDF1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51CFF783" w14:textId="3EEA651A"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c>
          <w:tcPr>
            <w:tcW w:w="2370" w:type="dxa"/>
          </w:tcPr>
          <w:p w14:paraId="4E4D6AF6" w14:textId="41A7628A"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18</w:t>
            </w:r>
          </w:p>
        </w:tc>
      </w:tr>
      <w:tr w:rsidR="7A6B7D28" w:rsidRPr="0034104D" w14:paraId="7538B3CA" w14:textId="77777777" w:rsidTr="009F1373">
        <w:tc>
          <w:tcPr>
            <w:tcW w:w="1800" w:type="dxa"/>
          </w:tcPr>
          <w:p w14:paraId="4681B8AE" w14:textId="34FE6374"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153</w:t>
            </w:r>
          </w:p>
        </w:tc>
        <w:tc>
          <w:tcPr>
            <w:tcW w:w="1515" w:type="dxa"/>
          </w:tcPr>
          <w:p w14:paraId="068433E8" w14:textId="737D089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77DC677A" w14:textId="2AD5882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18</w:t>
            </w:r>
          </w:p>
        </w:tc>
        <w:tc>
          <w:tcPr>
            <w:tcW w:w="2370" w:type="dxa"/>
          </w:tcPr>
          <w:p w14:paraId="6D56D8B2" w14:textId="4CA0BD95"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19</w:t>
            </w:r>
          </w:p>
        </w:tc>
      </w:tr>
      <w:tr w:rsidR="7A6B7D28" w:rsidRPr="0034104D" w14:paraId="4799DBD1" w14:textId="77777777" w:rsidTr="009F1373">
        <w:tc>
          <w:tcPr>
            <w:tcW w:w="1800" w:type="dxa"/>
          </w:tcPr>
          <w:p w14:paraId="7BE72737" w14:textId="3591302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154</w:t>
            </w:r>
          </w:p>
        </w:tc>
        <w:tc>
          <w:tcPr>
            <w:tcW w:w="1515" w:type="dxa"/>
          </w:tcPr>
          <w:p w14:paraId="19F12B9C" w14:textId="173C528C"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84CFDFC" w14:textId="793CC6F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21</w:t>
            </w:r>
          </w:p>
        </w:tc>
        <w:tc>
          <w:tcPr>
            <w:tcW w:w="2370" w:type="dxa"/>
          </w:tcPr>
          <w:p w14:paraId="309D7624" w14:textId="628C5E6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22</w:t>
            </w:r>
          </w:p>
        </w:tc>
      </w:tr>
      <w:tr w:rsidR="7A6B7D28" w:rsidRPr="0034104D" w14:paraId="32869800" w14:textId="77777777" w:rsidTr="009F1373">
        <w:tc>
          <w:tcPr>
            <w:tcW w:w="1800" w:type="dxa"/>
          </w:tcPr>
          <w:p w14:paraId="0A6C7070" w14:textId="4A30278B"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155</w:t>
            </w:r>
          </w:p>
        </w:tc>
        <w:tc>
          <w:tcPr>
            <w:tcW w:w="1515" w:type="dxa"/>
          </w:tcPr>
          <w:p w14:paraId="563BF9BB" w14:textId="2C073F0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63732A00" w14:textId="51431BD8"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55</w:t>
            </w:r>
          </w:p>
        </w:tc>
        <w:tc>
          <w:tcPr>
            <w:tcW w:w="2370" w:type="dxa"/>
          </w:tcPr>
          <w:p w14:paraId="76A994A4" w14:textId="302DB734"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56</w:t>
            </w:r>
          </w:p>
        </w:tc>
      </w:tr>
      <w:tr w:rsidR="7A6B7D28" w:rsidRPr="0034104D" w14:paraId="70202D0A" w14:textId="77777777" w:rsidTr="009F1373">
        <w:tc>
          <w:tcPr>
            <w:tcW w:w="1800" w:type="dxa"/>
          </w:tcPr>
          <w:p w14:paraId="787F67E2" w14:textId="4B3E552A"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156</w:t>
            </w:r>
          </w:p>
        </w:tc>
        <w:tc>
          <w:tcPr>
            <w:tcW w:w="1515" w:type="dxa"/>
          </w:tcPr>
          <w:p w14:paraId="5AB54068" w14:textId="4C2B3DBF"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790E9EEB" w14:textId="026A21F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7</w:t>
            </w:r>
          </w:p>
        </w:tc>
        <w:tc>
          <w:tcPr>
            <w:tcW w:w="2370" w:type="dxa"/>
          </w:tcPr>
          <w:p w14:paraId="0660CD41" w14:textId="32006C19"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32</w:t>
            </w:r>
          </w:p>
        </w:tc>
      </w:tr>
      <w:tr w:rsidR="7A6B7D28" w:rsidRPr="0034104D" w14:paraId="1F975DBB" w14:textId="77777777" w:rsidTr="009F1373">
        <w:tc>
          <w:tcPr>
            <w:tcW w:w="1800" w:type="dxa"/>
          </w:tcPr>
          <w:p w14:paraId="2DB4DEE3" w14:textId="21E00027"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157</w:t>
            </w:r>
          </w:p>
        </w:tc>
        <w:tc>
          <w:tcPr>
            <w:tcW w:w="1515" w:type="dxa"/>
          </w:tcPr>
          <w:p w14:paraId="56017B0A" w14:textId="1C64E233"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9CD7519" w14:textId="65F3E69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15</w:t>
            </w:r>
          </w:p>
        </w:tc>
        <w:tc>
          <w:tcPr>
            <w:tcW w:w="2370" w:type="dxa"/>
          </w:tcPr>
          <w:p w14:paraId="29D66F0D" w14:textId="4203B27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r>
      <w:tr w:rsidR="7A6B7D28" w:rsidRPr="0034104D" w14:paraId="5A8B2A6A" w14:textId="77777777" w:rsidTr="009F1373">
        <w:tc>
          <w:tcPr>
            <w:tcW w:w="1800" w:type="dxa"/>
          </w:tcPr>
          <w:p w14:paraId="7743D9BC" w14:textId="7E010B49"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158</w:t>
            </w:r>
          </w:p>
        </w:tc>
        <w:tc>
          <w:tcPr>
            <w:tcW w:w="1515" w:type="dxa"/>
          </w:tcPr>
          <w:p w14:paraId="17051B9E" w14:textId="75F34ED6"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0CC21B51" w14:textId="4DA7256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11</w:t>
            </w:r>
          </w:p>
        </w:tc>
        <w:tc>
          <w:tcPr>
            <w:tcW w:w="2370" w:type="dxa"/>
          </w:tcPr>
          <w:p w14:paraId="5F52103B" w14:textId="7BD88C86"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27</w:t>
            </w:r>
          </w:p>
        </w:tc>
      </w:tr>
      <w:tr w:rsidR="7A6B7D28" w:rsidRPr="0034104D" w14:paraId="290F06D8" w14:textId="77777777" w:rsidTr="009F1373">
        <w:tc>
          <w:tcPr>
            <w:tcW w:w="1800" w:type="dxa"/>
          </w:tcPr>
          <w:p w14:paraId="02FFD084" w14:textId="427BCDF8"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159</w:t>
            </w:r>
          </w:p>
        </w:tc>
        <w:tc>
          <w:tcPr>
            <w:tcW w:w="1515" w:type="dxa"/>
          </w:tcPr>
          <w:p w14:paraId="7E8A2097" w14:textId="5C5BA1EE"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 xml:space="preserve">2 </w:t>
            </w:r>
          </w:p>
        </w:tc>
        <w:tc>
          <w:tcPr>
            <w:tcW w:w="1860" w:type="dxa"/>
          </w:tcPr>
          <w:p w14:paraId="4C68BB41" w14:textId="2CFA51B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16</w:t>
            </w:r>
          </w:p>
        </w:tc>
        <w:tc>
          <w:tcPr>
            <w:tcW w:w="2370" w:type="dxa"/>
          </w:tcPr>
          <w:p w14:paraId="52BB314F" w14:textId="124A225F"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21</w:t>
            </w:r>
          </w:p>
        </w:tc>
      </w:tr>
      <w:tr w:rsidR="7A6B7D28" w:rsidRPr="0034104D" w14:paraId="2AA6D5B2" w14:textId="77777777" w:rsidTr="009F1373">
        <w:tc>
          <w:tcPr>
            <w:tcW w:w="1800" w:type="dxa"/>
          </w:tcPr>
          <w:p w14:paraId="27F8E607" w14:textId="02C3563D"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160</w:t>
            </w:r>
          </w:p>
        </w:tc>
        <w:tc>
          <w:tcPr>
            <w:tcW w:w="1515" w:type="dxa"/>
          </w:tcPr>
          <w:p w14:paraId="3D7D167C" w14:textId="7D070D20" w:rsidR="7A6B7D28" w:rsidRPr="0034104D" w:rsidRDefault="7A6B7D28" w:rsidP="009F1373">
            <w:pPr>
              <w:jc w:val="center"/>
              <w:rPr>
                <w:rFonts w:asciiTheme="majorHAnsi" w:eastAsia="Arial" w:hAnsiTheme="majorHAnsi" w:cstheme="majorHAnsi"/>
                <w:color w:val="000000" w:themeColor="text1"/>
                <w:sz w:val="24"/>
                <w:szCs w:val="24"/>
              </w:rPr>
            </w:pPr>
            <w:r w:rsidRPr="0034104D">
              <w:rPr>
                <w:rFonts w:asciiTheme="majorHAnsi" w:eastAsia="Arial" w:hAnsiTheme="majorHAnsi" w:cstheme="majorHAnsi"/>
                <w:color w:val="000000" w:themeColor="text1"/>
                <w:sz w:val="24"/>
                <w:szCs w:val="24"/>
              </w:rPr>
              <w:t>2</w:t>
            </w:r>
          </w:p>
        </w:tc>
        <w:tc>
          <w:tcPr>
            <w:tcW w:w="1860" w:type="dxa"/>
          </w:tcPr>
          <w:p w14:paraId="79B8441D" w14:textId="61ED158C"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23</w:t>
            </w:r>
          </w:p>
        </w:tc>
        <w:tc>
          <w:tcPr>
            <w:tcW w:w="2370" w:type="dxa"/>
          </w:tcPr>
          <w:p w14:paraId="116411C5" w14:textId="251E3740" w:rsidR="7A6B7D28" w:rsidRPr="0034104D" w:rsidRDefault="7A6B7D28" w:rsidP="009F1373">
            <w:pPr>
              <w:jc w:val="center"/>
              <w:rPr>
                <w:rFonts w:asciiTheme="majorHAnsi" w:eastAsia="Arial" w:hAnsiTheme="majorHAnsi" w:cstheme="majorHAnsi"/>
                <w:color w:val="000000" w:themeColor="text1"/>
                <w:sz w:val="22"/>
                <w:szCs w:val="22"/>
              </w:rPr>
            </w:pPr>
            <w:r w:rsidRPr="0034104D">
              <w:rPr>
                <w:rFonts w:asciiTheme="majorHAnsi" w:eastAsia="Arial" w:hAnsiTheme="majorHAnsi" w:cstheme="majorHAnsi"/>
                <w:color w:val="000000" w:themeColor="text1"/>
                <w:sz w:val="22"/>
                <w:szCs w:val="22"/>
              </w:rPr>
              <w:t>14</w:t>
            </w:r>
          </w:p>
        </w:tc>
      </w:tr>
    </w:tbl>
    <w:p w14:paraId="2CF049F1" w14:textId="05CA39A3" w:rsidR="00DD6B6F" w:rsidRPr="0034104D" w:rsidRDefault="00DD6B6F" w:rsidP="7A6B7D28">
      <w:pPr>
        <w:rPr>
          <w:rFonts w:asciiTheme="majorHAnsi" w:hAnsiTheme="majorHAnsi" w:cstheme="majorHAnsi"/>
          <w:i/>
          <w:iCs/>
          <w:sz w:val="24"/>
          <w:szCs w:val="24"/>
        </w:rPr>
      </w:pPr>
    </w:p>
    <w:p w14:paraId="28F40941" w14:textId="6B388D17" w:rsidR="002C2A38" w:rsidRPr="0034104D" w:rsidRDefault="002C2A38" w:rsidP="00AA4CA4">
      <w:pPr>
        <w:rPr>
          <w:rFonts w:asciiTheme="majorHAnsi" w:hAnsiTheme="majorHAnsi" w:cstheme="majorHAnsi"/>
          <w:sz w:val="24"/>
          <w:szCs w:val="24"/>
        </w:rPr>
      </w:pPr>
    </w:p>
    <w:p w14:paraId="73898CD6" w14:textId="77777777" w:rsidR="0034104D" w:rsidRPr="0034104D" w:rsidRDefault="0034104D" w:rsidP="00AA4CA4">
      <w:pPr>
        <w:rPr>
          <w:rFonts w:asciiTheme="majorHAnsi" w:hAnsiTheme="majorHAnsi" w:cstheme="majorHAnsi"/>
          <w:sz w:val="24"/>
          <w:szCs w:val="24"/>
        </w:rPr>
      </w:pPr>
    </w:p>
    <w:p w14:paraId="3513C959" w14:textId="77777777" w:rsidR="002C2A38" w:rsidRPr="0034104D" w:rsidRDefault="002C2A38" w:rsidP="002C2A38">
      <w:pPr>
        <w:spacing w:after="0" w:line="240" w:lineRule="auto"/>
        <w:jc w:val="both"/>
        <w:rPr>
          <w:rFonts w:asciiTheme="majorHAnsi" w:hAnsiTheme="majorHAnsi" w:cstheme="majorHAnsi"/>
          <w:b/>
          <w:noProof/>
          <w:sz w:val="24"/>
          <w:szCs w:val="24"/>
        </w:rPr>
      </w:pPr>
      <w:r w:rsidRPr="0034104D">
        <w:rPr>
          <w:rFonts w:asciiTheme="majorHAnsi" w:hAnsiTheme="majorHAnsi" w:cstheme="majorHAnsi"/>
          <w:b/>
          <w:noProof/>
          <w:sz w:val="24"/>
          <w:szCs w:val="24"/>
        </w:rPr>
        <w:lastRenderedPageBreak/>
        <w:t xml:space="preserve">5) </w:t>
      </w:r>
      <w:r w:rsidRPr="0034104D">
        <w:rPr>
          <w:rFonts w:asciiTheme="majorHAnsi" w:hAnsiTheme="majorHAnsi" w:cstheme="majorHAnsi"/>
          <w:b/>
          <w:color w:val="000000"/>
          <w:sz w:val="24"/>
          <w:szCs w:val="24"/>
        </w:rPr>
        <w:t xml:space="preserve">Read the scenario given below to answer the following questions on </w:t>
      </w:r>
      <w:r w:rsidRPr="0034104D">
        <w:rPr>
          <w:rFonts w:asciiTheme="majorHAnsi" w:hAnsiTheme="majorHAnsi" w:cstheme="majorHAnsi"/>
          <w:b/>
          <w:sz w:val="24"/>
          <w:szCs w:val="24"/>
        </w:rPr>
        <w:t>interpretation of data</w:t>
      </w:r>
      <w:r w:rsidRPr="0034104D">
        <w:rPr>
          <w:rFonts w:asciiTheme="majorHAnsi" w:hAnsiTheme="majorHAnsi" w:cstheme="majorHAnsi"/>
          <w:b/>
          <w:color w:val="000000"/>
          <w:sz w:val="24"/>
          <w:szCs w:val="24"/>
        </w:rPr>
        <w:t>.</w:t>
      </w:r>
    </w:p>
    <w:p w14:paraId="532020CA" w14:textId="77777777" w:rsidR="002C2A38" w:rsidRPr="0034104D" w:rsidRDefault="002C2A38" w:rsidP="002C2A38">
      <w:pPr>
        <w:spacing w:after="0" w:line="240" w:lineRule="auto"/>
        <w:jc w:val="both"/>
        <w:rPr>
          <w:rFonts w:asciiTheme="majorHAnsi" w:hAnsiTheme="majorHAnsi" w:cstheme="majorHAnsi"/>
          <w:noProof/>
          <w:sz w:val="24"/>
          <w:szCs w:val="24"/>
        </w:rPr>
      </w:pPr>
    </w:p>
    <w:p w14:paraId="1296CDD6" w14:textId="77777777" w:rsidR="002C2A38" w:rsidRPr="0034104D" w:rsidRDefault="002C2A38" w:rsidP="002C2A38">
      <w:pPr>
        <w:spacing w:after="0" w:line="240" w:lineRule="auto"/>
        <w:jc w:val="both"/>
        <w:outlineLvl w:val="0"/>
        <w:rPr>
          <w:rFonts w:asciiTheme="majorHAnsi" w:hAnsiTheme="majorHAnsi" w:cstheme="majorHAnsi"/>
          <w:b/>
          <w:noProof/>
          <w:sz w:val="24"/>
          <w:szCs w:val="24"/>
        </w:rPr>
      </w:pPr>
      <w:r w:rsidRPr="0034104D">
        <w:rPr>
          <w:rFonts w:asciiTheme="majorHAnsi" w:hAnsiTheme="majorHAnsi" w:cstheme="majorHAnsi"/>
          <w:b/>
          <w:noProof/>
          <w:sz w:val="24"/>
          <w:szCs w:val="24"/>
        </w:rPr>
        <w:t xml:space="preserve">Scenario </w:t>
      </w:r>
    </w:p>
    <w:p w14:paraId="3E634629" w14:textId="1F6B85F5" w:rsidR="002C2A38" w:rsidRPr="0034104D" w:rsidRDefault="002C2A38" w:rsidP="002C2A38">
      <w:pPr>
        <w:rPr>
          <w:rFonts w:asciiTheme="majorHAnsi" w:eastAsia="Times New Roman" w:hAnsiTheme="majorHAnsi" w:cstheme="majorHAnsi"/>
          <w:sz w:val="24"/>
          <w:szCs w:val="24"/>
        </w:rPr>
      </w:pPr>
      <w:r w:rsidRPr="0034104D">
        <w:rPr>
          <w:rFonts w:asciiTheme="majorHAnsi" w:hAnsiTheme="majorHAnsi" w:cstheme="majorHAnsi"/>
          <w:sz w:val="24"/>
          <w:szCs w:val="24"/>
        </w:rPr>
        <w:t xml:space="preserve">A </w:t>
      </w:r>
      <w:r w:rsidR="43C850D5" w:rsidRPr="0034104D">
        <w:rPr>
          <w:rFonts w:asciiTheme="majorHAnsi" w:hAnsiTheme="majorHAnsi" w:cstheme="majorHAnsi"/>
          <w:sz w:val="24"/>
          <w:szCs w:val="24"/>
        </w:rPr>
        <w:t>randomized controlled trial</w:t>
      </w:r>
      <w:r w:rsidRPr="0034104D">
        <w:rPr>
          <w:rFonts w:asciiTheme="majorHAnsi" w:hAnsiTheme="majorHAnsi" w:cstheme="majorHAnsi"/>
          <w:sz w:val="24"/>
          <w:szCs w:val="24"/>
        </w:rPr>
        <w:t xml:space="preserve"> tested whether a Cognitive-Linguistic Treatment (CLT) is more effective than communicative-treatment. CLT restores the affected linguistic levels such as everyday language skills and semantics (i.e. meaning of words). </w:t>
      </w:r>
      <w:proofErr w:type="gramStart"/>
      <w:r w:rsidRPr="0034104D">
        <w:rPr>
          <w:rFonts w:asciiTheme="majorHAnsi" w:hAnsiTheme="majorHAnsi" w:cstheme="majorHAnsi"/>
          <w:sz w:val="24"/>
          <w:szCs w:val="24"/>
        </w:rPr>
        <w:t>Communicative-treatment</w:t>
      </w:r>
      <w:proofErr w:type="gramEnd"/>
      <w:r w:rsidRPr="0034104D">
        <w:rPr>
          <w:rFonts w:asciiTheme="majorHAnsi" w:hAnsiTheme="majorHAnsi" w:cstheme="majorHAnsi"/>
          <w:sz w:val="24"/>
          <w:szCs w:val="24"/>
        </w:rPr>
        <w:t xml:space="preserve"> makes use of residual language skills by providing compensatory strategies. It was hypothesised that CLT would be more effective than </w:t>
      </w:r>
      <w:proofErr w:type="gramStart"/>
      <w:r w:rsidRPr="0034104D">
        <w:rPr>
          <w:rFonts w:asciiTheme="majorHAnsi" w:hAnsiTheme="majorHAnsi" w:cstheme="majorHAnsi"/>
          <w:sz w:val="24"/>
          <w:szCs w:val="24"/>
        </w:rPr>
        <w:t>communicative-treatment</w:t>
      </w:r>
      <w:proofErr w:type="gramEnd"/>
      <w:r w:rsidRPr="0034104D">
        <w:rPr>
          <w:rFonts w:asciiTheme="majorHAnsi" w:hAnsiTheme="majorHAnsi" w:cstheme="majorHAnsi"/>
          <w:sz w:val="24"/>
          <w:szCs w:val="24"/>
        </w:rPr>
        <w:t xml:space="preserve"> in the early stages after stroke in restoring the affected linguistic levels.</w:t>
      </w:r>
    </w:p>
    <w:p w14:paraId="01876E50"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 xml:space="preserve">80 patients with aphasia after stroke were included within 3 weeks post-stroke and randomised into the CLT or the communicative-treatment groups. Patients received 6 months of CLT or </w:t>
      </w:r>
      <w:proofErr w:type="gramStart"/>
      <w:r w:rsidRPr="0034104D">
        <w:rPr>
          <w:rFonts w:asciiTheme="majorHAnsi" w:hAnsiTheme="majorHAnsi" w:cstheme="majorHAnsi"/>
          <w:sz w:val="24"/>
          <w:szCs w:val="24"/>
        </w:rPr>
        <w:t>communicative-treatment</w:t>
      </w:r>
      <w:proofErr w:type="gramEnd"/>
      <w:r w:rsidRPr="0034104D">
        <w:rPr>
          <w:rFonts w:asciiTheme="majorHAnsi" w:hAnsiTheme="majorHAnsi" w:cstheme="majorHAnsi"/>
          <w:sz w:val="24"/>
          <w:szCs w:val="24"/>
        </w:rPr>
        <w:t xml:space="preserve"> for at least 2 hours per week over 6 months. </w:t>
      </w:r>
    </w:p>
    <w:p w14:paraId="439F9741"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p w14:paraId="5EFBDAFE" w14:textId="5FB9875E"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Patients were assessed at pre-intervention, and at 3 and 6 months in the intervention period with the Amsterdam Nijmegen Everyday Language Test (ANELT-A) as the primary outcome measure</w:t>
      </w:r>
      <w:r w:rsidR="00E05F17" w:rsidRPr="0034104D">
        <w:rPr>
          <w:rFonts w:asciiTheme="majorHAnsi" w:hAnsiTheme="majorHAnsi" w:cstheme="majorHAnsi"/>
          <w:sz w:val="24"/>
          <w:szCs w:val="24"/>
        </w:rPr>
        <w:t xml:space="preserve">. </w:t>
      </w:r>
    </w:p>
    <w:p w14:paraId="443FF09D" w14:textId="3CC7162E" w:rsidR="002C2A38" w:rsidRPr="0034104D" w:rsidRDefault="002C2A38" w:rsidP="3136AB0A">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 xml:space="preserve">The ANELT-A measures everyday language abilities. The semantic tests measure verbal skills and executive control in coming up with specific words. </w:t>
      </w:r>
      <w:r w:rsidR="64E0CC71" w:rsidRPr="0034104D">
        <w:rPr>
          <w:rFonts w:asciiTheme="majorHAnsi" w:hAnsiTheme="majorHAnsi" w:cstheme="majorHAnsi"/>
          <w:sz w:val="24"/>
          <w:szCs w:val="24"/>
        </w:rPr>
        <w:t>The ANELT-</w:t>
      </w:r>
      <w:proofErr w:type="gramStart"/>
      <w:r w:rsidR="64E0CC71" w:rsidRPr="0034104D">
        <w:rPr>
          <w:rFonts w:asciiTheme="majorHAnsi" w:hAnsiTheme="majorHAnsi" w:cstheme="majorHAnsi"/>
          <w:sz w:val="24"/>
          <w:szCs w:val="24"/>
        </w:rPr>
        <w:t>A  is</w:t>
      </w:r>
      <w:proofErr w:type="gramEnd"/>
      <w:r w:rsidR="64E0CC71" w:rsidRPr="0034104D">
        <w:rPr>
          <w:rFonts w:asciiTheme="majorHAnsi" w:hAnsiTheme="majorHAnsi" w:cstheme="majorHAnsi"/>
          <w:sz w:val="24"/>
          <w:szCs w:val="24"/>
        </w:rPr>
        <w:t xml:space="preserve"> scored from 0-50 and scores lower than 36 are indicative of moderate to severe communication impairment. </w:t>
      </w:r>
      <w:r w:rsidR="0075735D" w:rsidRPr="0034104D">
        <w:rPr>
          <w:rFonts w:asciiTheme="majorHAnsi" w:hAnsiTheme="majorHAnsi" w:cstheme="majorHAnsi"/>
          <w:sz w:val="24"/>
          <w:szCs w:val="24"/>
        </w:rPr>
        <w:t xml:space="preserve"> A change in score of 8 points is deemed clinically significant</w:t>
      </w:r>
      <w:r w:rsidR="003B0B48" w:rsidRPr="0034104D">
        <w:rPr>
          <w:rFonts w:asciiTheme="majorHAnsi" w:hAnsiTheme="majorHAnsi" w:cstheme="majorHAnsi"/>
          <w:sz w:val="24"/>
          <w:szCs w:val="24"/>
        </w:rPr>
        <w:t>.</w:t>
      </w:r>
    </w:p>
    <w:p w14:paraId="37D6755C"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p w14:paraId="396118DF" w14:textId="55F9FDBE"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 xml:space="preserve">The intervention effect was evaluated by means of analysis of covariance, with adjustment for baseline scores. Results are presented in Table 5.1 </w:t>
      </w:r>
    </w:p>
    <w:p w14:paraId="5D0403AB"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p w14:paraId="7E0D9D18"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p w14:paraId="6B50AA16" w14:textId="77777777" w:rsidR="002C2A38" w:rsidRPr="0034104D" w:rsidRDefault="002C2A38" w:rsidP="002C2A38">
      <w:pPr>
        <w:autoSpaceDE w:val="0"/>
        <w:autoSpaceDN w:val="0"/>
        <w:adjustRightInd w:val="0"/>
        <w:spacing w:after="0" w:line="240" w:lineRule="auto"/>
        <w:rPr>
          <w:rFonts w:asciiTheme="majorHAnsi" w:hAnsiTheme="majorHAnsi" w:cstheme="majorHAnsi"/>
          <w:b/>
          <w:sz w:val="24"/>
          <w:szCs w:val="24"/>
        </w:rPr>
      </w:pPr>
      <w:r w:rsidRPr="0034104D">
        <w:rPr>
          <w:rFonts w:asciiTheme="majorHAnsi" w:hAnsiTheme="majorHAnsi" w:cstheme="majorHAnsi"/>
          <w:b/>
          <w:sz w:val="24"/>
          <w:szCs w:val="24"/>
        </w:rPr>
        <w:t>Results:</w:t>
      </w:r>
    </w:p>
    <w:p w14:paraId="1099FE50"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p w14:paraId="7EBE0153" w14:textId="3902A950" w:rsidR="002C2A38" w:rsidRPr="0034104D" w:rsidRDefault="002C2A38" w:rsidP="3136AB0A">
      <w:pPr>
        <w:autoSpaceDE w:val="0"/>
        <w:autoSpaceDN w:val="0"/>
        <w:adjustRightInd w:val="0"/>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Table 5.1 Primary outcome measure: mean ANELT-A scores for the CLT and the communicative treatment groups at 3 months and 6 months</w:t>
      </w:r>
      <w:r w:rsidR="12CA4F4B" w:rsidRPr="0034104D">
        <w:rPr>
          <w:rFonts w:asciiTheme="majorHAnsi" w:hAnsiTheme="majorHAnsi" w:cstheme="majorHAnsi"/>
          <w:b/>
          <w:bCs/>
          <w:sz w:val="24"/>
          <w:szCs w:val="24"/>
        </w:rPr>
        <w:t xml:space="preserve"> (M= mean, CI = confidence interval</w:t>
      </w:r>
      <w:r w:rsidR="00681B8C" w:rsidRPr="0034104D">
        <w:rPr>
          <w:rFonts w:asciiTheme="majorHAnsi" w:hAnsiTheme="majorHAnsi" w:cstheme="majorHAnsi"/>
          <w:b/>
          <w:bCs/>
          <w:sz w:val="24"/>
          <w:szCs w:val="24"/>
        </w:rPr>
        <w:t>, p= probability</w:t>
      </w:r>
      <w:r w:rsidR="12CA4F4B" w:rsidRPr="0034104D">
        <w:rPr>
          <w:rFonts w:asciiTheme="majorHAnsi" w:hAnsiTheme="majorHAnsi" w:cstheme="majorHAnsi"/>
          <w:b/>
          <w:bCs/>
          <w:sz w:val="24"/>
          <w:szCs w:val="24"/>
        </w:rPr>
        <w:t>)</w:t>
      </w:r>
      <w:r w:rsidRPr="0034104D">
        <w:rPr>
          <w:rFonts w:asciiTheme="majorHAnsi" w:hAnsiTheme="majorHAnsi" w:cstheme="majorHAnsi"/>
          <w:b/>
          <w:bCs/>
          <w:sz w:val="24"/>
          <w:szCs w:val="24"/>
        </w:rPr>
        <w:t xml:space="preserve">. </w:t>
      </w:r>
    </w:p>
    <w:p w14:paraId="5A45CB2E" w14:textId="77777777" w:rsidR="002C2A38" w:rsidRPr="0034104D" w:rsidRDefault="002C2A38" w:rsidP="002C2A38">
      <w:pPr>
        <w:autoSpaceDE w:val="0"/>
        <w:autoSpaceDN w:val="0"/>
        <w:adjustRightInd w:val="0"/>
        <w:spacing w:after="0" w:line="240" w:lineRule="auto"/>
        <w:rPr>
          <w:rFonts w:asciiTheme="majorHAnsi" w:hAnsiTheme="majorHAnsi" w:cstheme="majorHAnsi"/>
          <w:b/>
          <w:sz w:val="24"/>
          <w:szCs w:val="24"/>
        </w:rPr>
      </w:pPr>
    </w:p>
    <w:p w14:paraId="429091A2"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tbl>
      <w:tblPr>
        <w:tblW w:w="8438" w:type="dxa"/>
        <w:tblInd w:w="494" w:type="dxa"/>
        <w:tblLayout w:type="fixed"/>
        <w:tblLook w:val="0000" w:firstRow="0" w:lastRow="0" w:firstColumn="0" w:lastColumn="0" w:noHBand="0" w:noVBand="0"/>
      </w:tblPr>
      <w:tblGrid>
        <w:gridCol w:w="1207"/>
        <w:gridCol w:w="1605"/>
        <w:gridCol w:w="2175"/>
        <w:gridCol w:w="2334"/>
        <w:gridCol w:w="1117"/>
      </w:tblGrid>
      <w:tr w:rsidR="002C2A38" w:rsidRPr="0034104D" w14:paraId="01EC046A" w14:textId="77777777" w:rsidTr="009F1373">
        <w:trPr>
          <w:trHeight w:val="194"/>
        </w:trPr>
        <w:tc>
          <w:tcPr>
            <w:tcW w:w="1207" w:type="dxa"/>
            <w:tcBorders>
              <w:top w:val="single" w:sz="4" w:space="0" w:color="auto"/>
              <w:bottom w:val="single" w:sz="4" w:space="0" w:color="auto"/>
            </w:tcBorders>
          </w:tcPr>
          <w:p w14:paraId="3F2FB93C"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p>
        </w:tc>
        <w:tc>
          <w:tcPr>
            <w:tcW w:w="1605" w:type="dxa"/>
            <w:tcBorders>
              <w:top w:val="single" w:sz="4" w:space="0" w:color="auto"/>
              <w:bottom w:val="single" w:sz="4" w:space="0" w:color="auto"/>
            </w:tcBorders>
          </w:tcPr>
          <w:p w14:paraId="24E21448"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CLT (n=38)</w:t>
            </w:r>
          </w:p>
        </w:tc>
        <w:tc>
          <w:tcPr>
            <w:tcW w:w="2175" w:type="dxa"/>
            <w:tcBorders>
              <w:top w:val="single" w:sz="4" w:space="0" w:color="auto"/>
              <w:bottom w:val="single" w:sz="4" w:space="0" w:color="auto"/>
            </w:tcBorders>
          </w:tcPr>
          <w:p w14:paraId="1030CDB3"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Communicative treatment (n=42)</w:t>
            </w:r>
          </w:p>
        </w:tc>
        <w:tc>
          <w:tcPr>
            <w:tcW w:w="2334" w:type="dxa"/>
            <w:tcBorders>
              <w:top w:val="single" w:sz="4" w:space="0" w:color="auto"/>
              <w:bottom w:val="single" w:sz="4" w:space="0" w:color="auto"/>
            </w:tcBorders>
          </w:tcPr>
          <w:p w14:paraId="3B5000B4" w14:textId="3E8F1806"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 xml:space="preserve">Adjusted </w:t>
            </w:r>
            <w:r w:rsidR="00D70781" w:rsidRPr="0034104D">
              <w:rPr>
                <w:rFonts w:asciiTheme="majorHAnsi" w:hAnsiTheme="majorHAnsi" w:cstheme="majorHAnsi"/>
                <w:sz w:val="24"/>
                <w:szCs w:val="24"/>
              </w:rPr>
              <w:t xml:space="preserve">mean </w:t>
            </w:r>
            <w:r w:rsidRPr="0034104D">
              <w:rPr>
                <w:rFonts w:asciiTheme="majorHAnsi" w:hAnsiTheme="majorHAnsi" w:cstheme="majorHAnsi"/>
                <w:sz w:val="24"/>
                <w:szCs w:val="24"/>
              </w:rPr>
              <w:t>difference between the two treatment groups (95% CI)</w:t>
            </w:r>
          </w:p>
        </w:tc>
        <w:tc>
          <w:tcPr>
            <w:tcW w:w="1117" w:type="dxa"/>
            <w:tcBorders>
              <w:top w:val="single" w:sz="4" w:space="0" w:color="auto"/>
              <w:bottom w:val="single" w:sz="4" w:space="0" w:color="auto"/>
            </w:tcBorders>
          </w:tcPr>
          <w:p w14:paraId="0737C778"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p value</w:t>
            </w:r>
          </w:p>
        </w:tc>
      </w:tr>
      <w:tr w:rsidR="002C2A38" w:rsidRPr="0034104D" w14:paraId="1A5F76A6" w14:textId="77777777" w:rsidTr="009F1373">
        <w:trPr>
          <w:trHeight w:val="354"/>
        </w:trPr>
        <w:tc>
          <w:tcPr>
            <w:tcW w:w="1207" w:type="dxa"/>
            <w:tcBorders>
              <w:top w:val="single" w:sz="4" w:space="0" w:color="auto"/>
            </w:tcBorders>
          </w:tcPr>
          <w:p w14:paraId="5672045D"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3 months post-stroke</w:t>
            </w:r>
          </w:p>
          <w:p w14:paraId="6F1E43EB" w14:textId="77777777" w:rsidR="00F1246E" w:rsidRPr="0034104D" w:rsidRDefault="00F1246E" w:rsidP="002C2A38">
            <w:pPr>
              <w:autoSpaceDE w:val="0"/>
              <w:autoSpaceDN w:val="0"/>
              <w:adjustRightInd w:val="0"/>
              <w:spacing w:after="0" w:line="240" w:lineRule="auto"/>
              <w:rPr>
                <w:rFonts w:asciiTheme="majorHAnsi" w:hAnsiTheme="majorHAnsi" w:cstheme="majorHAnsi"/>
                <w:sz w:val="24"/>
                <w:szCs w:val="24"/>
              </w:rPr>
            </w:pPr>
          </w:p>
        </w:tc>
        <w:tc>
          <w:tcPr>
            <w:tcW w:w="1605" w:type="dxa"/>
            <w:tcBorders>
              <w:top w:val="single" w:sz="4" w:space="0" w:color="auto"/>
            </w:tcBorders>
          </w:tcPr>
          <w:p w14:paraId="772080EF"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M= 33.4</w:t>
            </w:r>
          </w:p>
        </w:tc>
        <w:tc>
          <w:tcPr>
            <w:tcW w:w="2175" w:type="dxa"/>
            <w:tcBorders>
              <w:top w:val="single" w:sz="4" w:space="0" w:color="auto"/>
            </w:tcBorders>
          </w:tcPr>
          <w:p w14:paraId="34FF46B0"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M= 31.6</w:t>
            </w:r>
          </w:p>
        </w:tc>
        <w:tc>
          <w:tcPr>
            <w:tcW w:w="2334" w:type="dxa"/>
            <w:tcBorders>
              <w:top w:val="single" w:sz="4" w:space="0" w:color="auto"/>
            </w:tcBorders>
          </w:tcPr>
          <w:p w14:paraId="40479D23"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1.5 (-2.6 to 5.6)</w:t>
            </w:r>
          </w:p>
        </w:tc>
        <w:tc>
          <w:tcPr>
            <w:tcW w:w="1117" w:type="dxa"/>
            <w:tcBorders>
              <w:top w:val="single" w:sz="4" w:space="0" w:color="auto"/>
            </w:tcBorders>
          </w:tcPr>
          <w:p w14:paraId="16642155"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0.48</w:t>
            </w:r>
          </w:p>
        </w:tc>
      </w:tr>
      <w:tr w:rsidR="002C2A38" w:rsidRPr="0034104D" w14:paraId="3A52B949" w14:textId="77777777" w:rsidTr="009F1373">
        <w:trPr>
          <w:trHeight w:val="621"/>
        </w:trPr>
        <w:tc>
          <w:tcPr>
            <w:tcW w:w="1207" w:type="dxa"/>
            <w:tcBorders>
              <w:bottom w:val="single" w:sz="4" w:space="0" w:color="auto"/>
            </w:tcBorders>
          </w:tcPr>
          <w:p w14:paraId="5B577DB1"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6 months post-stroke</w:t>
            </w:r>
            <w:r w:rsidRPr="0034104D">
              <w:rPr>
                <w:rFonts w:asciiTheme="majorHAnsi" w:hAnsiTheme="majorHAnsi" w:cstheme="majorHAnsi"/>
                <w:sz w:val="24"/>
                <w:szCs w:val="24"/>
                <w:vertAlign w:val="superscript"/>
              </w:rPr>
              <w:t>+</w:t>
            </w:r>
          </w:p>
        </w:tc>
        <w:tc>
          <w:tcPr>
            <w:tcW w:w="1605" w:type="dxa"/>
            <w:tcBorders>
              <w:bottom w:val="single" w:sz="4" w:space="0" w:color="auto"/>
            </w:tcBorders>
          </w:tcPr>
          <w:p w14:paraId="467DE2C4"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M= 35.2</w:t>
            </w:r>
          </w:p>
        </w:tc>
        <w:tc>
          <w:tcPr>
            <w:tcW w:w="2175" w:type="dxa"/>
            <w:tcBorders>
              <w:bottom w:val="single" w:sz="4" w:space="0" w:color="auto"/>
            </w:tcBorders>
          </w:tcPr>
          <w:p w14:paraId="66714F85"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M= 33.2</w:t>
            </w:r>
          </w:p>
        </w:tc>
        <w:tc>
          <w:tcPr>
            <w:tcW w:w="2334" w:type="dxa"/>
            <w:tcBorders>
              <w:bottom w:val="single" w:sz="4" w:space="0" w:color="auto"/>
            </w:tcBorders>
          </w:tcPr>
          <w:p w14:paraId="240484C0"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1.6 (-2.3 to 5.6)</w:t>
            </w:r>
          </w:p>
        </w:tc>
        <w:tc>
          <w:tcPr>
            <w:tcW w:w="1117" w:type="dxa"/>
            <w:tcBorders>
              <w:bottom w:val="single" w:sz="4" w:space="0" w:color="auto"/>
            </w:tcBorders>
          </w:tcPr>
          <w:p w14:paraId="5C656EA6" w14:textId="77777777" w:rsidR="002C2A38" w:rsidRPr="0034104D" w:rsidRDefault="002C2A38" w:rsidP="002C2A38">
            <w:pPr>
              <w:autoSpaceDE w:val="0"/>
              <w:autoSpaceDN w:val="0"/>
              <w:adjustRightInd w:val="0"/>
              <w:spacing w:after="0" w:line="240" w:lineRule="auto"/>
              <w:rPr>
                <w:rFonts w:asciiTheme="majorHAnsi" w:hAnsiTheme="majorHAnsi" w:cstheme="majorHAnsi"/>
                <w:sz w:val="24"/>
                <w:szCs w:val="24"/>
              </w:rPr>
            </w:pPr>
            <w:r w:rsidRPr="0034104D">
              <w:rPr>
                <w:rFonts w:asciiTheme="majorHAnsi" w:hAnsiTheme="majorHAnsi" w:cstheme="majorHAnsi"/>
                <w:sz w:val="24"/>
                <w:szCs w:val="24"/>
              </w:rPr>
              <w:t>0.42</w:t>
            </w:r>
          </w:p>
        </w:tc>
      </w:tr>
    </w:tbl>
    <w:p w14:paraId="27ED6650" w14:textId="66D32418" w:rsidR="002C2A38" w:rsidRPr="0034104D" w:rsidRDefault="002C2A38" w:rsidP="002C2A38">
      <w:pPr>
        <w:spacing w:after="0" w:line="240" w:lineRule="auto"/>
        <w:jc w:val="both"/>
        <w:rPr>
          <w:rFonts w:asciiTheme="majorHAnsi" w:hAnsiTheme="majorHAnsi" w:cstheme="majorHAnsi"/>
          <w:noProof/>
          <w:sz w:val="24"/>
          <w:szCs w:val="24"/>
        </w:rPr>
      </w:pPr>
    </w:p>
    <w:p w14:paraId="597ACE6C" w14:textId="77777777" w:rsidR="002C2A38" w:rsidRPr="0034104D" w:rsidRDefault="002C2A38" w:rsidP="002C2A38">
      <w:pPr>
        <w:spacing w:after="0" w:line="240" w:lineRule="auto"/>
        <w:jc w:val="both"/>
        <w:rPr>
          <w:rFonts w:asciiTheme="majorHAnsi" w:hAnsiTheme="majorHAnsi" w:cstheme="majorHAnsi"/>
          <w:noProof/>
          <w:sz w:val="24"/>
          <w:szCs w:val="24"/>
        </w:rPr>
      </w:pPr>
    </w:p>
    <w:p w14:paraId="574DEA63" w14:textId="15171C0D" w:rsidR="002C2A38" w:rsidRPr="0034104D" w:rsidRDefault="002C2A38" w:rsidP="009F1373">
      <w:pPr>
        <w:spacing w:after="0" w:line="240" w:lineRule="auto"/>
        <w:rPr>
          <w:rFonts w:asciiTheme="majorHAnsi" w:hAnsiTheme="majorHAnsi" w:cstheme="majorHAnsi"/>
          <w:noProof/>
          <w:sz w:val="24"/>
          <w:szCs w:val="24"/>
        </w:rPr>
      </w:pPr>
      <w:r w:rsidRPr="0034104D">
        <w:rPr>
          <w:rFonts w:asciiTheme="majorHAnsi" w:eastAsiaTheme="minorEastAsia" w:hAnsiTheme="majorHAnsi" w:cstheme="majorHAnsi"/>
          <w:b/>
          <w:bCs/>
          <w:sz w:val="24"/>
          <w:szCs w:val="24"/>
          <w:lang w:eastAsia="zh-CN"/>
        </w:rPr>
        <w:lastRenderedPageBreak/>
        <w:t>5a)</w:t>
      </w:r>
      <w:r w:rsidRPr="0034104D">
        <w:rPr>
          <w:rFonts w:asciiTheme="majorHAnsi" w:eastAsiaTheme="minorEastAsia" w:hAnsiTheme="majorHAnsi" w:cstheme="majorHAnsi"/>
          <w:sz w:val="24"/>
          <w:szCs w:val="24"/>
          <w:lang w:eastAsia="zh-CN"/>
        </w:rPr>
        <w:t xml:space="preserve"> What do you conclude from these results regarding the effect</w:t>
      </w:r>
      <w:r w:rsidR="008918E2" w:rsidRPr="0034104D">
        <w:rPr>
          <w:rFonts w:asciiTheme="majorHAnsi" w:eastAsiaTheme="minorEastAsia" w:hAnsiTheme="majorHAnsi" w:cstheme="majorHAnsi"/>
          <w:sz w:val="24"/>
          <w:szCs w:val="24"/>
          <w:lang w:eastAsia="zh-CN"/>
        </w:rPr>
        <w:t>iveness</w:t>
      </w:r>
      <w:r w:rsidRPr="0034104D">
        <w:rPr>
          <w:rFonts w:asciiTheme="majorHAnsi" w:eastAsiaTheme="minorEastAsia" w:hAnsiTheme="majorHAnsi" w:cstheme="majorHAnsi"/>
          <w:sz w:val="24"/>
          <w:szCs w:val="24"/>
          <w:lang w:eastAsia="zh-CN"/>
        </w:rPr>
        <w:t xml:space="preserve"> of the intervention?  In</w:t>
      </w:r>
      <w:r w:rsidR="00B30F78" w:rsidRPr="0034104D">
        <w:rPr>
          <w:rFonts w:asciiTheme="majorHAnsi" w:eastAsiaTheme="minorEastAsia" w:hAnsiTheme="majorHAnsi" w:cstheme="majorHAnsi"/>
          <w:sz w:val="24"/>
          <w:szCs w:val="24"/>
          <w:lang w:eastAsia="zh-CN"/>
        </w:rPr>
        <w:t>terpret the</w:t>
      </w:r>
      <w:r w:rsidR="009F1373" w:rsidRPr="0034104D">
        <w:rPr>
          <w:rFonts w:asciiTheme="majorHAnsi" w:eastAsiaTheme="minorEastAsia" w:hAnsiTheme="majorHAnsi" w:cstheme="majorHAnsi"/>
          <w:sz w:val="24"/>
          <w:szCs w:val="24"/>
          <w:lang w:eastAsia="zh-CN"/>
        </w:rPr>
        <w:t xml:space="preserve"> </w:t>
      </w:r>
      <w:r w:rsidR="00BF75B1" w:rsidRPr="0034104D">
        <w:rPr>
          <w:rFonts w:asciiTheme="majorHAnsi" w:eastAsiaTheme="minorEastAsia" w:hAnsiTheme="majorHAnsi" w:cstheme="majorHAnsi"/>
          <w:sz w:val="24"/>
          <w:szCs w:val="24"/>
          <w:lang w:eastAsia="zh-CN"/>
        </w:rPr>
        <w:t>mean</w:t>
      </w:r>
      <w:r w:rsidR="00583542" w:rsidRPr="0034104D">
        <w:rPr>
          <w:rFonts w:asciiTheme="majorHAnsi" w:eastAsiaTheme="minorEastAsia" w:hAnsiTheme="majorHAnsi" w:cstheme="majorHAnsi"/>
          <w:sz w:val="24"/>
          <w:szCs w:val="24"/>
          <w:lang w:eastAsia="zh-CN"/>
        </w:rPr>
        <w:t xml:space="preserve"> between group</w:t>
      </w:r>
      <w:r w:rsidR="00BF75B1" w:rsidRPr="0034104D">
        <w:rPr>
          <w:rFonts w:asciiTheme="majorHAnsi" w:eastAsiaTheme="minorEastAsia" w:hAnsiTheme="majorHAnsi" w:cstheme="majorHAnsi"/>
          <w:sz w:val="24"/>
          <w:szCs w:val="24"/>
          <w:lang w:eastAsia="zh-CN"/>
        </w:rPr>
        <w:t xml:space="preserve"> differences,</w:t>
      </w:r>
      <w:r w:rsidRPr="0034104D">
        <w:rPr>
          <w:rFonts w:asciiTheme="majorHAnsi" w:eastAsiaTheme="minorEastAsia" w:hAnsiTheme="majorHAnsi" w:cstheme="majorHAnsi"/>
          <w:sz w:val="24"/>
          <w:szCs w:val="24"/>
          <w:lang w:eastAsia="zh-CN"/>
        </w:rPr>
        <w:t xml:space="preserve"> </w:t>
      </w:r>
      <w:r w:rsidR="00583542" w:rsidRPr="0034104D">
        <w:rPr>
          <w:rFonts w:asciiTheme="majorHAnsi" w:eastAsiaTheme="minorEastAsia" w:hAnsiTheme="majorHAnsi" w:cstheme="majorHAnsi"/>
          <w:sz w:val="24"/>
          <w:szCs w:val="24"/>
          <w:lang w:eastAsia="zh-CN"/>
        </w:rPr>
        <w:t xml:space="preserve">the statistical significance and </w:t>
      </w:r>
      <w:r w:rsidR="008E37E1" w:rsidRPr="0034104D">
        <w:rPr>
          <w:rFonts w:asciiTheme="majorHAnsi" w:eastAsiaTheme="minorEastAsia" w:hAnsiTheme="majorHAnsi" w:cstheme="majorHAnsi"/>
          <w:sz w:val="24"/>
          <w:szCs w:val="24"/>
          <w:lang w:eastAsia="zh-CN"/>
        </w:rPr>
        <w:t xml:space="preserve">width of the 95% confidence interval </w:t>
      </w:r>
      <w:r w:rsidRPr="0034104D">
        <w:rPr>
          <w:rFonts w:asciiTheme="majorHAnsi" w:eastAsiaTheme="minorEastAsia" w:hAnsiTheme="majorHAnsi" w:cstheme="majorHAnsi"/>
          <w:sz w:val="24"/>
          <w:szCs w:val="24"/>
          <w:lang w:eastAsia="zh-CN"/>
        </w:rPr>
        <w:t>for the primary</w:t>
      </w:r>
      <w:r w:rsidR="004A38C0" w:rsidRPr="0034104D">
        <w:rPr>
          <w:rFonts w:asciiTheme="majorHAnsi" w:eastAsiaTheme="minorEastAsia" w:hAnsiTheme="majorHAnsi" w:cstheme="majorHAnsi"/>
          <w:sz w:val="24"/>
          <w:szCs w:val="24"/>
          <w:lang w:eastAsia="zh-CN"/>
        </w:rPr>
        <w:t xml:space="preserve"> outcome</w:t>
      </w:r>
      <w:r w:rsidR="0042776E" w:rsidRPr="0034104D">
        <w:rPr>
          <w:rFonts w:asciiTheme="majorHAnsi" w:eastAsiaTheme="minorEastAsia" w:hAnsiTheme="majorHAnsi" w:cstheme="majorHAnsi"/>
          <w:sz w:val="24"/>
          <w:szCs w:val="24"/>
          <w:lang w:eastAsia="zh-CN"/>
        </w:rPr>
        <w:t xml:space="preserve"> </w:t>
      </w:r>
      <w:r w:rsidR="00A31C9D" w:rsidRPr="0034104D">
        <w:rPr>
          <w:rFonts w:asciiTheme="majorHAnsi" w:hAnsiTheme="majorHAnsi" w:cstheme="majorHAnsi"/>
          <w:noProof/>
          <w:sz w:val="24"/>
          <w:szCs w:val="24"/>
        </w:rPr>
        <w:t>(30</w:t>
      </w:r>
      <w:r w:rsidR="00A86D72">
        <w:rPr>
          <w:rFonts w:asciiTheme="majorHAnsi" w:hAnsiTheme="majorHAnsi" w:cstheme="majorHAnsi"/>
          <w:noProof/>
          <w:sz w:val="24"/>
          <w:szCs w:val="24"/>
        </w:rPr>
        <w:t>%</w:t>
      </w:r>
      <w:r w:rsidR="00281303" w:rsidRPr="0034104D">
        <w:rPr>
          <w:rFonts w:asciiTheme="majorHAnsi" w:hAnsiTheme="majorHAnsi" w:cstheme="majorHAnsi"/>
          <w:noProof/>
          <w:sz w:val="24"/>
          <w:szCs w:val="24"/>
        </w:rPr>
        <w:t>)</w:t>
      </w:r>
      <w:r w:rsidR="00960D27" w:rsidRPr="0034104D">
        <w:rPr>
          <w:rFonts w:asciiTheme="majorHAnsi" w:hAnsiTheme="majorHAnsi" w:cstheme="majorHAnsi"/>
          <w:noProof/>
          <w:sz w:val="24"/>
          <w:szCs w:val="24"/>
        </w:rPr>
        <w:t>.</w:t>
      </w:r>
    </w:p>
    <w:p w14:paraId="6325BA0B" w14:textId="77777777" w:rsidR="00281303" w:rsidRPr="0034104D" w:rsidRDefault="00281303" w:rsidP="00281303">
      <w:pPr>
        <w:rPr>
          <w:rFonts w:asciiTheme="majorHAnsi" w:hAnsiTheme="majorHAnsi" w:cstheme="majorHAnsi"/>
          <w:b/>
          <w:sz w:val="24"/>
          <w:szCs w:val="24"/>
        </w:rPr>
      </w:pPr>
    </w:p>
    <w:tbl>
      <w:tblPr>
        <w:tblStyle w:val="TableGrid"/>
        <w:tblW w:w="0" w:type="auto"/>
        <w:tblInd w:w="-34" w:type="dxa"/>
        <w:tblLook w:val="04A0" w:firstRow="1" w:lastRow="0" w:firstColumn="1" w:lastColumn="0" w:noHBand="0" w:noVBand="1"/>
      </w:tblPr>
      <w:tblGrid>
        <w:gridCol w:w="9050"/>
      </w:tblGrid>
      <w:tr w:rsidR="00281303" w:rsidRPr="0034104D" w14:paraId="13A5BD98" w14:textId="77777777" w:rsidTr="00C62651">
        <w:tc>
          <w:tcPr>
            <w:tcW w:w="9050" w:type="dxa"/>
          </w:tcPr>
          <w:p w14:paraId="395F2F48" w14:textId="77777777" w:rsidR="00281303" w:rsidRPr="0034104D" w:rsidRDefault="00EF3694" w:rsidP="00C62651">
            <w:pPr>
              <w:spacing w:after="0" w:line="240" w:lineRule="auto"/>
              <w:rPr>
                <w:rFonts w:asciiTheme="majorHAnsi" w:hAnsiTheme="majorHAnsi" w:cstheme="majorHAnsi"/>
                <w:b/>
                <w:bCs/>
                <w:sz w:val="24"/>
                <w:szCs w:val="24"/>
              </w:rPr>
            </w:pPr>
            <w:r w:rsidRPr="0034104D">
              <w:rPr>
                <w:rFonts w:asciiTheme="majorHAnsi" w:hAnsiTheme="majorHAnsi" w:cstheme="majorHAnsi"/>
                <w:b/>
                <w:bCs/>
                <w:sz w:val="24"/>
                <w:szCs w:val="24"/>
              </w:rPr>
              <w:t xml:space="preserve">5a) </w:t>
            </w:r>
            <w:r w:rsidR="00281303" w:rsidRPr="0034104D">
              <w:rPr>
                <w:rFonts w:asciiTheme="majorHAnsi" w:hAnsiTheme="majorHAnsi" w:cstheme="majorHAnsi"/>
                <w:b/>
                <w:bCs/>
                <w:sz w:val="24"/>
                <w:szCs w:val="24"/>
              </w:rPr>
              <w:t>Answer</w:t>
            </w:r>
          </w:p>
        </w:tc>
      </w:tr>
      <w:tr w:rsidR="00281303" w:rsidRPr="0034104D" w14:paraId="3DE4528F" w14:textId="77777777" w:rsidTr="00C62651">
        <w:trPr>
          <w:trHeight w:val="659"/>
        </w:trPr>
        <w:tc>
          <w:tcPr>
            <w:tcW w:w="9050" w:type="dxa"/>
          </w:tcPr>
          <w:p w14:paraId="58671AED" w14:textId="77777777" w:rsidR="00281303" w:rsidRPr="0034104D" w:rsidRDefault="00281303" w:rsidP="00C62651">
            <w:pPr>
              <w:spacing w:after="0" w:line="240" w:lineRule="auto"/>
              <w:rPr>
                <w:rFonts w:asciiTheme="majorHAnsi" w:hAnsiTheme="majorHAnsi" w:cstheme="majorHAnsi"/>
                <w:sz w:val="24"/>
                <w:szCs w:val="24"/>
                <w:lang w:val="pt-BR"/>
              </w:rPr>
            </w:pPr>
          </w:p>
          <w:p w14:paraId="0680E479" w14:textId="77777777" w:rsidR="00281303" w:rsidRPr="0034104D" w:rsidRDefault="00281303" w:rsidP="00C62651">
            <w:pPr>
              <w:spacing w:after="0" w:line="240" w:lineRule="auto"/>
              <w:rPr>
                <w:rFonts w:asciiTheme="majorHAnsi" w:hAnsiTheme="majorHAnsi" w:cstheme="majorHAnsi"/>
                <w:sz w:val="24"/>
                <w:szCs w:val="24"/>
                <w:lang w:val="pt-BR"/>
              </w:rPr>
            </w:pPr>
          </w:p>
          <w:p w14:paraId="19C9986D" w14:textId="77777777" w:rsidR="00281303" w:rsidRPr="0034104D" w:rsidRDefault="00281303" w:rsidP="00C62651">
            <w:pPr>
              <w:spacing w:after="0" w:line="240" w:lineRule="auto"/>
              <w:rPr>
                <w:rFonts w:asciiTheme="majorHAnsi" w:hAnsiTheme="majorHAnsi" w:cstheme="majorHAnsi"/>
                <w:sz w:val="24"/>
                <w:szCs w:val="24"/>
                <w:lang w:val="pt-BR"/>
              </w:rPr>
            </w:pPr>
          </w:p>
          <w:p w14:paraId="65E9565A" w14:textId="77777777" w:rsidR="00281303" w:rsidRPr="0034104D" w:rsidRDefault="00281303" w:rsidP="00C62651">
            <w:pPr>
              <w:spacing w:after="0" w:line="240" w:lineRule="auto"/>
              <w:rPr>
                <w:rFonts w:asciiTheme="majorHAnsi" w:hAnsiTheme="majorHAnsi" w:cstheme="majorHAnsi"/>
                <w:sz w:val="24"/>
                <w:szCs w:val="24"/>
                <w:lang w:val="pt-BR"/>
              </w:rPr>
            </w:pPr>
          </w:p>
          <w:p w14:paraId="43A2A2D9" w14:textId="77777777" w:rsidR="00281303" w:rsidRPr="0034104D" w:rsidRDefault="00281303" w:rsidP="00C62651">
            <w:pPr>
              <w:spacing w:after="0" w:line="240" w:lineRule="auto"/>
              <w:rPr>
                <w:rFonts w:asciiTheme="majorHAnsi" w:hAnsiTheme="majorHAnsi" w:cstheme="majorHAnsi"/>
                <w:sz w:val="24"/>
                <w:szCs w:val="24"/>
                <w:lang w:val="pt-BR"/>
              </w:rPr>
            </w:pPr>
          </w:p>
          <w:p w14:paraId="514E24BD" w14:textId="77777777" w:rsidR="00281303" w:rsidRPr="0034104D" w:rsidRDefault="00281303" w:rsidP="00C62651">
            <w:pPr>
              <w:spacing w:after="0" w:line="240" w:lineRule="auto"/>
              <w:rPr>
                <w:rFonts w:asciiTheme="majorHAnsi" w:hAnsiTheme="majorHAnsi" w:cstheme="majorHAnsi"/>
                <w:sz w:val="24"/>
                <w:szCs w:val="24"/>
                <w:lang w:val="pt-BR"/>
              </w:rPr>
            </w:pPr>
          </w:p>
        </w:tc>
      </w:tr>
    </w:tbl>
    <w:p w14:paraId="61736106" w14:textId="77777777" w:rsidR="00281303" w:rsidRPr="0034104D" w:rsidRDefault="00281303" w:rsidP="00281303">
      <w:pPr>
        <w:spacing w:after="0" w:line="240" w:lineRule="auto"/>
        <w:rPr>
          <w:rFonts w:asciiTheme="majorHAnsi" w:hAnsiTheme="majorHAnsi" w:cstheme="majorHAnsi"/>
          <w:b/>
          <w:bCs/>
          <w:sz w:val="24"/>
          <w:szCs w:val="24"/>
        </w:rPr>
      </w:pPr>
    </w:p>
    <w:p w14:paraId="225DFF1E" w14:textId="77777777" w:rsidR="00281303" w:rsidRPr="0034104D" w:rsidRDefault="00EF3694" w:rsidP="00EF3694">
      <w:pPr>
        <w:jc w:val="center"/>
        <w:rPr>
          <w:rFonts w:asciiTheme="majorHAnsi" w:hAnsiTheme="majorHAnsi" w:cstheme="majorHAnsi"/>
          <w:b/>
          <w:sz w:val="24"/>
          <w:szCs w:val="24"/>
        </w:rPr>
      </w:pPr>
      <w:r w:rsidRPr="0034104D">
        <w:rPr>
          <w:rFonts w:asciiTheme="majorHAnsi" w:hAnsiTheme="majorHAnsi" w:cstheme="majorHAnsi"/>
          <w:b/>
          <w:sz w:val="24"/>
          <w:szCs w:val="24"/>
        </w:rPr>
        <w:t>(There is no 5B. This is the end of assignment.)</w:t>
      </w:r>
    </w:p>
    <w:sectPr w:rsidR="00281303" w:rsidRPr="003410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6DA61" w14:textId="77777777" w:rsidR="0087160C" w:rsidRDefault="0087160C" w:rsidP="00FD0C35">
      <w:pPr>
        <w:spacing w:after="0" w:line="240" w:lineRule="auto"/>
      </w:pPr>
      <w:r>
        <w:separator/>
      </w:r>
    </w:p>
  </w:endnote>
  <w:endnote w:type="continuationSeparator" w:id="0">
    <w:p w14:paraId="5494711C" w14:textId="77777777" w:rsidR="0087160C" w:rsidRDefault="0087160C" w:rsidP="00FD0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5806203"/>
      <w:docPartObj>
        <w:docPartGallery w:val="Page Numbers (Bottom of Page)"/>
        <w:docPartUnique/>
      </w:docPartObj>
    </w:sdtPr>
    <w:sdtEndPr>
      <w:rPr>
        <w:noProof/>
      </w:rPr>
    </w:sdtEndPr>
    <w:sdtContent>
      <w:p w14:paraId="58D03381" w14:textId="531013C6" w:rsidR="0034104D" w:rsidRDefault="0034104D">
        <w:pPr>
          <w:pStyle w:val="Footer"/>
          <w:jc w:val="center"/>
        </w:pPr>
        <w:r>
          <w:fldChar w:fldCharType="begin"/>
        </w:r>
        <w:r>
          <w:instrText xml:space="preserve"> PAGE   \* MERGEFORMAT </w:instrText>
        </w:r>
        <w:r>
          <w:fldChar w:fldCharType="separate"/>
        </w:r>
        <w:r w:rsidR="00BF788E">
          <w:rPr>
            <w:noProof/>
          </w:rPr>
          <w:t>1</w:t>
        </w:r>
        <w:r>
          <w:rPr>
            <w:noProof/>
          </w:rPr>
          <w:fldChar w:fldCharType="end"/>
        </w:r>
      </w:p>
    </w:sdtContent>
  </w:sdt>
  <w:p w14:paraId="21A86037" w14:textId="55452603" w:rsidR="0087160C" w:rsidRDefault="0087160C" w:rsidP="002C2A38">
    <w:pPr>
      <w:pStyle w:val="Footer"/>
      <w:tabs>
        <w:tab w:val="clear" w:pos="4513"/>
        <w:tab w:val="clear" w:pos="9026"/>
        <w:tab w:val="left" w:pos="393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0F6DF" w14:textId="77777777" w:rsidR="0087160C" w:rsidRDefault="0087160C" w:rsidP="00FD0C35">
      <w:pPr>
        <w:spacing w:after="0" w:line="240" w:lineRule="auto"/>
      </w:pPr>
      <w:r>
        <w:separator/>
      </w:r>
    </w:p>
  </w:footnote>
  <w:footnote w:type="continuationSeparator" w:id="0">
    <w:p w14:paraId="24DB7BBD" w14:textId="77777777" w:rsidR="0087160C" w:rsidRDefault="0087160C" w:rsidP="00FD0C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8B781C"/>
    <w:multiLevelType w:val="hybridMultilevel"/>
    <w:tmpl w:val="3AF8B3B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652807E0"/>
    <w:multiLevelType w:val="hybridMultilevel"/>
    <w:tmpl w:val="7FD6A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649"/>
    <w:rsid w:val="0006787F"/>
    <w:rsid w:val="001C4447"/>
    <w:rsid w:val="00221AC2"/>
    <w:rsid w:val="002563DB"/>
    <w:rsid w:val="00281303"/>
    <w:rsid w:val="002C2A38"/>
    <w:rsid w:val="00301C8A"/>
    <w:rsid w:val="003060F5"/>
    <w:rsid w:val="0034104D"/>
    <w:rsid w:val="003B0B48"/>
    <w:rsid w:val="003D4515"/>
    <w:rsid w:val="00411382"/>
    <w:rsid w:val="00421501"/>
    <w:rsid w:val="0042776E"/>
    <w:rsid w:val="00437BD6"/>
    <w:rsid w:val="004613A0"/>
    <w:rsid w:val="004A38C0"/>
    <w:rsid w:val="00564649"/>
    <w:rsid w:val="00583542"/>
    <w:rsid w:val="00597580"/>
    <w:rsid w:val="005B2E85"/>
    <w:rsid w:val="00681B8C"/>
    <w:rsid w:val="006A2049"/>
    <w:rsid w:val="007410A4"/>
    <w:rsid w:val="0075735D"/>
    <w:rsid w:val="0081606C"/>
    <w:rsid w:val="0087160C"/>
    <w:rsid w:val="008918E2"/>
    <w:rsid w:val="008B5021"/>
    <w:rsid w:val="008C2452"/>
    <w:rsid w:val="008E37E1"/>
    <w:rsid w:val="00960D27"/>
    <w:rsid w:val="00973530"/>
    <w:rsid w:val="009F1373"/>
    <w:rsid w:val="00A31C9D"/>
    <w:rsid w:val="00A86D72"/>
    <w:rsid w:val="00AA4CA4"/>
    <w:rsid w:val="00B30F78"/>
    <w:rsid w:val="00BF75B1"/>
    <w:rsid w:val="00BF788E"/>
    <w:rsid w:val="00C34A72"/>
    <w:rsid w:val="00C57AC3"/>
    <w:rsid w:val="00C62651"/>
    <w:rsid w:val="00C87E18"/>
    <w:rsid w:val="00D01F26"/>
    <w:rsid w:val="00D3425C"/>
    <w:rsid w:val="00D70781"/>
    <w:rsid w:val="00DD4BDA"/>
    <w:rsid w:val="00DD6B6F"/>
    <w:rsid w:val="00E05F17"/>
    <w:rsid w:val="00EB328C"/>
    <w:rsid w:val="00EB3AC2"/>
    <w:rsid w:val="00EF3694"/>
    <w:rsid w:val="00F04A6E"/>
    <w:rsid w:val="00F1246E"/>
    <w:rsid w:val="00F603FD"/>
    <w:rsid w:val="00FD0C35"/>
    <w:rsid w:val="00FF3337"/>
    <w:rsid w:val="01105A41"/>
    <w:rsid w:val="01DBD4D2"/>
    <w:rsid w:val="0206E7FD"/>
    <w:rsid w:val="037916FE"/>
    <w:rsid w:val="03E49FA6"/>
    <w:rsid w:val="044A5243"/>
    <w:rsid w:val="05382429"/>
    <w:rsid w:val="06211381"/>
    <w:rsid w:val="08C8C198"/>
    <w:rsid w:val="091DC366"/>
    <w:rsid w:val="09D3F9CB"/>
    <w:rsid w:val="0BDA6E6C"/>
    <w:rsid w:val="0D1E0B9C"/>
    <w:rsid w:val="0D6C23EA"/>
    <w:rsid w:val="0F8FA2FE"/>
    <w:rsid w:val="0FD143D0"/>
    <w:rsid w:val="105EBA75"/>
    <w:rsid w:val="1139E364"/>
    <w:rsid w:val="114200E8"/>
    <w:rsid w:val="12CA4F4B"/>
    <w:rsid w:val="135E2F48"/>
    <w:rsid w:val="13AB2DA2"/>
    <w:rsid w:val="13BA6518"/>
    <w:rsid w:val="14FB7F28"/>
    <w:rsid w:val="152541B1"/>
    <w:rsid w:val="1581A45A"/>
    <w:rsid w:val="160B2831"/>
    <w:rsid w:val="16A25B11"/>
    <w:rsid w:val="16F980A4"/>
    <w:rsid w:val="180E315D"/>
    <w:rsid w:val="18D19E3A"/>
    <w:rsid w:val="1940ED97"/>
    <w:rsid w:val="1A107E3F"/>
    <w:rsid w:val="1AA9E16B"/>
    <w:rsid w:val="1B307D76"/>
    <w:rsid w:val="1BA9DBCF"/>
    <w:rsid w:val="1BAC4EA0"/>
    <w:rsid w:val="1F9DDF3C"/>
    <w:rsid w:val="2036FE07"/>
    <w:rsid w:val="20C7B418"/>
    <w:rsid w:val="218EABB5"/>
    <w:rsid w:val="22C57986"/>
    <w:rsid w:val="230F5317"/>
    <w:rsid w:val="233A4020"/>
    <w:rsid w:val="234857B8"/>
    <w:rsid w:val="23F09313"/>
    <w:rsid w:val="23F866F9"/>
    <w:rsid w:val="2426A465"/>
    <w:rsid w:val="24B5185E"/>
    <w:rsid w:val="25EFC3C0"/>
    <w:rsid w:val="25F1A82B"/>
    <w:rsid w:val="25F3F863"/>
    <w:rsid w:val="25FFE145"/>
    <w:rsid w:val="27CF53BC"/>
    <w:rsid w:val="281E8482"/>
    <w:rsid w:val="2925E337"/>
    <w:rsid w:val="2AEAE96D"/>
    <w:rsid w:val="2AFD83D5"/>
    <w:rsid w:val="2B71D13B"/>
    <w:rsid w:val="2C6339E7"/>
    <w:rsid w:val="2EE8D855"/>
    <w:rsid w:val="2F6E3141"/>
    <w:rsid w:val="3051B7AE"/>
    <w:rsid w:val="3084A8B6"/>
    <w:rsid w:val="30B4FCF7"/>
    <w:rsid w:val="3136AB0A"/>
    <w:rsid w:val="326F0045"/>
    <w:rsid w:val="3325D4A8"/>
    <w:rsid w:val="3355CE62"/>
    <w:rsid w:val="33716023"/>
    <w:rsid w:val="337CC071"/>
    <w:rsid w:val="33DA6AD7"/>
    <w:rsid w:val="350571F8"/>
    <w:rsid w:val="357342D8"/>
    <w:rsid w:val="393F8F15"/>
    <w:rsid w:val="39EE7AFE"/>
    <w:rsid w:val="3AE175CA"/>
    <w:rsid w:val="3C024113"/>
    <w:rsid w:val="3C8E8235"/>
    <w:rsid w:val="3D6D20A4"/>
    <w:rsid w:val="3E0CD27F"/>
    <w:rsid w:val="3F400ADB"/>
    <w:rsid w:val="407891D5"/>
    <w:rsid w:val="424D0689"/>
    <w:rsid w:val="43C850D5"/>
    <w:rsid w:val="4454FD97"/>
    <w:rsid w:val="46CE3125"/>
    <w:rsid w:val="470970E4"/>
    <w:rsid w:val="473A6585"/>
    <w:rsid w:val="474DD603"/>
    <w:rsid w:val="499DC514"/>
    <w:rsid w:val="49DFE372"/>
    <w:rsid w:val="4A03D7D4"/>
    <w:rsid w:val="4AA800ED"/>
    <w:rsid w:val="4AB5CE46"/>
    <w:rsid w:val="4B1C495C"/>
    <w:rsid w:val="4C0D492F"/>
    <w:rsid w:val="4C8AF6AC"/>
    <w:rsid w:val="4C9F4D0B"/>
    <w:rsid w:val="4CCBD8E9"/>
    <w:rsid w:val="4D857C06"/>
    <w:rsid w:val="4DBED3B5"/>
    <w:rsid w:val="4DC6C6A3"/>
    <w:rsid w:val="502FBBC4"/>
    <w:rsid w:val="50BFADD6"/>
    <w:rsid w:val="511D2C72"/>
    <w:rsid w:val="52D22E29"/>
    <w:rsid w:val="5561E79F"/>
    <w:rsid w:val="5577658E"/>
    <w:rsid w:val="55DF5725"/>
    <w:rsid w:val="561193D5"/>
    <w:rsid w:val="568F5384"/>
    <w:rsid w:val="579FD061"/>
    <w:rsid w:val="580C1758"/>
    <w:rsid w:val="58582D08"/>
    <w:rsid w:val="58919EFB"/>
    <w:rsid w:val="59D3C9C4"/>
    <w:rsid w:val="5AFAD1A5"/>
    <w:rsid w:val="5BF3F817"/>
    <w:rsid w:val="5C2D2DE1"/>
    <w:rsid w:val="5C3024FF"/>
    <w:rsid w:val="5DDB28D7"/>
    <w:rsid w:val="5F76F938"/>
    <w:rsid w:val="5FB8D7DA"/>
    <w:rsid w:val="6017C0B5"/>
    <w:rsid w:val="61156E40"/>
    <w:rsid w:val="623ED865"/>
    <w:rsid w:val="62ECBB2D"/>
    <w:rsid w:val="632D9F8B"/>
    <w:rsid w:val="634A950F"/>
    <w:rsid w:val="6424A7A5"/>
    <w:rsid w:val="643342A0"/>
    <w:rsid w:val="64D68003"/>
    <w:rsid w:val="64E0CC71"/>
    <w:rsid w:val="68169EBB"/>
    <w:rsid w:val="682EB9A3"/>
    <w:rsid w:val="69350AA2"/>
    <w:rsid w:val="69541AA6"/>
    <w:rsid w:val="699E2D96"/>
    <w:rsid w:val="6BBD6F10"/>
    <w:rsid w:val="6C51C7F0"/>
    <w:rsid w:val="6D3016D6"/>
    <w:rsid w:val="6F49F918"/>
    <w:rsid w:val="71BDC381"/>
    <w:rsid w:val="7310F2E6"/>
    <w:rsid w:val="731FC497"/>
    <w:rsid w:val="7352B312"/>
    <w:rsid w:val="735993E2"/>
    <w:rsid w:val="73862FFD"/>
    <w:rsid w:val="73C7772C"/>
    <w:rsid w:val="74E94D13"/>
    <w:rsid w:val="75B4B1F0"/>
    <w:rsid w:val="77A000C1"/>
    <w:rsid w:val="798E7B77"/>
    <w:rsid w:val="79F5B20C"/>
    <w:rsid w:val="7A6B7D28"/>
    <w:rsid w:val="7B9B36C8"/>
    <w:rsid w:val="7D844E6D"/>
    <w:rsid w:val="7DDD0D37"/>
    <w:rsid w:val="7E493DC6"/>
    <w:rsid w:val="7F4F1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A2AC"/>
  <w15:chartTrackingRefBased/>
  <w15:docId w15:val="{0A7D6DD5-B750-44DD-9BAA-2CE5494AA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64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649"/>
    <w:pPr>
      <w:ind w:left="720"/>
      <w:contextualSpacing/>
    </w:pPr>
  </w:style>
  <w:style w:type="character" w:styleId="Strong">
    <w:name w:val="Strong"/>
    <w:basedOn w:val="DefaultParagraphFont"/>
    <w:uiPriority w:val="22"/>
    <w:qFormat/>
    <w:rsid w:val="00564649"/>
    <w:rPr>
      <w:b/>
      <w:bCs/>
    </w:rPr>
  </w:style>
  <w:style w:type="character" w:styleId="Emphasis">
    <w:name w:val="Emphasis"/>
    <w:basedOn w:val="DefaultParagraphFont"/>
    <w:uiPriority w:val="20"/>
    <w:qFormat/>
    <w:rsid w:val="00564649"/>
    <w:rPr>
      <w:i/>
      <w:iCs/>
    </w:rPr>
  </w:style>
  <w:style w:type="table" w:styleId="TableGrid">
    <w:name w:val="Table Grid"/>
    <w:basedOn w:val="TableNormal"/>
    <w:uiPriority w:val="39"/>
    <w:rsid w:val="00564649"/>
    <w:pPr>
      <w:spacing w:after="0" w:line="240" w:lineRule="auto"/>
    </w:pPr>
    <w:rPr>
      <w:rFonts w:ascii="Times New Roman" w:eastAsiaTheme="minorEastAsia"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A4C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4CA4"/>
    <w:rPr>
      <w:rFonts w:ascii="Calibri" w:eastAsia="Calibri" w:hAnsi="Calibri" w:cs="Times New Roman"/>
    </w:rPr>
  </w:style>
  <w:style w:type="paragraph" w:styleId="Header">
    <w:name w:val="header"/>
    <w:basedOn w:val="Normal"/>
    <w:link w:val="HeaderChar"/>
    <w:uiPriority w:val="99"/>
    <w:unhideWhenUsed/>
    <w:rsid w:val="00FD0C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C35"/>
    <w:rPr>
      <w:rFonts w:ascii="Calibri" w:eastAsia="Calibri" w:hAnsi="Calibri" w:cs="Times New Roman"/>
    </w:rPr>
  </w:style>
  <w:style w:type="paragraph" w:customStyle="1" w:styleId="Default">
    <w:name w:val="Default"/>
    <w:rsid w:val="00EF3694"/>
    <w:pPr>
      <w:autoSpaceDE w:val="0"/>
      <w:autoSpaceDN w:val="0"/>
      <w:adjustRightInd w:val="0"/>
      <w:spacing w:after="0" w:line="240" w:lineRule="auto"/>
    </w:pPr>
    <w:rPr>
      <w:rFonts w:ascii="Arial" w:eastAsia="Calibri" w:hAnsi="Arial" w:cs="Arial"/>
      <w:color w:val="000000"/>
      <w:sz w:val="24"/>
      <w:szCs w:val="24"/>
      <w:lang w:eastAsia="en-GB"/>
    </w:rPr>
  </w:style>
  <w:style w:type="character" w:styleId="CommentReference">
    <w:name w:val="annotation reference"/>
    <w:basedOn w:val="DefaultParagraphFont"/>
    <w:uiPriority w:val="99"/>
    <w:semiHidden/>
    <w:unhideWhenUsed/>
    <w:rsid w:val="00C34A72"/>
    <w:rPr>
      <w:sz w:val="16"/>
      <w:szCs w:val="16"/>
    </w:rPr>
  </w:style>
  <w:style w:type="paragraph" w:styleId="CommentText">
    <w:name w:val="annotation text"/>
    <w:basedOn w:val="Normal"/>
    <w:link w:val="CommentTextChar"/>
    <w:uiPriority w:val="99"/>
    <w:semiHidden/>
    <w:unhideWhenUsed/>
    <w:rsid w:val="00C34A72"/>
    <w:pPr>
      <w:spacing w:line="240" w:lineRule="auto"/>
    </w:pPr>
    <w:rPr>
      <w:sz w:val="20"/>
      <w:szCs w:val="20"/>
    </w:rPr>
  </w:style>
  <w:style w:type="character" w:customStyle="1" w:styleId="CommentTextChar">
    <w:name w:val="Comment Text Char"/>
    <w:basedOn w:val="DefaultParagraphFont"/>
    <w:link w:val="CommentText"/>
    <w:uiPriority w:val="99"/>
    <w:semiHidden/>
    <w:rsid w:val="00C34A7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34A72"/>
    <w:rPr>
      <w:b/>
      <w:bCs/>
    </w:rPr>
  </w:style>
  <w:style w:type="character" w:customStyle="1" w:styleId="CommentSubjectChar">
    <w:name w:val="Comment Subject Char"/>
    <w:basedOn w:val="CommentTextChar"/>
    <w:link w:val="CommentSubject"/>
    <w:uiPriority w:val="99"/>
    <w:semiHidden/>
    <w:rsid w:val="00C34A72"/>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34A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A72"/>
    <w:rPr>
      <w:rFonts w:ascii="Segoe UI" w:eastAsia="Calibri" w:hAnsi="Segoe UI" w:cs="Segoe UI"/>
      <w:sz w:val="18"/>
      <w:szCs w:val="18"/>
    </w:rPr>
  </w:style>
  <w:style w:type="character" w:styleId="Hyperlink">
    <w:name w:val="Hyperlink"/>
    <w:basedOn w:val="DefaultParagraphFont"/>
    <w:uiPriority w:val="99"/>
    <w:unhideWhenUsed/>
    <w:rsid w:val="004613A0"/>
    <w:rPr>
      <w:color w:val="0563C1" w:themeColor="hyperlink"/>
      <w:u w:val="single"/>
    </w:rPr>
  </w:style>
  <w:style w:type="paragraph" w:styleId="Title">
    <w:name w:val="Title"/>
    <w:basedOn w:val="Normal"/>
    <w:link w:val="TitleChar"/>
    <w:qFormat/>
    <w:rsid w:val="00411382"/>
    <w:pPr>
      <w:spacing w:after="0" w:line="240" w:lineRule="auto"/>
      <w:jc w:val="center"/>
    </w:pPr>
    <w:rPr>
      <w:rFonts w:ascii="Times New Roman" w:eastAsia="Times New Roman" w:hAnsi="Times New Roman"/>
      <w:b/>
      <w:sz w:val="24"/>
      <w:szCs w:val="20"/>
      <w:lang w:eastAsia="en-GB"/>
    </w:rPr>
  </w:style>
  <w:style w:type="character" w:customStyle="1" w:styleId="TitleChar">
    <w:name w:val="Title Char"/>
    <w:basedOn w:val="DefaultParagraphFont"/>
    <w:link w:val="Title"/>
    <w:rsid w:val="00411382"/>
    <w:rPr>
      <w:rFonts w:ascii="Times New Roman" w:eastAsia="Times New Roman" w:hAnsi="Times New Roman" w:cs="Times New Roman"/>
      <w:b/>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2248CDD51A044821015CAF7847FFF" ma:contentTypeVersion="12" ma:contentTypeDescription="Create a new document." ma:contentTypeScope="" ma:versionID="00d5b8380c42d539e7ef3cef0a2168b2">
  <xsd:schema xmlns:xsd="http://www.w3.org/2001/XMLSchema" xmlns:xs="http://www.w3.org/2001/XMLSchema" xmlns:p="http://schemas.microsoft.com/office/2006/metadata/properties" xmlns:ns3="3a35f01d-2272-4789-b030-9bfb0dc10619" xmlns:ns4="80f7ec25-8ada-4582-814e-4b5cd41a6601" targetNamespace="http://schemas.microsoft.com/office/2006/metadata/properties" ma:root="true" ma:fieldsID="5b0a67e887b5a218cbf30431c664aeaf" ns3:_="" ns4:_="">
    <xsd:import namespace="3a35f01d-2272-4789-b030-9bfb0dc10619"/>
    <xsd:import namespace="80f7ec25-8ada-4582-814e-4b5cd41a660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35f01d-2272-4789-b030-9bfb0dc10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f7ec25-8ada-4582-814e-4b5cd41a660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6D9F6C-3A60-4198-9D87-33317336D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35f01d-2272-4789-b030-9bfb0dc10619"/>
    <ds:schemaRef ds:uri="80f7ec25-8ada-4582-814e-4b5cd41a66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CEE640-CE9C-42F2-8405-7A37B42095E6}">
  <ds:schemaRefs>
    <ds:schemaRef ds:uri="http://schemas.microsoft.com/sharepoint/v3/contenttype/forms"/>
  </ds:schemaRefs>
</ds:datastoreItem>
</file>

<file path=customXml/itemProps3.xml><?xml version="1.0" encoding="utf-8"?>
<ds:datastoreItem xmlns:ds="http://schemas.openxmlformats.org/officeDocument/2006/customXml" ds:itemID="{CE9CBCB3-061E-4819-83EE-FF226DCC1085}">
  <ds:schemaRefs>
    <ds:schemaRef ds:uri="http://schemas.microsoft.com/office/infopath/2007/PartnerControls"/>
    <ds:schemaRef ds:uri="http://purl.org/dc/elements/1.1/"/>
    <ds:schemaRef ds:uri="http://schemas.microsoft.com/office/2006/metadata/properties"/>
    <ds:schemaRef ds:uri="3a35f01d-2272-4789-b030-9bfb0dc10619"/>
    <ds:schemaRef ds:uri="http://purl.org/dc/terms/"/>
    <ds:schemaRef ds:uri="http://schemas.openxmlformats.org/package/2006/metadata/core-properties"/>
    <ds:schemaRef ds:uri="80f7ec25-8ada-4582-814e-4b5cd41a6601"/>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1698</Words>
  <Characters>9682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East Anglia</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Porter (HSC - Staff)</dc:creator>
  <cp:keywords/>
  <dc:description/>
  <cp:lastModifiedBy>Alpar Lazar (HSC - Staff)</cp:lastModifiedBy>
  <cp:revision>2</cp:revision>
  <dcterms:created xsi:type="dcterms:W3CDTF">2021-07-26T19:36:00Z</dcterms:created>
  <dcterms:modified xsi:type="dcterms:W3CDTF">2021-07-26T19:36:00Z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0x010100DE12248CDD51A044821015CAF7847FFF</vt:lpwstr>
  </property>
</Properties>
</file>