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FFE47" w14:textId="77777777" w:rsidR="00113EF9" w:rsidRPr="00605A26" w:rsidRDefault="00113EF9" w:rsidP="00113EF9">
      <w:pPr>
        <w:pStyle w:val="Heading7"/>
        <w:ind w:left="1134"/>
        <w:jc w:val="center"/>
        <w:rPr>
          <w:rFonts w:asciiTheme="majorHAnsi" w:hAnsiTheme="majorHAnsi" w:cs="Arial"/>
          <w:b/>
          <w:sz w:val="28"/>
          <w:szCs w:val="28"/>
        </w:rPr>
      </w:pPr>
    </w:p>
    <w:p w14:paraId="76B5449B" w14:textId="77777777" w:rsidR="00113EF9" w:rsidRPr="00605A26" w:rsidRDefault="00113EF9" w:rsidP="00113EF9">
      <w:pPr>
        <w:jc w:val="center"/>
        <w:rPr>
          <w:rFonts w:asciiTheme="majorHAnsi" w:hAnsiTheme="majorHAnsi" w:cs="Arial"/>
          <w:b/>
          <w:sz w:val="28"/>
          <w:szCs w:val="28"/>
        </w:rPr>
      </w:pPr>
    </w:p>
    <w:p w14:paraId="2315E5D2" w14:textId="77777777" w:rsidR="00113EF9" w:rsidRPr="00605A26" w:rsidRDefault="00113EF9" w:rsidP="00113EF9">
      <w:pPr>
        <w:jc w:val="center"/>
        <w:rPr>
          <w:rFonts w:asciiTheme="majorHAnsi" w:hAnsiTheme="majorHAnsi" w:cs="Arial"/>
          <w:b/>
          <w:sz w:val="28"/>
          <w:szCs w:val="28"/>
        </w:rPr>
      </w:pPr>
    </w:p>
    <w:p w14:paraId="1A1E7857" w14:textId="77777777" w:rsidR="00113EF9" w:rsidRPr="00605A26" w:rsidRDefault="00113EF9" w:rsidP="00113EF9">
      <w:pPr>
        <w:suppressAutoHyphens/>
        <w:jc w:val="center"/>
        <w:rPr>
          <w:rFonts w:asciiTheme="majorHAnsi" w:hAnsiTheme="majorHAnsi" w:cs="Arial"/>
          <w:b/>
          <w:sz w:val="28"/>
          <w:szCs w:val="28"/>
        </w:rPr>
      </w:pPr>
    </w:p>
    <w:p w14:paraId="1DFB6D49" w14:textId="77777777" w:rsidR="00113EF9" w:rsidRPr="00605A26" w:rsidRDefault="006465BA" w:rsidP="00113EF9">
      <w:pPr>
        <w:jc w:val="center"/>
        <w:rPr>
          <w:rFonts w:asciiTheme="majorHAnsi" w:hAnsiTheme="majorHAnsi" w:cs="Arial"/>
          <w:b/>
          <w:sz w:val="28"/>
          <w:szCs w:val="28"/>
        </w:rPr>
      </w:pPr>
      <w:r>
        <w:rPr>
          <w:rFonts w:asciiTheme="majorHAnsi" w:hAnsiTheme="majorHAnsi" w:cs="Arial"/>
          <w:b/>
          <w:sz w:val="28"/>
          <w:szCs w:val="28"/>
        </w:rPr>
        <w:t>2021/2022</w:t>
      </w:r>
    </w:p>
    <w:p w14:paraId="519C4E87" w14:textId="77777777" w:rsidR="002C64AC" w:rsidRPr="00605A26" w:rsidRDefault="002C64AC" w:rsidP="002C64AC">
      <w:pPr>
        <w:jc w:val="center"/>
        <w:rPr>
          <w:rFonts w:asciiTheme="majorHAnsi" w:hAnsiTheme="majorHAnsi" w:cs="Arial"/>
          <w:b/>
          <w:sz w:val="28"/>
          <w:szCs w:val="28"/>
        </w:rPr>
      </w:pPr>
    </w:p>
    <w:p w14:paraId="747D760B" w14:textId="77777777" w:rsidR="002C64AC" w:rsidRPr="00605A26" w:rsidRDefault="002C64AC" w:rsidP="00113EF9">
      <w:pPr>
        <w:jc w:val="center"/>
        <w:rPr>
          <w:rFonts w:asciiTheme="majorHAnsi" w:hAnsiTheme="majorHAnsi" w:cs="Arial"/>
          <w:b/>
          <w:sz w:val="28"/>
          <w:szCs w:val="28"/>
        </w:rPr>
      </w:pPr>
    </w:p>
    <w:p w14:paraId="0C267E82" w14:textId="77777777" w:rsidR="00113EF9" w:rsidRPr="00605A26" w:rsidRDefault="005B3CE5" w:rsidP="00113EF9">
      <w:pPr>
        <w:jc w:val="center"/>
        <w:rPr>
          <w:rFonts w:asciiTheme="majorHAnsi" w:hAnsiTheme="majorHAnsi" w:cs="Arial"/>
          <w:b/>
          <w:sz w:val="28"/>
          <w:szCs w:val="28"/>
        </w:rPr>
      </w:pPr>
      <w:r w:rsidRPr="00605A26">
        <w:rPr>
          <w:rFonts w:asciiTheme="majorHAnsi" w:hAnsiTheme="majorHAnsi" w:cs="Arial"/>
          <w:b/>
          <w:sz w:val="28"/>
          <w:szCs w:val="28"/>
        </w:rPr>
        <w:t xml:space="preserve">Module: </w:t>
      </w:r>
      <w:r w:rsidR="00A5439C" w:rsidRPr="00605A26">
        <w:rPr>
          <w:rFonts w:asciiTheme="majorHAnsi" w:hAnsiTheme="majorHAnsi" w:cs="Arial"/>
          <w:b/>
          <w:sz w:val="28"/>
          <w:szCs w:val="28"/>
        </w:rPr>
        <w:t xml:space="preserve">Business Statistics </w:t>
      </w:r>
      <w:r w:rsidR="006465BA">
        <w:rPr>
          <w:rFonts w:asciiTheme="majorHAnsi" w:hAnsiTheme="majorHAnsi" w:cs="Arial"/>
          <w:b/>
          <w:sz w:val="28"/>
          <w:szCs w:val="28"/>
        </w:rPr>
        <w:t>with Python (BUSN</w:t>
      </w:r>
      <w:r w:rsidR="00A5439C" w:rsidRPr="00605A26">
        <w:rPr>
          <w:rFonts w:asciiTheme="majorHAnsi" w:hAnsiTheme="majorHAnsi" w:cs="Arial"/>
          <w:b/>
          <w:sz w:val="28"/>
          <w:szCs w:val="28"/>
        </w:rPr>
        <w:t>969</w:t>
      </w:r>
      <w:r w:rsidR="006465BA">
        <w:rPr>
          <w:rFonts w:asciiTheme="majorHAnsi" w:hAnsiTheme="majorHAnsi" w:cs="Arial"/>
          <w:b/>
          <w:sz w:val="28"/>
          <w:szCs w:val="28"/>
        </w:rPr>
        <w:t>0</w:t>
      </w:r>
      <w:r w:rsidR="006D17AD" w:rsidRPr="00605A26">
        <w:rPr>
          <w:rFonts w:asciiTheme="majorHAnsi" w:hAnsiTheme="majorHAnsi" w:cs="Arial"/>
          <w:b/>
          <w:sz w:val="28"/>
          <w:szCs w:val="28"/>
        </w:rPr>
        <w:t>)</w:t>
      </w:r>
    </w:p>
    <w:p w14:paraId="3BCFF41A" w14:textId="77777777" w:rsidR="004366D6" w:rsidRPr="00605A26" w:rsidRDefault="004366D6" w:rsidP="00113EF9">
      <w:pPr>
        <w:jc w:val="center"/>
        <w:rPr>
          <w:rFonts w:asciiTheme="majorHAnsi" w:hAnsiTheme="majorHAnsi" w:cs="Arial"/>
          <w:b/>
          <w:sz w:val="28"/>
          <w:szCs w:val="28"/>
        </w:rPr>
      </w:pPr>
    </w:p>
    <w:p w14:paraId="33D47019" w14:textId="77777777" w:rsidR="00B035FE" w:rsidRPr="00605A26" w:rsidRDefault="00B035FE" w:rsidP="00113EF9">
      <w:pPr>
        <w:jc w:val="center"/>
        <w:rPr>
          <w:rFonts w:asciiTheme="majorHAnsi" w:hAnsiTheme="majorHAnsi" w:cs="Arial"/>
          <w:b/>
          <w:sz w:val="28"/>
          <w:szCs w:val="28"/>
        </w:rPr>
      </w:pPr>
    </w:p>
    <w:p w14:paraId="77DD4313" w14:textId="77777777" w:rsidR="005B3CE5" w:rsidRPr="00605A26" w:rsidRDefault="005B3CE5" w:rsidP="00113EF9">
      <w:pPr>
        <w:jc w:val="center"/>
        <w:rPr>
          <w:rFonts w:asciiTheme="majorHAnsi" w:hAnsiTheme="majorHAnsi" w:cs="Arial"/>
          <w:b/>
          <w:sz w:val="28"/>
          <w:szCs w:val="28"/>
        </w:rPr>
      </w:pPr>
    </w:p>
    <w:tbl>
      <w:tblPr>
        <w:tblStyle w:val="TableGrid"/>
        <w:tblW w:w="978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229"/>
      </w:tblGrid>
      <w:tr w:rsidR="005B3CE5" w:rsidRPr="00605A26" w14:paraId="37BB9878" w14:textId="77777777" w:rsidTr="0079732D">
        <w:tc>
          <w:tcPr>
            <w:tcW w:w="2552" w:type="dxa"/>
          </w:tcPr>
          <w:p w14:paraId="7E63217D" w14:textId="77777777" w:rsidR="005B3CE5" w:rsidRPr="00605A26" w:rsidRDefault="005B3CE5" w:rsidP="0079732D">
            <w:pPr>
              <w:spacing w:before="80"/>
              <w:jc w:val="right"/>
              <w:rPr>
                <w:rFonts w:asciiTheme="majorHAnsi" w:hAnsiTheme="majorHAnsi" w:cs="Arial"/>
                <w:szCs w:val="28"/>
              </w:rPr>
            </w:pPr>
            <w:r w:rsidRPr="00605A26">
              <w:rPr>
                <w:rFonts w:asciiTheme="majorHAnsi" w:hAnsiTheme="majorHAnsi" w:cs="Arial"/>
                <w:szCs w:val="28"/>
              </w:rPr>
              <w:t>Student name:</w:t>
            </w:r>
          </w:p>
        </w:tc>
        <w:tc>
          <w:tcPr>
            <w:tcW w:w="7229" w:type="dxa"/>
          </w:tcPr>
          <w:p w14:paraId="3C08C6B3" w14:textId="77777777" w:rsidR="005B3CE5" w:rsidRPr="00605A26" w:rsidRDefault="005B3CE5" w:rsidP="0079732D">
            <w:pPr>
              <w:spacing w:before="80"/>
              <w:jc w:val="center"/>
              <w:rPr>
                <w:rFonts w:asciiTheme="majorHAnsi" w:hAnsiTheme="majorHAnsi" w:cs="Arial"/>
                <w:szCs w:val="28"/>
              </w:rPr>
            </w:pPr>
          </w:p>
        </w:tc>
      </w:tr>
      <w:tr w:rsidR="005B3CE5" w:rsidRPr="00605A26" w14:paraId="2144AB73" w14:textId="77777777" w:rsidTr="0079732D">
        <w:tc>
          <w:tcPr>
            <w:tcW w:w="2552" w:type="dxa"/>
          </w:tcPr>
          <w:p w14:paraId="32D50C76" w14:textId="77777777" w:rsidR="005B3CE5" w:rsidRPr="00605A26" w:rsidRDefault="005B3CE5" w:rsidP="0079732D">
            <w:pPr>
              <w:spacing w:before="80"/>
              <w:jc w:val="right"/>
              <w:rPr>
                <w:rFonts w:asciiTheme="majorHAnsi" w:hAnsiTheme="majorHAnsi" w:cs="Arial"/>
                <w:szCs w:val="28"/>
              </w:rPr>
            </w:pPr>
            <w:r w:rsidRPr="00605A26">
              <w:rPr>
                <w:rFonts w:asciiTheme="majorHAnsi" w:hAnsiTheme="majorHAnsi" w:cs="Arial"/>
                <w:szCs w:val="28"/>
              </w:rPr>
              <w:t>Login:</w:t>
            </w:r>
          </w:p>
        </w:tc>
        <w:tc>
          <w:tcPr>
            <w:tcW w:w="7229" w:type="dxa"/>
          </w:tcPr>
          <w:p w14:paraId="324BCEAE" w14:textId="77777777" w:rsidR="005B3CE5" w:rsidRPr="00605A26" w:rsidRDefault="005B3CE5" w:rsidP="0079732D">
            <w:pPr>
              <w:spacing w:before="80"/>
              <w:jc w:val="center"/>
              <w:rPr>
                <w:rFonts w:asciiTheme="majorHAnsi" w:hAnsiTheme="majorHAnsi" w:cs="Arial"/>
                <w:szCs w:val="28"/>
              </w:rPr>
            </w:pPr>
          </w:p>
        </w:tc>
      </w:tr>
      <w:tr w:rsidR="005B3CE5" w:rsidRPr="00605A26" w14:paraId="05B782FD" w14:textId="77777777" w:rsidTr="0079732D">
        <w:tc>
          <w:tcPr>
            <w:tcW w:w="2552" w:type="dxa"/>
          </w:tcPr>
          <w:p w14:paraId="62722421" w14:textId="77777777" w:rsidR="005B3CE5" w:rsidRPr="00605A26" w:rsidRDefault="005B3CE5" w:rsidP="0079732D">
            <w:pPr>
              <w:spacing w:before="80"/>
              <w:jc w:val="right"/>
              <w:rPr>
                <w:rFonts w:asciiTheme="majorHAnsi" w:hAnsiTheme="majorHAnsi" w:cs="Arial"/>
                <w:szCs w:val="28"/>
              </w:rPr>
            </w:pPr>
            <w:r w:rsidRPr="00605A26">
              <w:rPr>
                <w:rFonts w:asciiTheme="majorHAnsi" w:hAnsiTheme="majorHAnsi" w:cs="Arial"/>
                <w:szCs w:val="28"/>
              </w:rPr>
              <w:t>Student declaration:</w:t>
            </w:r>
          </w:p>
        </w:tc>
        <w:tc>
          <w:tcPr>
            <w:tcW w:w="7229" w:type="dxa"/>
          </w:tcPr>
          <w:p w14:paraId="4FE0FF85" w14:textId="77777777" w:rsidR="005B3CE5" w:rsidRPr="00605A26" w:rsidRDefault="00B14BAE" w:rsidP="00A61258">
            <w:pPr>
              <w:spacing w:before="80"/>
              <w:rPr>
                <w:rFonts w:asciiTheme="majorHAnsi" w:hAnsiTheme="majorHAnsi" w:cs="Arial"/>
                <w:szCs w:val="28"/>
              </w:rPr>
            </w:pPr>
            <w:r w:rsidRPr="00605A26">
              <w:rPr>
                <w:rFonts w:asciiTheme="majorHAnsi" w:hAnsiTheme="majorHAnsi" w:cs="Arial"/>
                <w:bCs/>
                <w:color w:val="000000"/>
                <w:lang w:eastAsia="en-NZ"/>
              </w:rPr>
              <w:t xml:space="preserve">I confirm that: This is an original assessment and is entirely my own work. Where I have used ideas, tables, </w:t>
            </w:r>
            <w:r w:rsidR="009C085A">
              <w:rPr>
                <w:rFonts w:asciiTheme="majorHAnsi" w:hAnsiTheme="majorHAnsi" w:cs="Arial"/>
                <w:bCs/>
                <w:color w:val="000000"/>
                <w:lang w:eastAsia="en-NZ"/>
              </w:rPr>
              <w:t>figures</w:t>
            </w:r>
            <w:r w:rsidRPr="00605A26">
              <w:rPr>
                <w:rFonts w:asciiTheme="majorHAnsi" w:hAnsiTheme="majorHAnsi" w:cs="Arial"/>
                <w:bCs/>
                <w:color w:val="000000"/>
                <w:lang w:eastAsia="en-NZ"/>
              </w:rPr>
              <w:t xml:space="preserve"> of other </w:t>
            </w:r>
            <w:r w:rsidR="008D191C">
              <w:rPr>
                <w:rFonts w:asciiTheme="majorHAnsi" w:hAnsiTheme="majorHAnsi" w:cs="Arial"/>
                <w:bCs/>
                <w:color w:val="000000"/>
                <w:lang w:eastAsia="en-NZ"/>
              </w:rPr>
              <w:t>author</w:t>
            </w:r>
            <w:r w:rsidRPr="00605A26">
              <w:rPr>
                <w:rFonts w:asciiTheme="majorHAnsi" w:hAnsiTheme="majorHAnsi" w:cs="Arial"/>
                <w:bCs/>
                <w:color w:val="000000"/>
                <w:lang w:eastAsia="en-NZ"/>
              </w:rPr>
              <w:t>s, I have acknowledged the source in every case. This assignment was not submitted previously as assessed work for any other academic course</w:t>
            </w:r>
            <w:r w:rsidR="000474B3">
              <w:rPr>
                <w:rFonts w:asciiTheme="majorHAnsi" w:hAnsiTheme="majorHAnsi" w:cs="Arial"/>
                <w:bCs/>
                <w:color w:val="000000"/>
                <w:lang w:eastAsia="en-NZ"/>
              </w:rPr>
              <w:t>.</w:t>
            </w:r>
            <w:r w:rsidR="0011450D">
              <w:rPr>
                <w:rFonts w:asciiTheme="majorHAnsi" w:hAnsiTheme="majorHAnsi" w:cs="Arial"/>
                <w:bCs/>
                <w:color w:val="000000"/>
                <w:lang w:eastAsia="en-NZ"/>
              </w:rPr>
              <w:t xml:space="preserve"> </w:t>
            </w:r>
          </w:p>
        </w:tc>
      </w:tr>
      <w:tr w:rsidR="005B3CE5" w:rsidRPr="00605A26" w14:paraId="093D33F1" w14:textId="77777777" w:rsidTr="0079732D">
        <w:tc>
          <w:tcPr>
            <w:tcW w:w="2552" w:type="dxa"/>
          </w:tcPr>
          <w:p w14:paraId="6C28C613" w14:textId="77777777" w:rsidR="005B3CE5" w:rsidRPr="00605A26" w:rsidRDefault="005B3CE5" w:rsidP="0079732D">
            <w:pPr>
              <w:spacing w:before="80"/>
              <w:jc w:val="right"/>
              <w:rPr>
                <w:rFonts w:asciiTheme="majorHAnsi" w:hAnsiTheme="majorHAnsi" w:cs="Arial"/>
                <w:szCs w:val="28"/>
              </w:rPr>
            </w:pPr>
            <w:r w:rsidRPr="00605A26">
              <w:rPr>
                <w:rFonts w:asciiTheme="majorHAnsi" w:hAnsiTheme="majorHAnsi" w:cs="Arial"/>
                <w:szCs w:val="28"/>
              </w:rPr>
              <w:t>Student’s signature:</w:t>
            </w:r>
          </w:p>
        </w:tc>
        <w:tc>
          <w:tcPr>
            <w:tcW w:w="7229" w:type="dxa"/>
          </w:tcPr>
          <w:p w14:paraId="7343C082" w14:textId="77777777" w:rsidR="005B3CE5" w:rsidRPr="00605A26" w:rsidRDefault="005B3CE5" w:rsidP="0079732D">
            <w:pPr>
              <w:spacing w:before="80"/>
              <w:rPr>
                <w:rFonts w:asciiTheme="majorHAnsi" w:hAnsiTheme="majorHAnsi" w:cs="Arial"/>
                <w:szCs w:val="28"/>
              </w:rPr>
            </w:pPr>
          </w:p>
        </w:tc>
      </w:tr>
      <w:tr w:rsidR="005B3CE5" w:rsidRPr="00605A26" w14:paraId="22EE6A5D" w14:textId="77777777" w:rsidTr="0079732D">
        <w:tc>
          <w:tcPr>
            <w:tcW w:w="2552" w:type="dxa"/>
          </w:tcPr>
          <w:p w14:paraId="0BFE49A5" w14:textId="77777777" w:rsidR="005B3CE5" w:rsidRPr="00605A26" w:rsidRDefault="005B3CE5" w:rsidP="0079732D">
            <w:pPr>
              <w:spacing w:before="80"/>
              <w:jc w:val="right"/>
              <w:rPr>
                <w:rFonts w:asciiTheme="majorHAnsi" w:hAnsiTheme="majorHAnsi" w:cs="Arial"/>
                <w:szCs w:val="28"/>
              </w:rPr>
            </w:pPr>
            <w:r w:rsidRPr="00605A26">
              <w:rPr>
                <w:rFonts w:asciiTheme="majorHAnsi" w:hAnsiTheme="majorHAnsi" w:cs="Arial"/>
                <w:szCs w:val="28"/>
              </w:rPr>
              <w:t xml:space="preserve">Date of </w:t>
            </w:r>
            <w:r w:rsidR="0079732D" w:rsidRPr="00605A26">
              <w:rPr>
                <w:rFonts w:asciiTheme="majorHAnsi" w:hAnsiTheme="majorHAnsi" w:cs="Arial"/>
                <w:szCs w:val="28"/>
              </w:rPr>
              <w:t>signature</w:t>
            </w:r>
            <w:r w:rsidRPr="00605A26">
              <w:rPr>
                <w:rFonts w:asciiTheme="majorHAnsi" w:hAnsiTheme="majorHAnsi" w:cs="Arial"/>
                <w:szCs w:val="28"/>
              </w:rPr>
              <w:t>:</w:t>
            </w:r>
          </w:p>
        </w:tc>
        <w:tc>
          <w:tcPr>
            <w:tcW w:w="7229" w:type="dxa"/>
          </w:tcPr>
          <w:p w14:paraId="355BEF0C" w14:textId="77777777" w:rsidR="005B3CE5" w:rsidRPr="00605A26" w:rsidRDefault="005B3CE5" w:rsidP="0079732D">
            <w:pPr>
              <w:spacing w:before="80"/>
              <w:jc w:val="center"/>
              <w:rPr>
                <w:rFonts w:asciiTheme="majorHAnsi" w:hAnsiTheme="majorHAnsi" w:cs="Arial"/>
                <w:szCs w:val="28"/>
              </w:rPr>
            </w:pPr>
          </w:p>
        </w:tc>
      </w:tr>
    </w:tbl>
    <w:p w14:paraId="2F7344CF" w14:textId="77777777" w:rsidR="00053F8E" w:rsidRDefault="00053F8E" w:rsidP="00113EF9">
      <w:pPr>
        <w:jc w:val="center"/>
        <w:rPr>
          <w:rFonts w:asciiTheme="majorHAnsi" w:hAnsiTheme="majorHAnsi" w:cs="Arial"/>
          <w:b/>
          <w:sz w:val="28"/>
          <w:szCs w:val="28"/>
        </w:rPr>
      </w:pPr>
    </w:p>
    <w:p w14:paraId="74237690" w14:textId="77777777" w:rsidR="00053F8E" w:rsidRDefault="00053F8E" w:rsidP="00053F8E">
      <w:r>
        <w:br w:type="page"/>
      </w:r>
    </w:p>
    <w:p w14:paraId="0F886974" w14:textId="77777777" w:rsidR="00203AC9" w:rsidRPr="00605A26" w:rsidRDefault="00203AC9" w:rsidP="00113EF9">
      <w:pPr>
        <w:jc w:val="center"/>
        <w:rPr>
          <w:rFonts w:asciiTheme="majorHAnsi" w:hAnsiTheme="majorHAnsi" w:cs="Arial"/>
          <w:b/>
          <w:sz w:val="28"/>
          <w:szCs w:val="28"/>
        </w:rPr>
      </w:pPr>
    </w:p>
    <w:p w14:paraId="7F42336B" w14:textId="77777777" w:rsidR="00B037A2" w:rsidRPr="00605A26" w:rsidRDefault="00B037A2" w:rsidP="00817402">
      <w:pPr>
        <w:spacing w:line="240" w:lineRule="atLeast"/>
        <w:rPr>
          <w:rFonts w:asciiTheme="majorHAnsi" w:hAnsiTheme="majorHAnsi" w:cs="Arial"/>
          <w:b/>
        </w:rPr>
      </w:pPr>
      <w:r w:rsidRPr="00605A26">
        <w:rPr>
          <w:rFonts w:asciiTheme="majorHAnsi" w:hAnsiTheme="majorHAnsi" w:cs="Arial"/>
          <w:b/>
        </w:rPr>
        <w:t>Instruction</w:t>
      </w:r>
    </w:p>
    <w:tbl>
      <w:tblPr>
        <w:tblStyle w:val="ListTable3-Accent31"/>
        <w:tblW w:w="0" w:type="auto"/>
        <w:tblLook w:val="0480" w:firstRow="0" w:lastRow="0" w:firstColumn="1" w:lastColumn="0" w:noHBand="0" w:noVBand="1"/>
      </w:tblPr>
      <w:tblGrid>
        <w:gridCol w:w="1658"/>
        <w:gridCol w:w="8798"/>
      </w:tblGrid>
      <w:tr w:rsidR="00E776DA" w:rsidRPr="00605A26" w14:paraId="7DF7CC0B" w14:textId="77777777" w:rsidTr="005275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29BB9D7D" w14:textId="77777777" w:rsidR="00E776DA" w:rsidRPr="00DF4A27" w:rsidRDefault="00E776DA" w:rsidP="004B553E">
            <w:pPr>
              <w:spacing w:before="120" w:line="240" w:lineRule="atLeast"/>
              <w:jc w:val="right"/>
              <w:rPr>
                <w:rFonts w:asciiTheme="majorHAnsi" w:hAnsiTheme="majorHAnsi" w:cs="Arial"/>
                <w:sz w:val="22"/>
                <w:szCs w:val="22"/>
              </w:rPr>
            </w:pPr>
            <w:r w:rsidRPr="00DF4A27">
              <w:rPr>
                <w:rFonts w:asciiTheme="majorHAnsi" w:hAnsiTheme="majorHAnsi" w:cs="Arial"/>
                <w:sz w:val="22"/>
                <w:szCs w:val="22"/>
              </w:rPr>
              <w:t>Plagiarism:</w:t>
            </w:r>
          </w:p>
        </w:tc>
        <w:tc>
          <w:tcPr>
            <w:tcW w:w="8798" w:type="dxa"/>
          </w:tcPr>
          <w:p w14:paraId="1D958394" w14:textId="77777777" w:rsidR="00E776DA" w:rsidRPr="00605A26" w:rsidRDefault="00D51108" w:rsidP="004B553E">
            <w:pPr>
              <w:spacing w:before="120" w:line="240" w:lineRule="atLeast"/>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rPr>
            </w:pPr>
            <w:r w:rsidRPr="00605A26">
              <w:rPr>
                <w:rFonts w:asciiTheme="majorHAnsi" w:hAnsiTheme="majorHAnsi" w:cs="Arial"/>
                <w:sz w:val="22"/>
              </w:rPr>
              <w:t>This is an individual assignment and must be your own work. Collusion, copying or plagiarism may result in disciplinary action. Your report will be checked by the Turnitin system for plagiarism.</w:t>
            </w:r>
          </w:p>
          <w:p w14:paraId="0BE57CF7" w14:textId="77777777" w:rsidR="00D51108" w:rsidRPr="00605A26" w:rsidRDefault="00D51108" w:rsidP="004B553E">
            <w:pPr>
              <w:pStyle w:val="EndnoteText"/>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rPr>
            </w:pPr>
            <w:r w:rsidRPr="00605A26">
              <w:rPr>
                <w:rFonts w:asciiTheme="majorHAnsi" w:hAnsiTheme="majorHAnsi" w:cs="Arial"/>
                <w:sz w:val="22"/>
              </w:rPr>
              <w:t>We advise that you keep a copy of this assignment.</w:t>
            </w:r>
          </w:p>
        </w:tc>
      </w:tr>
      <w:tr w:rsidR="00E776DA" w:rsidRPr="00605A26" w14:paraId="29B9BAA6" w14:textId="77777777" w:rsidTr="0052759B">
        <w:tc>
          <w:tcPr>
            <w:cnfStyle w:val="001000000000" w:firstRow="0" w:lastRow="0" w:firstColumn="1" w:lastColumn="0" w:oddVBand="0" w:evenVBand="0" w:oddHBand="0" w:evenHBand="0" w:firstRowFirstColumn="0" w:firstRowLastColumn="0" w:lastRowFirstColumn="0" w:lastRowLastColumn="0"/>
            <w:tcW w:w="1658" w:type="dxa"/>
          </w:tcPr>
          <w:p w14:paraId="2E684583" w14:textId="77777777" w:rsidR="00E776DA" w:rsidRPr="00DF4A27" w:rsidRDefault="00E776DA" w:rsidP="004B553E">
            <w:pPr>
              <w:spacing w:before="120" w:line="240" w:lineRule="atLeast"/>
              <w:jc w:val="right"/>
              <w:rPr>
                <w:rFonts w:asciiTheme="majorHAnsi" w:hAnsiTheme="majorHAnsi" w:cs="Arial"/>
                <w:sz w:val="22"/>
                <w:szCs w:val="22"/>
              </w:rPr>
            </w:pPr>
            <w:r w:rsidRPr="00DF4A27">
              <w:rPr>
                <w:rFonts w:asciiTheme="majorHAnsi" w:hAnsiTheme="majorHAnsi" w:cs="Arial"/>
                <w:sz w:val="22"/>
                <w:szCs w:val="22"/>
              </w:rPr>
              <w:t>Total marks:</w:t>
            </w:r>
          </w:p>
        </w:tc>
        <w:tc>
          <w:tcPr>
            <w:tcW w:w="8798" w:type="dxa"/>
          </w:tcPr>
          <w:p w14:paraId="713F7007" w14:textId="77777777" w:rsidR="00E776DA" w:rsidRPr="00605A26" w:rsidRDefault="00B26C4F" w:rsidP="004B553E">
            <w:pPr>
              <w:spacing w:before="120" w:line="240"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Arial"/>
              </w:rPr>
            </w:pPr>
            <w:r w:rsidRPr="00053931">
              <w:rPr>
                <w:rFonts w:asciiTheme="majorHAnsi" w:hAnsiTheme="majorHAnsi" w:cs="Arial"/>
                <w:sz w:val="22"/>
              </w:rPr>
              <w:t>100</w:t>
            </w:r>
            <w:r w:rsidR="00243845" w:rsidRPr="00053931">
              <w:rPr>
                <w:rFonts w:asciiTheme="majorHAnsi" w:hAnsiTheme="majorHAnsi" w:cs="Arial"/>
                <w:sz w:val="22"/>
              </w:rPr>
              <w:t>%</w:t>
            </w:r>
          </w:p>
        </w:tc>
      </w:tr>
      <w:tr w:rsidR="00E776DA" w:rsidRPr="00605A26" w14:paraId="599DC78B" w14:textId="77777777" w:rsidTr="005275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553A40C1" w14:textId="77777777" w:rsidR="00E776DA" w:rsidRPr="00DF4A27" w:rsidRDefault="00E776DA" w:rsidP="004B553E">
            <w:pPr>
              <w:spacing w:before="120" w:line="240" w:lineRule="atLeast"/>
              <w:jc w:val="right"/>
              <w:rPr>
                <w:rFonts w:asciiTheme="majorHAnsi" w:hAnsiTheme="majorHAnsi" w:cs="Arial"/>
                <w:sz w:val="22"/>
                <w:szCs w:val="22"/>
              </w:rPr>
            </w:pPr>
            <w:r w:rsidRPr="00DF4A27">
              <w:rPr>
                <w:rFonts w:asciiTheme="majorHAnsi" w:hAnsiTheme="majorHAnsi" w:cs="Arial"/>
                <w:sz w:val="22"/>
                <w:szCs w:val="22"/>
              </w:rPr>
              <w:t>Weighting:</w:t>
            </w:r>
          </w:p>
        </w:tc>
        <w:tc>
          <w:tcPr>
            <w:tcW w:w="8798" w:type="dxa"/>
          </w:tcPr>
          <w:p w14:paraId="36D30CC6" w14:textId="77777777" w:rsidR="00E776DA" w:rsidRPr="00605A26" w:rsidRDefault="004B79F5" w:rsidP="004B553E">
            <w:pPr>
              <w:spacing w:before="120" w:line="240" w:lineRule="atLeast"/>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r>
              <w:rPr>
                <w:rFonts w:asciiTheme="majorHAnsi" w:hAnsiTheme="majorHAnsi" w:cs="Arial"/>
                <w:sz w:val="22"/>
              </w:rPr>
              <w:t>6</w:t>
            </w:r>
            <w:r w:rsidR="00245CA1" w:rsidRPr="00053931">
              <w:rPr>
                <w:rFonts w:asciiTheme="majorHAnsi" w:hAnsiTheme="majorHAnsi" w:cs="Arial"/>
                <w:sz w:val="22"/>
              </w:rPr>
              <w:t>0</w:t>
            </w:r>
            <w:r w:rsidR="00243845" w:rsidRPr="00053931">
              <w:rPr>
                <w:rFonts w:asciiTheme="majorHAnsi" w:hAnsiTheme="majorHAnsi" w:cs="Arial"/>
                <w:sz w:val="22"/>
              </w:rPr>
              <w:t>%</w:t>
            </w:r>
          </w:p>
        </w:tc>
      </w:tr>
      <w:tr w:rsidR="0052759B" w:rsidRPr="00605A26" w14:paraId="43692B21" w14:textId="77777777" w:rsidTr="0052759B">
        <w:tc>
          <w:tcPr>
            <w:cnfStyle w:val="001000000000" w:firstRow="0" w:lastRow="0" w:firstColumn="1" w:lastColumn="0" w:oddVBand="0" w:evenVBand="0" w:oddHBand="0" w:evenHBand="0" w:firstRowFirstColumn="0" w:firstRowLastColumn="0" w:lastRowFirstColumn="0" w:lastRowLastColumn="0"/>
            <w:tcW w:w="1658" w:type="dxa"/>
          </w:tcPr>
          <w:p w14:paraId="14FD0181" w14:textId="77777777" w:rsidR="0052759B" w:rsidRPr="00DF4A27" w:rsidRDefault="0052759B" w:rsidP="00234153">
            <w:pPr>
              <w:spacing w:before="120" w:line="240" w:lineRule="atLeast"/>
              <w:jc w:val="right"/>
              <w:rPr>
                <w:rFonts w:asciiTheme="majorHAnsi" w:hAnsiTheme="majorHAnsi" w:cs="Arial"/>
                <w:sz w:val="22"/>
                <w:szCs w:val="22"/>
              </w:rPr>
            </w:pPr>
            <w:r>
              <w:rPr>
                <w:rFonts w:asciiTheme="majorHAnsi" w:hAnsiTheme="majorHAnsi" w:cs="Arial"/>
                <w:sz w:val="22"/>
                <w:szCs w:val="22"/>
              </w:rPr>
              <w:t>Submission method</w:t>
            </w:r>
          </w:p>
        </w:tc>
        <w:tc>
          <w:tcPr>
            <w:tcW w:w="8798" w:type="dxa"/>
          </w:tcPr>
          <w:p w14:paraId="492F7BD1" w14:textId="77777777" w:rsidR="0052759B" w:rsidRPr="00053F8E" w:rsidRDefault="0052759B" w:rsidP="00234153">
            <w:pPr>
              <w:pStyle w:val="ListParagraph"/>
              <w:numPr>
                <w:ilvl w:val="0"/>
                <w:numId w:val="31"/>
              </w:numPr>
              <w:spacing w:before="120" w:line="240"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rPr>
            </w:pPr>
            <w:r>
              <w:rPr>
                <w:rFonts w:asciiTheme="majorHAnsi" w:hAnsiTheme="majorHAnsi" w:cs="Arial"/>
                <w:sz w:val="22"/>
              </w:rPr>
              <w:t xml:space="preserve">Only submit your </w:t>
            </w:r>
            <w:r w:rsidR="009C256E">
              <w:rPr>
                <w:rFonts w:asciiTheme="majorHAnsi" w:hAnsiTheme="majorHAnsi" w:cs="Arial"/>
                <w:sz w:val="22"/>
              </w:rPr>
              <w:t>PDF</w:t>
            </w:r>
            <w:r>
              <w:rPr>
                <w:rFonts w:asciiTheme="majorHAnsi" w:hAnsiTheme="majorHAnsi" w:cs="Arial"/>
                <w:sz w:val="22"/>
              </w:rPr>
              <w:t xml:space="preserve">-formatted report to the </w:t>
            </w:r>
            <w:proofErr w:type="spellStart"/>
            <w:r>
              <w:rPr>
                <w:rFonts w:asciiTheme="majorHAnsi" w:hAnsiTheme="majorHAnsi" w:cs="Arial"/>
                <w:sz w:val="22"/>
              </w:rPr>
              <w:t>turnitin</w:t>
            </w:r>
            <w:proofErr w:type="spellEnd"/>
            <w:r>
              <w:rPr>
                <w:rFonts w:asciiTheme="majorHAnsi" w:hAnsiTheme="majorHAnsi" w:cs="Arial"/>
                <w:sz w:val="22"/>
              </w:rPr>
              <w:t xml:space="preserve"> system on </w:t>
            </w:r>
            <w:hyperlink r:id="rId8" w:history="1">
              <w:r w:rsidRPr="00053F8E">
                <w:t>Moodle</w:t>
              </w:r>
            </w:hyperlink>
            <w:r>
              <w:rPr>
                <w:rFonts w:asciiTheme="majorHAnsi" w:hAnsiTheme="majorHAnsi" w:cs="Arial"/>
                <w:sz w:val="22"/>
              </w:rPr>
              <w:t>;</w:t>
            </w:r>
          </w:p>
          <w:p w14:paraId="3DADE57B" w14:textId="77777777" w:rsidR="0052759B" w:rsidRPr="00053F8E" w:rsidRDefault="0052759B" w:rsidP="00234153">
            <w:pPr>
              <w:pStyle w:val="ListParagraph"/>
              <w:numPr>
                <w:ilvl w:val="0"/>
                <w:numId w:val="31"/>
              </w:numPr>
              <w:spacing w:before="120" w:line="240"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rPr>
            </w:pPr>
            <w:r>
              <w:rPr>
                <w:rFonts w:asciiTheme="majorHAnsi" w:hAnsiTheme="majorHAnsi" w:cs="Arial"/>
                <w:sz w:val="22"/>
              </w:rPr>
              <w:t xml:space="preserve">Do not print your Word-formatted file to a PDF file. Instead, you should save your Word-formatted file to a PDF file. The reason is that the </w:t>
            </w:r>
            <w:proofErr w:type="spellStart"/>
            <w:r>
              <w:rPr>
                <w:rFonts w:asciiTheme="majorHAnsi" w:hAnsiTheme="majorHAnsi" w:cs="Arial"/>
                <w:sz w:val="22"/>
              </w:rPr>
              <w:t>turnitin</w:t>
            </w:r>
            <w:proofErr w:type="spellEnd"/>
            <w:r>
              <w:rPr>
                <w:rFonts w:asciiTheme="majorHAnsi" w:hAnsiTheme="majorHAnsi" w:cs="Arial"/>
                <w:sz w:val="22"/>
              </w:rPr>
              <w:t xml:space="preserve"> system does no</w:t>
            </w:r>
            <w:r w:rsidR="009C256E">
              <w:rPr>
                <w:rFonts w:asciiTheme="majorHAnsi" w:hAnsiTheme="majorHAnsi" w:cs="Arial"/>
                <w:sz w:val="22"/>
              </w:rPr>
              <w:t>t allow you to upload a printed PDF file</w:t>
            </w:r>
            <w:r>
              <w:rPr>
                <w:rFonts w:asciiTheme="majorHAnsi" w:hAnsiTheme="majorHAnsi" w:cs="Arial"/>
                <w:sz w:val="22"/>
              </w:rPr>
              <w:t>.</w:t>
            </w:r>
          </w:p>
          <w:p w14:paraId="53497061" w14:textId="77777777" w:rsidR="0052759B" w:rsidRPr="00053F8E" w:rsidRDefault="0052759B" w:rsidP="005F1987">
            <w:pPr>
              <w:pStyle w:val="ListParagraph"/>
              <w:numPr>
                <w:ilvl w:val="0"/>
                <w:numId w:val="31"/>
              </w:numPr>
              <w:spacing w:before="120" w:line="240"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rPr>
            </w:pPr>
            <w:r>
              <w:rPr>
                <w:rFonts w:asciiTheme="majorHAnsi" w:hAnsiTheme="majorHAnsi" w:cs="Arial"/>
                <w:sz w:val="22"/>
              </w:rPr>
              <w:t>O</w:t>
            </w:r>
            <w:r w:rsidRPr="00053F8E">
              <w:rPr>
                <w:rFonts w:asciiTheme="majorHAnsi" w:hAnsiTheme="majorHAnsi" w:cs="Arial"/>
                <w:sz w:val="22"/>
              </w:rPr>
              <w:t>nly copy and paste the first page o</w:t>
            </w:r>
            <w:r w:rsidR="005F1987">
              <w:rPr>
                <w:rFonts w:asciiTheme="majorHAnsi" w:hAnsiTheme="majorHAnsi" w:cs="Arial"/>
                <w:sz w:val="22"/>
              </w:rPr>
              <w:t>f this document onto your report, but not</w:t>
            </w:r>
            <w:r w:rsidRPr="00053F8E">
              <w:rPr>
                <w:rFonts w:asciiTheme="majorHAnsi" w:hAnsiTheme="majorHAnsi" w:cs="Arial"/>
                <w:sz w:val="22"/>
              </w:rPr>
              <w:t xml:space="preserve"> any other pages of this document.</w:t>
            </w:r>
          </w:p>
        </w:tc>
      </w:tr>
    </w:tbl>
    <w:p w14:paraId="34A86E6D" w14:textId="77777777" w:rsidR="00E776DA" w:rsidRPr="00605A26" w:rsidRDefault="00E776DA" w:rsidP="00817402">
      <w:pPr>
        <w:spacing w:line="240" w:lineRule="atLeast"/>
        <w:rPr>
          <w:rFonts w:asciiTheme="majorHAnsi" w:hAnsiTheme="majorHAnsi" w:cs="Arial"/>
        </w:rPr>
      </w:pPr>
    </w:p>
    <w:p w14:paraId="3CA1127B" w14:textId="77777777" w:rsidR="00B81C9D" w:rsidRDefault="00B81C9D">
      <w:pPr>
        <w:spacing w:line="240" w:lineRule="atLeast"/>
        <w:ind w:left="1077" w:hanging="720"/>
        <w:rPr>
          <w:rFonts w:asciiTheme="majorHAnsi" w:hAnsiTheme="majorHAnsi" w:cs="Arial"/>
          <w:b/>
        </w:rPr>
      </w:pPr>
      <w:r>
        <w:rPr>
          <w:rFonts w:asciiTheme="majorHAnsi" w:hAnsiTheme="majorHAnsi" w:cs="Arial"/>
          <w:b/>
        </w:rPr>
        <w:br w:type="page"/>
      </w:r>
    </w:p>
    <w:p w14:paraId="0A4ECC15" w14:textId="77777777" w:rsidR="004B553E" w:rsidRPr="00605A26" w:rsidRDefault="004B553E" w:rsidP="00817402">
      <w:pPr>
        <w:spacing w:line="240" w:lineRule="atLeast"/>
        <w:rPr>
          <w:rFonts w:asciiTheme="majorHAnsi" w:hAnsiTheme="majorHAnsi" w:cs="Arial"/>
        </w:rPr>
      </w:pPr>
      <w:r w:rsidRPr="00605A26">
        <w:rPr>
          <w:rFonts w:asciiTheme="majorHAnsi" w:hAnsiTheme="majorHAnsi" w:cs="Arial"/>
          <w:b/>
        </w:rPr>
        <w:lastRenderedPageBreak/>
        <w:t>Requirements</w:t>
      </w:r>
      <w:r w:rsidRPr="00605A26">
        <w:rPr>
          <w:rFonts w:asciiTheme="majorHAnsi" w:hAnsiTheme="majorHAnsi" w:cs="Arial"/>
        </w:rPr>
        <w:t>:</w:t>
      </w:r>
    </w:p>
    <w:tbl>
      <w:tblPr>
        <w:tblStyle w:val="LightList-Accent3"/>
        <w:tblW w:w="10740" w:type="dxa"/>
        <w:tblLook w:val="0480" w:firstRow="0" w:lastRow="0" w:firstColumn="1" w:lastColumn="0" w:noHBand="0" w:noVBand="1"/>
      </w:tblPr>
      <w:tblGrid>
        <w:gridCol w:w="10740"/>
      </w:tblGrid>
      <w:tr w:rsidR="004B553E" w:rsidRPr="00605A26" w14:paraId="15A8C91C" w14:textId="77777777" w:rsidTr="00FA4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40" w:type="dxa"/>
          </w:tcPr>
          <w:p w14:paraId="0BF7FB7A" w14:textId="77777777" w:rsidR="004B553E" w:rsidRPr="00605A26" w:rsidRDefault="004B553E" w:rsidP="00897084">
            <w:pPr>
              <w:spacing w:before="120" w:line="240" w:lineRule="atLeast"/>
              <w:rPr>
                <w:rFonts w:asciiTheme="majorHAnsi" w:hAnsiTheme="majorHAnsi" w:cs="Arial"/>
                <w:b w:val="0"/>
                <w:sz w:val="22"/>
              </w:rPr>
            </w:pPr>
            <w:r w:rsidRPr="00605A26">
              <w:rPr>
                <w:rFonts w:asciiTheme="majorHAnsi" w:hAnsiTheme="majorHAnsi" w:cs="Arial"/>
                <w:b w:val="0"/>
                <w:sz w:val="22"/>
              </w:rPr>
              <w:t xml:space="preserve">You are expected to produce a data analysis report. The data </w:t>
            </w:r>
            <w:r w:rsidR="001D4D88">
              <w:rPr>
                <w:rFonts w:asciiTheme="majorHAnsi" w:hAnsiTheme="majorHAnsi" w:cs="Arial"/>
                <w:b w:val="0"/>
                <w:sz w:val="22"/>
              </w:rPr>
              <w:t xml:space="preserve">can be data you gather yourself. </w:t>
            </w:r>
            <w:r w:rsidRPr="00605A26">
              <w:rPr>
                <w:rFonts w:asciiTheme="majorHAnsi" w:hAnsiTheme="majorHAnsi" w:cs="Arial"/>
                <w:b w:val="0"/>
                <w:sz w:val="22"/>
              </w:rPr>
              <w:t xml:space="preserve"> </w:t>
            </w:r>
          </w:p>
          <w:p w14:paraId="4377337D" w14:textId="77777777" w:rsidR="004B553E" w:rsidRPr="00605A26" w:rsidRDefault="00D83607" w:rsidP="00897084">
            <w:pPr>
              <w:spacing w:before="120" w:line="240" w:lineRule="atLeast"/>
              <w:rPr>
                <w:rFonts w:asciiTheme="majorHAnsi" w:hAnsiTheme="majorHAnsi" w:cs="Arial"/>
                <w:b w:val="0"/>
                <w:sz w:val="22"/>
              </w:rPr>
            </w:pPr>
            <w:r>
              <w:rPr>
                <w:rFonts w:asciiTheme="majorHAnsi" w:hAnsiTheme="majorHAnsi" w:cs="Arial"/>
                <w:b w:val="0"/>
                <w:sz w:val="22"/>
              </w:rPr>
              <w:t xml:space="preserve">Your report should </w:t>
            </w:r>
            <w:r w:rsidR="00767DEE">
              <w:rPr>
                <w:rFonts w:asciiTheme="majorHAnsi" w:hAnsiTheme="majorHAnsi" w:cs="Arial"/>
                <w:b w:val="0"/>
                <w:sz w:val="22"/>
              </w:rPr>
              <w:t xml:space="preserve">at least </w:t>
            </w:r>
            <w:r>
              <w:rPr>
                <w:rFonts w:asciiTheme="majorHAnsi" w:hAnsiTheme="majorHAnsi" w:cs="Arial"/>
                <w:b w:val="0"/>
                <w:sz w:val="22"/>
              </w:rPr>
              <w:t xml:space="preserve">use </w:t>
            </w:r>
            <w:r w:rsidR="00767DEE">
              <w:rPr>
                <w:rFonts w:asciiTheme="majorHAnsi" w:hAnsiTheme="majorHAnsi" w:cs="Arial"/>
                <w:b w:val="0"/>
                <w:sz w:val="22"/>
              </w:rPr>
              <w:t>t</w:t>
            </w:r>
            <w:r w:rsidR="004B553E" w:rsidRPr="00605A26">
              <w:rPr>
                <w:rFonts w:asciiTheme="majorHAnsi" w:hAnsiTheme="majorHAnsi" w:cs="Arial"/>
                <w:b w:val="0"/>
                <w:sz w:val="22"/>
              </w:rPr>
              <w:t>he following two techniques:</w:t>
            </w:r>
          </w:p>
          <w:p w14:paraId="4EFF16C7" w14:textId="77777777" w:rsidR="004B553E" w:rsidRPr="00605A26" w:rsidRDefault="004B553E" w:rsidP="00897084">
            <w:pPr>
              <w:pStyle w:val="ListParagraph"/>
              <w:numPr>
                <w:ilvl w:val="0"/>
                <w:numId w:val="31"/>
              </w:numPr>
              <w:spacing w:before="120" w:line="240" w:lineRule="atLeast"/>
              <w:rPr>
                <w:rFonts w:asciiTheme="majorHAnsi" w:hAnsiTheme="majorHAnsi" w:cs="Arial"/>
                <w:b w:val="0"/>
                <w:sz w:val="22"/>
              </w:rPr>
            </w:pPr>
            <w:r w:rsidRPr="00605A26">
              <w:rPr>
                <w:rFonts w:asciiTheme="majorHAnsi" w:hAnsiTheme="majorHAnsi" w:cs="Arial"/>
                <w:b w:val="0"/>
                <w:sz w:val="22"/>
              </w:rPr>
              <w:t>Hypothesis Testing,</w:t>
            </w:r>
            <w:r w:rsidR="00A97952">
              <w:rPr>
                <w:rFonts w:asciiTheme="majorHAnsi" w:hAnsiTheme="majorHAnsi" w:cs="Arial"/>
                <w:b w:val="0"/>
                <w:sz w:val="22"/>
              </w:rPr>
              <w:t xml:space="preserve"> and</w:t>
            </w:r>
          </w:p>
          <w:p w14:paraId="2B19BE5D" w14:textId="77777777" w:rsidR="00F601C3" w:rsidRPr="001B1819" w:rsidRDefault="00A97952" w:rsidP="00B12C2B">
            <w:pPr>
              <w:pStyle w:val="ListParagraph"/>
              <w:numPr>
                <w:ilvl w:val="0"/>
                <w:numId w:val="31"/>
              </w:numPr>
              <w:spacing w:before="120" w:line="240" w:lineRule="atLeast"/>
              <w:rPr>
                <w:rFonts w:asciiTheme="majorHAnsi" w:hAnsiTheme="majorHAnsi" w:cs="Arial"/>
                <w:b w:val="0"/>
                <w:sz w:val="22"/>
              </w:rPr>
            </w:pPr>
            <w:r>
              <w:rPr>
                <w:rFonts w:asciiTheme="majorHAnsi" w:hAnsiTheme="majorHAnsi" w:cs="Arial"/>
                <w:b w:val="0"/>
                <w:sz w:val="22"/>
              </w:rPr>
              <w:t>Estimation</w:t>
            </w:r>
            <w:r w:rsidRPr="00605A26">
              <w:rPr>
                <w:rFonts w:asciiTheme="majorHAnsi" w:hAnsiTheme="majorHAnsi" w:cs="Arial"/>
                <w:b w:val="0"/>
                <w:sz w:val="22"/>
              </w:rPr>
              <w:t xml:space="preserve"> </w:t>
            </w:r>
            <w:r>
              <w:rPr>
                <w:rFonts w:asciiTheme="majorHAnsi" w:hAnsiTheme="majorHAnsi" w:cs="Arial"/>
                <w:b w:val="0"/>
                <w:sz w:val="22"/>
              </w:rPr>
              <w:t xml:space="preserve">of </w:t>
            </w:r>
            <w:r w:rsidR="004B553E" w:rsidRPr="00605A26">
              <w:rPr>
                <w:rFonts w:asciiTheme="majorHAnsi" w:hAnsiTheme="majorHAnsi" w:cs="Arial"/>
                <w:b w:val="0"/>
                <w:sz w:val="22"/>
              </w:rPr>
              <w:t>Confidence Intervals</w:t>
            </w:r>
            <w:r>
              <w:rPr>
                <w:rFonts w:asciiTheme="majorHAnsi" w:hAnsiTheme="majorHAnsi" w:cs="Arial"/>
                <w:b w:val="0"/>
                <w:sz w:val="22"/>
              </w:rPr>
              <w:t>.</w:t>
            </w:r>
          </w:p>
        </w:tc>
      </w:tr>
    </w:tbl>
    <w:p w14:paraId="0737EA0D" w14:textId="77777777" w:rsidR="004B553E" w:rsidRDefault="004B553E" w:rsidP="00817402">
      <w:pPr>
        <w:spacing w:line="240" w:lineRule="atLeast"/>
        <w:rPr>
          <w:rFonts w:asciiTheme="majorHAnsi" w:hAnsiTheme="majorHAnsi" w:cs="Arial"/>
        </w:rPr>
      </w:pPr>
    </w:p>
    <w:p w14:paraId="071AB504" w14:textId="77777777" w:rsidR="001B1819" w:rsidRPr="00DB444D" w:rsidRDefault="001B1819" w:rsidP="00817402">
      <w:pPr>
        <w:spacing w:line="240" w:lineRule="atLeast"/>
        <w:rPr>
          <w:rFonts w:asciiTheme="majorHAnsi" w:hAnsiTheme="majorHAnsi" w:cs="Arial"/>
          <w:b/>
        </w:rPr>
      </w:pPr>
      <w:r w:rsidRPr="00DB444D">
        <w:rPr>
          <w:rFonts w:asciiTheme="majorHAnsi" w:hAnsiTheme="majorHAnsi" w:cs="Arial"/>
          <w:b/>
        </w:rPr>
        <w:t>Length</w:t>
      </w:r>
    </w:p>
    <w:tbl>
      <w:tblPr>
        <w:tblStyle w:val="ListTable3-Accent31"/>
        <w:tblW w:w="0" w:type="auto"/>
        <w:tblLook w:val="0400" w:firstRow="0" w:lastRow="0" w:firstColumn="0" w:lastColumn="0" w:noHBand="0" w:noVBand="1"/>
      </w:tblPr>
      <w:tblGrid>
        <w:gridCol w:w="10456"/>
      </w:tblGrid>
      <w:tr w:rsidR="001B1819" w:rsidRPr="00605A26" w14:paraId="3E05FF38" w14:textId="77777777" w:rsidTr="004F126C">
        <w:trPr>
          <w:cnfStyle w:val="000000100000" w:firstRow="0" w:lastRow="0" w:firstColumn="0" w:lastColumn="0" w:oddVBand="0" w:evenVBand="0" w:oddHBand="1" w:evenHBand="0" w:firstRowFirstColumn="0" w:firstRowLastColumn="0" w:lastRowFirstColumn="0" w:lastRowLastColumn="0"/>
        </w:trPr>
        <w:tc>
          <w:tcPr>
            <w:tcW w:w="10705" w:type="dxa"/>
          </w:tcPr>
          <w:p w14:paraId="269F0816" w14:textId="77777777" w:rsidR="001B1819" w:rsidRPr="00605A26" w:rsidRDefault="001B1819" w:rsidP="004F126C">
            <w:pPr>
              <w:spacing w:line="240" w:lineRule="atLeast"/>
              <w:rPr>
                <w:rFonts w:asciiTheme="majorHAnsi" w:hAnsiTheme="majorHAnsi" w:cs="Arial"/>
              </w:rPr>
            </w:pPr>
            <w:r w:rsidRPr="00605A26">
              <w:rPr>
                <w:rFonts w:asciiTheme="majorHAnsi" w:hAnsiTheme="majorHAnsi" w:cs="Arial"/>
                <w:sz w:val="22"/>
              </w:rPr>
              <w:t>T</w:t>
            </w:r>
            <w:r>
              <w:rPr>
                <w:rFonts w:asciiTheme="majorHAnsi" w:hAnsiTheme="majorHAnsi" w:cs="Arial"/>
                <w:sz w:val="22"/>
              </w:rPr>
              <w:t>he report should include up to 25</w:t>
            </w:r>
            <w:r w:rsidRPr="00605A26">
              <w:rPr>
                <w:rFonts w:asciiTheme="majorHAnsi" w:hAnsiTheme="majorHAnsi" w:cs="Arial"/>
                <w:sz w:val="22"/>
              </w:rPr>
              <w:t>00 words</w:t>
            </w:r>
            <w:r>
              <w:rPr>
                <w:rFonts w:asciiTheme="majorHAnsi" w:hAnsiTheme="majorHAnsi" w:cs="Arial"/>
                <w:sz w:val="22"/>
              </w:rPr>
              <w:t xml:space="preserve"> (excluding abstract, references) and up to </w:t>
            </w:r>
            <w:r w:rsidRPr="00391A1E">
              <w:rPr>
                <w:rFonts w:asciiTheme="majorHAnsi" w:hAnsiTheme="majorHAnsi" w:cs="Arial"/>
                <w:color w:val="000000" w:themeColor="text1"/>
                <w:sz w:val="22"/>
              </w:rPr>
              <w:t>10 pages</w:t>
            </w:r>
            <w:r>
              <w:rPr>
                <w:rFonts w:asciiTheme="majorHAnsi" w:hAnsiTheme="majorHAnsi" w:cs="Arial"/>
                <w:sz w:val="22"/>
              </w:rPr>
              <w:t xml:space="preserve"> (including references and cover page). </w:t>
            </w:r>
            <w:r w:rsidR="00153E9B">
              <w:rPr>
                <w:rFonts w:asciiTheme="majorHAnsi" w:hAnsiTheme="majorHAnsi" w:cs="Arial"/>
                <w:sz w:val="22"/>
              </w:rPr>
              <w:t>If it exceeds</w:t>
            </w:r>
            <w:r w:rsidRPr="00B12C2B">
              <w:rPr>
                <w:rFonts w:asciiTheme="majorHAnsi" w:hAnsiTheme="majorHAnsi" w:cs="Arial"/>
                <w:sz w:val="22"/>
              </w:rPr>
              <w:t xml:space="preserve"> ten pages, </w:t>
            </w:r>
            <w:r w:rsidRPr="00DB444D">
              <w:rPr>
                <w:rFonts w:asciiTheme="majorHAnsi" w:hAnsiTheme="majorHAnsi" w:cs="Arial"/>
                <w:color w:val="000099"/>
                <w:sz w:val="22"/>
              </w:rPr>
              <w:t>the markers reserve the right not to mark the extra pages</w:t>
            </w:r>
            <w:r>
              <w:rPr>
                <w:rFonts w:asciiTheme="majorHAnsi" w:hAnsiTheme="majorHAnsi" w:cs="Arial"/>
                <w:sz w:val="22"/>
              </w:rPr>
              <w:t>.</w:t>
            </w:r>
          </w:p>
        </w:tc>
      </w:tr>
    </w:tbl>
    <w:p w14:paraId="071CEF46" w14:textId="77777777" w:rsidR="001B1819" w:rsidRPr="00605A26" w:rsidRDefault="001B1819" w:rsidP="00817402">
      <w:pPr>
        <w:spacing w:line="240" w:lineRule="atLeast"/>
        <w:rPr>
          <w:rFonts w:asciiTheme="majorHAnsi" w:hAnsiTheme="majorHAnsi" w:cs="Arial"/>
        </w:rPr>
      </w:pPr>
    </w:p>
    <w:p w14:paraId="7C14016E" w14:textId="77777777" w:rsidR="004B553E" w:rsidRPr="00605A26" w:rsidRDefault="004B553E" w:rsidP="00817402">
      <w:pPr>
        <w:spacing w:line="240" w:lineRule="atLeast"/>
        <w:rPr>
          <w:rFonts w:asciiTheme="majorHAnsi" w:hAnsiTheme="majorHAnsi" w:cs="Arial"/>
          <w:b/>
        </w:rPr>
      </w:pPr>
      <w:r w:rsidRPr="00605A26">
        <w:rPr>
          <w:rFonts w:asciiTheme="majorHAnsi" w:hAnsiTheme="majorHAnsi" w:cs="Arial"/>
          <w:b/>
        </w:rPr>
        <w:t>Aim:</w:t>
      </w:r>
    </w:p>
    <w:tbl>
      <w:tblPr>
        <w:tblStyle w:val="ListTable3-Accent31"/>
        <w:tblW w:w="0" w:type="auto"/>
        <w:tblLook w:val="0400" w:firstRow="0" w:lastRow="0" w:firstColumn="0" w:lastColumn="0" w:noHBand="0" w:noVBand="1"/>
      </w:tblPr>
      <w:tblGrid>
        <w:gridCol w:w="10456"/>
      </w:tblGrid>
      <w:tr w:rsidR="004B553E" w:rsidRPr="00605A26" w14:paraId="43723FB7" w14:textId="77777777" w:rsidTr="004B553E">
        <w:trPr>
          <w:cnfStyle w:val="000000100000" w:firstRow="0" w:lastRow="0" w:firstColumn="0" w:lastColumn="0" w:oddVBand="0" w:evenVBand="0" w:oddHBand="1" w:evenHBand="0" w:firstRowFirstColumn="0" w:firstRowLastColumn="0" w:lastRowFirstColumn="0" w:lastRowLastColumn="0"/>
        </w:trPr>
        <w:tc>
          <w:tcPr>
            <w:tcW w:w="10705" w:type="dxa"/>
          </w:tcPr>
          <w:p w14:paraId="2687D139" w14:textId="77777777" w:rsidR="004B553E" w:rsidRPr="00605A26" w:rsidRDefault="004B553E" w:rsidP="004B553E">
            <w:pPr>
              <w:spacing w:line="240" w:lineRule="atLeast"/>
              <w:rPr>
                <w:rFonts w:asciiTheme="majorHAnsi" w:hAnsiTheme="majorHAnsi" w:cs="Arial"/>
              </w:rPr>
            </w:pPr>
            <w:r w:rsidRPr="00605A26">
              <w:rPr>
                <w:rFonts w:asciiTheme="majorHAnsi" w:hAnsiTheme="majorHAnsi" w:cs="Arial"/>
                <w:sz w:val="22"/>
                <w:szCs w:val="22"/>
              </w:rPr>
              <w:t>The aim of this assessment event is to gauge your learning outcomes of the business sta</w:t>
            </w:r>
            <w:r w:rsidR="00DB444D">
              <w:rPr>
                <w:rFonts w:asciiTheme="majorHAnsi" w:hAnsiTheme="majorHAnsi" w:cs="Arial"/>
                <w:sz w:val="22"/>
                <w:szCs w:val="22"/>
              </w:rPr>
              <w:t>tistics part of the module BUSN9690</w:t>
            </w:r>
            <w:r w:rsidRPr="00605A26">
              <w:rPr>
                <w:rFonts w:asciiTheme="majorHAnsi" w:hAnsiTheme="majorHAnsi" w:cs="Arial"/>
                <w:sz w:val="22"/>
                <w:szCs w:val="22"/>
              </w:rPr>
              <w:t>.</w:t>
            </w:r>
          </w:p>
        </w:tc>
      </w:tr>
    </w:tbl>
    <w:p w14:paraId="11031850" w14:textId="77777777" w:rsidR="00B722BD" w:rsidRPr="00605A26" w:rsidRDefault="00B722BD" w:rsidP="00817402">
      <w:pPr>
        <w:spacing w:line="240" w:lineRule="atLeast"/>
        <w:rPr>
          <w:rFonts w:asciiTheme="majorHAnsi" w:hAnsiTheme="majorHAnsi" w:cs="Arial"/>
        </w:rPr>
      </w:pPr>
    </w:p>
    <w:p w14:paraId="3EC87DD1" w14:textId="77777777" w:rsidR="00342F41" w:rsidRDefault="009115A9" w:rsidP="00064FA1">
      <w:pPr>
        <w:spacing w:before="120" w:line="240" w:lineRule="atLeast"/>
        <w:rPr>
          <w:rFonts w:asciiTheme="majorHAnsi" w:hAnsiTheme="majorHAnsi"/>
          <w:color w:val="000000"/>
          <w:sz w:val="22"/>
          <w:szCs w:val="22"/>
        </w:rPr>
      </w:pPr>
      <w:r w:rsidRPr="00EC0004">
        <w:rPr>
          <w:rFonts w:asciiTheme="majorHAnsi" w:hAnsiTheme="majorHAnsi"/>
          <w:b/>
          <w:bCs/>
          <w:color w:val="000000"/>
          <w:szCs w:val="22"/>
        </w:rPr>
        <w:t>A</w:t>
      </w:r>
      <w:r w:rsidR="00064FA1" w:rsidRPr="00EC0004">
        <w:rPr>
          <w:rFonts w:asciiTheme="majorHAnsi" w:hAnsiTheme="majorHAnsi"/>
          <w:b/>
          <w:bCs/>
          <w:color w:val="000000"/>
          <w:szCs w:val="22"/>
        </w:rPr>
        <w:t>rea of research</w:t>
      </w:r>
      <w:r w:rsidR="00064FA1" w:rsidRPr="00EC0004">
        <w:rPr>
          <w:rFonts w:asciiTheme="majorHAnsi" w:hAnsiTheme="majorHAnsi"/>
          <w:color w:val="000000"/>
          <w:szCs w:val="22"/>
        </w:rPr>
        <w:br/>
      </w:r>
      <w:r w:rsidR="00064FA1" w:rsidRPr="00064FA1">
        <w:rPr>
          <w:rFonts w:asciiTheme="majorHAnsi" w:hAnsiTheme="majorHAnsi"/>
          <w:color w:val="000000"/>
          <w:sz w:val="22"/>
          <w:szCs w:val="22"/>
        </w:rPr>
        <w:t xml:space="preserve">In this assignment you will be expected to find statistical information of interest to you (broadly related to business, </w:t>
      </w:r>
      <w:proofErr w:type="gramStart"/>
      <w:r w:rsidR="00064FA1" w:rsidRPr="00064FA1">
        <w:rPr>
          <w:rFonts w:asciiTheme="majorHAnsi" w:hAnsiTheme="majorHAnsi"/>
          <w:color w:val="000000"/>
          <w:sz w:val="22"/>
          <w:szCs w:val="22"/>
        </w:rPr>
        <w:t>economics</w:t>
      </w:r>
      <w:proofErr w:type="gramEnd"/>
      <w:r w:rsidR="00064FA1" w:rsidRPr="00064FA1">
        <w:rPr>
          <w:rFonts w:asciiTheme="majorHAnsi" w:hAnsiTheme="majorHAnsi"/>
          <w:color w:val="000000"/>
          <w:sz w:val="22"/>
          <w:szCs w:val="22"/>
        </w:rPr>
        <w:t xml:space="preserve"> or society), and then write a report </w:t>
      </w:r>
      <w:r w:rsidR="009179DF">
        <w:rPr>
          <w:rFonts w:asciiTheme="majorHAnsi" w:hAnsiTheme="majorHAnsi"/>
          <w:color w:val="000000"/>
          <w:sz w:val="22"/>
          <w:szCs w:val="22"/>
        </w:rPr>
        <w:t>that</w:t>
      </w:r>
      <w:r w:rsidR="00064FA1" w:rsidRPr="00064FA1">
        <w:rPr>
          <w:rFonts w:asciiTheme="majorHAnsi" w:hAnsiTheme="majorHAnsi"/>
          <w:color w:val="000000"/>
          <w:sz w:val="22"/>
          <w:szCs w:val="22"/>
        </w:rPr>
        <w:t xml:space="preserve"> presents the data effectively. You need to explain what it is, why it is interesting to the reader, and what can be deduced from it.</w:t>
      </w:r>
      <w:r w:rsidR="00045C0C">
        <w:rPr>
          <w:rFonts w:asciiTheme="majorHAnsi" w:hAnsiTheme="majorHAnsi"/>
          <w:color w:val="000000"/>
          <w:sz w:val="22"/>
          <w:szCs w:val="22"/>
        </w:rPr>
        <w:t xml:space="preserve"> </w:t>
      </w:r>
    </w:p>
    <w:p w14:paraId="2C8FA314" w14:textId="77777777" w:rsidR="00342F41" w:rsidRPr="00047CFE" w:rsidRDefault="00342F41" w:rsidP="00047CFE">
      <w:pPr>
        <w:spacing w:before="120" w:line="240" w:lineRule="atLeast"/>
        <w:rPr>
          <w:rFonts w:asciiTheme="majorHAnsi" w:hAnsiTheme="majorHAnsi"/>
          <w:color w:val="000000"/>
          <w:sz w:val="22"/>
          <w:szCs w:val="22"/>
        </w:rPr>
      </w:pPr>
      <w:r w:rsidRPr="00047CFE">
        <w:rPr>
          <w:rFonts w:asciiTheme="majorHAnsi" w:hAnsiTheme="majorHAnsi"/>
          <w:color w:val="000000"/>
          <w:sz w:val="22"/>
          <w:szCs w:val="22"/>
        </w:rPr>
        <w:t xml:space="preserve">You can </w:t>
      </w:r>
      <w:r w:rsidR="00064FA1" w:rsidRPr="00047CFE">
        <w:rPr>
          <w:rFonts w:asciiTheme="majorHAnsi" w:hAnsiTheme="majorHAnsi"/>
          <w:color w:val="000000"/>
          <w:sz w:val="22"/>
          <w:szCs w:val="22"/>
        </w:rPr>
        <w:t xml:space="preserve">choose almost any </w:t>
      </w:r>
      <w:r w:rsidR="00045C0C" w:rsidRPr="00047CFE">
        <w:rPr>
          <w:rFonts w:asciiTheme="majorHAnsi" w:hAnsiTheme="majorHAnsi"/>
          <w:color w:val="000000"/>
          <w:sz w:val="22"/>
          <w:szCs w:val="22"/>
        </w:rPr>
        <w:t xml:space="preserve">other </w:t>
      </w:r>
      <w:r w:rsidR="00064FA1" w:rsidRPr="00047CFE">
        <w:rPr>
          <w:rFonts w:asciiTheme="majorHAnsi" w:hAnsiTheme="majorHAnsi"/>
          <w:color w:val="000000"/>
          <w:sz w:val="22"/>
          <w:szCs w:val="22"/>
        </w:rPr>
        <w:t xml:space="preserve">topic you like. However, we have found that general macroeconomic data </w:t>
      </w:r>
      <w:r w:rsidR="00064FA1" w:rsidRPr="00047CFE">
        <w:rPr>
          <w:rFonts w:asciiTheme="majorHAnsi" w:hAnsiTheme="majorHAnsi"/>
          <w:b/>
          <w:bCs/>
          <w:color w:val="000000"/>
          <w:sz w:val="22"/>
          <w:szCs w:val="22"/>
        </w:rPr>
        <w:t xml:space="preserve">do not </w:t>
      </w:r>
      <w:r w:rsidR="00064FA1" w:rsidRPr="00047CFE">
        <w:rPr>
          <w:rFonts w:asciiTheme="majorHAnsi" w:hAnsiTheme="majorHAnsi"/>
          <w:color w:val="000000"/>
          <w:sz w:val="22"/>
          <w:szCs w:val="22"/>
        </w:rPr>
        <w:t xml:space="preserve">provide a suitable basis for this report: topics such as “the growth of the UK economy” or “the development of </w:t>
      </w:r>
      <w:r w:rsidR="008E1A04">
        <w:rPr>
          <w:rFonts w:asciiTheme="majorHAnsi" w:hAnsiTheme="majorHAnsi"/>
          <w:color w:val="000000"/>
          <w:sz w:val="22"/>
          <w:szCs w:val="22"/>
        </w:rPr>
        <w:t>German</w:t>
      </w:r>
      <w:r w:rsidR="00064FA1" w:rsidRPr="00047CFE">
        <w:rPr>
          <w:rFonts w:asciiTheme="majorHAnsi" w:hAnsiTheme="majorHAnsi"/>
          <w:color w:val="000000"/>
          <w:sz w:val="22"/>
          <w:szCs w:val="22"/>
        </w:rPr>
        <w:t xml:space="preserve"> exports” are </w:t>
      </w:r>
      <w:r w:rsidR="00064FA1" w:rsidRPr="00047CFE">
        <w:rPr>
          <w:rFonts w:asciiTheme="majorHAnsi" w:hAnsiTheme="majorHAnsi"/>
          <w:b/>
          <w:bCs/>
          <w:color w:val="000000"/>
          <w:sz w:val="22"/>
          <w:szCs w:val="22"/>
        </w:rPr>
        <w:t>not acceptable</w:t>
      </w:r>
      <w:r w:rsidR="00064FA1" w:rsidRPr="00047CFE">
        <w:rPr>
          <w:rFonts w:asciiTheme="majorHAnsi" w:hAnsiTheme="majorHAnsi"/>
          <w:color w:val="000000"/>
          <w:sz w:val="22"/>
          <w:szCs w:val="22"/>
        </w:rPr>
        <w:t xml:space="preserve">; we need something more focused. Furthermore, although many students like to use sport as their area of study, such reports tend not to generate the depth of analysis required to obtain a good mark. </w:t>
      </w:r>
      <w:proofErr w:type="gramStart"/>
      <w:r w:rsidR="00064FA1" w:rsidRPr="00047CFE">
        <w:rPr>
          <w:rFonts w:asciiTheme="majorHAnsi" w:hAnsiTheme="majorHAnsi"/>
          <w:color w:val="000000"/>
          <w:sz w:val="22"/>
          <w:szCs w:val="22"/>
        </w:rPr>
        <w:t xml:space="preserve">In particular, </w:t>
      </w:r>
      <w:r w:rsidR="00064FA1" w:rsidRPr="00047CFE">
        <w:rPr>
          <w:rFonts w:asciiTheme="majorHAnsi" w:hAnsiTheme="majorHAnsi"/>
          <w:bCs/>
          <w:color w:val="000000"/>
          <w:sz w:val="22"/>
          <w:szCs w:val="22"/>
        </w:rPr>
        <w:t>comparison</w:t>
      </w:r>
      <w:proofErr w:type="gramEnd"/>
      <w:r w:rsidR="00064FA1" w:rsidRPr="00047CFE">
        <w:rPr>
          <w:rFonts w:asciiTheme="majorHAnsi" w:hAnsiTheme="majorHAnsi"/>
          <w:bCs/>
          <w:color w:val="000000"/>
          <w:sz w:val="22"/>
          <w:szCs w:val="22"/>
        </w:rPr>
        <w:t xml:space="preserve"> of two sports</w:t>
      </w:r>
      <w:r w:rsidR="00575627" w:rsidRPr="00047CFE">
        <w:rPr>
          <w:rFonts w:asciiTheme="majorHAnsi" w:hAnsiTheme="majorHAnsi"/>
          <w:bCs/>
          <w:color w:val="000000"/>
          <w:sz w:val="22"/>
          <w:szCs w:val="22"/>
        </w:rPr>
        <w:t xml:space="preserve"> </w:t>
      </w:r>
      <w:r w:rsidR="00064FA1" w:rsidRPr="00047CFE">
        <w:rPr>
          <w:rFonts w:asciiTheme="majorHAnsi" w:hAnsiTheme="majorHAnsi"/>
          <w:bCs/>
          <w:color w:val="000000"/>
          <w:sz w:val="22"/>
          <w:szCs w:val="22"/>
        </w:rPr>
        <w:t>(wo)men is not acceptable</w:t>
      </w:r>
      <w:r w:rsidR="009115A9" w:rsidRPr="00047CFE">
        <w:rPr>
          <w:rFonts w:asciiTheme="majorHAnsi" w:hAnsiTheme="majorHAnsi"/>
          <w:b/>
          <w:bCs/>
          <w:color w:val="000000"/>
          <w:sz w:val="22"/>
          <w:szCs w:val="22"/>
        </w:rPr>
        <w:t>.</w:t>
      </w:r>
      <w:r w:rsidR="00064FA1" w:rsidRPr="00047CFE">
        <w:rPr>
          <w:rFonts w:asciiTheme="majorHAnsi" w:hAnsiTheme="majorHAnsi"/>
          <w:b/>
          <w:bCs/>
          <w:color w:val="000000"/>
          <w:sz w:val="22"/>
          <w:szCs w:val="22"/>
        </w:rPr>
        <w:t xml:space="preserve"> </w:t>
      </w:r>
      <w:r w:rsidRPr="00047CFE">
        <w:rPr>
          <w:rFonts w:asciiTheme="majorHAnsi" w:hAnsiTheme="majorHAnsi"/>
          <w:b/>
          <w:bCs/>
          <w:color w:val="000000"/>
          <w:sz w:val="22"/>
          <w:szCs w:val="22"/>
        </w:rPr>
        <w:t xml:space="preserve"> </w:t>
      </w:r>
    </w:p>
    <w:p w14:paraId="1D6FFC2D" w14:textId="77777777" w:rsidR="00375EC6" w:rsidRPr="00047CFE" w:rsidRDefault="00064FA1" w:rsidP="00047CFE">
      <w:pPr>
        <w:spacing w:before="120" w:line="240" w:lineRule="atLeast"/>
        <w:rPr>
          <w:rFonts w:asciiTheme="majorHAnsi" w:hAnsiTheme="majorHAnsi"/>
          <w:color w:val="000000"/>
          <w:sz w:val="22"/>
          <w:szCs w:val="22"/>
        </w:rPr>
      </w:pPr>
      <w:r w:rsidRPr="00047CFE">
        <w:rPr>
          <w:rFonts w:asciiTheme="majorHAnsi" w:hAnsiTheme="majorHAnsi"/>
          <w:color w:val="000000"/>
          <w:sz w:val="22"/>
          <w:szCs w:val="22"/>
        </w:rPr>
        <w:t xml:space="preserve">From </w:t>
      </w:r>
      <w:proofErr w:type="gramStart"/>
      <w:r w:rsidRPr="00047CFE">
        <w:rPr>
          <w:rFonts w:asciiTheme="majorHAnsi" w:hAnsiTheme="majorHAnsi"/>
          <w:color w:val="000000"/>
          <w:sz w:val="22"/>
          <w:szCs w:val="22"/>
        </w:rPr>
        <w:t>past experience</w:t>
      </w:r>
      <w:proofErr w:type="gramEnd"/>
      <w:r w:rsidRPr="00047CFE">
        <w:rPr>
          <w:rFonts w:asciiTheme="majorHAnsi" w:hAnsiTheme="majorHAnsi"/>
          <w:color w:val="000000"/>
          <w:sz w:val="22"/>
          <w:szCs w:val="22"/>
        </w:rPr>
        <w:t>, medical and social trends have often proved fruitful. Good reports are published by official bodies such as government departments where</w:t>
      </w:r>
      <w:r w:rsidR="00BF3C82" w:rsidRPr="00047CFE">
        <w:rPr>
          <w:rFonts w:asciiTheme="majorHAnsi" w:hAnsiTheme="majorHAnsi"/>
          <w:color w:val="000000"/>
          <w:sz w:val="22"/>
          <w:szCs w:val="22"/>
        </w:rPr>
        <w:t xml:space="preserve"> there</w:t>
      </w:r>
      <w:r w:rsidRPr="00047CFE">
        <w:rPr>
          <w:rFonts w:asciiTheme="majorHAnsi" w:hAnsiTheme="majorHAnsi"/>
          <w:color w:val="000000"/>
          <w:sz w:val="22"/>
          <w:szCs w:val="22"/>
        </w:rPr>
        <w:t xml:space="preserve"> is sufficient data in the public domain as the basis for a good report. It is certainly interesting to look at commercial organisations, but make sure that they have published enough data before you embark on your project. </w:t>
      </w:r>
    </w:p>
    <w:p w14:paraId="6C2A0FE1" w14:textId="77777777" w:rsidR="00B30022" w:rsidRDefault="00064FA1" w:rsidP="00047CFE">
      <w:pPr>
        <w:spacing w:before="120" w:line="240" w:lineRule="atLeast"/>
        <w:rPr>
          <w:rFonts w:asciiTheme="majorHAnsi" w:hAnsiTheme="majorHAnsi"/>
          <w:color w:val="000000"/>
          <w:sz w:val="22"/>
          <w:szCs w:val="22"/>
        </w:rPr>
      </w:pPr>
      <w:r w:rsidRPr="00047CFE">
        <w:rPr>
          <w:rFonts w:asciiTheme="majorHAnsi" w:hAnsiTheme="majorHAnsi"/>
          <w:color w:val="000000"/>
          <w:sz w:val="22"/>
          <w:szCs w:val="22"/>
        </w:rPr>
        <w:t>It is up to you to use some initiative and to follow something that you find interesting. It is not advisable to collect data yourself; the effort required would be disproportionate to the marks available, especially since the project would be subject to the university’s and Business School’s ethical policies which involve additional approval and paperwork.</w:t>
      </w:r>
    </w:p>
    <w:p w14:paraId="24B01A29" w14:textId="42E17871" w:rsidR="003567FA" w:rsidRDefault="003567FA" w:rsidP="00047CFE">
      <w:pPr>
        <w:spacing w:before="120" w:line="240" w:lineRule="atLeast"/>
        <w:rPr>
          <w:rFonts w:asciiTheme="majorHAnsi" w:hAnsiTheme="majorHAnsi"/>
          <w:color w:val="000000"/>
          <w:sz w:val="22"/>
          <w:szCs w:val="22"/>
        </w:rPr>
      </w:pPr>
    </w:p>
    <w:p w14:paraId="12E84E45" w14:textId="77777777" w:rsidR="006C3122" w:rsidRPr="00047CFE" w:rsidRDefault="006C3122" w:rsidP="00047CFE">
      <w:pPr>
        <w:spacing w:before="120" w:line="240" w:lineRule="atLeast"/>
        <w:rPr>
          <w:rFonts w:asciiTheme="majorHAnsi" w:hAnsiTheme="majorHAnsi"/>
          <w:color w:val="000000"/>
          <w:sz w:val="22"/>
          <w:szCs w:val="22"/>
        </w:rPr>
      </w:pPr>
    </w:p>
    <w:p w14:paraId="750F6975" w14:textId="77777777" w:rsidR="009115A9" w:rsidRDefault="009115A9" w:rsidP="009115A9">
      <w:pPr>
        <w:spacing w:before="120" w:line="240" w:lineRule="atLeast"/>
      </w:pPr>
      <w:r w:rsidRPr="00EC0004">
        <w:rPr>
          <w:rFonts w:asciiTheme="majorHAnsi" w:hAnsiTheme="majorHAnsi"/>
          <w:b/>
          <w:bCs/>
          <w:color w:val="000000"/>
          <w:szCs w:val="22"/>
        </w:rPr>
        <w:t>Structure of report</w:t>
      </w:r>
      <w:r w:rsidRPr="009115A9">
        <w:rPr>
          <w:rFonts w:asciiTheme="majorHAnsi" w:hAnsiTheme="majorHAnsi"/>
          <w:color w:val="000000"/>
          <w:sz w:val="22"/>
          <w:szCs w:val="22"/>
        </w:rPr>
        <w:br/>
        <w:t xml:space="preserve">If you look at the marking criteria (included in the module guide), you </w:t>
      </w:r>
      <w:r w:rsidR="000C10ED">
        <w:rPr>
          <w:rFonts w:asciiTheme="majorHAnsi" w:hAnsiTheme="majorHAnsi"/>
          <w:color w:val="000000"/>
          <w:sz w:val="22"/>
          <w:szCs w:val="22"/>
        </w:rPr>
        <w:t>may consider the following structure</w:t>
      </w:r>
      <w:r w:rsidRPr="009115A9">
        <w:rPr>
          <w:rFonts w:asciiTheme="majorHAnsi" w:hAnsiTheme="majorHAnsi"/>
          <w:color w:val="000000"/>
          <w:sz w:val="22"/>
          <w:szCs w:val="22"/>
        </w:rPr>
        <w:t>:</w:t>
      </w:r>
    </w:p>
    <w:p w14:paraId="6B4D96C7" w14:textId="77777777" w:rsidR="009115A9" w:rsidRPr="009115A9" w:rsidRDefault="009115A9" w:rsidP="009115A9">
      <w:pPr>
        <w:pStyle w:val="ListParagraph"/>
        <w:numPr>
          <w:ilvl w:val="0"/>
          <w:numId w:val="47"/>
        </w:numPr>
        <w:spacing w:before="120" w:line="240" w:lineRule="atLeast"/>
        <w:rPr>
          <w:rFonts w:asciiTheme="majorHAnsi" w:hAnsiTheme="majorHAnsi" w:cs="Arial"/>
        </w:rPr>
      </w:pPr>
      <w:r w:rsidRPr="009115A9">
        <w:rPr>
          <w:rFonts w:asciiTheme="majorHAnsi" w:hAnsiTheme="majorHAnsi"/>
          <w:color w:val="000000"/>
          <w:sz w:val="22"/>
          <w:szCs w:val="22"/>
        </w:rPr>
        <w:t>Introduction: setting context and explai</w:t>
      </w:r>
      <w:r>
        <w:rPr>
          <w:rFonts w:asciiTheme="majorHAnsi" w:hAnsiTheme="majorHAnsi"/>
          <w:color w:val="000000"/>
          <w:sz w:val="22"/>
          <w:szCs w:val="22"/>
        </w:rPr>
        <w:t>ning what has been done and why</w:t>
      </w:r>
      <w:r w:rsidR="007C41C7">
        <w:rPr>
          <w:rFonts w:asciiTheme="majorHAnsi" w:hAnsiTheme="majorHAnsi"/>
          <w:color w:val="000000"/>
          <w:sz w:val="22"/>
          <w:szCs w:val="22"/>
        </w:rPr>
        <w:t xml:space="preserve"> your report is needed</w:t>
      </w:r>
    </w:p>
    <w:p w14:paraId="1A9E3214" w14:textId="77777777" w:rsidR="009115A9" w:rsidRPr="009115A9" w:rsidRDefault="009115A9" w:rsidP="009115A9">
      <w:pPr>
        <w:pStyle w:val="ListParagraph"/>
        <w:numPr>
          <w:ilvl w:val="0"/>
          <w:numId w:val="47"/>
        </w:numPr>
        <w:spacing w:before="120" w:line="240" w:lineRule="atLeast"/>
        <w:rPr>
          <w:rFonts w:asciiTheme="majorHAnsi" w:hAnsiTheme="majorHAnsi" w:cs="Arial"/>
        </w:rPr>
      </w:pPr>
      <w:r>
        <w:rPr>
          <w:rFonts w:asciiTheme="majorHAnsi" w:hAnsiTheme="majorHAnsi"/>
          <w:color w:val="000000"/>
          <w:sz w:val="22"/>
          <w:szCs w:val="22"/>
        </w:rPr>
        <w:t>Report body</w:t>
      </w:r>
      <w:r w:rsidR="0075768A">
        <w:rPr>
          <w:rFonts w:asciiTheme="majorHAnsi" w:hAnsiTheme="majorHAnsi"/>
          <w:color w:val="000000"/>
          <w:sz w:val="22"/>
          <w:szCs w:val="22"/>
        </w:rPr>
        <w:t xml:space="preserve">: including data collection and </w:t>
      </w:r>
      <w:r w:rsidR="00D53D3C">
        <w:rPr>
          <w:rFonts w:asciiTheme="majorHAnsi" w:hAnsiTheme="majorHAnsi"/>
          <w:color w:val="000000"/>
          <w:sz w:val="22"/>
          <w:szCs w:val="22"/>
        </w:rPr>
        <w:t xml:space="preserve">data </w:t>
      </w:r>
      <w:r w:rsidR="0075768A">
        <w:rPr>
          <w:rFonts w:asciiTheme="majorHAnsi" w:hAnsiTheme="majorHAnsi"/>
          <w:color w:val="000000"/>
          <w:sz w:val="22"/>
          <w:szCs w:val="22"/>
        </w:rPr>
        <w:t>analysis</w:t>
      </w:r>
    </w:p>
    <w:p w14:paraId="41F3DE64" w14:textId="77777777" w:rsidR="009115A9" w:rsidRPr="009115A9" w:rsidRDefault="009115A9" w:rsidP="009115A9">
      <w:pPr>
        <w:pStyle w:val="ListParagraph"/>
        <w:numPr>
          <w:ilvl w:val="0"/>
          <w:numId w:val="47"/>
        </w:numPr>
        <w:spacing w:before="120" w:line="240" w:lineRule="atLeast"/>
        <w:rPr>
          <w:rFonts w:asciiTheme="majorHAnsi" w:hAnsiTheme="majorHAnsi" w:cs="Arial"/>
        </w:rPr>
      </w:pPr>
      <w:r>
        <w:rPr>
          <w:rFonts w:asciiTheme="majorHAnsi" w:hAnsiTheme="majorHAnsi"/>
          <w:color w:val="000000"/>
          <w:sz w:val="22"/>
          <w:szCs w:val="22"/>
        </w:rPr>
        <w:t>Conclusions</w:t>
      </w:r>
      <w:r w:rsidR="0075768A">
        <w:rPr>
          <w:rFonts w:asciiTheme="majorHAnsi" w:hAnsiTheme="majorHAnsi"/>
          <w:color w:val="000000"/>
          <w:sz w:val="22"/>
          <w:szCs w:val="22"/>
        </w:rPr>
        <w:t>: concluding your findings</w:t>
      </w:r>
      <w:r w:rsidR="007C004B">
        <w:rPr>
          <w:rFonts w:asciiTheme="majorHAnsi" w:hAnsiTheme="majorHAnsi"/>
          <w:color w:val="000000"/>
          <w:sz w:val="22"/>
          <w:szCs w:val="22"/>
        </w:rPr>
        <w:t xml:space="preserve"> and making recommendations</w:t>
      </w:r>
    </w:p>
    <w:p w14:paraId="43A773DA" w14:textId="77777777" w:rsidR="009115A9" w:rsidRPr="009115A9" w:rsidRDefault="00575627" w:rsidP="009115A9">
      <w:pPr>
        <w:pStyle w:val="ListParagraph"/>
        <w:numPr>
          <w:ilvl w:val="0"/>
          <w:numId w:val="47"/>
        </w:numPr>
        <w:spacing w:before="120" w:line="240" w:lineRule="atLeast"/>
        <w:rPr>
          <w:rFonts w:asciiTheme="majorHAnsi" w:hAnsiTheme="majorHAnsi" w:cs="Arial"/>
        </w:rPr>
      </w:pPr>
      <w:r>
        <w:rPr>
          <w:rFonts w:asciiTheme="majorHAnsi" w:hAnsiTheme="majorHAnsi"/>
          <w:color w:val="000000"/>
          <w:sz w:val="22"/>
          <w:szCs w:val="22"/>
        </w:rPr>
        <w:t>References</w:t>
      </w:r>
    </w:p>
    <w:p w14:paraId="0A143DA7" w14:textId="77777777" w:rsidR="004B176A" w:rsidRDefault="004B176A" w:rsidP="004B176A">
      <w:pPr>
        <w:spacing w:line="240" w:lineRule="atLeast"/>
        <w:ind w:left="720" w:hanging="720"/>
        <w:rPr>
          <w:rFonts w:asciiTheme="majorHAnsi" w:hAnsiTheme="majorHAnsi" w:cs="Arial"/>
        </w:rPr>
      </w:pPr>
    </w:p>
    <w:p w14:paraId="458DDFC6" w14:textId="77777777" w:rsidR="00BC084D" w:rsidRDefault="00BC084D" w:rsidP="00020B4C">
      <w:pPr>
        <w:spacing w:line="240" w:lineRule="atLeast"/>
      </w:pPr>
      <w:r>
        <w:rPr>
          <w:rFonts w:asciiTheme="majorHAnsi" w:hAnsiTheme="majorHAnsi" w:cs="Arial"/>
        </w:rPr>
        <w:br w:type="page"/>
      </w:r>
    </w:p>
    <w:p w14:paraId="6ECE79EE" w14:textId="77777777" w:rsidR="00B81C9D" w:rsidRDefault="00B81C9D" w:rsidP="00B81C9D">
      <w:pPr>
        <w:jc w:val="center"/>
        <w:rPr>
          <w:b/>
        </w:rPr>
        <w:sectPr w:rsidR="00B81C9D" w:rsidSect="00B81C9D">
          <w:footerReference w:type="default" r:id="rId9"/>
          <w:pgSz w:w="11906" w:h="16838"/>
          <w:pgMar w:top="720" w:right="720" w:bottom="720" w:left="720" w:header="708" w:footer="708" w:gutter="0"/>
          <w:cols w:space="708"/>
          <w:docGrid w:linePitch="360"/>
        </w:sectPr>
      </w:pPr>
    </w:p>
    <w:p w14:paraId="022898D9" w14:textId="77777777" w:rsidR="00B81C9D" w:rsidRPr="00187C1D" w:rsidRDefault="00B81C9D" w:rsidP="00B81C9D">
      <w:pPr>
        <w:jc w:val="center"/>
        <w:rPr>
          <w:rFonts w:asciiTheme="majorHAnsi" w:hAnsiTheme="majorHAnsi"/>
          <w:b/>
          <w:sz w:val="22"/>
          <w:szCs w:val="22"/>
        </w:rPr>
      </w:pPr>
      <w:r w:rsidRPr="00187C1D">
        <w:rPr>
          <w:rFonts w:asciiTheme="majorHAnsi" w:hAnsiTheme="majorHAnsi"/>
          <w:b/>
          <w:sz w:val="22"/>
          <w:szCs w:val="22"/>
        </w:rPr>
        <w:lastRenderedPageBreak/>
        <w:t>Marking Criteria</w:t>
      </w:r>
    </w:p>
    <w:p w14:paraId="6A7C7A32" w14:textId="77777777" w:rsidR="00B81C9D" w:rsidRPr="00187C1D" w:rsidRDefault="00B81C9D" w:rsidP="00B81C9D">
      <w:pPr>
        <w:jc w:val="center"/>
        <w:rPr>
          <w:rFonts w:asciiTheme="majorHAnsi" w:hAnsiTheme="majorHAnsi"/>
          <w:sz w:val="22"/>
          <w:szCs w:val="22"/>
        </w:rPr>
      </w:pPr>
      <w:r w:rsidRPr="00187C1D">
        <w:rPr>
          <w:rFonts w:asciiTheme="majorHAnsi" w:hAnsiTheme="majorHAnsi"/>
          <w:sz w:val="22"/>
          <w:szCs w:val="22"/>
        </w:rPr>
        <w:t xml:space="preserve">Explanations of how the generic criteria will be interpreted for this particular report are shown in </w:t>
      </w:r>
      <w:r w:rsidRPr="00187C1D">
        <w:rPr>
          <w:rFonts w:asciiTheme="majorHAnsi" w:hAnsiTheme="majorHAnsi"/>
          <w:b/>
          <w:color w:val="FF0000"/>
          <w:sz w:val="22"/>
          <w:szCs w:val="22"/>
        </w:rPr>
        <w:t xml:space="preserve">red </w:t>
      </w:r>
    </w:p>
    <w:tbl>
      <w:tblPr>
        <w:tblStyle w:val="TableGrid"/>
        <w:tblW w:w="0" w:type="auto"/>
        <w:tblInd w:w="357" w:type="dxa"/>
        <w:tblLook w:val="04A0" w:firstRow="1" w:lastRow="0" w:firstColumn="1" w:lastColumn="0" w:noHBand="0" w:noVBand="1"/>
      </w:tblPr>
      <w:tblGrid>
        <w:gridCol w:w="710"/>
        <w:gridCol w:w="3210"/>
        <w:gridCol w:w="5662"/>
        <w:gridCol w:w="5449"/>
      </w:tblGrid>
      <w:tr w:rsidR="00B81C9D" w:rsidRPr="00187C1D" w14:paraId="02FAB70C" w14:textId="77777777" w:rsidTr="002D3D94">
        <w:tc>
          <w:tcPr>
            <w:tcW w:w="0" w:type="auto"/>
          </w:tcPr>
          <w:p w14:paraId="4468C74D"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Mark</w:t>
            </w:r>
          </w:p>
        </w:tc>
        <w:tc>
          <w:tcPr>
            <w:tcW w:w="0" w:type="auto"/>
          </w:tcPr>
          <w:p w14:paraId="02B2BE7A"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Reading &amp; Knowledge</w:t>
            </w:r>
          </w:p>
        </w:tc>
        <w:tc>
          <w:tcPr>
            <w:tcW w:w="0" w:type="auto"/>
          </w:tcPr>
          <w:p w14:paraId="1E41F835"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Understanding, analysis and argument</w:t>
            </w:r>
          </w:p>
        </w:tc>
        <w:tc>
          <w:tcPr>
            <w:tcW w:w="0" w:type="auto"/>
          </w:tcPr>
          <w:p w14:paraId="63DBD15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Organisation and presentation</w:t>
            </w:r>
          </w:p>
        </w:tc>
      </w:tr>
      <w:tr w:rsidR="00B81C9D" w:rsidRPr="00187C1D" w14:paraId="2C8989DE" w14:textId="77777777" w:rsidTr="002D3D94">
        <w:tc>
          <w:tcPr>
            <w:tcW w:w="0" w:type="auto"/>
          </w:tcPr>
          <w:p w14:paraId="674D02ED"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100</w:t>
            </w:r>
          </w:p>
          <w:p w14:paraId="10762774"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95</w:t>
            </w:r>
          </w:p>
          <w:p w14:paraId="1FD44018"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85</w:t>
            </w:r>
          </w:p>
        </w:tc>
        <w:tc>
          <w:tcPr>
            <w:tcW w:w="0" w:type="auto"/>
          </w:tcPr>
          <w:p w14:paraId="2CAB9FFA"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Very extensive reading and exceptionally comprehensive knowledge which indicates a high level of independent background research</w:t>
            </w:r>
          </w:p>
          <w:p w14:paraId="4F2509B1" w14:textId="77777777" w:rsidR="00B81C9D" w:rsidRPr="00187C1D" w:rsidRDefault="00B81C9D" w:rsidP="002D3D94">
            <w:pPr>
              <w:rPr>
                <w:rFonts w:asciiTheme="majorHAnsi" w:hAnsiTheme="majorHAnsi"/>
                <w:sz w:val="22"/>
                <w:szCs w:val="22"/>
              </w:rPr>
            </w:pPr>
          </w:p>
          <w:p w14:paraId="5AF1BD44" w14:textId="77777777" w:rsidR="00B81C9D" w:rsidRPr="00187C1D" w:rsidRDefault="00B81C9D" w:rsidP="002D3D94">
            <w:pPr>
              <w:rPr>
                <w:rFonts w:asciiTheme="majorHAnsi" w:hAnsiTheme="majorHAnsi"/>
                <w:sz w:val="22"/>
                <w:szCs w:val="22"/>
              </w:rPr>
            </w:pPr>
          </w:p>
          <w:p w14:paraId="06F6BE1C" w14:textId="77777777" w:rsidR="00B81C9D" w:rsidRPr="00187C1D" w:rsidRDefault="00B81C9D" w:rsidP="002D3D94">
            <w:pPr>
              <w:rPr>
                <w:rFonts w:asciiTheme="majorHAnsi" w:hAnsiTheme="majorHAnsi"/>
                <w:sz w:val="22"/>
                <w:szCs w:val="22"/>
              </w:rPr>
            </w:pPr>
          </w:p>
          <w:p w14:paraId="42E7FAEF" w14:textId="77777777" w:rsidR="00B81C9D" w:rsidRPr="00187C1D" w:rsidRDefault="00B81C9D" w:rsidP="002D3D94">
            <w:pPr>
              <w:rPr>
                <w:rFonts w:asciiTheme="majorHAnsi" w:hAnsiTheme="majorHAnsi"/>
                <w:sz w:val="22"/>
                <w:szCs w:val="22"/>
              </w:rPr>
            </w:pPr>
          </w:p>
          <w:p w14:paraId="58927698"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Enterprising research into data sources</w:t>
            </w:r>
          </w:p>
          <w:p w14:paraId="05DC81E9"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Excellent appreciation of the relevance of the data to the context</w:t>
            </w:r>
          </w:p>
        </w:tc>
        <w:tc>
          <w:tcPr>
            <w:tcW w:w="0" w:type="auto"/>
          </w:tcPr>
          <w:p w14:paraId="77706F34"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Very full and perceptive awareness of subject matter, with original critical and analytical assessment of the issues and excellent grasp of their wider significance. Combines a comprehensive understanding of theoretical issues and empirical application. Clear evidence of a high level of originality and independent thought along with an ability to defend a position logically and convincingly with arguments presented that are sophisticated and highly challenging</w:t>
            </w:r>
          </w:p>
          <w:p w14:paraId="2F671A7F" w14:textId="77777777" w:rsidR="00B81C9D" w:rsidRPr="00187C1D" w:rsidRDefault="00B81C9D" w:rsidP="002D3D94">
            <w:pPr>
              <w:rPr>
                <w:rFonts w:asciiTheme="majorHAnsi" w:hAnsiTheme="majorHAnsi"/>
                <w:sz w:val="22"/>
                <w:szCs w:val="22"/>
              </w:rPr>
            </w:pPr>
          </w:p>
          <w:p w14:paraId="217056AD"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Excellently applied statistical analysis methods</w:t>
            </w:r>
          </w:p>
          <w:p w14:paraId="6DB9EAD5"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Excellently written commentary and interpretation which shows genuine original thought</w:t>
            </w:r>
          </w:p>
          <w:p w14:paraId="1072F23B"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Excellent appreciation of relationship between ideas</w:t>
            </w:r>
          </w:p>
          <w:p w14:paraId="24C376DC"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Very clear conclusions showing critical appraisal and depth of analysis</w:t>
            </w:r>
          </w:p>
        </w:tc>
        <w:tc>
          <w:tcPr>
            <w:tcW w:w="0" w:type="auto"/>
          </w:tcPr>
          <w:p w14:paraId="79B39CF3"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Very well structured piece of work demonstrated by an excellent arrangement &amp; development of material and argument. Excellent English and meticulous presentation, with immaculate referencing and extensive bibliography</w:t>
            </w:r>
          </w:p>
          <w:p w14:paraId="7A991DF8" w14:textId="77777777" w:rsidR="00B81C9D" w:rsidRPr="00187C1D" w:rsidRDefault="00B81C9D" w:rsidP="002D3D94">
            <w:pPr>
              <w:rPr>
                <w:rFonts w:asciiTheme="majorHAnsi" w:hAnsiTheme="majorHAnsi"/>
                <w:sz w:val="22"/>
                <w:szCs w:val="22"/>
              </w:rPr>
            </w:pPr>
          </w:p>
          <w:p w14:paraId="5F1FB17F" w14:textId="77777777" w:rsidR="00B81C9D" w:rsidRPr="00187C1D" w:rsidRDefault="00B81C9D" w:rsidP="002D3D94">
            <w:pPr>
              <w:rPr>
                <w:rFonts w:asciiTheme="majorHAnsi" w:hAnsiTheme="majorHAnsi"/>
                <w:sz w:val="22"/>
                <w:szCs w:val="22"/>
              </w:rPr>
            </w:pPr>
          </w:p>
          <w:p w14:paraId="5DE93F75" w14:textId="77777777" w:rsidR="00B81C9D" w:rsidRPr="00187C1D" w:rsidRDefault="00B81C9D" w:rsidP="002D3D94">
            <w:pPr>
              <w:rPr>
                <w:rFonts w:asciiTheme="majorHAnsi" w:hAnsiTheme="majorHAnsi"/>
                <w:sz w:val="22"/>
                <w:szCs w:val="22"/>
              </w:rPr>
            </w:pPr>
          </w:p>
          <w:p w14:paraId="5834620A"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All parts present, linked and clearly labelled and with an excellently thought through argument</w:t>
            </w:r>
          </w:p>
          <w:p w14:paraId="6CA2011B"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Outstanding introduction, perfect coverage which captures the reader’s interest</w:t>
            </w:r>
          </w:p>
          <w:p w14:paraId="1E116318"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 xml:space="preserve">Outstanding presentation and description of the data </w:t>
            </w:r>
          </w:p>
          <w:p w14:paraId="1C1353FB"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Illustrations/graphs/tables: excellent design, eye-catching</w:t>
            </w:r>
          </w:p>
        </w:tc>
      </w:tr>
      <w:tr w:rsidR="00B81C9D" w:rsidRPr="00187C1D" w14:paraId="473114D1" w14:textId="77777777" w:rsidTr="002D3D94">
        <w:tc>
          <w:tcPr>
            <w:tcW w:w="0" w:type="auto"/>
          </w:tcPr>
          <w:p w14:paraId="337AE0A4"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78</w:t>
            </w:r>
          </w:p>
          <w:p w14:paraId="0C08C900"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75</w:t>
            </w:r>
          </w:p>
          <w:p w14:paraId="4813BB2C"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72</w:t>
            </w:r>
          </w:p>
        </w:tc>
        <w:tc>
          <w:tcPr>
            <w:tcW w:w="0" w:type="auto"/>
          </w:tcPr>
          <w:p w14:paraId="38006D5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Wide reading and comprehensive knowledge of the subject matter which goes beyond the course material and lectures</w:t>
            </w:r>
          </w:p>
          <w:p w14:paraId="036F5ABB" w14:textId="77777777" w:rsidR="00B81C9D" w:rsidRPr="00187C1D" w:rsidRDefault="00B81C9D" w:rsidP="002D3D94">
            <w:pPr>
              <w:rPr>
                <w:rFonts w:asciiTheme="majorHAnsi" w:hAnsiTheme="majorHAnsi"/>
                <w:sz w:val="22"/>
                <w:szCs w:val="22"/>
              </w:rPr>
            </w:pPr>
          </w:p>
          <w:p w14:paraId="61F86D48" w14:textId="77777777" w:rsidR="00B81C9D" w:rsidRPr="00187C1D" w:rsidRDefault="00B81C9D" w:rsidP="002D3D94">
            <w:pPr>
              <w:rPr>
                <w:rFonts w:asciiTheme="majorHAnsi" w:hAnsiTheme="majorHAnsi"/>
                <w:sz w:val="22"/>
                <w:szCs w:val="22"/>
              </w:rPr>
            </w:pPr>
          </w:p>
          <w:p w14:paraId="12854996" w14:textId="77777777" w:rsidR="00B81C9D" w:rsidRPr="00187C1D" w:rsidRDefault="00B81C9D" w:rsidP="002D3D94">
            <w:pPr>
              <w:rPr>
                <w:rFonts w:asciiTheme="majorHAnsi" w:hAnsiTheme="majorHAnsi"/>
                <w:sz w:val="22"/>
                <w:szCs w:val="22"/>
              </w:rPr>
            </w:pPr>
          </w:p>
          <w:p w14:paraId="1E64BE96"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Very good research into data sources</w:t>
            </w:r>
          </w:p>
          <w:p w14:paraId="19F031B9"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Very good appreciation of the relevance of the data to the context</w:t>
            </w:r>
            <w:r w:rsidRPr="00187C1D">
              <w:rPr>
                <w:rFonts w:asciiTheme="majorHAnsi" w:hAnsiTheme="majorHAnsi"/>
                <w:sz w:val="22"/>
                <w:szCs w:val="22"/>
              </w:rPr>
              <w:t>.</w:t>
            </w:r>
          </w:p>
        </w:tc>
        <w:tc>
          <w:tcPr>
            <w:tcW w:w="0" w:type="auto"/>
          </w:tcPr>
          <w:p w14:paraId="2EB046A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Full and perceptive awareness of issues, demonstrating an appreciation of all major points and a clear grasp of their wider significance. Clear evidence of independent thought, ability to defend a position logically and convincingly. At the higher end can make linkages between theoretical issues and empirical application and also demonstrates some originality and flair</w:t>
            </w:r>
          </w:p>
          <w:p w14:paraId="3B9309E0" w14:textId="77777777" w:rsidR="00B81C9D" w:rsidRPr="00187C1D" w:rsidRDefault="00B81C9D" w:rsidP="002D3D94">
            <w:pPr>
              <w:rPr>
                <w:rFonts w:asciiTheme="majorHAnsi" w:hAnsiTheme="majorHAnsi"/>
                <w:sz w:val="22"/>
                <w:szCs w:val="22"/>
              </w:rPr>
            </w:pPr>
          </w:p>
          <w:p w14:paraId="12EE995D"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Very well applied statistical analysis methods</w:t>
            </w:r>
          </w:p>
          <w:p w14:paraId="667E4718"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In the commentary and interpretation, develops original ideas and conveys them well</w:t>
            </w:r>
          </w:p>
          <w:p w14:paraId="157A5A68"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Clear appreciation of relationship between ideas</w:t>
            </w:r>
          </w:p>
          <w:p w14:paraId="11EB16D5"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Clear conclusions that follow logically from earlier analysis</w:t>
            </w:r>
          </w:p>
        </w:tc>
        <w:tc>
          <w:tcPr>
            <w:tcW w:w="0" w:type="auto"/>
          </w:tcPr>
          <w:p w14:paraId="02D7B50F"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Well-structured piece of work with very careful thought given to arrangement and development of material and argument. Excellent English with appropriate referencing and comprehensive bibliography.</w:t>
            </w:r>
          </w:p>
          <w:p w14:paraId="2849C576" w14:textId="77777777" w:rsidR="00B81C9D" w:rsidRPr="00187C1D" w:rsidRDefault="00B81C9D" w:rsidP="002D3D94">
            <w:pPr>
              <w:rPr>
                <w:rFonts w:asciiTheme="majorHAnsi" w:hAnsiTheme="majorHAnsi"/>
                <w:sz w:val="22"/>
                <w:szCs w:val="22"/>
              </w:rPr>
            </w:pPr>
          </w:p>
          <w:p w14:paraId="3128FE83" w14:textId="77777777" w:rsidR="00B81C9D" w:rsidRPr="00187C1D" w:rsidRDefault="00B81C9D" w:rsidP="002D3D94">
            <w:pPr>
              <w:rPr>
                <w:rFonts w:asciiTheme="majorHAnsi" w:hAnsiTheme="majorHAnsi"/>
                <w:sz w:val="22"/>
                <w:szCs w:val="22"/>
              </w:rPr>
            </w:pPr>
          </w:p>
          <w:p w14:paraId="0CB8AC61"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All parts present, linked and clearly labelled</w:t>
            </w:r>
          </w:p>
          <w:p w14:paraId="23B9AEFA"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Excellent coverage in introduction, clear and well written</w:t>
            </w:r>
          </w:p>
          <w:p w14:paraId="257A66F7"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Very good presentation and description of the data</w:t>
            </w:r>
          </w:p>
          <w:p w14:paraId="63CCE9C5"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Illustrations/graphs/tables: very effective, good design</w:t>
            </w:r>
          </w:p>
        </w:tc>
      </w:tr>
      <w:tr w:rsidR="00B81C9D" w:rsidRPr="00187C1D" w14:paraId="6C186CE2" w14:textId="77777777" w:rsidTr="002D3D94">
        <w:tc>
          <w:tcPr>
            <w:tcW w:w="0" w:type="auto"/>
          </w:tcPr>
          <w:p w14:paraId="40F85F22"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68</w:t>
            </w:r>
          </w:p>
          <w:p w14:paraId="13666097"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65</w:t>
            </w:r>
          </w:p>
          <w:p w14:paraId="59942E09"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62</w:t>
            </w:r>
          </w:p>
        </w:tc>
        <w:tc>
          <w:tcPr>
            <w:tcW w:w="0" w:type="auto"/>
          </w:tcPr>
          <w:p w14:paraId="24B6FD6B"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 xml:space="preserve">Good range of reading and good knowledge which comprehensively covers course </w:t>
            </w:r>
            <w:r w:rsidRPr="00187C1D">
              <w:rPr>
                <w:rFonts w:asciiTheme="majorHAnsi" w:hAnsiTheme="majorHAnsi"/>
                <w:sz w:val="22"/>
                <w:szCs w:val="22"/>
              </w:rPr>
              <w:lastRenderedPageBreak/>
              <w:t>material and may go beyond this</w:t>
            </w:r>
          </w:p>
          <w:p w14:paraId="1B24A5CD" w14:textId="77777777" w:rsidR="00B81C9D" w:rsidRPr="00187C1D" w:rsidRDefault="00B81C9D" w:rsidP="002D3D94">
            <w:pPr>
              <w:rPr>
                <w:rFonts w:asciiTheme="majorHAnsi" w:hAnsiTheme="majorHAnsi"/>
                <w:sz w:val="22"/>
                <w:szCs w:val="22"/>
              </w:rPr>
            </w:pPr>
          </w:p>
          <w:p w14:paraId="67F9583A" w14:textId="77777777" w:rsidR="00B81C9D" w:rsidRPr="00187C1D" w:rsidRDefault="00B81C9D" w:rsidP="002D3D94">
            <w:pPr>
              <w:rPr>
                <w:rFonts w:asciiTheme="majorHAnsi" w:hAnsiTheme="majorHAnsi"/>
                <w:sz w:val="22"/>
                <w:szCs w:val="22"/>
              </w:rPr>
            </w:pPr>
          </w:p>
          <w:p w14:paraId="63BA9018" w14:textId="77777777" w:rsidR="00B81C9D" w:rsidRPr="00187C1D" w:rsidRDefault="00B81C9D" w:rsidP="002D3D94">
            <w:pPr>
              <w:rPr>
                <w:rFonts w:asciiTheme="majorHAnsi" w:hAnsiTheme="majorHAnsi"/>
                <w:sz w:val="22"/>
                <w:szCs w:val="22"/>
              </w:rPr>
            </w:pPr>
          </w:p>
          <w:p w14:paraId="0736DF8F"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Good research into data sources</w:t>
            </w:r>
          </w:p>
          <w:p w14:paraId="5F2B2792"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Good appreciation of the relevance of the data to the context.</w:t>
            </w:r>
          </w:p>
        </w:tc>
        <w:tc>
          <w:tcPr>
            <w:tcW w:w="0" w:type="auto"/>
          </w:tcPr>
          <w:p w14:paraId="1599F5D7"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lastRenderedPageBreak/>
              <w:t xml:space="preserve">A comprehensive argument demonstrating a sound awareness of issues and a serious understanding of their wider significance. Evidence of careful thought with a </w:t>
            </w:r>
            <w:proofErr w:type="spellStart"/>
            <w:r w:rsidRPr="00187C1D">
              <w:rPr>
                <w:rFonts w:asciiTheme="majorHAnsi" w:hAnsiTheme="majorHAnsi"/>
                <w:sz w:val="22"/>
                <w:szCs w:val="22"/>
              </w:rPr>
              <w:t>well developed</w:t>
            </w:r>
            <w:proofErr w:type="spellEnd"/>
            <w:r w:rsidRPr="00187C1D">
              <w:rPr>
                <w:rFonts w:asciiTheme="majorHAnsi" w:hAnsiTheme="majorHAnsi"/>
                <w:sz w:val="22"/>
                <w:szCs w:val="22"/>
              </w:rPr>
              <w:t xml:space="preserve"> argument. Use of theories, concepts and </w:t>
            </w:r>
            <w:r w:rsidRPr="00187C1D">
              <w:rPr>
                <w:rFonts w:asciiTheme="majorHAnsi" w:hAnsiTheme="majorHAnsi"/>
                <w:sz w:val="22"/>
                <w:szCs w:val="22"/>
              </w:rPr>
              <w:lastRenderedPageBreak/>
              <w:t>research findings which are largely precise although there may be minor factual errors or inaccuracies</w:t>
            </w:r>
          </w:p>
          <w:p w14:paraId="4E78FEDD" w14:textId="77777777" w:rsidR="00B81C9D" w:rsidRPr="00187C1D" w:rsidRDefault="00B81C9D" w:rsidP="002D3D94">
            <w:pPr>
              <w:rPr>
                <w:rFonts w:asciiTheme="majorHAnsi" w:hAnsiTheme="majorHAnsi"/>
                <w:sz w:val="22"/>
                <w:szCs w:val="22"/>
              </w:rPr>
            </w:pPr>
          </w:p>
          <w:p w14:paraId="12D64240" w14:textId="77777777" w:rsidR="00B81C9D" w:rsidRPr="00187C1D" w:rsidRDefault="00B81C9D" w:rsidP="002D3D94">
            <w:pPr>
              <w:rPr>
                <w:rFonts w:asciiTheme="majorHAnsi" w:hAnsiTheme="majorHAnsi"/>
                <w:sz w:val="22"/>
                <w:szCs w:val="22"/>
              </w:rPr>
            </w:pPr>
          </w:p>
          <w:p w14:paraId="40B83C2F"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Well applied statistical analysis methods</w:t>
            </w:r>
          </w:p>
          <w:p w14:paraId="76E9B3FB"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In the commentary and interpretation, develops clear ideas</w:t>
            </w:r>
          </w:p>
          <w:p w14:paraId="7EAAAD60"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Shows how ideas can relate to each other</w:t>
            </w:r>
          </w:p>
          <w:p w14:paraId="74CA2C31"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Conclusions follow from main body of report, but may miss some elements or introduce new topics</w:t>
            </w:r>
          </w:p>
        </w:tc>
        <w:tc>
          <w:tcPr>
            <w:tcW w:w="0" w:type="auto"/>
          </w:tcPr>
          <w:p w14:paraId="0B0E386F"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lastRenderedPageBreak/>
              <w:t>Well-organized answer with a clear structure which facilitates the development of material and argument. Good English with appropriate referencing and bibliography.</w:t>
            </w:r>
          </w:p>
          <w:p w14:paraId="3B97ABB4" w14:textId="77777777" w:rsidR="00B81C9D" w:rsidRPr="00187C1D" w:rsidRDefault="00B81C9D" w:rsidP="002D3D94">
            <w:pPr>
              <w:rPr>
                <w:rFonts w:asciiTheme="majorHAnsi" w:hAnsiTheme="majorHAnsi"/>
                <w:sz w:val="22"/>
                <w:szCs w:val="22"/>
              </w:rPr>
            </w:pPr>
          </w:p>
          <w:p w14:paraId="44A2E6C4" w14:textId="77777777" w:rsidR="00B81C9D" w:rsidRPr="00187C1D" w:rsidRDefault="00B81C9D" w:rsidP="002D3D94">
            <w:pPr>
              <w:rPr>
                <w:rFonts w:asciiTheme="majorHAnsi" w:hAnsiTheme="majorHAnsi"/>
                <w:sz w:val="22"/>
                <w:szCs w:val="22"/>
              </w:rPr>
            </w:pPr>
          </w:p>
          <w:p w14:paraId="387BC6E5"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Headed sections and logical connection between them</w:t>
            </w:r>
          </w:p>
          <w:p w14:paraId="7F8A02EC"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Introduction covers everything that is to come in the report but not perfectly expressed</w:t>
            </w:r>
          </w:p>
          <w:p w14:paraId="6C9F1FBA"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Everything relating to the data necessary for the reader’s understanding has been presented but maybe lacking extra detail</w:t>
            </w:r>
          </w:p>
          <w:p w14:paraId="2F91167C"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Illustrations/graphs/tables: effective and correctly presented</w:t>
            </w:r>
          </w:p>
        </w:tc>
      </w:tr>
      <w:tr w:rsidR="00B81C9D" w:rsidRPr="00187C1D" w14:paraId="662ECA65" w14:textId="77777777" w:rsidTr="002D3D94">
        <w:tc>
          <w:tcPr>
            <w:tcW w:w="0" w:type="auto"/>
          </w:tcPr>
          <w:p w14:paraId="00161224"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lastRenderedPageBreak/>
              <w:t>58</w:t>
            </w:r>
          </w:p>
          <w:p w14:paraId="69C2A240"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55</w:t>
            </w:r>
          </w:p>
          <w:p w14:paraId="6AD773C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52</w:t>
            </w:r>
          </w:p>
        </w:tc>
        <w:tc>
          <w:tcPr>
            <w:tcW w:w="0" w:type="auto"/>
          </w:tcPr>
          <w:p w14:paraId="66816A70"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Fair range of reading and reasonable knowledge of course material</w:t>
            </w:r>
          </w:p>
          <w:p w14:paraId="0DDD401B" w14:textId="77777777" w:rsidR="00B81C9D" w:rsidRPr="00187C1D" w:rsidRDefault="00B81C9D" w:rsidP="002D3D94">
            <w:pPr>
              <w:rPr>
                <w:rFonts w:asciiTheme="majorHAnsi" w:hAnsiTheme="majorHAnsi"/>
                <w:sz w:val="22"/>
                <w:szCs w:val="22"/>
              </w:rPr>
            </w:pPr>
          </w:p>
          <w:p w14:paraId="7BF0F11F"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Competent research into data sources</w:t>
            </w:r>
          </w:p>
          <w:p w14:paraId="655F1DA2"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Narrower appreciation of the relevance of the data to the context.</w:t>
            </w:r>
          </w:p>
        </w:tc>
        <w:tc>
          <w:tcPr>
            <w:tcW w:w="0" w:type="auto"/>
          </w:tcPr>
          <w:p w14:paraId="0D00B4EF"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Essay is a satisfactory response to the question. It demonstrates some grasp of theory and its relation to empirical data but less awareness of issues and their wider significance. It is largely accurate but may contain more than minor errors such as incorrect facts or errors of omission. There may be some attempt at serious argument but this is not fully developed. The essay may appear correct but lacks originality and clarity of though for an above average grade.</w:t>
            </w:r>
          </w:p>
          <w:p w14:paraId="6F29E992" w14:textId="77777777" w:rsidR="00B81C9D" w:rsidRPr="00187C1D" w:rsidRDefault="00B81C9D" w:rsidP="002D3D94">
            <w:pPr>
              <w:rPr>
                <w:rFonts w:asciiTheme="majorHAnsi" w:hAnsiTheme="majorHAnsi"/>
                <w:sz w:val="22"/>
                <w:szCs w:val="22"/>
              </w:rPr>
            </w:pPr>
          </w:p>
          <w:p w14:paraId="35F28172"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 xml:space="preserve">Adequately applied statistical analysis methods </w:t>
            </w:r>
          </w:p>
          <w:p w14:paraId="335CD28C"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In the commentary and interpretation, covers the essentials, but does not develop ideas or the linkages between them</w:t>
            </w:r>
          </w:p>
          <w:p w14:paraId="0B06206D"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Some conclusions, but missing some key elements of what has been presented before</w:t>
            </w:r>
          </w:p>
        </w:tc>
        <w:tc>
          <w:tcPr>
            <w:tcW w:w="0" w:type="auto"/>
          </w:tcPr>
          <w:p w14:paraId="0516A7BB"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Adequate effort to organise the material and argument. Adequate English with reasonable referencing and bibliography</w:t>
            </w:r>
          </w:p>
          <w:p w14:paraId="512D51E7" w14:textId="77777777" w:rsidR="00B81C9D" w:rsidRPr="00187C1D" w:rsidRDefault="00B81C9D" w:rsidP="002D3D94">
            <w:pPr>
              <w:rPr>
                <w:rFonts w:asciiTheme="majorHAnsi" w:hAnsiTheme="majorHAnsi"/>
                <w:sz w:val="22"/>
                <w:szCs w:val="22"/>
              </w:rPr>
            </w:pPr>
          </w:p>
          <w:p w14:paraId="52ABE1C2" w14:textId="77777777" w:rsidR="00B81C9D" w:rsidRPr="00187C1D" w:rsidRDefault="00B81C9D" w:rsidP="002D3D94">
            <w:pPr>
              <w:rPr>
                <w:rFonts w:asciiTheme="majorHAnsi" w:hAnsiTheme="majorHAnsi"/>
                <w:sz w:val="22"/>
                <w:szCs w:val="22"/>
              </w:rPr>
            </w:pPr>
          </w:p>
          <w:p w14:paraId="2700BD53" w14:textId="77777777" w:rsidR="00B81C9D" w:rsidRPr="00187C1D" w:rsidRDefault="00B81C9D" w:rsidP="002D3D94">
            <w:pPr>
              <w:rPr>
                <w:rFonts w:asciiTheme="majorHAnsi" w:hAnsiTheme="majorHAnsi"/>
                <w:sz w:val="22"/>
                <w:szCs w:val="22"/>
              </w:rPr>
            </w:pPr>
          </w:p>
          <w:p w14:paraId="626BD791" w14:textId="77777777" w:rsidR="00B81C9D" w:rsidRPr="00187C1D" w:rsidRDefault="00B81C9D" w:rsidP="002D3D94">
            <w:pPr>
              <w:rPr>
                <w:rFonts w:asciiTheme="majorHAnsi" w:hAnsiTheme="majorHAnsi"/>
                <w:sz w:val="22"/>
                <w:szCs w:val="22"/>
              </w:rPr>
            </w:pPr>
          </w:p>
          <w:p w14:paraId="5E39BB47"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Must have headed sections but with limited flow of argument</w:t>
            </w:r>
          </w:p>
          <w:p w14:paraId="67D27852"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 xml:space="preserve">Introduction says what is in the report but lacks clarity or sufficient detail </w:t>
            </w:r>
          </w:p>
          <w:p w14:paraId="105EC05A"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Presentation and description of the data clear but lacking inspiration or interesting detail</w:t>
            </w:r>
          </w:p>
          <w:p w14:paraId="1E05F904"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Illustrations/graphs/tables: presents essential information at a basic level</w:t>
            </w:r>
          </w:p>
        </w:tc>
      </w:tr>
      <w:tr w:rsidR="00B81C9D" w:rsidRPr="00187C1D" w14:paraId="481EB5AD" w14:textId="77777777" w:rsidTr="002D3D94">
        <w:tc>
          <w:tcPr>
            <w:tcW w:w="0" w:type="auto"/>
          </w:tcPr>
          <w:p w14:paraId="2C176A85"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48</w:t>
            </w:r>
          </w:p>
          <w:p w14:paraId="195E4463"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45</w:t>
            </w:r>
          </w:p>
          <w:p w14:paraId="50725C29"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42</w:t>
            </w:r>
          </w:p>
        </w:tc>
        <w:tc>
          <w:tcPr>
            <w:tcW w:w="0" w:type="auto"/>
          </w:tcPr>
          <w:p w14:paraId="4E4674B3"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Limited reading and incomplete knowledge of course material</w:t>
            </w:r>
          </w:p>
          <w:p w14:paraId="7FF7CEC4" w14:textId="77777777" w:rsidR="00B81C9D" w:rsidRPr="00187C1D" w:rsidRDefault="00B81C9D" w:rsidP="002D3D94">
            <w:pPr>
              <w:rPr>
                <w:rFonts w:asciiTheme="majorHAnsi" w:hAnsiTheme="majorHAnsi"/>
                <w:sz w:val="22"/>
                <w:szCs w:val="22"/>
              </w:rPr>
            </w:pPr>
          </w:p>
          <w:p w14:paraId="60C429F1" w14:textId="77777777" w:rsidR="00B81C9D" w:rsidRPr="00187C1D" w:rsidRDefault="00B81C9D" w:rsidP="002D3D94">
            <w:pPr>
              <w:rPr>
                <w:rFonts w:asciiTheme="majorHAnsi" w:hAnsiTheme="majorHAnsi"/>
                <w:sz w:val="22"/>
                <w:szCs w:val="22"/>
              </w:rPr>
            </w:pPr>
          </w:p>
          <w:p w14:paraId="6089DC63" w14:textId="77777777" w:rsidR="00B81C9D" w:rsidRPr="00187C1D" w:rsidRDefault="00B81C9D" w:rsidP="002D3D94">
            <w:pPr>
              <w:rPr>
                <w:rFonts w:asciiTheme="majorHAnsi" w:hAnsiTheme="majorHAnsi"/>
                <w:sz w:val="22"/>
                <w:szCs w:val="22"/>
              </w:rPr>
            </w:pPr>
          </w:p>
          <w:p w14:paraId="23D8BA01" w14:textId="77777777" w:rsidR="00B81C9D" w:rsidRPr="00187C1D" w:rsidRDefault="00B81C9D" w:rsidP="002D3D94">
            <w:pPr>
              <w:rPr>
                <w:rFonts w:asciiTheme="majorHAnsi" w:hAnsiTheme="majorHAnsi"/>
                <w:sz w:val="22"/>
                <w:szCs w:val="22"/>
              </w:rPr>
            </w:pPr>
          </w:p>
          <w:p w14:paraId="4C646B64"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Limited research into data sources,</w:t>
            </w:r>
          </w:p>
          <w:p w14:paraId="4378A98E"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lastRenderedPageBreak/>
              <w:t>Bare appreciation of the relevance of the data to the context.</w:t>
            </w:r>
          </w:p>
          <w:p w14:paraId="070D7858"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Shows a lack of appropriate effort</w:t>
            </w:r>
          </w:p>
        </w:tc>
        <w:tc>
          <w:tcPr>
            <w:tcW w:w="0" w:type="auto"/>
          </w:tcPr>
          <w:p w14:paraId="2ACE6D9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lastRenderedPageBreak/>
              <w:t>Limited awareness of issues and of their wider significance. The information it contains is insufficient and theories and concepts used may contain errors, omissions and irrelevancies. Limited thought and argument.</w:t>
            </w:r>
          </w:p>
          <w:p w14:paraId="4C4ECE03" w14:textId="77777777" w:rsidR="00B81C9D" w:rsidRPr="00187C1D" w:rsidRDefault="00B81C9D" w:rsidP="002D3D94">
            <w:pPr>
              <w:rPr>
                <w:rFonts w:asciiTheme="majorHAnsi" w:hAnsiTheme="majorHAnsi"/>
                <w:sz w:val="22"/>
                <w:szCs w:val="22"/>
              </w:rPr>
            </w:pPr>
          </w:p>
          <w:p w14:paraId="06421D9D" w14:textId="77777777" w:rsidR="00B81C9D" w:rsidRPr="00187C1D" w:rsidRDefault="00B81C9D" w:rsidP="002D3D94">
            <w:pPr>
              <w:rPr>
                <w:rFonts w:asciiTheme="majorHAnsi" w:hAnsiTheme="majorHAnsi"/>
                <w:sz w:val="22"/>
                <w:szCs w:val="22"/>
              </w:rPr>
            </w:pPr>
          </w:p>
          <w:p w14:paraId="3176BF51" w14:textId="77777777" w:rsidR="00B81C9D" w:rsidRPr="00187C1D" w:rsidRDefault="00B81C9D" w:rsidP="002D3D94">
            <w:pPr>
              <w:rPr>
                <w:rFonts w:asciiTheme="majorHAnsi" w:hAnsiTheme="majorHAnsi"/>
                <w:sz w:val="22"/>
                <w:szCs w:val="22"/>
              </w:rPr>
            </w:pPr>
          </w:p>
          <w:p w14:paraId="33965181" w14:textId="77777777" w:rsidR="00B81C9D" w:rsidRPr="00187C1D" w:rsidRDefault="00B81C9D" w:rsidP="002D3D94">
            <w:pPr>
              <w:rPr>
                <w:rFonts w:asciiTheme="majorHAnsi" w:hAnsiTheme="majorHAnsi"/>
                <w:sz w:val="22"/>
                <w:szCs w:val="22"/>
              </w:rPr>
            </w:pPr>
          </w:p>
          <w:p w14:paraId="28C19BDB"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Limited application of statistical analysis methods</w:t>
            </w:r>
          </w:p>
          <w:p w14:paraId="2684D9CE"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lastRenderedPageBreak/>
              <w:t>Basic and limited commentary, not going beyond minimum</w:t>
            </w:r>
          </w:p>
          <w:p w14:paraId="51A484FC"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No real appreciation of relationships between ideas</w:t>
            </w:r>
          </w:p>
          <w:p w14:paraId="2F8E8686"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Very basic conclusions</w:t>
            </w:r>
          </w:p>
        </w:tc>
        <w:tc>
          <w:tcPr>
            <w:tcW w:w="0" w:type="auto"/>
          </w:tcPr>
          <w:p w14:paraId="09CB8764"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lastRenderedPageBreak/>
              <w:t>Structure of the essay is weak and there is a limited effort to organise material and argument. Satisfactory English but with limited referencing and bibliography</w:t>
            </w:r>
          </w:p>
          <w:p w14:paraId="6015D075" w14:textId="77777777" w:rsidR="00B81C9D" w:rsidRPr="00187C1D" w:rsidRDefault="00B81C9D" w:rsidP="002D3D94">
            <w:pPr>
              <w:rPr>
                <w:rFonts w:asciiTheme="majorHAnsi" w:hAnsiTheme="majorHAnsi"/>
                <w:sz w:val="22"/>
                <w:szCs w:val="22"/>
              </w:rPr>
            </w:pPr>
          </w:p>
          <w:p w14:paraId="3FEAFD22"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Some structure, discernible separation of parts but no useful headings</w:t>
            </w:r>
          </w:p>
          <w:p w14:paraId="34FDD905"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Introduction covers what is to come, but only in barest form</w:t>
            </w:r>
          </w:p>
          <w:p w14:paraId="097B5C3A"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Adequate amount of data presented, but appreciable gaps and/or poorly written description</w:t>
            </w:r>
          </w:p>
          <w:p w14:paraId="5C8DD484"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lastRenderedPageBreak/>
              <w:t>Illustrations/graphs/tables: shows some information but poorly presented and difficult to understand</w:t>
            </w:r>
          </w:p>
        </w:tc>
      </w:tr>
      <w:tr w:rsidR="00B81C9D" w:rsidRPr="00187C1D" w14:paraId="10C5D4B1" w14:textId="77777777" w:rsidTr="002D3D94">
        <w:tc>
          <w:tcPr>
            <w:tcW w:w="0" w:type="auto"/>
          </w:tcPr>
          <w:p w14:paraId="5D2C9300"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lastRenderedPageBreak/>
              <w:t>38</w:t>
            </w:r>
          </w:p>
          <w:p w14:paraId="1210491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35</w:t>
            </w:r>
          </w:p>
          <w:p w14:paraId="15D07B8E"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32</w:t>
            </w:r>
          </w:p>
        </w:tc>
        <w:tc>
          <w:tcPr>
            <w:tcW w:w="0" w:type="auto"/>
          </w:tcPr>
          <w:p w14:paraId="7A20B0A7"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Very limited reading and knowledge with evident gaps in knowledge. Lack of familiarity with course material is evident</w:t>
            </w:r>
          </w:p>
          <w:p w14:paraId="5325EE1A" w14:textId="77777777" w:rsidR="00B81C9D" w:rsidRPr="00187C1D" w:rsidRDefault="00B81C9D" w:rsidP="002D3D94">
            <w:pPr>
              <w:rPr>
                <w:rFonts w:asciiTheme="majorHAnsi" w:hAnsiTheme="majorHAnsi"/>
                <w:sz w:val="22"/>
                <w:szCs w:val="22"/>
              </w:rPr>
            </w:pPr>
          </w:p>
          <w:p w14:paraId="712C49F6" w14:textId="77777777" w:rsidR="00B81C9D" w:rsidRPr="00187C1D" w:rsidRDefault="00B81C9D" w:rsidP="002D3D94">
            <w:pPr>
              <w:rPr>
                <w:rFonts w:asciiTheme="majorHAnsi" w:hAnsiTheme="majorHAnsi"/>
                <w:sz w:val="22"/>
                <w:szCs w:val="22"/>
              </w:rPr>
            </w:pPr>
          </w:p>
          <w:p w14:paraId="4B1E5F7F"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Very limited research into data sources</w:t>
            </w:r>
          </w:p>
          <w:p w14:paraId="67427229"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Virtually no appreciation of the relevance of the data to the context.</w:t>
            </w:r>
          </w:p>
          <w:p w14:paraId="7B2285BA"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A serious lack of effort.</w:t>
            </w:r>
          </w:p>
        </w:tc>
        <w:tc>
          <w:tcPr>
            <w:tcW w:w="0" w:type="auto"/>
          </w:tcPr>
          <w:p w14:paraId="767133EB"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Very limited awareness of issues and of their wider significance and contains a small amount of acceptable and relevant information. Clearly deficient answer which contains substantial errors, omissions or irrelevancies</w:t>
            </w:r>
          </w:p>
          <w:p w14:paraId="6FE1A83E" w14:textId="77777777" w:rsidR="00B81C9D" w:rsidRPr="00187C1D" w:rsidRDefault="00B81C9D" w:rsidP="002D3D94">
            <w:pPr>
              <w:rPr>
                <w:rFonts w:asciiTheme="majorHAnsi" w:hAnsiTheme="majorHAnsi"/>
                <w:sz w:val="22"/>
                <w:szCs w:val="22"/>
              </w:rPr>
            </w:pPr>
          </w:p>
          <w:p w14:paraId="3F0045B0" w14:textId="77777777" w:rsidR="00B81C9D" w:rsidRPr="00187C1D" w:rsidRDefault="00B81C9D" w:rsidP="002D3D94">
            <w:pPr>
              <w:rPr>
                <w:rFonts w:asciiTheme="majorHAnsi" w:hAnsiTheme="majorHAnsi"/>
                <w:sz w:val="22"/>
                <w:szCs w:val="22"/>
              </w:rPr>
            </w:pPr>
          </w:p>
          <w:p w14:paraId="087E51D3"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 xml:space="preserve">Inadequate application of relevant statistical analysis methods </w:t>
            </w:r>
          </w:p>
          <w:p w14:paraId="7115B9CE"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Some commentary and interpretation but much missing or presents difficulties in understanding</w:t>
            </w:r>
          </w:p>
          <w:p w14:paraId="69860FD7"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Almost nothing within conclusions linking to earlier analysis</w:t>
            </w:r>
          </w:p>
        </w:tc>
        <w:tc>
          <w:tcPr>
            <w:tcW w:w="0" w:type="auto"/>
          </w:tcPr>
          <w:p w14:paraId="571A9C9F"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Structure is largely absent indicating very little effort put into organising material. Significant errors in English and poor referencing and bibliography</w:t>
            </w:r>
          </w:p>
          <w:p w14:paraId="32F760B8" w14:textId="77777777" w:rsidR="00B81C9D" w:rsidRPr="00187C1D" w:rsidRDefault="00B81C9D" w:rsidP="002D3D94">
            <w:pPr>
              <w:rPr>
                <w:rFonts w:asciiTheme="majorHAnsi" w:hAnsiTheme="majorHAnsi"/>
                <w:sz w:val="22"/>
                <w:szCs w:val="22"/>
              </w:rPr>
            </w:pPr>
          </w:p>
          <w:p w14:paraId="57464E55"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 xml:space="preserve">Poorly structured, no sections, little connection between parts </w:t>
            </w:r>
          </w:p>
          <w:p w14:paraId="3F37E467"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Introduction contains very few words or is an inadequate description</w:t>
            </w:r>
          </w:p>
          <w:p w14:paraId="5E420EDF"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Can just see something of potential  interest in the data but no proper description</w:t>
            </w:r>
          </w:p>
          <w:p w14:paraId="2741577B"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Illustrations/graphs/tables: minimal, very poorly presented</w:t>
            </w:r>
          </w:p>
        </w:tc>
      </w:tr>
      <w:tr w:rsidR="00B81C9D" w:rsidRPr="00187C1D" w14:paraId="05FB5A77" w14:textId="77777777" w:rsidTr="002D3D94">
        <w:tc>
          <w:tcPr>
            <w:tcW w:w="0" w:type="auto"/>
          </w:tcPr>
          <w:p w14:paraId="107D36F6"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25</w:t>
            </w:r>
          </w:p>
          <w:p w14:paraId="2EB238BC"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20</w:t>
            </w:r>
          </w:p>
          <w:p w14:paraId="06375513"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10</w:t>
            </w:r>
          </w:p>
          <w:p w14:paraId="13C7660A"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0</w:t>
            </w:r>
          </w:p>
        </w:tc>
        <w:tc>
          <w:tcPr>
            <w:tcW w:w="0" w:type="auto"/>
          </w:tcPr>
          <w:p w14:paraId="63A24095"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Very poor level of reading and failure to demonstrate competent knowledge. Knowledge of course material is completely absent</w:t>
            </w:r>
          </w:p>
          <w:p w14:paraId="629481BF" w14:textId="77777777" w:rsidR="00B81C9D" w:rsidRPr="00187C1D" w:rsidRDefault="00B81C9D" w:rsidP="002D3D94">
            <w:pPr>
              <w:rPr>
                <w:rFonts w:asciiTheme="majorHAnsi" w:hAnsiTheme="majorHAnsi"/>
                <w:sz w:val="22"/>
                <w:szCs w:val="22"/>
              </w:rPr>
            </w:pPr>
          </w:p>
          <w:p w14:paraId="7642729F" w14:textId="77777777" w:rsidR="00B81C9D" w:rsidRPr="00187C1D" w:rsidRDefault="00B81C9D" w:rsidP="002D3D94">
            <w:pPr>
              <w:rPr>
                <w:rFonts w:asciiTheme="majorHAnsi" w:hAnsiTheme="majorHAnsi"/>
                <w:sz w:val="22"/>
                <w:szCs w:val="22"/>
              </w:rPr>
            </w:pPr>
          </w:p>
          <w:p w14:paraId="6E342FBA" w14:textId="77777777" w:rsidR="00B81C9D" w:rsidRPr="00187C1D" w:rsidRDefault="00B81C9D" w:rsidP="00B81C9D">
            <w:pPr>
              <w:pStyle w:val="ListParagraph"/>
              <w:numPr>
                <w:ilvl w:val="0"/>
                <w:numId w:val="50"/>
              </w:numPr>
              <w:ind w:left="395"/>
              <w:rPr>
                <w:rFonts w:asciiTheme="majorHAnsi" w:hAnsiTheme="majorHAnsi"/>
                <w:sz w:val="22"/>
                <w:szCs w:val="22"/>
              </w:rPr>
            </w:pPr>
            <w:r w:rsidRPr="00187C1D">
              <w:rPr>
                <w:rFonts w:asciiTheme="majorHAnsi" w:hAnsiTheme="majorHAnsi"/>
                <w:color w:val="FF0000"/>
                <w:sz w:val="22"/>
                <w:szCs w:val="22"/>
              </w:rPr>
              <w:t>No real effort shown to identify relevant data and appreciate the context</w:t>
            </w:r>
          </w:p>
        </w:tc>
        <w:tc>
          <w:tcPr>
            <w:tcW w:w="0" w:type="auto"/>
          </w:tcPr>
          <w:p w14:paraId="6317D70C"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Lacks familiarity with the subject, demonstrating very poor awareness of issues and of their wider significance. Competent understanding is absent and essay is characterised by confusion</w:t>
            </w:r>
          </w:p>
          <w:p w14:paraId="24A1D787" w14:textId="77777777" w:rsidR="00B81C9D" w:rsidRPr="00187C1D" w:rsidRDefault="00B81C9D" w:rsidP="002D3D94">
            <w:pPr>
              <w:rPr>
                <w:rFonts w:asciiTheme="majorHAnsi" w:hAnsiTheme="majorHAnsi"/>
                <w:sz w:val="22"/>
                <w:szCs w:val="22"/>
              </w:rPr>
            </w:pPr>
          </w:p>
          <w:p w14:paraId="6FD62CA8" w14:textId="77777777" w:rsidR="00B81C9D" w:rsidRPr="00187C1D" w:rsidRDefault="00B81C9D" w:rsidP="002D3D94">
            <w:pPr>
              <w:rPr>
                <w:rFonts w:asciiTheme="majorHAnsi" w:hAnsiTheme="majorHAnsi"/>
                <w:sz w:val="22"/>
                <w:szCs w:val="22"/>
              </w:rPr>
            </w:pPr>
          </w:p>
          <w:p w14:paraId="067C2857" w14:textId="77777777" w:rsidR="00B81C9D" w:rsidRPr="00187C1D" w:rsidRDefault="00B81C9D" w:rsidP="002D3D94">
            <w:pPr>
              <w:rPr>
                <w:rFonts w:asciiTheme="majorHAnsi" w:hAnsiTheme="majorHAnsi"/>
                <w:sz w:val="22"/>
                <w:szCs w:val="22"/>
              </w:rPr>
            </w:pPr>
          </w:p>
          <w:p w14:paraId="64243618"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No application of relevant statistical analysis methods</w:t>
            </w:r>
          </w:p>
          <w:p w14:paraId="5C3C222A"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Very little or no intelligible commentary or interpretation</w:t>
            </w:r>
          </w:p>
          <w:p w14:paraId="09F7913C"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No proper conclusions</w:t>
            </w:r>
          </w:p>
        </w:tc>
        <w:tc>
          <w:tcPr>
            <w:tcW w:w="0" w:type="auto"/>
          </w:tcPr>
          <w:p w14:paraId="798B5474" w14:textId="77777777" w:rsidR="00B81C9D" w:rsidRPr="00187C1D" w:rsidRDefault="00B81C9D" w:rsidP="002D3D94">
            <w:pPr>
              <w:rPr>
                <w:rFonts w:asciiTheme="majorHAnsi" w:hAnsiTheme="majorHAnsi"/>
                <w:sz w:val="22"/>
                <w:szCs w:val="22"/>
              </w:rPr>
            </w:pPr>
            <w:r w:rsidRPr="00187C1D">
              <w:rPr>
                <w:rFonts w:asciiTheme="majorHAnsi" w:hAnsiTheme="majorHAnsi"/>
                <w:sz w:val="22"/>
                <w:szCs w:val="22"/>
              </w:rPr>
              <w:t>Essay is structureless and there is a clear lack of organisation of material. Substantial errors in English and very poor or absent referencing and bibliography.</w:t>
            </w:r>
          </w:p>
          <w:p w14:paraId="7133E60A" w14:textId="77777777" w:rsidR="00B81C9D" w:rsidRPr="00187C1D" w:rsidRDefault="00B81C9D" w:rsidP="002D3D94">
            <w:pPr>
              <w:rPr>
                <w:rFonts w:asciiTheme="majorHAnsi" w:hAnsiTheme="majorHAnsi"/>
                <w:sz w:val="22"/>
                <w:szCs w:val="22"/>
              </w:rPr>
            </w:pPr>
          </w:p>
          <w:p w14:paraId="6F0D103B"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No discernible structure</w:t>
            </w:r>
          </w:p>
          <w:p w14:paraId="63349859"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No or very minimal introduction</w:t>
            </w:r>
          </w:p>
          <w:p w14:paraId="73C58457" w14:textId="77777777" w:rsidR="00B81C9D" w:rsidRPr="00187C1D" w:rsidRDefault="00B81C9D" w:rsidP="00B81C9D">
            <w:pPr>
              <w:pStyle w:val="ListParagraph"/>
              <w:numPr>
                <w:ilvl w:val="0"/>
                <w:numId w:val="49"/>
              </w:numPr>
              <w:ind w:left="314" w:hanging="314"/>
              <w:rPr>
                <w:rFonts w:asciiTheme="majorHAnsi" w:hAnsiTheme="majorHAnsi"/>
                <w:color w:val="FF0000"/>
                <w:sz w:val="22"/>
                <w:szCs w:val="22"/>
              </w:rPr>
            </w:pPr>
            <w:r w:rsidRPr="00187C1D">
              <w:rPr>
                <w:rFonts w:asciiTheme="majorHAnsi" w:hAnsiTheme="majorHAnsi"/>
                <w:color w:val="FF0000"/>
                <w:sz w:val="22"/>
                <w:szCs w:val="22"/>
              </w:rPr>
              <w:t>Little or nothing of any substance in description of the data</w:t>
            </w:r>
          </w:p>
          <w:p w14:paraId="7B730107" w14:textId="77777777" w:rsidR="00B81C9D" w:rsidRPr="00187C1D" w:rsidRDefault="00B81C9D" w:rsidP="00B81C9D">
            <w:pPr>
              <w:pStyle w:val="ListParagraph"/>
              <w:numPr>
                <w:ilvl w:val="0"/>
                <w:numId w:val="49"/>
              </w:numPr>
              <w:ind w:left="314" w:hanging="314"/>
              <w:rPr>
                <w:rFonts w:asciiTheme="majorHAnsi" w:hAnsiTheme="majorHAnsi"/>
                <w:sz w:val="22"/>
                <w:szCs w:val="22"/>
              </w:rPr>
            </w:pPr>
            <w:r w:rsidRPr="00187C1D">
              <w:rPr>
                <w:rFonts w:asciiTheme="majorHAnsi" w:hAnsiTheme="majorHAnsi"/>
                <w:color w:val="FF0000"/>
                <w:sz w:val="22"/>
                <w:szCs w:val="22"/>
              </w:rPr>
              <w:t>Illustrations/graphs/tables: none, illegible, unintelligible</w:t>
            </w:r>
          </w:p>
        </w:tc>
      </w:tr>
    </w:tbl>
    <w:p w14:paraId="16CA3085" w14:textId="77777777" w:rsidR="00B81C9D" w:rsidRPr="00187C1D" w:rsidRDefault="00B81C9D" w:rsidP="00B81C9D">
      <w:pPr>
        <w:rPr>
          <w:rFonts w:asciiTheme="majorHAnsi" w:hAnsiTheme="majorHAnsi"/>
          <w:sz w:val="22"/>
          <w:szCs w:val="22"/>
        </w:rPr>
      </w:pPr>
    </w:p>
    <w:p w14:paraId="65B41503" w14:textId="77777777" w:rsidR="00BC084D" w:rsidRPr="00187C1D" w:rsidRDefault="00BC084D" w:rsidP="00BC084D">
      <w:pPr>
        <w:pStyle w:val="ListParagraph"/>
        <w:spacing w:before="120" w:line="240" w:lineRule="atLeast"/>
        <w:ind w:left="0"/>
        <w:rPr>
          <w:rFonts w:asciiTheme="majorHAnsi" w:hAnsiTheme="majorHAnsi" w:cs="Arial"/>
          <w:sz w:val="22"/>
          <w:szCs w:val="22"/>
        </w:rPr>
      </w:pPr>
    </w:p>
    <w:sectPr w:rsidR="00BC084D" w:rsidRPr="00187C1D" w:rsidSect="00B81C9D">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A9342" w14:textId="77777777" w:rsidR="00C37EDB" w:rsidRDefault="00C37EDB" w:rsidP="00BE002C">
      <w:r>
        <w:separator/>
      </w:r>
    </w:p>
  </w:endnote>
  <w:endnote w:type="continuationSeparator" w:id="0">
    <w:p w14:paraId="464A0D1F" w14:textId="77777777" w:rsidR="00C37EDB" w:rsidRDefault="00C37EDB" w:rsidP="00BE0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606411"/>
      <w:docPartObj>
        <w:docPartGallery w:val="Page Numbers (Bottom of Page)"/>
        <w:docPartUnique/>
      </w:docPartObj>
    </w:sdtPr>
    <w:sdtEndPr>
      <w:rPr>
        <w:noProof/>
      </w:rPr>
    </w:sdtEndPr>
    <w:sdtContent>
      <w:p w14:paraId="29142F56" w14:textId="77777777" w:rsidR="00F601C3" w:rsidRDefault="00F601C3">
        <w:pPr>
          <w:pStyle w:val="Footer"/>
          <w:jc w:val="center"/>
        </w:pPr>
        <w:r>
          <w:fldChar w:fldCharType="begin"/>
        </w:r>
        <w:r>
          <w:instrText xml:space="preserve"> PAGE   \* MERGEFORMAT </w:instrText>
        </w:r>
        <w:r>
          <w:fldChar w:fldCharType="separate"/>
        </w:r>
        <w:r w:rsidR="00406A47">
          <w:rPr>
            <w:noProof/>
          </w:rPr>
          <w:t>6</w:t>
        </w:r>
        <w:r>
          <w:rPr>
            <w:noProof/>
          </w:rPr>
          <w:fldChar w:fldCharType="end"/>
        </w:r>
      </w:p>
    </w:sdtContent>
  </w:sdt>
  <w:p w14:paraId="0668B3D6" w14:textId="77777777" w:rsidR="00F601C3" w:rsidRDefault="00F60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E269D" w14:textId="77777777" w:rsidR="00C37EDB" w:rsidRDefault="00C37EDB" w:rsidP="00BE002C">
      <w:r>
        <w:separator/>
      </w:r>
    </w:p>
  </w:footnote>
  <w:footnote w:type="continuationSeparator" w:id="0">
    <w:p w14:paraId="6335C551" w14:textId="77777777" w:rsidR="00C37EDB" w:rsidRDefault="00C37EDB" w:rsidP="00BE0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78F4"/>
    <w:multiLevelType w:val="hybridMultilevel"/>
    <w:tmpl w:val="DF36A83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7273A3"/>
    <w:multiLevelType w:val="hybridMultilevel"/>
    <w:tmpl w:val="209AF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3701A3"/>
    <w:multiLevelType w:val="hybridMultilevel"/>
    <w:tmpl w:val="D6447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F4859"/>
    <w:multiLevelType w:val="hybridMultilevel"/>
    <w:tmpl w:val="D0922582"/>
    <w:lvl w:ilvl="0" w:tplc="41E43B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544A10"/>
    <w:multiLevelType w:val="hybridMultilevel"/>
    <w:tmpl w:val="D79E5F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80331F"/>
    <w:multiLevelType w:val="hybridMultilevel"/>
    <w:tmpl w:val="B7FE022E"/>
    <w:lvl w:ilvl="0" w:tplc="02F48F76">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A2A0327"/>
    <w:multiLevelType w:val="hybridMultilevel"/>
    <w:tmpl w:val="5D145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A7073"/>
    <w:multiLevelType w:val="hybridMultilevel"/>
    <w:tmpl w:val="55449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AE0982"/>
    <w:multiLevelType w:val="hybridMultilevel"/>
    <w:tmpl w:val="79288202"/>
    <w:lvl w:ilvl="0" w:tplc="B1660B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E24064"/>
    <w:multiLevelType w:val="hybridMultilevel"/>
    <w:tmpl w:val="D79E5F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BB39A6"/>
    <w:multiLevelType w:val="hybridMultilevel"/>
    <w:tmpl w:val="9A80CEAE"/>
    <w:lvl w:ilvl="0" w:tplc="3C1A2D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DE2D4D"/>
    <w:multiLevelType w:val="hybridMultilevel"/>
    <w:tmpl w:val="451CC914"/>
    <w:lvl w:ilvl="0" w:tplc="48C4F4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432E23"/>
    <w:multiLevelType w:val="hybridMultilevel"/>
    <w:tmpl w:val="9DB21E8A"/>
    <w:lvl w:ilvl="0" w:tplc="F0C8DE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3C7B4C"/>
    <w:multiLevelType w:val="hybridMultilevel"/>
    <w:tmpl w:val="7354E2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6F6881"/>
    <w:multiLevelType w:val="hybridMultilevel"/>
    <w:tmpl w:val="B08C7BC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5" w15:restartNumberingAfterBreak="0">
    <w:nsid w:val="2F742F11"/>
    <w:multiLevelType w:val="hybridMultilevel"/>
    <w:tmpl w:val="B5F63DBC"/>
    <w:lvl w:ilvl="0" w:tplc="02F48F76">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04E5217"/>
    <w:multiLevelType w:val="hybridMultilevel"/>
    <w:tmpl w:val="F376A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6D2BED"/>
    <w:multiLevelType w:val="hybridMultilevel"/>
    <w:tmpl w:val="621065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7629A1"/>
    <w:multiLevelType w:val="hybridMultilevel"/>
    <w:tmpl w:val="D39EE8B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220026"/>
    <w:multiLevelType w:val="hybridMultilevel"/>
    <w:tmpl w:val="AC3CF2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202DE5"/>
    <w:multiLevelType w:val="hybridMultilevel"/>
    <w:tmpl w:val="EC2CDF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0C20E2D"/>
    <w:multiLevelType w:val="hybridMultilevel"/>
    <w:tmpl w:val="06E03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1C79FD"/>
    <w:multiLevelType w:val="hybridMultilevel"/>
    <w:tmpl w:val="842608A6"/>
    <w:lvl w:ilvl="0" w:tplc="08090001">
      <w:start w:val="1"/>
      <w:numFmt w:val="bullet"/>
      <w:lvlText w:val=""/>
      <w:lvlJc w:val="left"/>
      <w:pPr>
        <w:ind w:left="1171" w:hanging="360"/>
      </w:pPr>
      <w:rPr>
        <w:rFonts w:ascii="Symbol" w:hAnsi="Symbol" w:hint="default"/>
      </w:rPr>
    </w:lvl>
    <w:lvl w:ilvl="1" w:tplc="08090003" w:tentative="1">
      <w:start w:val="1"/>
      <w:numFmt w:val="bullet"/>
      <w:lvlText w:val="o"/>
      <w:lvlJc w:val="left"/>
      <w:pPr>
        <w:ind w:left="1891" w:hanging="360"/>
      </w:pPr>
      <w:rPr>
        <w:rFonts w:ascii="Courier New" w:hAnsi="Courier New" w:cs="Courier New" w:hint="default"/>
      </w:rPr>
    </w:lvl>
    <w:lvl w:ilvl="2" w:tplc="08090005" w:tentative="1">
      <w:start w:val="1"/>
      <w:numFmt w:val="bullet"/>
      <w:lvlText w:val=""/>
      <w:lvlJc w:val="left"/>
      <w:pPr>
        <w:ind w:left="2611" w:hanging="360"/>
      </w:pPr>
      <w:rPr>
        <w:rFonts w:ascii="Wingdings" w:hAnsi="Wingdings" w:hint="default"/>
      </w:rPr>
    </w:lvl>
    <w:lvl w:ilvl="3" w:tplc="08090001" w:tentative="1">
      <w:start w:val="1"/>
      <w:numFmt w:val="bullet"/>
      <w:lvlText w:val=""/>
      <w:lvlJc w:val="left"/>
      <w:pPr>
        <w:ind w:left="3331" w:hanging="360"/>
      </w:pPr>
      <w:rPr>
        <w:rFonts w:ascii="Symbol" w:hAnsi="Symbol" w:hint="default"/>
      </w:rPr>
    </w:lvl>
    <w:lvl w:ilvl="4" w:tplc="08090003" w:tentative="1">
      <w:start w:val="1"/>
      <w:numFmt w:val="bullet"/>
      <w:lvlText w:val="o"/>
      <w:lvlJc w:val="left"/>
      <w:pPr>
        <w:ind w:left="4051" w:hanging="360"/>
      </w:pPr>
      <w:rPr>
        <w:rFonts w:ascii="Courier New" w:hAnsi="Courier New" w:cs="Courier New" w:hint="default"/>
      </w:rPr>
    </w:lvl>
    <w:lvl w:ilvl="5" w:tplc="08090005" w:tentative="1">
      <w:start w:val="1"/>
      <w:numFmt w:val="bullet"/>
      <w:lvlText w:val=""/>
      <w:lvlJc w:val="left"/>
      <w:pPr>
        <w:ind w:left="4771" w:hanging="360"/>
      </w:pPr>
      <w:rPr>
        <w:rFonts w:ascii="Wingdings" w:hAnsi="Wingdings" w:hint="default"/>
      </w:rPr>
    </w:lvl>
    <w:lvl w:ilvl="6" w:tplc="08090001" w:tentative="1">
      <w:start w:val="1"/>
      <w:numFmt w:val="bullet"/>
      <w:lvlText w:val=""/>
      <w:lvlJc w:val="left"/>
      <w:pPr>
        <w:ind w:left="5491" w:hanging="360"/>
      </w:pPr>
      <w:rPr>
        <w:rFonts w:ascii="Symbol" w:hAnsi="Symbol" w:hint="default"/>
      </w:rPr>
    </w:lvl>
    <w:lvl w:ilvl="7" w:tplc="08090003" w:tentative="1">
      <w:start w:val="1"/>
      <w:numFmt w:val="bullet"/>
      <w:lvlText w:val="o"/>
      <w:lvlJc w:val="left"/>
      <w:pPr>
        <w:ind w:left="6211" w:hanging="360"/>
      </w:pPr>
      <w:rPr>
        <w:rFonts w:ascii="Courier New" w:hAnsi="Courier New" w:cs="Courier New" w:hint="default"/>
      </w:rPr>
    </w:lvl>
    <w:lvl w:ilvl="8" w:tplc="08090005" w:tentative="1">
      <w:start w:val="1"/>
      <w:numFmt w:val="bullet"/>
      <w:lvlText w:val=""/>
      <w:lvlJc w:val="left"/>
      <w:pPr>
        <w:ind w:left="6931" w:hanging="360"/>
      </w:pPr>
      <w:rPr>
        <w:rFonts w:ascii="Wingdings" w:hAnsi="Wingdings" w:hint="default"/>
      </w:rPr>
    </w:lvl>
  </w:abstractNum>
  <w:abstractNum w:abstractNumId="23" w15:restartNumberingAfterBreak="0">
    <w:nsid w:val="427F3291"/>
    <w:multiLevelType w:val="hybridMultilevel"/>
    <w:tmpl w:val="FA008C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2B4D3A"/>
    <w:multiLevelType w:val="hybridMultilevel"/>
    <w:tmpl w:val="171290EC"/>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481A5D01"/>
    <w:multiLevelType w:val="hybridMultilevel"/>
    <w:tmpl w:val="59F6B4A4"/>
    <w:lvl w:ilvl="0" w:tplc="6E24E36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9A74D36"/>
    <w:multiLevelType w:val="hybridMultilevel"/>
    <w:tmpl w:val="384E66E2"/>
    <w:lvl w:ilvl="0" w:tplc="F6B89CE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CB92686"/>
    <w:multiLevelType w:val="hybridMultilevel"/>
    <w:tmpl w:val="58427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D2833"/>
    <w:multiLevelType w:val="hybridMultilevel"/>
    <w:tmpl w:val="E2BCE704"/>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3093954"/>
    <w:multiLevelType w:val="hybridMultilevel"/>
    <w:tmpl w:val="03A40AB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BB56B4"/>
    <w:multiLevelType w:val="hybridMultilevel"/>
    <w:tmpl w:val="944479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7E95A79"/>
    <w:multiLevelType w:val="hybridMultilevel"/>
    <w:tmpl w:val="51D822FA"/>
    <w:lvl w:ilvl="0" w:tplc="FFC2623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0FD23DF"/>
    <w:multiLevelType w:val="hybridMultilevel"/>
    <w:tmpl w:val="4A52B66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4612E50"/>
    <w:multiLevelType w:val="hybridMultilevel"/>
    <w:tmpl w:val="E8DCD5D0"/>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4A726A4"/>
    <w:multiLevelType w:val="hybridMultilevel"/>
    <w:tmpl w:val="81E6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E024E0"/>
    <w:multiLevelType w:val="hybridMultilevel"/>
    <w:tmpl w:val="D79E5F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2F1E17"/>
    <w:multiLevelType w:val="hybridMultilevel"/>
    <w:tmpl w:val="F976DC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8374DC4"/>
    <w:multiLevelType w:val="hybridMultilevel"/>
    <w:tmpl w:val="36641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8C1BFE"/>
    <w:multiLevelType w:val="hybridMultilevel"/>
    <w:tmpl w:val="27380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B01A46"/>
    <w:multiLevelType w:val="hybridMultilevel"/>
    <w:tmpl w:val="32963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F4F6C81"/>
    <w:multiLevelType w:val="hybridMultilevel"/>
    <w:tmpl w:val="F38CD5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9B51EC"/>
    <w:multiLevelType w:val="hybridMultilevel"/>
    <w:tmpl w:val="47FE4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458233C"/>
    <w:multiLevelType w:val="hybridMultilevel"/>
    <w:tmpl w:val="465484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8F56E2"/>
    <w:multiLevelType w:val="hybridMultilevel"/>
    <w:tmpl w:val="E8FA4F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017952"/>
    <w:multiLevelType w:val="hybridMultilevel"/>
    <w:tmpl w:val="3A0AF7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50765FB"/>
    <w:multiLevelType w:val="hybridMultilevel"/>
    <w:tmpl w:val="97A07FD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1600C3"/>
    <w:multiLevelType w:val="hybridMultilevel"/>
    <w:tmpl w:val="AB6608CC"/>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147CE3"/>
    <w:multiLevelType w:val="hybridMultilevel"/>
    <w:tmpl w:val="CC32344E"/>
    <w:lvl w:ilvl="0" w:tplc="13A637D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6D58CB"/>
    <w:multiLevelType w:val="hybridMultilevel"/>
    <w:tmpl w:val="6D2A55D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94D4037"/>
    <w:multiLevelType w:val="hybridMultilevel"/>
    <w:tmpl w:val="21CE51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18"/>
  </w:num>
  <w:num w:numId="3">
    <w:abstractNumId w:val="30"/>
  </w:num>
  <w:num w:numId="4">
    <w:abstractNumId w:val="17"/>
  </w:num>
  <w:num w:numId="5">
    <w:abstractNumId w:val="13"/>
  </w:num>
  <w:num w:numId="6">
    <w:abstractNumId w:val="49"/>
  </w:num>
  <w:num w:numId="7">
    <w:abstractNumId w:val="40"/>
  </w:num>
  <w:num w:numId="8">
    <w:abstractNumId w:val="0"/>
  </w:num>
  <w:num w:numId="9">
    <w:abstractNumId w:val="29"/>
  </w:num>
  <w:num w:numId="10">
    <w:abstractNumId w:val="48"/>
  </w:num>
  <w:num w:numId="11">
    <w:abstractNumId w:val="43"/>
  </w:num>
  <w:num w:numId="12">
    <w:abstractNumId w:val="12"/>
  </w:num>
  <w:num w:numId="13">
    <w:abstractNumId w:val="47"/>
  </w:num>
  <w:num w:numId="14">
    <w:abstractNumId w:val="45"/>
  </w:num>
  <w:num w:numId="15">
    <w:abstractNumId w:val="32"/>
  </w:num>
  <w:num w:numId="16">
    <w:abstractNumId w:val="4"/>
  </w:num>
  <w:num w:numId="17">
    <w:abstractNumId w:val="39"/>
  </w:num>
  <w:num w:numId="18">
    <w:abstractNumId w:val="9"/>
  </w:num>
  <w:num w:numId="19">
    <w:abstractNumId w:val="35"/>
  </w:num>
  <w:num w:numId="20">
    <w:abstractNumId w:val="23"/>
  </w:num>
  <w:num w:numId="21">
    <w:abstractNumId w:val="24"/>
  </w:num>
  <w:num w:numId="22">
    <w:abstractNumId w:val="28"/>
  </w:num>
  <w:num w:numId="23">
    <w:abstractNumId w:val="46"/>
  </w:num>
  <w:num w:numId="24">
    <w:abstractNumId w:val="11"/>
  </w:num>
  <w:num w:numId="25">
    <w:abstractNumId w:val="10"/>
  </w:num>
  <w:num w:numId="26">
    <w:abstractNumId w:val="8"/>
  </w:num>
  <w:num w:numId="27">
    <w:abstractNumId w:val="25"/>
  </w:num>
  <w:num w:numId="28">
    <w:abstractNumId w:val="26"/>
  </w:num>
  <w:num w:numId="29">
    <w:abstractNumId w:val="34"/>
  </w:num>
  <w:num w:numId="30">
    <w:abstractNumId w:val="22"/>
  </w:num>
  <w:num w:numId="31">
    <w:abstractNumId w:val="19"/>
  </w:num>
  <w:num w:numId="32">
    <w:abstractNumId w:val="27"/>
  </w:num>
  <w:num w:numId="33">
    <w:abstractNumId w:val="3"/>
  </w:num>
  <w:num w:numId="34">
    <w:abstractNumId w:val="33"/>
  </w:num>
  <w:num w:numId="35">
    <w:abstractNumId w:val="44"/>
  </w:num>
  <w:num w:numId="36">
    <w:abstractNumId w:val="31"/>
  </w:num>
  <w:num w:numId="37">
    <w:abstractNumId w:val="5"/>
  </w:num>
  <w:num w:numId="38">
    <w:abstractNumId w:val="14"/>
  </w:num>
  <w:num w:numId="39">
    <w:abstractNumId w:val="15"/>
  </w:num>
  <w:num w:numId="40">
    <w:abstractNumId w:val="36"/>
  </w:num>
  <w:num w:numId="41">
    <w:abstractNumId w:val="2"/>
  </w:num>
  <w:num w:numId="42">
    <w:abstractNumId w:val="7"/>
  </w:num>
  <w:num w:numId="43">
    <w:abstractNumId w:val="6"/>
  </w:num>
  <w:num w:numId="44">
    <w:abstractNumId w:val="16"/>
  </w:num>
  <w:num w:numId="45">
    <w:abstractNumId w:val="21"/>
  </w:num>
  <w:num w:numId="46">
    <w:abstractNumId w:val="41"/>
  </w:num>
  <w:num w:numId="47">
    <w:abstractNumId w:val="20"/>
  </w:num>
  <w:num w:numId="48">
    <w:abstractNumId w:val="1"/>
  </w:num>
  <w:num w:numId="49">
    <w:abstractNumId w:val="37"/>
  </w:num>
  <w:num w:numId="50">
    <w:abstractNumId w:val="3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995"/>
    <w:rsid w:val="000046C2"/>
    <w:rsid w:val="00010B49"/>
    <w:rsid w:val="00014037"/>
    <w:rsid w:val="00015489"/>
    <w:rsid w:val="00020B4C"/>
    <w:rsid w:val="00020C6A"/>
    <w:rsid w:val="000213F1"/>
    <w:rsid w:val="00021EFA"/>
    <w:rsid w:val="0003232E"/>
    <w:rsid w:val="000342B3"/>
    <w:rsid w:val="00045C0C"/>
    <w:rsid w:val="000473F4"/>
    <w:rsid w:val="000474B3"/>
    <w:rsid w:val="00047CFE"/>
    <w:rsid w:val="00050B7C"/>
    <w:rsid w:val="00053931"/>
    <w:rsid w:val="00053F8E"/>
    <w:rsid w:val="00060112"/>
    <w:rsid w:val="00060DB6"/>
    <w:rsid w:val="00064FA1"/>
    <w:rsid w:val="000653E7"/>
    <w:rsid w:val="000745A0"/>
    <w:rsid w:val="000765D0"/>
    <w:rsid w:val="00077683"/>
    <w:rsid w:val="0008194C"/>
    <w:rsid w:val="00085C34"/>
    <w:rsid w:val="00094326"/>
    <w:rsid w:val="000A220F"/>
    <w:rsid w:val="000A243E"/>
    <w:rsid w:val="000A6373"/>
    <w:rsid w:val="000B1E49"/>
    <w:rsid w:val="000B4910"/>
    <w:rsid w:val="000B54E0"/>
    <w:rsid w:val="000B5A5E"/>
    <w:rsid w:val="000C01B7"/>
    <w:rsid w:val="000C0C27"/>
    <w:rsid w:val="000C10ED"/>
    <w:rsid w:val="000C47D8"/>
    <w:rsid w:val="000C6601"/>
    <w:rsid w:val="000D7176"/>
    <w:rsid w:val="000E7C56"/>
    <w:rsid w:val="000F416D"/>
    <w:rsid w:val="000F45C1"/>
    <w:rsid w:val="000F56C9"/>
    <w:rsid w:val="000F7836"/>
    <w:rsid w:val="00100172"/>
    <w:rsid w:val="001033B2"/>
    <w:rsid w:val="00106548"/>
    <w:rsid w:val="00111B3E"/>
    <w:rsid w:val="00113EF9"/>
    <w:rsid w:val="0011450D"/>
    <w:rsid w:val="00114DD0"/>
    <w:rsid w:val="00123FD7"/>
    <w:rsid w:val="00135F12"/>
    <w:rsid w:val="00145962"/>
    <w:rsid w:val="00153E9B"/>
    <w:rsid w:val="0015440C"/>
    <w:rsid w:val="001558CB"/>
    <w:rsid w:val="00161654"/>
    <w:rsid w:val="00161B3E"/>
    <w:rsid w:val="00165832"/>
    <w:rsid w:val="001679F7"/>
    <w:rsid w:val="0017686F"/>
    <w:rsid w:val="00180E4F"/>
    <w:rsid w:val="001825F1"/>
    <w:rsid w:val="001865F9"/>
    <w:rsid w:val="00187C1D"/>
    <w:rsid w:val="00187D41"/>
    <w:rsid w:val="001905F8"/>
    <w:rsid w:val="00192FDF"/>
    <w:rsid w:val="0019403A"/>
    <w:rsid w:val="00196D3A"/>
    <w:rsid w:val="001A1599"/>
    <w:rsid w:val="001A2C21"/>
    <w:rsid w:val="001A2D33"/>
    <w:rsid w:val="001A61CD"/>
    <w:rsid w:val="001A651A"/>
    <w:rsid w:val="001A71E2"/>
    <w:rsid w:val="001B1819"/>
    <w:rsid w:val="001B6224"/>
    <w:rsid w:val="001C2444"/>
    <w:rsid w:val="001D4D88"/>
    <w:rsid w:val="001F100A"/>
    <w:rsid w:val="001F61BA"/>
    <w:rsid w:val="00203400"/>
    <w:rsid w:val="00203AC9"/>
    <w:rsid w:val="002051DA"/>
    <w:rsid w:val="00205CC2"/>
    <w:rsid w:val="00207EC4"/>
    <w:rsid w:val="002102DE"/>
    <w:rsid w:val="00220245"/>
    <w:rsid w:val="00222115"/>
    <w:rsid w:val="002232A6"/>
    <w:rsid w:val="00231231"/>
    <w:rsid w:val="00232429"/>
    <w:rsid w:val="00243845"/>
    <w:rsid w:val="00245CA1"/>
    <w:rsid w:val="00252683"/>
    <w:rsid w:val="00261E05"/>
    <w:rsid w:val="0026231E"/>
    <w:rsid w:val="00262857"/>
    <w:rsid w:val="002632C7"/>
    <w:rsid w:val="00270BC0"/>
    <w:rsid w:val="002863DA"/>
    <w:rsid w:val="002933CE"/>
    <w:rsid w:val="00296AB3"/>
    <w:rsid w:val="002A0BEF"/>
    <w:rsid w:val="002A370E"/>
    <w:rsid w:val="002A43D8"/>
    <w:rsid w:val="002A4A67"/>
    <w:rsid w:val="002A4AE1"/>
    <w:rsid w:val="002A69C2"/>
    <w:rsid w:val="002B30AC"/>
    <w:rsid w:val="002B6494"/>
    <w:rsid w:val="002C1836"/>
    <w:rsid w:val="002C64AC"/>
    <w:rsid w:val="002D2EBF"/>
    <w:rsid w:val="002E03F5"/>
    <w:rsid w:val="002E23F7"/>
    <w:rsid w:val="002E5513"/>
    <w:rsid w:val="002E5A7E"/>
    <w:rsid w:val="002F0784"/>
    <w:rsid w:val="002F111C"/>
    <w:rsid w:val="002F3050"/>
    <w:rsid w:val="002F68DC"/>
    <w:rsid w:val="002F6A29"/>
    <w:rsid w:val="00300C27"/>
    <w:rsid w:val="00302777"/>
    <w:rsid w:val="00302CF7"/>
    <w:rsid w:val="0031765D"/>
    <w:rsid w:val="0031792E"/>
    <w:rsid w:val="00325039"/>
    <w:rsid w:val="003251DB"/>
    <w:rsid w:val="003260FB"/>
    <w:rsid w:val="0033371C"/>
    <w:rsid w:val="00334F1B"/>
    <w:rsid w:val="00335C5A"/>
    <w:rsid w:val="00336FF5"/>
    <w:rsid w:val="00342F41"/>
    <w:rsid w:val="00342F9D"/>
    <w:rsid w:val="0034312D"/>
    <w:rsid w:val="00343543"/>
    <w:rsid w:val="003507F1"/>
    <w:rsid w:val="003567FA"/>
    <w:rsid w:val="003571A6"/>
    <w:rsid w:val="003576E3"/>
    <w:rsid w:val="00363BB0"/>
    <w:rsid w:val="003654BB"/>
    <w:rsid w:val="003656AF"/>
    <w:rsid w:val="00375EC6"/>
    <w:rsid w:val="003819DA"/>
    <w:rsid w:val="0038732A"/>
    <w:rsid w:val="00387C1D"/>
    <w:rsid w:val="00391A1E"/>
    <w:rsid w:val="00392C9E"/>
    <w:rsid w:val="00392D0D"/>
    <w:rsid w:val="00393F61"/>
    <w:rsid w:val="003C12A6"/>
    <w:rsid w:val="003C698A"/>
    <w:rsid w:val="003C6D23"/>
    <w:rsid w:val="003C6E73"/>
    <w:rsid w:val="003D4A22"/>
    <w:rsid w:val="003D5C9C"/>
    <w:rsid w:val="003D7869"/>
    <w:rsid w:val="003E3B65"/>
    <w:rsid w:val="003E5D27"/>
    <w:rsid w:val="003F5259"/>
    <w:rsid w:val="00400751"/>
    <w:rsid w:val="00403D49"/>
    <w:rsid w:val="0040403D"/>
    <w:rsid w:val="00404067"/>
    <w:rsid w:val="00404874"/>
    <w:rsid w:val="00406A47"/>
    <w:rsid w:val="0042356A"/>
    <w:rsid w:val="0042614F"/>
    <w:rsid w:val="00427519"/>
    <w:rsid w:val="004366D6"/>
    <w:rsid w:val="00444D35"/>
    <w:rsid w:val="00450B6A"/>
    <w:rsid w:val="00454E2A"/>
    <w:rsid w:val="00460BC5"/>
    <w:rsid w:val="0046580F"/>
    <w:rsid w:val="0046600B"/>
    <w:rsid w:val="004762D2"/>
    <w:rsid w:val="00492B49"/>
    <w:rsid w:val="004A0BCF"/>
    <w:rsid w:val="004A7775"/>
    <w:rsid w:val="004B176A"/>
    <w:rsid w:val="004B2345"/>
    <w:rsid w:val="004B3944"/>
    <w:rsid w:val="004B46F2"/>
    <w:rsid w:val="004B553E"/>
    <w:rsid w:val="004B79F5"/>
    <w:rsid w:val="004C0A5A"/>
    <w:rsid w:val="004C0F98"/>
    <w:rsid w:val="004C2586"/>
    <w:rsid w:val="004D57C6"/>
    <w:rsid w:val="004F0BFA"/>
    <w:rsid w:val="004F191B"/>
    <w:rsid w:val="004F45E6"/>
    <w:rsid w:val="00506995"/>
    <w:rsid w:val="00517CEE"/>
    <w:rsid w:val="00521E8F"/>
    <w:rsid w:val="00521F3C"/>
    <w:rsid w:val="0052759B"/>
    <w:rsid w:val="00540C11"/>
    <w:rsid w:val="00541C96"/>
    <w:rsid w:val="00544449"/>
    <w:rsid w:val="00552005"/>
    <w:rsid w:val="00553769"/>
    <w:rsid w:val="005634F4"/>
    <w:rsid w:val="005637F0"/>
    <w:rsid w:val="005641B0"/>
    <w:rsid w:val="00564C3C"/>
    <w:rsid w:val="00565368"/>
    <w:rsid w:val="00573E72"/>
    <w:rsid w:val="00575627"/>
    <w:rsid w:val="005873A5"/>
    <w:rsid w:val="00593DEE"/>
    <w:rsid w:val="00594E36"/>
    <w:rsid w:val="00595A07"/>
    <w:rsid w:val="005A1B84"/>
    <w:rsid w:val="005A6329"/>
    <w:rsid w:val="005A7F20"/>
    <w:rsid w:val="005B06C6"/>
    <w:rsid w:val="005B0C0C"/>
    <w:rsid w:val="005B2E45"/>
    <w:rsid w:val="005B3CE5"/>
    <w:rsid w:val="005B5F9A"/>
    <w:rsid w:val="005D046F"/>
    <w:rsid w:val="005D5990"/>
    <w:rsid w:val="005F1987"/>
    <w:rsid w:val="005F2E16"/>
    <w:rsid w:val="005F44AD"/>
    <w:rsid w:val="005F4E2A"/>
    <w:rsid w:val="006029B7"/>
    <w:rsid w:val="00605A26"/>
    <w:rsid w:val="00616DD8"/>
    <w:rsid w:val="00617B38"/>
    <w:rsid w:val="006270A0"/>
    <w:rsid w:val="00631189"/>
    <w:rsid w:val="006324FE"/>
    <w:rsid w:val="0063307E"/>
    <w:rsid w:val="00636138"/>
    <w:rsid w:val="00643923"/>
    <w:rsid w:val="00644C99"/>
    <w:rsid w:val="00645186"/>
    <w:rsid w:val="006465BA"/>
    <w:rsid w:val="00646834"/>
    <w:rsid w:val="00646AC6"/>
    <w:rsid w:val="006522C4"/>
    <w:rsid w:val="00657DA5"/>
    <w:rsid w:val="0066174F"/>
    <w:rsid w:val="00662EAD"/>
    <w:rsid w:val="00667442"/>
    <w:rsid w:val="00673BD8"/>
    <w:rsid w:val="00676140"/>
    <w:rsid w:val="00682378"/>
    <w:rsid w:val="0068291F"/>
    <w:rsid w:val="006856DD"/>
    <w:rsid w:val="00686260"/>
    <w:rsid w:val="006903B4"/>
    <w:rsid w:val="00690AB3"/>
    <w:rsid w:val="00695E18"/>
    <w:rsid w:val="006A001C"/>
    <w:rsid w:val="006A5970"/>
    <w:rsid w:val="006A6E95"/>
    <w:rsid w:val="006B1BF2"/>
    <w:rsid w:val="006B5752"/>
    <w:rsid w:val="006B66A4"/>
    <w:rsid w:val="006C1E32"/>
    <w:rsid w:val="006C3122"/>
    <w:rsid w:val="006C365F"/>
    <w:rsid w:val="006D17AD"/>
    <w:rsid w:val="00700C6A"/>
    <w:rsid w:val="00702394"/>
    <w:rsid w:val="007051E4"/>
    <w:rsid w:val="0070635D"/>
    <w:rsid w:val="007140A7"/>
    <w:rsid w:val="00715EDA"/>
    <w:rsid w:val="00720C32"/>
    <w:rsid w:val="0072138F"/>
    <w:rsid w:val="00723597"/>
    <w:rsid w:val="007424A4"/>
    <w:rsid w:val="007433C9"/>
    <w:rsid w:val="00744650"/>
    <w:rsid w:val="00750D1F"/>
    <w:rsid w:val="00751448"/>
    <w:rsid w:val="00751C31"/>
    <w:rsid w:val="007556FB"/>
    <w:rsid w:val="00756811"/>
    <w:rsid w:val="00756865"/>
    <w:rsid w:val="0075768A"/>
    <w:rsid w:val="0076012D"/>
    <w:rsid w:val="00763E6E"/>
    <w:rsid w:val="00767DEE"/>
    <w:rsid w:val="00776007"/>
    <w:rsid w:val="00782E79"/>
    <w:rsid w:val="00796664"/>
    <w:rsid w:val="0079732D"/>
    <w:rsid w:val="007A2BEB"/>
    <w:rsid w:val="007A506E"/>
    <w:rsid w:val="007B525E"/>
    <w:rsid w:val="007B79BA"/>
    <w:rsid w:val="007C004B"/>
    <w:rsid w:val="007C39B7"/>
    <w:rsid w:val="007C41C7"/>
    <w:rsid w:val="007D2131"/>
    <w:rsid w:val="007D5743"/>
    <w:rsid w:val="007E01A9"/>
    <w:rsid w:val="007E33D1"/>
    <w:rsid w:val="007E473D"/>
    <w:rsid w:val="007E4A56"/>
    <w:rsid w:val="007F0303"/>
    <w:rsid w:val="007F1F89"/>
    <w:rsid w:val="007F4952"/>
    <w:rsid w:val="007F6E0D"/>
    <w:rsid w:val="008005DA"/>
    <w:rsid w:val="00812B9C"/>
    <w:rsid w:val="00813C8F"/>
    <w:rsid w:val="00817402"/>
    <w:rsid w:val="00825D5B"/>
    <w:rsid w:val="008307A9"/>
    <w:rsid w:val="008307AE"/>
    <w:rsid w:val="00831835"/>
    <w:rsid w:val="008338D4"/>
    <w:rsid w:val="008412AD"/>
    <w:rsid w:val="00842C60"/>
    <w:rsid w:val="00850508"/>
    <w:rsid w:val="008630E0"/>
    <w:rsid w:val="00865FC9"/>
    <w:rsid w:val="00865FF8"/>
    <w:rsid w:val="00877463"/>
    <w:rsid w:val="00877A5E"/>
    <w:rsid w:val="00882477"/>
    <w:rsid w:val="008919E1"/>
    <w:rsid w:val="00895C04"/>
    <w:rsid w:val="008961B5"/>
    <w:rsid w:val="008A3A69"/>
    <w:rsid w:val="008C2A56"/>
    <w:rsid w:val="008C3ADC"/>
    <w:rsid w:val="008D191C"/>
    <w:rsid w:val="008D5E21"/>
    <w:rsid w:val="008E1A04"/>
    <w:rsid w:val="008E263D"/>
    <w:rsid w:val="008F39D8"/>
    <w:rsid w:val="00901EA8"/>
    <w:rsid w:val="009115A9"/>
    <w:rsid w:val="0091502F"/>
    <w:rsid w:val="009179DF"/>
    <w:rsid w:val="009207DF"/>
    <w:rsid w:val="00923492"/>
    <w:rsid w:val="00924FCA"/>
    <w:rsid w:val="00932166"/>
    <w:rsid w:val="009329E6"/>
    <w:rsid w:val="00932B47"/>
    <w:rsid w:val="009342FB"/>
    <w:rsid w:val="00935E91"/>
    <w:rsid w:val="00936A9C"/>
    <w:rsid w:val="00942E01"/>
    <w:rsid w:val="00944BD0"/>
    <w:rsid w:val="009473EF"/>
    <w:rsid w:val="00947DA0"/>
    <w:rsid w:val="00957D00"/>
    <w:rsid w:val="0096152F"/>
    <w:rsid w:val="009638BB"/>
    <w:rsid w:val="009657AB"/>
    <w:rsid w:val="00965D08"/>
    <w:rsid w:val="00971CA0"/>
    <w:rsid w:val="00971F14"/>
    <w:rsid w:val="009748D5"/>
    <w:rsid w:val="009868E6"/>
    <w:rsid w:val="00992575"/>
    <w:rsid w:val="009A0FF5"/>
    <w:rsid w:val="009A30D3"/>
    <w:rsid w:val="009A3683"/>
    <w:rsid w:val="009B066C"/>
    <w:rsid w:val="009B35C2"/>
    <w:rsid w:val="009B6F71"/>
    <w:rsid w:val="009C001E"/>
    <w:rsid w:val="009C085A"/>
    <w:rsid w:val="009C256E"/>
    <w:rsid w:val="009C28A1"/>
    <w:rsid w:val="009C2AA1"/>
    <w:rsid w:val="009C6DC3"/>
    <w:rsid w:val="009C7287"/>
    <w:rsid w:val="009D4FAD"/>
    <w:rsid w:val="009E2F81"/>
    <w:rsid w:val="009E6DBD"/>
    <w:rsid w:val="009E73D0"/>
    <w:rsid w:val="009F3E43"/>
    <w:rsid w:val="00A10300"/>
    <w:rsid w:val="00A14DC1"/>
    <w:rsid w:val="00A17C62"/>
    <w:rsid w:val="00A21AE3"/>
    <w:rsid w:val="00A36CF5"/>
    <w:rsid w:val="00A4213D"/>
    <w:rsid w:val="00A42844"/>
    <w:rsid w:val="00A42BAF"/>
    <w:rsid w:val="00A53112"/>
    <w:rsid w:val="00A5439C"/>
    <w:rsid w:val="00A54DE1"/>
    <w:rsid w:val="00A567C7"/>
    <w:rsid w:val="00A569B7"/>
    <w:rsid w:val="00A61258"/>
    <w:rsid w:val="00A62247"/>
    <w:rsid w:val="00A6225D"/>
    <w:rsid w:val="00A6277B"/>
    <w:rsid w:val="00A65668"/>
    <w:rsid w:val="00A67146"/>
    <w:rsid w:val="00A67F23"/>
    <w:rsid w:val="00A703EA"/>
    <w:rsid w:val="00A70953"/>
    <w:rsid w:val="00A7665F"/>
    <w:rsid w:val="00A82B61"/>
    <w:rsid w:val="00A82DE5"/>
    <w:rsid w:val="00A97952"/>
    <w:rsid w:val="00AC4585"/>
    <w:rsid w:val="00AC529E"/>
    <w:rsid w:val="00AD3BCB"/>
    <w:rsid w:val="00AE5883"/>
    <w:rsid w:val="00AF6878"/>
    <w:rsid w:val="00B035FE"/>
    <w:rsid w:val="00B037A2"/>
    <w:rsid w:val="00B0483A"/>
    <w:rsid w:val="00B106E7"/>
    <w:rsid w:val="00B109D8"/>
    <w:rsid w:val="00B12C2B"/>
    <w:rsid w:val="00B14BAE"/>
    <w:rsid w:val="00B214A6"/>
    <w:rsid w:val="00B257A6"/>
    <w:rsid w:val="00B26C4F"/>
    <w:rsid w:val="00B30022"/>
    <w:rsid w:val="00B413F7"/>
    <w:rsid w:val="00B63B37"/>
    <w:rsid w:val="00B66529"/>
    <w:rsid w:val="00B6687D"/>
    <w:rsid w:val="00B67BB3"/>
    <w:rsid w:val="00B709FF"/>
    <w:rsid w:val="00B70D5A"/>
    <w:rsid w:val="00B721F7"/>
    <w:rsid w:val="00B722BD"/>
    <w:rsid w:val="00B74933"/>
    <w:rsid w:val="00B77D5F"/>
    <w:rsid w:val="00B77E9A"/>
    <w:rsid w:val="00B80596"/>
    <w:rsid w:val="00B81C9D"/>
    <w:rsid w:val="00B81D1A"/>
    <w:rsid w:val="00B84136"/>
    <w:rsid w:val="00B86C77"/>
    <w:rsid w:val="00B97076"/>
    <w:rsid w:val="00BA1AA9"/>
    <w:rsid w:val="00BB0A61"/>
    <w:rsid w:val="00BB3F63"/>
    <w:rsid w:val="00BC084D"/>
    <w:rsid w:val="00BC4D56"/>
    <w:rsid w:val="00BD0E96"/>
    <w:rsid w:val="00BD3029"/>
    <w:rsid w:val="00BD51D3"/>
    <w:rsid w:val="00BD65C1"/>
    <w:rsid w:val="00BE002C"/>
    <w:rsid w:val="00BE2C26"/>
    <w:rsid w:val="00BE71E8"/>
    <w:rsid w:val="00BF05B8"/>
    <w:rsid w:val="00BF14E8"/>
    <w:rsid w:val="00BF3C82"/>
    <w:rsid w:val="00C17713"/>
    <w:rsid w:val="00C23538"/>
    <w:rsid w:val="00C23A31"/>
    <w:rsid w:val="00C23BC4"/>
    <w:rsid w:val="00C37EDB"/>
    <w:rsid w:val="00C450A2"/>
    <w:rsid w:val="00C50773"/>
    <w:rsid w:val="00C507F4"/>
    <w:rsid w:val="00C51461"/>
    <w:rsid w:val="00C570C4"/>
    <w:rsid w:val="00C70322"/>
    <w:rsid w:val="00C87FE7"/>
    <w:rsid w:val="00C94F9E"/>
    <w:rsid w:val="00C951D0"/>
    <w:rsid w:val="00C96CD1"/>
    <w:rsid w:val="00CA04BC"/>
    <w:rsid w:val="00CA2D04"/>
    <w:rsid w:val="00CB1140"/>
    <w:rsid w:val="00CB461E"/>
    <w:rsid w:val="00CB4EB6"/>
    <w:rsid w:val="00CB66EC"/>
    <w:rsid w:val="00CD1D50"/>
    <w:rsid w:val="00CD7004"/>
    <w:rsid w:val="00CD76E5"/>
    <w:rsid w:val="00CE32A7"/>
    <w:rsid w:val="00CE4D8D"/>
    <w:rsid w:val="00CF26F6"/>
    <w:rsid w:val="00CF3B12"/>
    <w:rsid w:val="00CF49F5"/>
    <w:rsid w:val="00D00185"/>
    <w:rsid w:val="00D00CE7"/>
    <w:rsid w:val="00D03852"/>
    <w:rsid w:val="00D20B0D"/>
    <w:rsid w:val="00D2410E"/>
    <w:rsid w:val="00D26896"/>
    <w:rsid w:val="00D32671"/>
    <w:rsid w:val="00D32C3E"/>
    <w:rsid w:val="00D36600"/>
    <w:rsid w:val="00D421C4"/>
    <w:rsid w:val="00D43339"/>
    <w:rsid w:val="00D44F37"/>
    <w:rsid w:val="00D47671"/>
    <w:rsid w:val="00D47F6D"/>
    <w:rsid w:val="00D50651"/>
    <w:rsid w:val="00D51108"/>
    <w:rsid w:val="00D53D3C"/>
    <w:rsid w:val="00D552A2"/>
    <w:rsid w:val="00D63125"/>
    <w:rsid w:val="00D63BF4"/>
    <w:rsid w:val="00D6461B"/>
    <w:rsid w:val="00D716FD"/>
    <w:rsid w:val="00D834F7"/>
    <w:rsid w:val="00D83607"/>
    <w:rsid w:val="00D93E0D"/>
    <w:rsid w:val="00DB0798"/>
    <w:rsid w:val="00DB0FD1"/>
    <w:rsid w:val="00DB444D"/>
    <w:rsid w:val="00DB56D8"/>
    <w:rsid w:val="00DC039E"/>
    <w:rsid w:val="00DC354F"/>
    <w:rsid w:val="00DD1C77"/>
    <w:rsid w:val="00DD1CFA"/>
    <w:rsid w:val="00DD75AF"/>
    <w:rsid w:val="00DF1E95"/>
    <w:rsid w:val="00DF4A27"/>
    <w:rsid w:val="00DF7891"/>
    <w:rsid w:val="00E02179"/>
    <w:rsid w:val="00E103CB"/>
    <w:rsid w:val="00E11115"/>
    <w:rsid w:val="00E113A7"/>
    <w:rsid w:val="00E15F97"/>
    <w:rsid w:val="00E22499"/>
    <w:rsid w:val="00E27AAD"/>
    <w:rsid w:val="00E34414"/>
    <w:rsid w:val="00E465AE"/>
    <w:rsid w:val="00E47EE6"/>
    <w:rsid w:val="00E664F4"/>
    <w:rsid w:val="00E75FDF"/>
    <w:rsid w:val="00E76BCD"/>
    <w:rsid w:val="00E76F66"/>
    <w:rsid w:val="00E776DA"/>
    <w:rsid w:val="00E82E41"/>
    <w:rsid w:val="00E96E0C"/>
    <w:rsid w:val="00EA4BE8"/>
    <w:rsid w:val="00EA64E7"/>
    <w:rsid w:val="00EB334C"/>
    <w:rsid w:val="00EC0004"/>
    <w:rsid w:val="00EC05A8"/>
    <w:rsid w:val="00EC2258"/>
    <w:rsid w:val="00EC3E2A"/>
    <w:rsid w:val="00EC6CFE"/>
    <w:rsid w:val="00ED652D"/>
    <w:rsid w:val="00ED705C"/>
    <w:rsid w:val="00ED7920"/>
    <w:rsid w:val="00EE24B8"/>
    <w:rsid w:val="00EF77A2"/>
    <w:rsid w:val="00F03B8A"/>
    <w:rsid w:val="00F246E8"/>
    <w:rsid w:val="00F32C1A"/>
    <w:rsid w:val="00F36BE1"/>
    <w:rsid w:val="00F37F26"/>
    <w:rsid w:val="00F46965"/>
    <w:rsid w:val="00F47685"/>
    <w:rsid w:val="00F53FC8"/>
    <w:rsid w:val="00F57BCF"/>
    <w:rsid w:val="00F601C3"/>
    <w:rsid w:val="00F661B3"/>
    <w:rsid w:val="00F72645"/>
    <w:rsid w:val="00F7666D"/>
    <w:rsid w:val="00F7764A"/>
    <w:rsid w:val="00F849A5"/>
    <w:rsid w:val="00F95CD2"/>
    <w:rsid w:val="00F964B3"/>
    <w:rsid w:val="00F96B22"/>
    <w:rsid w:val="00FA186C"/>
    <w:rsid w:val="00FA202B"/>
    <w:rsid w:val="00FA291D"/>
    <w:rsid w:val="00FA460E"/>
    <w:rsid w:val="00FA5F04"/>
    <w:rsid w:val="00FA6150"/>
    <w:rsid w:val="00FA6D34"/>
    <w:rsid w:val="00FB0037"/>
    <w:rsid w:val="00FB038F"/>
    <w:rsid w:val="00FB0B68"/>
    <w:rsid w:val="00FC2B89"/>
    <w:rsid w:val="00FC3E54"/>
    <w:rsid w:val="00FC46CC"/>
    <w:rsid w:val="00FD12BA"/>
    <w:rsid w:val="00FD3AE0"/>
    <w:rsid w:val="00FD5E86"/>
    <w:rsid w:val="00FD7C74"/>
    <w:rsid w:val="00FE26C2"/>
    <w:rsid w:val="00FE4ACE"/>
    <w:rsid w:val="00FF1947"/>
    <w:rsid w:val="00FF221C"/>
    <w:rsid w:val="00FF29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178BC"/>
  <w15:docId w15:val="{4406E37D-E651-4285-9964-F36778FA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line="240" w:lineRule="atLeast"/>
        <w:ind w:left="1077"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6C6"/>
    <w:pPr>
      <w:spacing w:line="240" w:lineRule="auto"/>
      <w:ind w:left="0" w:firstLine="0"/>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4040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40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113EF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13EF9"/>
    <w:pPr>
      <w:spacing w:before="240" w:after="60"/>
      <w:outlineLvl w:val="5"/>
    </w:pPr>
    <w:rPr>
      <w:b/>
      <w:bCs/>
      <w:sz w:val="22"/>
      <w:szCs w:val="22"/>
    </w:rPr>
  </w:style>
  <w:style w:type="paragraph" w:styleId="Heading7">
    <w:name w:val="heading 7"/>
    <w:basedOn w:val="Normal"/>
    <w:next w:val="Normal"/>
    <w:link w:val="Heading7Char"/>
    <w:qFormat/>
    <w:rsid w:val="00113EF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995"/>
    <w:rPr>
      <w:rFonts w:ascii="Tahoma" w:hAnsi="Tahoma" w:cs="Tahoma"/>
      <w:sz w:val="16"/>
      <w:szCs w:val="16"/>
    </w:rPr>
  </w:style>
  <w:style w:type="character" w:customStyle="1" w:styleId="BalloonTextChar">
    <w:name w:val="Balloon Text Char"/>
    <w:basedOn w:val="DefaultParagraphFont"/>
    <w:link w:val="BalloonText"/>
    <w:uiPriority w:val="99"/>
    <w:semiHidden/>
    <w:rsid w:val="00506995"/>
    <w:rPr>
      <w:rFonts w:ascii="Tahoma" w:eastAsia="Times New Roman" w:hAnsi="Tahoma" w:cs="Tahoma"/>
      <w:sz w:val="16"/>
      <w:szCs w:val="16"/>
      <w:lang w:eastAsia="en-GB"/>
    </w:rPr>
  </w:style>
  <w:style w:type="paragraph" w:styleId="ListParagraph">
    <w:name w:val="List Paragraph"/>
    <w:basedOn w:val="Normal"/>
    <w:uiPriority w:val="34"/>
    <w:qFormat/>
    <w:rsid w:val="00506995"/>
    <w:pPr>
      <w:ind w:left="720"/>
      <w:contextualSpacing/>
    </w:pPr>
  </w:style>
  <w:style w:type="character" w:styleId="PlaceholderText">
    <w:name w:val="Placeholder Text"/>
    <w:basedOn w:val="DefaultParagraphFont"/>
    <w:uiPriority w:val="99"/>
    <w:semiHidden/>
    <w:rsid w:val="00932166"/>
    <w:rPr>
      <w:color w:val="808080"/>
    </w:rPr>
  </w:style>
  <w:style w:type="paragraph" w:customStyle="1" w:styleId="StyleArialBold12">
    <w:name w:val="Style Arial Bold12"/>
    <w:basedOn w:val="Normal"/>
    <w:link w:val="StyleArialBold12Char"/>
    <w:rsid w:val="00782E79"/>
    <w:rPr>
      <w:rFonts w:ascii="Arial" w:hAnsi="Arial"/>
      <w:b/>
      <w:bCs/>
      <w:lang w:eastAsia="en-US"/>
    </w:rPr>
  </w:style>
  <w:style w:type="character" w:customStyle="1" w:styleId="StyleArialBold12Char">
    <w:name w:val="Style Arial Bold12 Char"/>
    <w:basedOn w:val="DefaultParagraphFont"/>
    <w:link w:val="StyleArialBold12"/>
    <w:rsid w:val="00782E79"/>
    <w:rPr>
      <w:rFonts w:ascii="Arial" w:eastAsia="Times New Roman" w:hAnsi="Arial" w:cs="Times New Roman"/>
      <w:b/>
      <w:bCs/>
      <w:sz w:val="24"/>
      <w:szCs w:val="24"/>
    </w:rPr>
  </w:style>
  <w:style w:type="character" w:customStyle="1" w:styleId="Heading6Char">
    <w:name w:val="Heading 6 Char"/>
    <w:basedOn w:val="DefaultParagraphFont"/>
    <w:link w:val="Heading6"/>
    <w:rsid w:val="00113EF9"/>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113EF9"/>
    <w:rPr>
      <w:rFonts w:ascii="Times New Roman" w:eastAsia="Times New Roman" w:hAnsi="Times New Roman" w:cs="Times New Roman"/>
      <w:sz w:val="24"/>
      <w:szCs w:val="24"/>
      <w:lang w:eastAsia="en-GB"/>
    </w:rPr>
  </w:style>
  <w:style w:type="character" w:customStyle="1" w:styleId="Heading5Char">
    <w:name w:val="Heading 5 Char"/>
    <w:basedOn w:val="DefaultParagraphFont"/>
    <w:link w:val="Heading5"/>
    <w:uiPriority w:val="9"/>
    <w:semiHidden/>
    <w:rsid w:val="00113EF9"/>
    <w:rPr>
      <w:rFonts w:asciiTheme="majorHAnsi" w:eastAsiaTheme="majorEastAsia" w:hAnsiTheme="majorHAnsi" w:cstheme="majorBidi"/>
      <w:color w:val="243F60" w:themeColor="accent1" w:themeShade="7F"/>
      <w:sz w:val="24"/>
      <w:szCs w:val="24"/>
      <w:lang w:eastAsia="en-GB"/>
    </w:rPr>
  </w:style>
  <w:style w:type="paragraph" w:styleId="EndnoteText">
    <w:name w:val="endnote text"/>
    <w:basedOn w:val="Normal"/>
    <w:link w:val="EndnoteTextChar"/>
    <w:semiHidden/>
    <w:rsid w:val="00113EF9"/>
    <w:rPr>
      <w:szCs w:val="20"/>
      <w:lang w:eastAsia="en-US"/>
    </w:rPr>
  </w:style>
  <w:style w:type="character" w:customStyle="1" w:styleId="EndnoteTextChar">
    <w:name w:val="Endnote Text Char"/>
    <w:basedOn w:val="DefaultParagraphFont"/>
    <w:link w:val="EndnoteText"/>
    <w:semiHidden/>
    <w:rsid w:val="00113EF9"/>
    <w:rPr>
      <w:rFonts w:ascii="Times New Roman" w:eastAsia="Times New Roman" w:hAnsi="Times New Roman" w:cs="Times New Roman"/>
      <w:sz w:val="24"/>
      <w:szCs w:val="20"/>
    </w:rPr>
  </w:style>
  <w:style w:type="paragraph" w:styleId="BodyText">
    <w:name w:val="Body Text"/>
    <w:basedOn w:val="Normal"/>
    <w:link w:val="BodyTextChar"/>
    <w:rsid w:val="00113EF9"/>
    <w:rPr>
      <w:b/>
      <w:sz w:val="22"/>
      <w:szCs w:val="20"/>
      <w:lang w:eastAsia="en-US"/>
    </w:rPr>
  </w:style>
  <w:style w:type="character" w:customStyle="1" w:styleId="BodyTextChar">
    <w:name w:val="Body Text Char"/>
    <w:basedOn w:val="DefaultParagraphFont"/>
    <w:link w:val="BodyText"/>
    <w:rsid w:val="00113EF9"/>
    <w:rPr>
      <w:rFonts w:ascii="Times New Roman" w:eastAsia="Times New Roman" w:hAnsi="Times New Roman" w:cs="Times New Roman"/>
      <w:b/>
      <w:szCs w:val="20"/>
    </w:rPr>
  </w:style>
  <w:style w:type="character" w:customStyle="1" w:styleId="Heading1Char">
    <w:name w:val="Heading 1 Char"/>
    <w:basedOn w:val="DefaultParagraphFont"/>
    <w:link w:val="Heading1"/>
    <w:uiPriority w:val="9"/>
    <w:rsid w:val="00404067"/>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404067"/>
    <w:rPr>
      <w:rFonts w:asciiTheme="majorHAnsi" w:eastAsiaTheme="majorEastAsia" w:hAnsiTheme="majorHAnsi" w:cstheme="majorBidi"/>
      <w:b/>
      <w:bCs/>
      <w:color w:val="4F81BD" w:themeColor="accent1"/>
      <w:sz w:val="26"/>
      <w:szCs w:val="26"/>
      <w:lang w:eastAsia="en-GB"/>
    </w:rPr>
  </w:style>
  <w:style w:type="table" w:styleId="TableGrid">
    <w:name w:val="Table Grid"/>
    <w:basedOn w:val="TableNormal"/>
    <w:uiPriority w:val="39"/>
    <w:rsid w:val="000653E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7F0303"/>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0C660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3">
    <w:name w:val="Light List Accent 3"/>
    <w:basedOn w:val="TableNormal"/>
    <w:uiPriority w:val="61"/>
    <w:rsid w:val="00FB0037"/>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3">
    <w:name w:val="Medium Shading 2 Accent 3"/>
    <w:basedOn w:val="TableNormal"/>
    <w:uiPriority w:val="64"/>
    <w:rsid w:val="00FB00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3">
    <w:name w:val="Medium Shading 1 Accent 3"/>
    <w:basedOn w:val="TableNormal"/>
    <w:uiPriority w:val="63"/>
    <w:rsid w:val="007F6E0D"/>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FootnoteText">
    <w:name w:val="footnote text"/>
    <w:basedOn w:val="Normal"/>
    <w:link w:val="FootnoteTextChar"/>
    <w:uiPriority w:val="99"/>
    <w:semiHidden/>
    <w:unhideWhenUsed/>
    <w:rsid w:val="00BE002C"/>
    <w:rPr>
      <w:sz w:val="20"/>
      <w:szCs w:val="20"/>
    </w:rPr>
  </w:style>
  <w:style w:type="character" w:customStyle="1" w:styleId="FootnoteTextChar">
    <w:name w:val="Footnote Text Char"/>
    <w:basedOn w:val="DefaultParagraphFont"/>
    <w:link w:val="FootnoteText"/>
    <w:uiPriority w:val="99"/>
    <w:semiHidden/>
    <w:rsid w:val="00BE002C"/>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BE002C"/>
    <w:rPr>
      <w:vertAlign w:val="superscript"/>
    </w:rPr>
  </w:style>
  <w:style w:type="character" w:styleId="Hyperlink">
    <w:name w:val="Hyperlink"/>
    <w:basedOn w:val="DefaultParagraphFont"/>
    <w:uiPriority w:val="99"/>
    <w:rsid w:val="00B035FE"/>
    <w:rPr>
      <w:color w:val="0000FF"/>
      <w:u w:val="single"/>
    </w:rPr>
  </w:style>
  <w:style w:type="table" w:customStyle="1" w:styleId="ListTable3-Accent31">
    <w:name w:val="List Table 3 - Accent 31"/>
    <w:basedOn w:val="TableNormal"/>
    <w:uiPriority w:val="48"/>
    <w:rsid w:val="004B553E"/>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GridTable4-Accent31">
    <w:name w:val="Grid Table 4 - Accent 31"/>
    <w:basedOn w:val="TableNormal"/>
    <w:uiPriority w:val="49"/>
    <w:rsid w:val="004B553E"/>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Header">
    <w:name w:val="header"/>
    <w:basedOn w:val="Normal"/>
    <w:link w:val="HeaderChar"/>
    <w:uiPriority w:val="99"/>
    <w:unhideWhenUsed/>
    <w:rsid w:val="00F601C3"/>
    <w:pPr>
      <w:tabs>
        <w:tab w:val="center" w:pos="4513"/>
        <w:tab w:val="right" w:pos="9026"/>
      </w:tabs>
    </w:pPr>
  </w:style>
  <w:style w:type="character" w:customStyle="1" w:styleId="HeaderChar">
    <w:name w:val="Header Char"/>
    <w:basedOn w:val="DefaultParagraphFont"/>
    <w:link w:val="Header"/>
    <w:uiPriority w:val="99"/>
    <w:rsid w:val="00F601C3"/>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F601C3"/>
    <w:pPr>
      <w:tabs>
        <w:tab w:val="center" w:pos="4513"/>
        <w:tab w:val="right" w:pos="9026"/>
      </w:tabs>
    </w:pPr>
  </w:style>
  <w:style w:type="character" w:customStyle="1" w:styleId="FooterChar">
    <w:name w:val="Footer Char"/>
    <w:basedOn w:val="DefaultParagraphFont"/>
    <w:link w:val="Footer"/>
    <w:uiPriority w:val="99"/>
    <w:rsid w:val="00F601C3"/>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DB44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19943">
      <w:bodyDiv w:val="1"/>
      <w:marLeft w:val="0"/>
      <w:marRight w:val="0"/>
      <w:marTop w:val="0"/>
      <w:marBottom w:val="0"/>
      <w:divBdr>
        <w:top w:val="none" w:sz="0" w:space="0" w:color="auto"/>
        <w:left w:val="none" w:sz="0" w:space="0" w:color="auto"/>
        <w:bottom w:val="none" w:sz="0" w:space="0" w:color="auto"/>
        <w:right w:val="none" w:sz="0" w:space="0" w:color="auto"/>
      </w:divBdr>
    </w:div>
    <w:div w:id="284431750">
      <w:bodyDiv w:val="1"/>
      <w:marLeft w:val="0"/>
      <w:marRight w:val="0"/>
      <w:marTop w:val="0"/>
      <w:marBottom w:val="0"/>
      <w:divBdr>
        <w:top w:val="none" w:sz="0" w:space="0" w:color="auto"/>
        <w:left w:val="none" w:sz="0" w:space="0" w:color="auto"/>
        <w:bottom w:val="none" w:sz="0" w:space="0" w:color="auto"/>
        <w:right w:val="none" w:sz="0" w:space="0" w:color="auto"/>
      </w:divBdr>
    </w:div>
    <w:div w:id="826015909">
      <w:bodyDiv w:val="1"/>
      <w:marLeft w:val="0"/>
      <w:marRight w:val="0"/>
      <w:marTop w:val="0"/>
      <w:marBottom w:val="0"/>
      <w:divBdr>
        <w:top w:val="none" w:sz="0" w:space="0" w:color="auto"/>
        <w:left w:val="none" w:sz="0" w:space="0" w:color="auto"/>
        <w:bottom w:val="none" w:sz="0" w:space="0" w:color="auto"/>
        <w:right w:val="none" w:sz="0" w:space="0" w:color="auto"/>
      </w:divBdr>
    </w:div>
    <w:div w:id="1398557190">
      <w:bodyDiv w:val="1"/>
      <w:marLeft w:val="0"/>
      <w:marRight w:val="0"/>
      <w:marTop w:val="0"/>
      <w:marBottom w:val="0"/>
      <w:divBdr>
        <w:top w:val="none" w:sz="0" w:space="0" w:color="auto"/>
        <w:left w:val="none" w:sz="0" w:space="0" w:color="auto"/>
        <w:bottom w:val="none" w:sz="0" w:space="0" w:color="auto"/>
        <w:right w:val="none" w:sz="0" w:space="0" w:color="auto"/>
      </w:divBdr>
    </w:div>
    <w:div w:id="1726417307">
      <w:bodyDiv w:val="1"/>
      <w:marLeft w:val="0"/>
      <w:marRight w:val="0"/>
      <w:marTop w:val="0"/>
      <w:marBottom w:val="0"/>
      <w:divBdr>
        <w:top w:val="none" w:sz="0" w:space="0" w:color="auto"/>
        <w:left w:val="none" w:sz="0" w:space="0" w:color="auto"/>
        <w:bottom w:val="none" w:sz="0" w:space="0" w:color="auto"/>
        <w:right w:val="none" w:sz="0" w:space="0" w:color="auto"/>
      </w:divBdr>
    </w:div>
    <w:div w:id="1776703373">
      <w:bodyDiv w:val="1"/>
      <w:marLeft w:val="0"/>
      <w:marRight w:val="0"/>
      <w:marTop w:val="0"/>
      <w:marBottom w:val="0"/>
      <w:divBdr>
        <w:top w:val="none" w:sz="0" w:space="0" w:color="auto"/>
        <w:left w:val="none" w:sz="0" w:space="0" w:color="auto"/>
        <w:bottom w:val="none" w:sz="0" w:space="0" w:color="auto"/>
        <w:right w:val="none" w:sz="0" w:space="0" w:color="auto"/>
      </w:divBdr>
    </w:div>
    <w:div w:id="1822886664">
      <w:bodyDiv w:val="1"/>
      <w:marLeft w:val="0"/>
      <w:marRight w:val="0"/>
      <w:marTop w:val="0"/>
      <w:marBottom w:val="0"/>
      <w:divBdr>
        <w:top w:val="none" w:sz="0" w:space="0" w:color="auto"/>
        <w:left w:val="none" w:sz="0" w:space="0" w:color="auto"/>
        <w:bottom w:val="none" w:sz="0" w:space="0" w:color="auto"/>
        <w:right w:val="none" w:sz="0" w:space="0" w:color="auto"/>
      </w:divBdr>
    </w:div>
    <w:div w:id="190135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kent.ac.uk/2020/mod/turnitintooltwo/view.php?id=32332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5A69F-8DFF-4D4C-94C2-C78894BFC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Cranfield University</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Shaomin</dc:creator>
  <cp:lastModifiedBy>pavankuldeep47@gmail.com</cp:lastModifiedBy>
  <cp:revision>3</cp:revision>
  <cp:lastPrinted>2020-12-04T15:03:00Z</cp:lastPrinted>
  <dcterms:created xsi:type="dcterms:W3CDTF">2022-01-12T21:57:00Z</dcterms:created>
  <dcterms:modified xsi:type="dcterms:W3CDTF">2022-01-12T21:58:00Z</dcterms:modified>
</cp:coreProperties>
</file>