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8E5AF" w14:textId="6740D7C4" w:rsidR="00D75740" w:rsidRDefault="00D75740" w:rsidP="00D75740">
      <w:r>
        <w:t xml:space="preserve">The data attached </w:t>
      </w:r>
      <w:r>
        <w:t>provides a data set to analyse the demand for money in the US. The data represent a sample observed over the period 1950.Q1-2000.Q4. The description of the variables (all seasonally adjusted) in the file is given below</w:t>
      </w:r>
    </w:p>
    <w:p w14:paraId="5FD5D358" w14:textId="58EAEB12" w:rsidR="00D75740" w:rsidRDefault="00D75740" w:rsidP="00D75740">
      <w:r>
        <w:t>M1= real money supply.</w:t>
      </w:r>
    </w:p>
    <w:p w14:paraId="2919B9A7" w14:textId="77777777" w:rsidR="00D75740" w:rsidRDefault="00D75740" w:rsidP="00D75740">
      <w:r>
        <w:t>INF = inflation rate.</w:t>
      </w:r>
    </w:p>
    <w:p w14:paraId="5AF3F79C" w14:textId="77777777" w:rsidR="00D75740" w:rsidRDefault="00D75740" w:rsidP="00D75740">
      <w:r>
        <w:t>REALGDP=real GDP.</w:t>
      </w:r>
    </w:p>
    <w:p w14:paraId="5C6F017F" w14:textId="77777777" w:rsidR="00D75740" w:rsidRDefault="00D75740" w:rsidP="00D75740">
      <w:r>
        <w:t>TBILRATE = treasury bills (proxy for interest rates).</w:t>
      </w:r>
    </w:p>
    <w:p w14:paraId="29995F92" w14:textId="77777777" w:rsidR="00D75740" w:rsidRDefault="00D75740" w:rsidP="00D75740">
      <w:r>
        <w:t>Questions</w:t>
      </w:r>
    </w:p>
    <w:p w14:paraId="7BF4363B" w14:textId="77777777" w:rsidR="00D75740" w:rsidRDefault="00D75740" w:rsidP="00D75740">
      <w:r>
        <w:t>Use the data to answer the following questions</w:t>
      </w:r>
    </w:p>
    <w:p w14:paraId="62D17F99" w14:textId="77777777" w:rsidR="00D75740" w:rsidRDefault="00D75740" w:rsidP="00D75740">
      <w:r>
        <w:t xml:space="preserve">Q1. Plot the time series of all the variables. Describe and discuss dynamics of the data. How </w:t>
      </w:r>
    </w:p>
    <w:p w14:paraId="1A190EB0" w14:textId="77777777" w:rsidR="00D75740" w:rsidRDefault="00D75740" w:rsidP="00D75740">
      <w:r>
        <w:t xml:space="preserve">does money supply dynamics compare to the other three variables? </w:t>
      </w:r>
    </w:p>
    <w:p w14:paraId="4E554450" w14:textId="77777777" w:rsidR="00D75740" w:rsidRDefault="00D75740" w:rsidP="00D75740">
      <w:r>
        <w:t>[5 Marks]</w:t>
      </w:r>
    </w:p>
    <w:p w14:paraId="382A8AC1" w14:textId="77777777" w:rsidR="00D75740" w:rsidRDefault="00D75740" w:rsidP="00D75740">
      <w:r>
        <w:t>Q2. Estimate the static demand for money equation below:</w:t>
      </w:r>
    </w:p>
    <w:p w14:paraId="5319D1D9" w14:textId="77777777" w:rsidR="00D75740" w:rsidRDefault="00D75740" w:rsidP="00D75740">
      <w:r>
        <w:rPr>
          <w:rFonts w:ascii="Cambria Math" w:hAnsi="Cambria Math" w:cs="Cambria Math"/>
        </w:rPr>
        <w:t>𝑙𝑚𝑡</w:t>
      </w:r>
      <w:r>
        <w:t xml:space="preserve"> = </w:t>
      </w:r>
      <w:r>
        <w:rPr>
          <w:rFonts w:ascii="Cambria Math" w:hAnsi="Cambria Math" w:cs="Cambria Math"/>
        </w:rPr>
        <w:t>𝛽</w:t>
      </w:r>
      <w:r>
        <w:t xml:space="preserve">0 + </w:t>
      </w:r>
      <w:r>
        <w:rPr>
          <w:rFonts w:ascii="Cambria Math" w:hAnsi="Cambria Math" w:cs="Cambria Math"/>
        </w:rPr>
        <w:t>𝛽</w:t>
      </w:r>
      <w:r>
        <w:t>1</w:t>
      </w:r>
      <w:r>
        <w:rPr>
          <w:rFonts w:ascii="Cambria Math" w:hAnsi="Cambria Math" w:cs="Cambria Math"/>
        </w:rPr>
        <w:t>𝑖𝑛𝑓𝑡</w:t>
      </w:r>
      <w:r>
        <w:t xml:space="preserve"> + </w:t>
      </w:r>
      <w:r>
        <w:rPr>
          <w:rFonts w:ascii="Cambria Math" w:hAnsi="Cambria Math" w:cs="Cambria Math"/>
        </w:rPr>
        <w:t>𝛽</w:t>
      </w:r>
      <w:r>
        <w:t>2</w:t>
      </w:r>
      <w:r>
        <w:rPr>
          <w:rFonts w:ascii="Cambria Math" w:hAnsi="Cambria Math" w:cs="Cambria Math"/>
        </w:rPr>
        <w:t>𝑙𝑦𝑡</w:t>
      </w:r>
      <w:r>
        <w:t xml:space="preserve"> + </w:t>
      </w:r>
      <w:r>
        <w:rPr>
          <w:rFonts w:ascii="Cambria Math" w:hAnsi="Cambria Math" w:cs="Cambria Math"/>
        </w:rPr>
        <w:t>𝛽</w:t>
      </w:r>
      <w:r>
        <w:t>3</w:t>
      </w:r>
      <w:r>
        <w:rPr>
          <w:rFonts w:ascii="Cambria Math" w:hAnsi="Cambria Math" w:cs="Cambria Math"/>
        </w:rPr>
        <w:t>𝑡𝑏𝑖𝑙𝑟𝑎𝑡𝑒𝑡</w:t>
      </w:r>
      <w:r>
        <w:t xml:space="preserve"> + </w:t>
      </w:r>
      <w:r>
        <w:rPr>
          <w:rFonts w:ascii="Cambria Math" w:hAnsi="Cambria Math" w:cs="Cambria Math"/>
        </w:rPr>
        <w:t>𝑢𝑡</w:t>
      </w:r>
    </w:p>
    <w:p w14:paraId="20945377" w14:textId="77777777" w:rsidR="00D75740" w:rsidRDefault="00D75740" w:rsidP="00D75740">
      <w:r>
        <w:t>(1)</w:t>
      </w:r>
    </w:p>
    <w:p w14:paraId="7552C9B4" w14:textId="77777777" w:rsidR="00D75740" w:rsidRDefault="00D75740" w:rsidP="00D75740">
      <w:r>
        <w:t xml:space="preserve">where </w:t>
      </w:r>
      <w:r>
        <w:rPr>
          <w:rFonts w:ascii="Cambria Math" w:hAnsi="Cambria Math" w:cs="Cambria Math"/>
        </w:rPr>
        <w:t>𝑙𝑚𝑡</w:t>
      </w:r>
    </w:p>
    <w:p w14:paraId="0410F78E" w14:textId="77777777" w:rsidR="00D75740" w:rsidRDefault="00D75740" w:rsidP="00D75740">
      <w:r>
        <w:t xml:space="preserve">is natural log of real money supply, </w:t>
      </w:r>
      <w:r>
        <w:rPr>
          <w:rFonts w:ascii="Cambria Math" w:hAnsi="Cambria Math" w:cs="Cambria Math"/>
        </w:rPr>
        <w:t>𝑙𝑦𝑡</w:t>
      </w:r>
    </w:p>
    <w:p w14:paraId="19F5AB20" w14:textId="77777777" w:rsidR="00D75740" w:rsidRDefault="00D75740" w:rsidP="00D75740">
      <w:r>
        <w:t xml:space="preserve">is the natural logarithm of real </w:t>
      </w:r>
      <w:proofErr w:type="spellStart"/>
      <w:r>
        <w:t>gdp</w:t>
      </w:r>
      <w:proofErr w:type="spellEnd"/>
      <w:r>
        <w:t xml:space="preserve">, </w:t>
      </w:r>
      <w:proofErr w:type="gramStart"/>
      <w:r>
        <w:rPr>
          <w:rFonts w:ascii="Cambria Math" w:hAnsi="Cambria Math" w:cs="Cambria Math"/>
        </w:rPr>
        <w:t>𝑢𝑡</w:t>
      </w:r>
      <w:proofErr w:type="gramEnd"/>
    </w:p>
    <w:p w14:paraId="00B2A85F" w14:textId="77777777" w:rsidR="00D75740" w:rsidRDefault="00D75740" w:rsidP="00D75740">
      <w:r>
        <w:t xml:space="preserve">is </w:t>
      </w:r>
    </w:p>
    <w:p w14:paraId="60F1EB66" w14:textId="77777777" w:rsidR="00D75740" w:rsidRDefault="00D75740" w:rsidP="00D75740">
      <w:r>
        <w:t xml:space="preserve">the error term and t </w:t>
      </w:r>
      <w:proofErr w:type="gramStart"/>
      <w:r>
        <w:t>is</w:t>
      </w:r>
      <w:proofErr w:type="gramEnd"/>
      <w:r>
        <w:t xml:space="preserve"> a subscript referring to time.</w:t>
      </w:r>
    </w:p>
    <w:p w14:paraId="3BE08C4F" w14:textId="77777777" w:rsidR="00D75740" w:rsidRDefault="00D75740" w:rsidP="00D75740">
      <w:r>
        <w:t>a) Estimate model (1) above using OLS. Report the estimation output.</w:t>
      </w:r>
    </w:p>
    <w:p w14:paraId="3073995A" w14:textId="77777777" w:rsidR="00D75740" w:rsidRDefault="00D75740" w:rsidP="00D75740">
      <w:r>
        <w:t xml:space="preserve">b) Carefully interpret the estimated coefficients including the intercept. Are the signs of </w:t>
      </w:r>
    </w:p>
    <w:p w14:paraId="5DCEE5B0" w14:textId="77777777" w:rsidR="00D75740" w:rsidRDefault="00D75740" w:rsidP="00D75740">
      <w:r>
        <w:t xml:space="preserve">the coefficients consistent with what you </w:t>
      </w:r>
      <w:proofErr w:type="gramStart"/>
      <w:r>
        <w:t>expect?</w:t>
      </w:r>
      <w:proofErr w:type="gramEnd"/>
      <w:r>
        <w:t xml:space="preserve"> Explain your reasoning.</w:t>
      </w:r>
    </w:p>
    <w:p w14:paraId="654E8287" w14:textId="77777777" w:rsidR="00D75740" w:rsidRDefault="00D75740" w:rsidP="00D75740">
      <w:r>
        <w:t xml:space="preserve">c) Perform tests for the statistical significance of the coefficients of the independent </w:t>
      </w:r>
    </w:p>
    <w:p w14:paraId="0FF25CF9" w14:textId="77777777" w:rsidR="00D75740" w:rsidRDefault="00D75740" w:rsidP="00D75740">
      <w:r>
        <w:t>variables inflation, real GDP and interest rates using critical values corresponding to</w:t>
      </w:r>
    </w:p>
    <w:p w14:paraId="5FE56D75" w14:textId="77777777" w:rsidR="00D75740" w:rsidRDefault="00D75740" w:rsidP="00D75740">
      <w:r>
        <w:t xml:space="preserve">the t-distribution and the test p-values. Carefully state the null and alternative </w:t>
      </w:r>
    </w:p>
    <w:p w14:paraId="7FA519C3" w14:textId="77777777" w:rsidR="00D75740" w:rsidRDefault="00D75740" w:rsidP="00D75740">
      <w:r>
        <w:t>hypotheses. Interpret your results.</w:t>
      </w:r>
    </w:p>
    <w:p w14:paraId="7BDA3C22" w14:textId="77777777" w:rsidR="00D75740" w:rsidRDefault="00D75740" w:rsidP="00D75740">
      <w:r>
        <w:t>[12 Marks]</w:t>
      </w:r>
    </w:p>
    <w:p w14:paraId="7E41CC93" w14:textId="77777777" w:rsidR="00D75740" w:rsidRDefault="00D75740" w:rsidP="00D75740">
      <w:r>
        <w:t>Q3. Answer all parts</w:t>
      </w:r>
    </w:p>
    <w:p w14:paraId="3D5216B8" w14:textId="77777777" w:rsidR="00D75740" w:rsidRDefault="00D75740" w:rsidP="00D75740">
      <w:r>
        <w:t xml:space="preserve">a) Perform a joint significance test for the independent variables of the model using the </w:t>
      </w:r>
    </w:p>
    <w:p w14:paraId="113E594D" w14:textId="77777777" w:rsidR="00D75740" w:rsidRDefault="00D75740" w:rsidP="00D75740">
      <w:r>
        <w:t xml:space="preserve">critical values corresponding to the F-distribution and the test p-values. Carefully </w:t>
      </w:r>
    </w:p>
    <w:p w14:paraId="1FF4AB40" w14:textId="77777777" w:rsidR="00D75740" w:rsidRDefault="00D75740" w:rsidP="00D75740">
      <w:r>
        <w:t>state the null and alternative hypotheses. Interpret your results.</w:t>
      </w:r>
    </w:p>
    <w:p w14:paraId="085A8CA5" w14:textId="77777777" w:rsidR="00D75740" w:rsidRDefault="00D75740" w:rsidP="00D75740">
      <w:r>
        <w:lastRenderedPageBreak/>
        <w:t>b) Comment on the goodness of fit of the model.</w:t>
      </w:r>
    </w:p>
    <w:p w14:paraId="14D259FB" w14:textId="77777777" w:rsidR="00D75740" w:rsidRDefault="00D75740" w:rsidP="00D75740">
      <w:r>
        <w:t>[5 Marks]3</w:t>
      </w:r>
    </w:p>
    <w:p w14:paraId="64D2A2F6" w14:textId="77777777" w:rsidR="00D75740" w:rsidRDefault="00D75740" w:rsidP="00D75740">
      <w:r>
        <w:t>Q4. Answer all parts</w:t>
      </w:r>
    </w:p>
    <w:p w14:paraId="7FC29AB8" w14:textId="77777777" w:rsidR="00D75740" w:rsidRDefault="00D75740" w:rsidP="00D75740">
      <w:r>
        <w:t xml:space="preserve">a) Provide a graphical analysis of the residuals to detect the presence of autocorrelation </w:t>
      </w:r>
    </w:p>
    <w:p w14:paraId="67B67F80" w14:textId="77777777" w:rsidR="00D75740" w:rsidRDefault="00D75740" w:rsidP="00D75740">
      <w:r>
        <w:t xml:space="preserve">using at least two different plots. Do you find evidence of autocorrelation? Explain </w:t>
      </w:r>
    </w:p>
    <w:p w14:paraId="5F4638AD" w14:textId="77777777" w:rsidR="00D75740" w:rsidRDefault="00D75740" w:rsidP="00D75740">
      <w:r>
        <w:t>your reasoning?</w:t>
      </w:r>
    </w:p>
    <w:p w14:paraId="23F92342" w14:textId="77777777" w:rsidR="00D75740" w:rsidRDefault="00D75740" w:rsidP="00D75740">
      <w:r>
        <w:t>b) What are the consequences of autocorrelation on the OLS estimator?</w:t>
      </w:r>
    </w:p>
    <w:p w14:paraId="27CA6FB9" w14:textId="77777777" w:rsidR="00D75740" w:rsidRDefault="00D75740" w:rsidP="00D75740">
      <w:r>
        <w:t>c) Test for autocorrelation in the residuals using an appropriate procedure.</w:t>
      </w:r>
    </w:p>
    <w:p w14:paraId="1C2CD065" w14:textId="77777777" w:rsidR="00D75740" w:rsidRDefault="00D75740" w:rsidP="00D75740">
      <w:r>
        <w:t>[10 Marks]</w:t>
      </w:r>
    </w:p>
    <w:p w14:paraId="7E437167" w14:textId="77777777" w:rsidR="00D75740" w:rsidRDefault="00D75740" w:rsidP="00D75740">
      <w:r>
        <w:t xml:space="preserve">Q5. Suppose money supply in equation (1) is not directly observed and we have the long run </w:t>
      </w:r>
    </w:p>
    <w:p w14:paraId="7C627DE4" w14:textId="77777777" w:rsidR="00D75740" w:rsidRDefault="00D75740" w:rsidP="00D75740">
      <w:r>
        <w:t>demand for money. The desired level is defined as follows:</w:t>
      </w:r>
    </w:p>
    <w:p w14:paraId="69848F3C" w14:textId="77777777" w:rsidR="00D75740" w:rsidRDefault="00D75740" w:rsidP="00D75740">
      <w:r>
        <w:rPr>
          <w:rFonts w:ascii="Cambria Math" w:hAnsi="Cambria Math" w:cs="Cambria Math"/>
        </w:rPr>
        <w:t>𝑙𝑛𝑀𝑡</w:t>
      </w:r>
      <w:r>
        <w:t xml:space="preserve"> − </w:t>
      </w:r>
      <w:r>
        <w:rPr>
          <w:rFonts w:ascii="Cambria Math" w:hAnsi="Cambria Math" w:cs="Cambria Math"/>
        </w:rPr>
        <w:t>𝑙𝑛𝑀𝑡</w:t>
      </w:r>
      <w:r>
        <w:t xml:space="preserve">−1 = </w:t>
      </w:r>
      <w:proofErr w:type="gramStart"/>
      <w:r>
        <w:rPr>
          <w:rFonts w:ascii="Cambria Math" w:hAnsi="Cambria Math" w:cs="Cambria Math"/>
        </w:rPr>
        <w:t>𝛿</w:t>
      </w:r>
      <w:r>
        <w:t>(</w:t>
      </w:r>
      <w:proofErr w:type="gramEnd"/>
      <w:r>
        <w:rPr>
          <w:rFonts w:ascii="Cambria Math" w:hAnsi="Cambria Math" w:cs="Cambria Math"/>
        </w:rPr>
        <w:t>𝑙𝑛𝑀𝑡</w:t>
      </w:r>
    </w:p>
    <w:p w14:paraId="1D77D0EF" w14:textId="77777777" w:rsidR="00D75740" w:rsidRDefault="00D75740" w:rsidP="00D75740">
      <w:r>
        <w:rPr>
          <w:rFonts w:ascii="Cambria Math" w:hAnsi="Cambria Math" w:cs="Cambria Math"/>
        </w:rPr>
        <w:t>∗</w:t>
      </w:r>
      <w:r>
        <w:t xml:space="preserve"> − </w:t>
      </w:r>
      <w:r>
        <w:rPr>
          <w:rFonts w:ascii="Cambria Math" w:hAnsi="Cambria Math" w:cs="Cambria Math"/>
        </w:rPr>
        <w:t>𝑙𝑛𝑀𝑡</w:t>
      </w:r>
      <w:r>
        <w:t>−1) (2)</w:t>
      </w:r>
    </w:p>
    <w:p w14:paraId="18971607" w14:textId="77777777" w:rsidR="00D75740" w:rsidRDefault="00D75740" w:rsidP="00D75740">
      <w:r>
        <w:t>a) How does the model in equation (1) change?</w:t>
      </w:r>
    </w:p>
    <w:p w14:paraId="7734BCAB" w14:textId="77777777" w:rsidR="00D75740" w:rsidRDefault="00D75740" w:rsidP="00D75740">
      <w:r>
        <w:t xml:space="preserve">b) State and estimate the new specification. Interpret the estimation output. </w:t>
      </w:r>
    </w:p>
    <w:p w14:paraId="3D36D9D1" w14:textId="77777777" w:rsidR="00D75740" w:rsidRDefault="00D75740" w:rsidP="00D75740">
      <w:r>
        <w:t>c) Based on part (b) above, what is the speed of adjustment to the long run level?</w:t>
      </w:r>
    </w:p>
    <w:p w14:paraId="7C4EFDC4" w14:textId="77777777" w:rsidR="00D75740" w:rsidRDefault="00D75740" w:rsidP="00D75740">
      <w:r>
        <w:t xml:space="preserve">d) Using the new specification, derive the long run static model. How does it compare </w:t>
      </w:r>
    </w:p>
    <w:p w14:paraId="7D6A360B" w14:textId="77777777" w:rsidR="00D75740" w:rsidRDefault="00D75740" w:rsidP="00D75740">
      <w:r>
        <w:t>to the estimated specification based on equation (1).</w:t>
      </w:r>
    </w:p>
    <w:p w14:paraId="6EA84F49" w14:textId="77777777" w:rsidR="00D75740" w:rsidRDefault="00D75740" w:rsidP="00D75740">
      <w:r>
        <w:t>[10 Marks]</w:t>
      </w:r>
    </w:p>
    <w:p w14:paraId="49F69722" w14:textId="77777777" w:rsidR="00D75740" w:rsidRDefault="00D75740" w:rsidP="00D75740">
      <w:r>
        <w:t xml:space="preserve">Q6. Test for autocorrelation in the residuals (from the regression in Q5) using an appropriate </w:t>
      </w:r>
    </w:p>
    <w:p w14:paraId="1410D7AF" w14:textId="77777777" w:rsidR="00D75740" w:rsidRDefault="00D75740" w:rsidP="00D75740">
      <w:r>
        <w:t>procedure.</w:t>
      </w:r>
    </w:p>
    <w:p w14:paraId="652F105D" w14:textId="77777777" w:rsidR="00D75740" w:rsidRDefault="00D75740" w:rsidP="00D75740">
      <w:r>
        <w:t>[5 Marks]</w:t>
      </w:r>
    </w:p>
    <w:p w14:paraId="5993BE0A" w14:textId="77777777" w:rsidR="00D75740" w:rsidRDefault="00D75740" w:rsidP="00D75740">
      <w:r>
        <w:t xml:space="preserve">Q7. The presence of real GDP, inflation, and lagged dependent variable in the specification </w:t>
      </w:r>
    </w:p>
    <w:p w14:paraId="13EE61F3" w14:textId="77777777" w:rsidR="00D75740" w:rsidRDefault="00D75740" w:rsidP="00D75740">
      <w:r>
        <w:t>in Q5 may lead to an endogeneity issue.</w:t>
      </w:r>
    </w:p>
    <w:p w14:paraId="3B30525D" w14:textId="77777777" w:rsidR="00D75740" w:rsidRDefault="00D75740" w:rsidP="00D75740">
      <w:r>
        <w:t>a) Explain and discuss what is the issue of endogeneity in the context of this question.</w:t>
      </w:r>
    </w:p>
    <w:p w14:paraId="47D47E45" w14:textId="77777777" w:rsidR="00D75740" w:rsidRDefault="00D75740" w:rsidP="00D75740">
      <w:r>
        <w:t>b) What are the implications of the presence endogeneity on OLS?</w:t>
      </w:r>
    </w:p>
    <w:p w14:paraId="3DFCF7A8" w14:textId="77777777" w:rsidR="00D75740" w:rsidRDefault="00D75740" w:rsidP="00D75740">
      <w:r>
        <w:t xml:space="preserve">c) How would </w:t>
      </w:r>
      <w:proofErr w:type="spellStart"/>
      <w:r>
        <w:t>you</w:t>
      </w:r>
      <w:proofErr w:type="spellEnd"/>
      <w:r>
        <w:t xml:space="preserve"> account for the presence of endogeneity?</w:t>
      </w:r>
    </w:p>
    <w:p w14:paraId="2CB5B2A9" w14:textId="77777777" w:rsidR="00D75740" w:rsidRDefault="00D75740" w:rsidP="00D75740">
      <w:r>
        <w:t>[8 Marks]</w:t>
      </w:r>
    </w:p>
    <w:p w14:paraId="5193D3F0" w14:textId="77777777" w:rsidR="00D75740" w:rsidRDefault="00D75740" w:rsidP="00D75740">
      <w:r>
        <w:t xml:space="preserve">Q8. Estimate the model in Q5 using Two Stage Least Squares (TSLS). Answer the following </w:t>
      </w:r>
    </w:p>
    <w:p w14:paraId="2F367029" w14:textId="77777777" w:rsidR="00D75740" w:rsidRDefault="00D75740" w:rsidP="00D75740">
      <w:r>
        <w:t>questions:</w:t>
      </w:r>
    </w:p>
    <w:p w14:paraId="5679A3CB" w14:textId="77777777" w:rsidR="00D75740" w:rsidRDefault="00D75740" w:rsidP="00D75740">
      <w:r>
        <w:t xml:space="preserve">a) Define the set of instruments used to estimate the model. Justify the reasons of your </w:t>
      </w:r>
    </w:p>
    <w:p w14:paraId="138D86DA" w14:textId="77777777" w:rsidR="00D75740" w:rsidRDefault="00D75740" w:rsidP="00D75740">
      <w:r>
        <w:lastRenderedPageBreak/>
        <w:t>selected set of instruments.</w:t>
      </w:r>
    </w:p>
    <w:p w14:paraId="377B2672" w14:textId="77777777" w:rsidR="00D75740" w:rsidRDefault="00D75740" w:rsidP="00D75740">
      <w:r>
        <w:t xml:space="preserve">b) Compare the qualitative and statistical interpretation of the TSLS estimated model to </w:t>
      </w:r>
    </w:p>
    <w:p w14:paraId="0A7EC7AC" w14:textId="77777777" w:rsidR="00D75740" w:rsidRDefault="00D75740" w:rsidP="00D75740">
      <w:r>
        <w:t xml:space="preserve">that estimated using OLS in Q5. Which model is more consistent and conform </w:t>
      </w:r>
      <w:proofErr w:type="gramStart"/>
      <w:r>
        <w:t>to</w:t>
      </w:r>
      <w:proofErr w:type="gramEnd"/>
    </w:p>
    <w:p w14:paraId="3CBEC64F" w14:textId="77777777" w:rsidR="00D75740" w:rsidRDefault="00D75740" w:rsidP="00D75740">
      <w:r>
        <w:t>theory?</w:t>
      </w:r>
    </w:p>
    <w:p w14:paraId="7DCAA0B5" w14:textId="77777777" w:rsidR="00D75740" w:rsidRDefault="00D75740" w:rsidP="00D75740">
      <w:r>
        <w:t xml:space="preserve">c) Using this specification and TSLS estimates, derive the long run static model. How </w:t>
      </w:r>
    </w:p>
    <w:p w14:paraId="6184420D" w14:textId="77777777" w:rsidR="00D75740" w:rsidRDefault="00D75740" w:rsidP="00D75740">
      <w:r>
        <w:t>does it compare to (</w:t>
      </w:r>
      <w:proofErr w:type="spellStart"/>
      <w:r>
        <w:t>i</w:t>
      </w:r>
      <w:proofErr w:type="spellEnd"/>
      <w:r>
        <w:t xml:space="preserve">) the estimated specification based on equation (1) in Q2 and (ii) </w:t>
      </w:r>
    </w:p>
    <w:p w14:paraId="29E6E822" w14:textId="77777777" w:rsidR="00D75740" w:rsidRDefault="00D75740" w:rsidP="00D75740">
      <w:r>
        <w:t>to that derived based on (Q5-d).</w:t>
      </w:r>
    </w:p>
    <w:p w14:paraId="1A641A0D" w14:textId="77777777" w:rsidR="00D75740" w:rsidRDefault="00D75740" w:rsidP="00D75740">
      <w:r>
        <w:t>[12 Marks]</w:t>
      </w:r>
    </w:p>
    <w:p w14:paraId="0D4812F5" w14:textId="77777777" w:rsidR="00D75740" w:rsidRDefault="00D75740" w:rsidP="00D75740">
      <w:r>
        <w:t>Q9. The model estimated in Q2 may be spurious due to the presence of unit roots. 4</w:t>
      </w:r>
    </w:p>
    <w:p w14:paraId="210BF741" w14:textId="77777777" w:rsidR="00D75740" w:rsidRDefault="00D75740" w:rsidP="00D75740">
      <w:r>
        <w:t xml:space="preserve">a) Perform the ADF unit root test on all variables in equation (1). State clearly the </w:t>
      </w:r>
    </w:p>
    <w:p w14:paraId="63193F92" w14:textId="77777777" w:rsidR="00D75740" w:rsidRDefault="00D75740" w:rsidP="00D75740">
      <w:r>
        <w:t>hypothesis being tested, the data generating process, the lag length selection criterion</w:t>
      </w:r>
    </w:p>
    <w:p w14:paraId="5AA89E67" w14:textId="77777777" w:rsidR="00D75740" w:rsidRDefault="00D75740" w:rsidP="00D75740">
      <w:r>
        <w:t xml:space="preserve">and the critical values. </w:t>
      </w:r>
      <w:proofErr w:type="gramStart"/>
      <w:r>
        <w:t>Are</w:t>
      </w:r>
      <w:proofErr w:type="gramEnd"/>
      <w:r>
        <w:t xml:space="preserve"> there evidence that the data contain a unit root? </w:t>
      </w:r>
    </w:p>
    <w:p w14:paraId="11D1B182" w14:textId="77777777" w:rsidR="00D75740" w:rsidRDefault="00D75740" w:rsidP="00D75740">
      <w:r>
        <w:t>b) What is the order of integration of the variables tested in part (a).</w:t>
      </w:r>
    </w:p>
    <w:p w14:paraId="349384C5" w14:textId="77777777" w:rsidR="00D75740" w:rsidRDefault="00D75740" w:rsidP="00D75740">
      <w:r>
        <w:t xml:space="preserve">c) Perform the Engle-Granger cointegration test. Are the variables cointegrated? State </w:t>
      </w:r>
    </w:p>
    <w:p w14:paraId="1A594A6B" w14:textId="77777777" w:rsidR="00D75740" w:rsidRDefault="00D75740" w:rsidP="00D75740">
      <w:r>
        <w:t xml:space="preserve">clearly hypothesis being tested, the data generating process, the lag length selection </w:t>
      </w:r>
    </w:p>
    <w:p w14:paraId="6E889DF8" w14:textId="77777777" w:rsidR="00D75740" w:rsidRDefault="00D75740" w:rsidP="00D75740">
      <w:r>
        <w:t>criterion and the critical values.</w:t>
      </w:r>
    </w:p>
    <w:p w14:paraId="0A212EA7" w14:textId="77777777" w:rsidR="00D75740" w:rsidRDefault="00D75740" w:rsidP="00D75740">
      <w:r>
        <w:t>[15 Marks]</w:t>
      </w:r>
    </w:p>
    <w:p w14:paraId="36078460" w14:textId="77777777" w:rsidR="00D75740" w:rsidRDefault="00D75740" w:rsidP="00D75740">
      <w:r>
        <w:t xml:space="preserve">Q10. Discuss how your findings can be useful to policy makers. What policy implications can </w:t>
      </w:r>
    </w:p>
    <w:p w14:paraId="596E2A32" w14:textId="77777777" w:rsidR="00D75740" w:rsidRDefault="00D75740" w:rsidP="00D75740">
      <w:r>
        <w:t>be drawn from this analysis?</w:t>
      </w:r>
    </w:p>
    <w:p w14:paraId="0FC2572A" w14:textId="72559967" w:rsidR="00A2000C" w:rsidRDefault="00D75740" w:rsidP="00D75740">
      <w:r>
        <w:t>[8 Marks]</w:t>
      </w:r>
    </w:p>
    <w:sectPr w:rsidR="00A20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740"/>
    <w:rsid w:val="00A2000C"/>
    <w:rsid w:val="00D7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7116C"/>
  <w15:chartTrackingRefBased/>
  <w15:docId w15:val="{D0648EEA-B052-44BF-B5E7-6CF630A0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Lees</dc:creator>
  <cp:keywords/>
  <dc:description/>
  <cp:lastModifiedBy>Ryan, Colm M (PG/T - Economics)</cp:lastModifiedBy>
  <cp:revision>1</cp:revision>
  <dcterms:created xsi:type="dcterms:W3CDTF">2021-04-28T10:05:00Z</dcterms:created>
  <dcterms:modified xsi:type="dcterms:W3CDTF">2021-04-28T10:07:00Z</dcterms:modified>
</cp:coreProperties>
</file>