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CC141A" w14:textId="77777777" w:rsidR="001E5895" w:rsidRPr="001E5895" w:rsidRDefault="001E5895" w:rsidP="001E5895">
      <w:pPr>
        <w:rPr>
          <w:rFonts w:eastAsiaTheme="minorHAnsi"/>
          <w:sz w:val="24"/>
          <w:szCs w:val="24"/>
          <w:lang w:val="en-US" w:eastAsia="en-US"/>
        </w:rPr>
      </w:pPr>
      <w:r w:rsidRPr="001E5895">
        <w:rPr>
          <w:rFonts w:eastAsiaTheme="minorHAnsi"/>
          <w:sz w:val="24"/>
          <w:szCs w:val="24"/>
          <w:lang w:val="en-US" w:eastAsia="en-US"/>
        </w:rPr>
        <w:t>2.</w:t>
      </w:r>
      <w:r w:rsidRPr="001E5895">
        <w:rPr>
          <w:rFonts w:eastAsiaTheme="minorHAnsi"/>
          <w:sz w:val="24"/>
          <w:szCs w:val="24"/>
          <w:lang w:val="en-US" w:eastAsia="en-US"/>
        </w:rPr>
        <w:tab/>
        <w:t>Calculate the average tuition in each state across all years in the data, and sort it from highest to lowest. What patterns can you derive?</w:t>
      </w:r>
    </w:p>
    <w:p w14:paraId="572C127E" w14:textId="77777777" w:rsidR="001E5895" w:rsidRPr="001E5895" w:rsidRDefault="001E5895" w:rsidP="001E5895">
      <w:pPr>
        <w:rPr>
          <w:rFonts w:eastAsiaTheme="minorHAnsi"/>
          <w:sz w:val="24"/>
          <w:szCs w:val="24"/>
          <w:lang w:val="en-US" w:eastAsia="en-US"/>
        </w:rPr>
      </w:pPr>
    </w:p>
    <w:p w14:paraId="50CE5EF0" w14:textId="77777777" w:rsidR="001E5895" w:rsidRPr="001E5895" w:rsidRDefault="001E5895" w:rsidP="001E5895">
      <w:pPr>
        <w:rPr>
          <w:rFonts w:eastAsiaTheme="minorHAnsi"/>
          <w:sz w:val="24"/>
          <w:szCs w:val="24"/>
          <w:lang w:val="en-US" w:eastAsia="en-US"/>
        </w:rPr>
      </w:pPr>
      <w:r w:rsidRPr="001E5895">
        <w:rPr>
          <w:rFonts w:eastAsiaTheme="minorHAnsi"/>
          <w:sz w:val="24"/>
          <w:szCs w:val="24"/>
          <w:lang w:val="en-US" w:eastAsia="en-US"/>
        </w:rPr>
        <w:t>3.</w:t>
      </w:r>
      <w:r w:rsidRPr="001E5895">
        <w:rPr>
          <w:rFonts w:eastAsiaTheme="minorHAnsi"/>
          <w:sz w:val="24"/>
          <w:szCs w:val="24"/>
          <w:lang w:val="en-US" w:eastAsia="en-US"/>
        </w:rPr>
        <w:tab/>
        <w:t xml:space="preserve">Plot the average tuition in each state using a bar </w:t>
      </w:r>
      <w:proofErr w:type="gramStart"/>
      <w:r w:rsidRPr="001E5895">
        <w:rPr>
          <w:rFonts w:eastAsiaTheme="minorHAnsi"/>
          <w:sz w:val="24"/>
          <w:szCs w:val="24"/>
          <w:lang w:val="en-US" w:eastAsia="en-US"/>
        </w:rPr>
        <w:t>chart, and</w:t>
      </w:r>
      <w:proofErr w:type="gramEnd"/>
      <w:r w:rsidRPr="001E5895">
        <w:rPr>
          <w:rFonts w:eastAsiaTheme="minorHAnsi"/>
          <w:sz w:val="24"/>
          <w:szCs w:val="24"/>
          <w:lang w:val="en-US" w:eastAsia="en-US"/>
        </w:rPr>
        <w:t xml:space="preserve"> arrange it from highest to lowest. </w:t>
      </w:r>
    </w:p>
    <w:p w14:paraId="181CFDFF" w14:textId="77777777" w:rsidR="001E5895" w:rsidRPr="001E5895" w:rsidRDefault="001E5895" w:rsidP="001E5895">
      <w:pPr>
        <w:rPr>
          <w:rFonts w:eastAsiaTheme="minorHAnsi"/>
          <w:sz w:val="24"/>
          <w:szCs w:val="24"/>
          <w:lang w:val="en-US" w:eastAsia="en-US"/>
        </w:rPr>
      </w:pPr>
    </w:p>
    <w:p w14:paraId="2B48ED30" w14:textId="77777777" w:rsidR="001E5895" w:rsidRPr="001E5895" w:rsidRDefault="001E5895" w:rsidP="001E5895">
      <w:pPr>
        <w:rPr>
          <w:rFonts w:eastAsiaTheme="minorHAnsi"/>
          <w:sz w:val="24"/>
          <w:szCs w:val="24"/>
          <w:lang w:val="en-US" w:eastAsia="en-US"/>
        </w:rPr>
      </w:pPr>
      <w:r w:rsidRPr="001E5895">
        <w:rPr>
          <w:rFonts w:eastAsiaTheme="minorHAnsi"/>
          <w:sz w:val="24"/>
          <w:szCs w:val="24"/>
          <w:lang w:val="en-US" w:eastAsia="en-US"/>
        </w:rPr>
        <w:t>4.</w:t>
      </w:r>
      <w:r w:rsidRPr="001E5895">
        <w:rPr>
          <w:rFonts w:eastAsiaTheme="minorHAnsi"/>
          <w:sz w:val="24"/>
          <w:szCs w:val="24"/>
          <w:lang w:val="en-US" w:eastAsia="en-US"/>
        </w:rPr>
        <w:tab/>
        <w:t xml:space="preserve">Does the average tuition cost decrease for any state? Which states have the largest/smallest increases over this period? To adjust for the fact that states have very different tuition costs in 2004, calculate this in terms of percentage change. Using </w:t>
      </w:r>
      <w:proofErr w:type="gramStart"/>
      <w:r w:rsidRPr="001E5895">
        <w:rPr>
          <w:rFonts w:eastAsiaTheme="minorHAnsi"/>
          <w:sz w:val="24"/>
          <w:szCs w:val="24"/>
          <w:lang w:val="en-US" w:eastAsia="en-US"/>
        </w:rPr>
        <w:t>arrange(</w:t>
      </w:r>
      <w:proofErr w:type="gramEnd"/>
      <w:r w:rsidRPr="001E5895">
        <w:rPr>
          <w:rFonts w:eastAsiaTheme="minorHAnsi"/>
          <w:sz w:val="24"/>
          <w:szCs w:val="24"/>
          <w:lang w:val="en-US" w:eastAsia="en-US"/>
        </w:rPr>
        <w:t>) combined with first() and last() will be helpful.</w:t>
      </w:r>
    </w:p>
    <w:p w14:paraId="27C02434" w14:textId="77777777" w:rsidR="001E5895" w:rsidRPr="001E5895" w:rsidRDefault="001E5895" w:rsidP="001E5895">
      <w:pPr>
        <w:rPr>
          <w:rFonts w:eastAsiaTheme="minorHAnsi"/>
          <w:sz w:val="24"/>
          <w:szCs w:val="24"/>
          <w:lang w:val="en-US" w:eastAsia="en-US"/>
        </w:rPr>
      </w:pPr>
    </w:p>
    <w:p w14:paraId="1139A999" w14:textId="77777777" w:rsidR="001E5895" w:rsidRPr="001E5895" w:rsidRDefault="001E5895" w:rsidP="001E5895">
      <w:pPr>
        <w:rPr>
          <w:rFonts w:eastAsiaTheme="minorHAnsi"/>
          <w:sz w:val="24"/>
          <w:szCs w:val="24"/>
          <w:lang w:val="en-US" w:eastAsia="en-US"/>
        </w:rPr>
      </w:pPr>
      <w:r w:rsidRPr="001E5895">
        <w:rPr>
          <w:rFonts w:eastAsiaTheme="minorHAnsi"/>
          <w:sz w:val="24"/>
          <w:szCs w:val="24"/>
          <w:lang w:val="en-US" w:eastAsia="en-US"/>
        </w:rPr>
        <w:t>a.</w:t>
      </w:r>
      <w:r w:rsidRPr="001E5895">
        <w:rPr>
          <w:rFonts w:eastAsiaTheme="minorHAnsi"/>
          <w:sz w:val="24"/>
          <w:szCs w:val="24"/>
          <w:lang w:val="en-US" w:eastAsia="en-US"/>
        </w:rPr>
        <w:tab/>
        <w:t>Now consider which states have the largest/smallest increases in absolute value (dollar amount) over this period. Are the states with the highest percent change the same as the states with the highest absolute change?</w:t>
      </w:r>
    </w:p>
    <w:p w14:paraId="6C2C09BA" w14:textId="77777777" w:rsidR="001E5895" w:rsidRPr="001E5895" w:rsidRDefault="001E5895" w:rsidP="001E5895">
      <w:pPr>
        <w:rPr>
          <w:rFonts w:eastAsiaTheme="minorHAnsi"/>
          <w:sz w:val="24"/>
          <w:szCs w:val="24"/>
          <w:lang w:val="en-US" w:eastAsia="en-US"/>
        </w:rPr>
      </w:pPr>
    </w:p>
    <w:p w14:paraId="707E18C8" w14:textId="77777777" w:rsidR="001E5895" w:rsidRPr="001E5895" w:rsidRDefault="001E5895" w:rsidP="001E5895">
      <w:pPr>
        <w:rPr>
          <w:rFonts w:eastAsiaTheme="minorHAnsi"/>
          <w:sz w:val="24"/>
          <w:szCs w:val="24"/>
          <w:lang w:val="en-US" w:eastAsia="en-US"/>
        </w:rPr>
      </w:pPr>
      <w:r w:rsidRPr="001E5895">
        <w:rPr>
          <w:rFonts w:eastAsiaTheme="minorHAnsi"/>
          <w:sz w:val="24"/>
          <w:szCs w:val="24"/>
          <w:lang w:val="en-US" w:eastAsia="en-US"/>
        </w:rPr>
        <w:t>5.</w:t>
      </w:r>
      <w:r w:rsidRPr="001E5895">
        <w:rPr>
          <w:rFonts w:eastAsiaTheme="minorHAnsi"/>
          <w:sz w:val="24"/>
          <w:szCs w:val="24"/>
          <w:lang w:val="en-US" w:eastAsia="en-US"/>
        </w:rPr>
        <w:tab/>
        <w:t>Let’s get a closer look at a few states and their tuition trends. Explore the data and choose five states that have an interesting pattern. Justify why you chose these states.</w:t>
      </w:r>
    </w:p>
    <w:p w14:paraId="3089A65F" w14:textId="77777777" w:rsidR="001E5895" w:rsidRPr="001E5895" w:rsidRDefault="001E5895" w:rsidP="001E5895">
      <w:pPr>
        <w:rPr>
          <w:rFonts w:eastAsiaTheme="minorHAnsi"/>
          <w:sz w:val="24"/>
          <w:szCs w:val="24"/>
          <w:lang w:val="en-US" w:eastAsia="en-US"/>
        </w:rPr>
      </w:pPr>
    </w:p>
    <w:p w14:paraId="2BC04BC7" w14:textId="77777777" w:rsidR="001E5895" w:rsidRPr="001E5895" w:rsidRDefault="001E5895" w:rsidP="001E5895">
      <w:pPr>
        <w:rPr>
          <w:rFonts w:eastAsiaTheme="minorHAnsi"/>
          <w:sz w:val="24"/>
          <w:szCs w:val="24"/>
          <w:lang w:val="en-US" w:eastAsia="en-US"/>
        </w:rPr>
      </w:pPr>
      <w:r w:rsidRPr="001E5895">
        <w:rPr>
          <w:rFonts w:eastAsiaTheme="minorHAnsi"/>
          <w:sz w:val="24"/>
          <w:szCs w:val="24"/>
          <w:lang w:val="en-US" w:eastAsia="en-US"/>
        </w:rPr>
        <w:t>a.</w:t>
      </w:r>
      <w:r w:rsidRPr="001E5895">
        <w:rPr>
          <w:rFonts w:eastAsiaTheme="minorHAnsi"/>
          <w:sz w:val="24"/>
          <w:szCs w:val="24"/>
          <w:lang w:val="en-US" w:eastAsia="en-US"/>
        </w:rPr>
        <w:tab/>
        <w:t>Next, plot each state’s tuition change over time using a line graph. What can you conclude from the graph?</w:t>
      </w:r>
    </w:p>
    <w:p w14:paraId="0B27CCCA" w14:textId="77777777" w:rsidR="001E5895" w:rsidRPr="001E5895" w:rsidRDefault="001E5895" w:rsidP="001E5895">
      <w:pPr>
        <w:rPr>
          <w:rFonts w:eastAsiaTheme="minorHAnsi"/>
          <w:sz w:val="24"/>
          <w:szCs w:val="24"/>
          <w:lang w:val="en-US" w:eastAsia="en-US"/>
        </w:rPr>
      </w:pPr>
    </w:p>
    <w:p w14:paraId="27AC9B2D" w14:textId="10E81D67" w:rsidR="00134415" w:rsidRDefault="001E5895" w:rsidP="001E5895">
      <w:r w:rsidRPr="001E5895">
        <w:rPr>
          <w:rFonts w:eastAsiaTheme="minorHAnsi"/>
          <w:sz w:val="24"/>
          <w:szCs w:val="24"/>
          <w:lang w:val="en-US" w:eastAsia="en-US"/>
        </w:rPr>
        <w:t>6. Show the tuition trends over time for all 50 states all in one image, with each state in its own little graph. Make the line for the state that you are from (or pick a random state if you’re not from the US) a different color than all the other states.</w:t>
      </w:r>
    </w:p>
    <w:sectPr w:rsidR="00134415">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895"/>
    <w:rsid w:val="00134415"/>
    <w:rsid w:val="001E5895"/>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C1685"/>
  <w15:chartTrackingRefBased/>
  <w15:docId w15:val="{760F8255-C4B9-4D25-8406-AE61F6AA4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SG"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mpact">
    <w:name w:val="Compact"/>
    <w:basedOn w:val="BodyText"/>
    <w:qFormat/>
    <w:rsid w:val="001E5895"/>
    <w:pPr>
      <w:spacing w:before="36" w:after="36" w:line="240" w:lineRule="auto"/>
    </w:pPr>
    <w:rPr>
      <w:rFonts w:eastAsiaTheme="minorHAnsi"/>
      <w:sz w:val="24"/>
      <w:szCs w:val="24"/>
      <w:lang w:val="en-US" w:eastAsia="en-US"/>
    </w:rPr>
  </w:style>
  <w:style w:type="paragraph" w:styleId="BodyText">
    <w:name w:val="Body Text"/>
    <w:basedOn w:val="Normal"/>
    <w:link w:val="BodyTextChar"/>
    <w:uiPriority w:val="99"/>
    <w:semiHidden/>
    <w:unhideWhenUsed/>
    <w:rsid w:val="001E5895"/>
    <w:pPr>
      <w:spacing w:after="120"/>
    </w:pPr>
  </w:style>
  <w:style w:type="character" w:customStyle="1" w:styleId="BodyTextChar">
    <w:name w:val="Body Text Char"/>
    <w:basedOn w:val="DefaultParagraphFont"/>
    <w:link w:val="BodyText"/>
    <w:uiPriority w:val="99"/>
    <w:semiHidden/>
    <w:rsid w:val="001E58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7C3F6A-68ED-4CB8-94EA-FB68F211D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198</Words>
  <Characters>1132</Characters>
  <Application>Microsoft Office Word</Application>
  <DocSecurity>0</DocSecurity>
  <Lines>9</Lines>
  <Paragraphs>2</Paragraphs>
  <ScaleCrop>false</ScaleCrop>
  <Company/>
  <LinksUpToDate>false</LinksUpToDate>
  <CharactersWithSpaces>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favian</dc:creator>
  <cp:keywords/>
  <dc:description/>
  <cp:lastModifiedBy>favian</cp:lastModifiedBy>
  <cp:revision>1</cp:revision>
  <dcterms:created xsi:type="dcterms:W3CDTF">2021-04-19T18:48:00Z</dcterms:created>
  <dcterms:modified xsi:type="dcterms:W3CDTF">2021-04-19T18:49:00Z</dcterms:modified>
</cp:coreProperties>
</file>