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3121D" w14:textId="5263CFD8" w:rsidR="0056346F" w:rsidRPr="0056346F" w:rsidRDefault="00C404C8" w:rsidP="0056346F">
      <w:pPr>
        <w:jc w:val="center"/>
        <w:rPr>
          <w:rFonts w:ascii="Times New Roman Bold" w:hAnsi="Times New Roman Bold" w:cs="Times New Roman"/>
          <w:b/>
          <w:bCs/>
          <w:smallCaps/>
          <w:sz w:val="28"/>
          <w:szCs w:val="28"/>
        </w:rPr>
      </w:pPr>
      <w:r>
        <w:rPr>
          <w:rFonts w:ascii="Times New Roman Bold" w:hAnsi="Times New Roman Bold" w:cs="Times New Roman"/>
          <w:b/>
          <w:smallCaps/>
          <w:sz w:val="28"/>
          <w:szCs w:val="28"/>
        </w:rPr>
        <w:t xml:space="preserve">Quantitative Analysis Report: </w:t>
      </w:r>
      <w:r w:rsidR="00762816">
        <w:rPr>
          <w:rFonts w:ascii="Times New Roman Bold" w:hAnsi="Times New Roman Bold" w:cs="Times New Roman"/>
          <w:b/>
          <w:smallCaps/>
          <w:sz w:val="28"/>
          <w:szCs w:val="28"/>
        </w:rPr>
        <w:t>Nonparametric Test</w:t>
      </w:r>
      <w:r>
        <w:rPr>
          <w:rFonts w:ascii="Times New Roman Bold" w:hAnsi="Times New Roman Bold" w:cs="Times New Roman"/>
          <w:b/>
          <w:smallCaps/>
          <w:sz w:val="28"/>
          <w:szCs w:val="28"/>
        </w:rPr>
        <w:t xml:space="preserve">s </w:t>
      </w:r>
      <w:r w:rsidR="0031001C">
        <w:rPr>
          <w:rFonts w:ascii="Times New Roman Bold" w:hAnsi="Times New Roman Bold" w:cs="Times New Roman"/>
          <w:b/>
          <w:bCs/>
          <w:smallCaps/>
          <w:sz w:val="28"/>
          <w:szCs w:val="28"/>
        </w:rPr>
        <w:t>Assignment Instructions</w:t>
      </w:r>
    </w:p>
    <w:p w14:paraId="26AC8F28" w14:textId="77777777" w:rsidR="002E664E" w:rsidRPr="000F03F5" w:rsidRDefault="002E664E" w:rsidP="002E664E">
      <w:pPr>
        <w:spacing w:before="120" w:after="120" w:line="240" w:lineRule="auto"/>
        <w:rPr>
          <w:rFonts w:ascii="Times New Roman" w:hAnsi="Times New Roman" w:cs="Times New Roman"/>
          <w:b/>
          <w:bCs/>
          <w:smallCaps/>
          <w:sz w:val="24"/>
          <w:szCs w:val="24"/>
        </w:rPr>
      </w:pPr>
      <w:r w:rsidRPr="000F03F5">
        <w:rPr>
          <w:rFonts w:ascii="Times New Roman" w:hAnsi="Times New Roman" w:cs="Times New Roman"/>
          <w:b/>
          <w:bCs/>
          <w:smallCaps/>
          <w:sz w:val="24"/>
          <w:szCs w:val="24"/>
        </w:rPr>
        <w:t>Overview</w:t>
      </w:r>
    </w:p>
    <w:p w14:paraId="44FCAE73" w14:textId="77777777" w:rsidR="002E664E" w:rsidRPr="000F03F5" w:rsidRDefault="002E664E" w:rsidP="002E664E">
      <w:pPr>
        <w:autoSpaceDE w:val="0"/>
        <w:autoSpaceDN w:val="0"/>
        <w:adjustRightInd w:val="0"/>
        <w:spacing w:after="120" w:line="240" w:lineRule="auto"/>
        <w:rPr>
          <w:rFonts w:ascii="Times New Roman" w:hAnsi="Times New Roman" w:cs="Times New Roman"/>
          <w:sz w:val="24"/>
          <w:szCs w:val="24"/>
        </w:rPr>
      </w:pPr>
      <w:bookmarkStart w:id="0" w:name="_Hlk68806443"/>
      <w:r w:rsidRPr="000F03F5">
        <w:rPr>
          <w:rFonts w:ascii="Times New Roman" w:hAnsi="Times New Roman" w:cs="Times New Roman"/>
          <w:sz w:val="24"/>
          <w:szCs w:val="24"/>
        </w:rPr>
        <w:t xml:space="preserve">You will take part in several data analysis assignments in which you will develop a report using tables and figures from the IBM SPSS® output file of your results. Using the resources and readings provided, you will interpret these results and test the hypotheses and writeup these interpretations. As doctoral students, your assignments are expected to follow the principles of high-quality scientific standards and promote knowledge and understanding in the field of public administration. You should apply a rigorous and critical assessment of a body of theory and empirical research, articulating what is known about the phenomenon and ways to advance research about the topic under review. Research syntheses should identify significant variables, a systematic and reproducible search strategy, and a clear framework for studies included in the larger analysis. </w:t>
      </w:r>
    </w:p>
    <w:bookmarkEnd w:id="0"/>
    <w:p w14:paraId="2CBD3F1B" w14:textId="77777777" w:rsidR="002E664E" w:rsidRPr="000F03F5" w:rsidRDefault="002E664E" w:rsidP="002E664E">
      <w:pPr>
        <w:spacing w:before="120" w:after="120" w:line="240" w:lineRule="auto"/>
        <w:rPr>
          <w:rFonts w:ascii="Times New Roman" w:hAnsi="Times New Roman" w:cs="Times New Roman"/>
          <w:b/>
          <w:bCs/>
          <w:sz w:val="24"/>
          <w:szCs w:val="24"/>
        </w:rPr>
      </w:pPr>
      <w:r w:rsidRPr="000F03F5">
        <w:rPr>
          <w:rFonts w:ascii="Times New Roman" w:hAnsi="Times New Roman" w:cs="Times New Roman"/>
          <w:b/>
          <w:bCs/>
          <w:smallCaps/>
          <w:sz w:val="24"/>
          <w:szCs w:val="24"/>
        </w:rPr>
        <w:t>Instructions</w:t>
      </w:r>
    </w:p>
    <w:p w14:paraId="732AB3AA" w14:textId="77777777" w:rsidR="00350945" w:rsidRPr="00350945" w:rsidRDefault="00544EAE" w:rsidP="002E664E">
      <w:pPr>
        <w:numPr>
          <w:ilvl w:val="0"/>
          <w:numId w:val="2"/>
        </w:numPr>
        <w:spacing w:after="0" w:line="240" w:lineRule="auto"/>
        <w:rPr>
          <w:rFonts w:ascii="Times New Roman" w:hAnsi="Times New Roman" w:cs="Times New Roman"/>
          <w:sz w:val="24"/>
          <w:szCs w:val="24"/>
        </w:rPr>
      </w:pPr>
      <w:r w:rsidRPr="00350945">
        <w:rPr>
          <w:rFonts w:ascii="Times New Roman" w:hAnsi="Times New Roman" w:cs="Times New Roman"/>
          <w:sz w:val="24"/>
          <w:szCs w:val="24"/>
        </w:rPr>
        <w:t xml:space="preserve">Copy and paste all tables and figures into a Word document and format the results in </w:t>
      </w:r>
      <w:r w:rsidRPr="00350945">
        <w:rPr>
          <w:rFonts w:ascii="Times New Roman" w:hAnsi="Times New Roman" w:cs="Times New Roman"/>
          <w:b/>
          <w:bCs/>
          <w:sz w:val="24"/>
          <w:szCs w:val="24"/>
        </w:rPr>
        <w:t>APA current edition</w:t>
      </w:r>
      <w:r w:rsidRPr="00350945">
        <w:rPr>
          <w:rFonts w:ascii="Times New Roman" w:hAnsi="Times New Roman" w:cs="Times New Roman"/>
          <w:sz w:val="24"/>
          <w:szCs w:val="24"/>
        </w:rPr>
        <w:t xml:space="preserve">.  </w:t>
      </w:r>
    </w:p>
    <w:p w14:paraId="483B7E30" w14:textId="77777777" w:rsidR="002E664E" w:rsidRPr="00350945" w:rsidRDefault="002E664E" w:rsidP="002E664E">
      <w:pPr>
        <w:numPr>
          <w:ilvl w:val="0"/>
          <w:numId w:val="2"/>
        </w:numPr>
        <w:spacing w:after="0" w:line="240" w:lineRule="auto"/>
        <w:rPr>
          <w:rFonts w:ascii="Times New Roman" w:hAnsi="Times New Roman" w:cs="Times New Roman"/>
          <w:sz w:val="24"/>
          <w:szCs w:val="24"/>
        </w:rPr>
      </w:pPr>
      <w:r w:rsidRPr="00350945">
        <w:rPr>
          <w:rFonts w:ascii="Times New Roman" w:hAnsi="Times New Roman" w:cs="Times New Roman"/>
          <w:sz w:val="24"/>
          <w:szCs w:val="24"/>
        </w:rPr>
        <w:t>Interpret your results.</w:t>
      </w:r>
    </w:p>
    <w:p w14:paraId="2D64D3FA" w14:textId="77777777" w:rsidR="002E664E" w:rsidRPr="00350945" w:rsidRDefault="002E664E" w:rsidP="002E664E">
      <w:pPr>
        <w:numPr>
          <w:ilvl w:val="0"/>
          <w:numId w:val="2"/>
        </w:numPr>
        <w:spacing w:after="0" w:line="240" w:lineRule="auto"/>
        <w:rPr>
          <w:rFonts w:ascii="Times New Roman" w:hAnsi="Times New Roman" w:cs="Times New Roman"/>
          <w:b/>
          <w:sz w:val="24"/>
          <w:szCs w:val="24"/>
        </w:rPr>
      </w:pPr>
      <w:r w:rsidRPr="00350945">
        <w:rPr>
          <w:rFonts w:ascii="Times New Roman" w:hAnsi="Times New Roman" w:cs="Times New Roman"/>
          <w:sz w:val="24"/>
          <w:szCs w:val="24"/>
        </w:rPr>
        <w:t xml:space="preserve">Final report should be formatted using </w:t>
      </w:r>
      <w:r w:rsidRPr="00350945">
        <w:rPr>
          <w:rFonts w:ascii="Times New Roman" w:hAnsi="Times New Roman" w:cs="Times New Roman"/>
          <w:b/>
          <w:bCs/>
          <w:sz w:val="24"/>
          <w:szCs w:val="24"/>
        </w:rPr>
        <w:t>APA current edition</w:t>
      </w:r>
      <w:r w:rsidRPr="00350945">
        <w:rPr>
          <w:rFonts w:ascii="Times New Roman" w:hAnsi="Times New Roman" w:cs="Times New Roman"/>
          <w:sz w:val="24"/>
          <w:szCs w:val="24"/>
        </w:rPr>
        <w:t>, and in a Word document.</w:t>
      </w:r>
    </w:p>
    <w:p w14:paraId="1024DDD0" w14:textId="77777777" w:rsidR="002E664E" w:rsidRPr="00350945" w:rsidRDefault="002E664E" w:rsidP="002E664E">
      <w:pPr>
        <w:numPr>
          <w:ilvl w:val="0"/>
          <w:numId w:val="2"/>
        </w:numPr>
        <w:spacing w:after="0" w:line="240" w:lineRule="auto"/>
        <w:rPr>
          <w:rFonts w:ascii="Times New Roman" w:hAnsi="Times New Roman" w:cs="Times New Roman"/>
          <w:b/>
          <w:sz w:val="24"/>
          <w:szCs w:val="24"/>
        </w:rPr>
      </w:pPr>
      <w:r w:rsidRPr="00350945">
        <w:rPr>
          <w:rFonts w:ascii="Times New Roman" w:hAnsi="Times New Roman" w:cs="Times New Roman"/>
          <w:sz w:val="24"/>
          <w:szCs w:val="24"/>
        </w:rPr>
        <w:t>4-5 double-spaced pages of content in length (not counting the title page or references).</w:t>
      </w:r>
    </w:p>
    <w:p w14:paraId="715E2CAE" w14:textId="77777777" w:rsidR="002E664E" w:rsidRPr="00350945" w:rsidRDefault="00544EAE" w:rsidP="002E664E">
      <w:pPr>
        <w:numPr>
          <w:ilvl w:val="0"/>
          <w:numId w:val="2"/>
        </w:numPr>
        <w:spacing w:after="0" w:line="240" w:lineRule="auto"/>
        <w:rPr>
          <w:rFonts w:ascii="Times New Roman" w:hAnsi="Times New Roman" w:cs="Times New Roman"/>
          <w:sz w:val="24"/>
          <w:szCs w:val="24"/>
        </w:rPr>
      </w:pPr>
      <w:r w:rsidRPr="00350945">
        <w:rPr>
          <w:rFonts w:ascii="Times New Roman" w:hAnsi="Times New Roman" w:cs="Times New Roman"/>
          <w:sz w:val="24"/>
          <w:szCs w:val="24"/>
        </w:rPr>
        <w:t xml:space="preserve">Manuscripts should not be written in first person (“I”). </w:t>
      </w:r>
    </w:p>
    <w:p w14:paraId="44E51149" w14:textId="77777777" w:rsidR="00350945" w:rsidRPr="00350945" w:rsidRDefault="00544EAE" w:rsidP="002E664E">
      <w:pPr>
        <w:numPr>
          <w:ilvl w:val="0"/>
          <w:numId w:val="2"/>
        </w:numPr>
        <w:spacing w:after="0" w:line="240" w:lineRule="auto"/>
        <w:rPr>
          <w:rFonts w:ascii="Times New Roman" w:hAnsi="Times New Roman" w:cs="Times New Roman"/>
          <w:sz w:val="24"/>
          <w:szCs w:val="24"/>
        </w:rPr>
      </w:pPr>
      <w:r w:rsidRPr="00350945">
        <w:rPr>
          <w:rFonts w:ascii="Times New Roman" w:hAnsi="Times New Roman" w:cs="Times New Roman"/>
          <w:sz w:val="24"/>
          <w:szCs w:val="24"/>
        </w:rPr>
        <w:t>All material should be 12-point, Times New Roman type, double-spaced with margins of one inch.</w:t>
      </w:r>
    </w:p>
    <w:p w14:paraId="22D503F3" w14:textId="3F038F0B" w:rsidR="00350945" w:rsidRDefault="00544EAE" w:rsidP="002E664E">
      <w:pPr>
        <w:numPr>
          <w:ilvl w:val="0"/>
          <w:numId w:val="2"/>
        </w:numPr>
        <w:spacing w:after="0" w:line="240" w:lineRule="auto"/>
        <w:rPr>
          <w:rFonts w:ascii="Times New Roman" w:hAnsi="Times New Roman" w:cs="Times New Roman"/>
          <w:sz w:val="24"/>
          <w:szCs w:val="24"/>
        </w:rPr>
      </w:pPr>
      <w:r w:rsidRPr="00350945">
        <w:rPr>
          <w:rFonts w:ascii="Times New Roman" w:hAnsi="Times New Roman" w:cs="Times New Roman"/>
          <w:sz w:val="24"/>
          <w:szCs w:val="24"/>
        </w:rPr>
        <w:t>All manuscripts should be clearly and concisely written, with technical material set off. Please do not use jargon, slang, idioms, colloquialisms, or bureaucratese. Use acronyms sparingly and spell them out the first time you use them. Please do not construct acronyms from phrases you repeat frequently in the text.</w:t>
      </w:r>
    </w:p>
    <w:p w14:paraId="06937EE7" w14:textId="77777777" w:rsidR="00350945" w:rsidRPr="00350945" w:rsidRDefault="005C712D" w:rsidP="002E664E">
      <w:pPr>
        <w:spacing w:after="0" w:line="240" w:lineRule="auto"/>
        <w:rPr>
          <w:rFonts w:ascii="Times New Roman" w:hAnsi="Times New Roman" w:cs="Times New Roman"/>
          <w:sz w:val="24"/>
          <w:szCs w:val="24"/>
        </w:rPr>
      </w:pPr>
    </w:p>
    <w:p w14:paraId="19B3916E" w14:textId="1944C851" w:rsidR="00762816" w:rsidRPr="00762816" w:rsidRDefault="00762816" w:rsidP="00762816">
      <w:pPr>
        <w:rPr>
          <w:rFonts w:ascii="Times New Roman" w:hAnsi="Times New Roman" w:cs="Times New Roman"/>
          <w:sz w:val="24"/>
          <w:szCs w:val="24"/>
        </w:rPr>
      </w:pPr>
      <w:r w:rsidRPr="00762816">
        <w:rPr>
          <w:rFonts w:ascii="Times New Roman" w:hAnsi="Times New Roman" w:cs="Times New Roman"/>
          <w:sz w:val="24"/>
          <w:szCs w:val="24"/>
        </w:rPr>
        <w:t>This assignment has two parts and uses the 2018 Federal Employee Viewpoint Survey (</w:t>
      </w:r>
      <w:r w:rsidRPr="00762816">
        <w:rPr>
          <w:rFonts w:ascii="Times New Roman" w:hAnsi="Times New Roman" w:cs="Times New Roman"/>
          <w:i/>
          <w:sz w:val="24"/>
          <w:szCs w:val="24"/>
        </w:rPr>
        <w:t>Federal Employee Survey 2018. sav</w:t>
      </w:r>
      <w:r w:rsidRPr="00762816">
        <w:rPr>
          <w:rFonts w:ascii="Times New Roman" w:hAnsi="Times New Roman" w:cs="Times New Roman"/>
          <w:sz w:val="24"/>
          <w:szCs w:val="24"/>
        </w:rPr>
        <w:t xml:space="preserve">). Load the data set into SPSS. </w:t>
      </w:r>
    </w:p>
    <w:p w14:paraId="18DEDF70" w14:textId="77777777" w:rsidR="00762816" w:rsidRPr="00762816" w:rsidRDefault="00762816" w:rsidP="00762816">
      <w:pPr>
        <w:pStyle w:val="ListParagraph"/>
        <w:numPr>
          <w:ilvl w:val="0"/>
          <w:numId w:val="19"/>
        </w:numPr>
        <w:pBdr>
          <w:bottom w:val="single" w:sz="4" w:space="1" w:color="auto"/>
        </w:pBdr>
        <w:spacing w:after="0" w:line="276" w:lineRule="auto"/>
        <w:rPr>
          <w:rFonts w:ascii="Times New Roman" w:hAnsi="Times New Roman" w:cs="Times New Roman"/>
          <w:b/>
          <w:sz w:val="24"/>
          <w:szCs w:val="24"/>
        </w:rPr>
      </w:pPr>
      <w:r w:rsidRPr="00762816">
        <w:rPr>
          <w:rFonts w:ascii="Times New Roman" w:hAnsi="Times New Roman" w:cs="Times New Roman"/>
          <w:b/>
          <w:sz w:val="24"/>
          <w:szCs w:val="24"/>
        </w:rPr>
        <w:t>Address the following research question using a nonparametric</w:t>
      </w:r>
      <w:r w:rsidRPr="00762816">
        <w:rPr>
          <w:rFonts w:ascii="Times New Roman" w:hAnsi="Times New Roman" w:cs="Times New Roman"/>
          <w:b/>
          <w:i/>
          <w:sz w:val="24"/>
          <w:szCs w:val="24"/>
        </w:rPr>
        <w:t xml:space="preserve"> Mann Whitney U</w:t>
      </w:r>
      <w:r w:rsidRPr="00762816">
        <w:rPr>
          <w:rFonts w:ascii="Times New Roman" w:hAnsi="Times New Roman" w:cs="Times New Roman"/>
          <w:b/>
          <w:sz w:val="24"/>
          <w:szCs w:val="24"/>
        </w:rPr>
        <w:t xml:space="preserve"> test:</w:t>
      </w:r>
    </w:p>
    <w:p w14:paraId="392E8130" w14:textId="77777777" w:rsidR="00762816" w:rsidRPr="00762816" w:rsidRDefault="00762816" w:rsidP="00762816">
      <w:pPr>
        <w:spacing w:before="120" w:line="240" w:lineRule="auto"/>
        <w:rPr>
          <w:rFonts w:ascii="Times New Roman" w:hAnsi="Times New Roman" w:cs="Times New Roman"/>
          <w:i/>
          <w:sz w:val="24"/>
          <w:szCs w:val="24"/>
        </w:rPr>
      </w:pPr>
      <w:r w:rsidRPr="00762816">
        <w:rPr>
          <w:rFonts w:ascii="Times New Roman" w:hAnsi="Times New Roman" w:cs="Times New Roman"/>
          <w:i/>
          <w:sz w:val="24"/>
          <w:szCs w:val="24"/>
        </w:rPr>
        <w:t>RQ 6: Is there a significant difference in the agreement as to whether the federal agency supervisor provides the employee with opportunities to demonstrate his or her leadership skills (Q43) based on the sex of the employee (DSEX)?</w:t>
      </w:r>
    </w:p>
    <w:p w14:paraId="481EDC70" w14:textId="77777777" w:rsidR="00762816" w:rsidRPr="00762816" w:rsidRDefault="00762816" w:rsidP="00762816">
      <w:pPr>
        <w:pStyle w:val="ListParagraph"/>
        <w:numPr>
          <w:ilvl w:val="0"/>
          <w:numId w:val="20"/>
        </w:numPr>
        <w:spacing w:after="0" w:line="276" w:lineRule="auto"/>
        <w:rPr>
          <w:rFonts w:ascii="Times New Roman" w:hAnsi="Times New Roman" w:cs="Times New Roman"/>
          <w:sz w:val="24"/>
          <w:szCs w:val="24"/>
        </w:rPr>
      </w:pPr>
      <w:r w:rsidRPr="00762816">
        <w:rPr>
          <w:rFonts w:ascii="Times New Roman" w:hAnsi="Times New Roman" w:cs="Times New Roman"/>
          <w:sz w:val="24"/>
          <w:szCs w:val="24"/>
        </w:rPr>
        <w:t>H</w:t>
      </w:r>
      <w:r w:rsidRPr="00762816">
        <w:rPr>
          <w:rFonts w:ascii="Times New Roman" w:hAnsi="Times New Roman" w:cs="Times New Roman"/>
          <w:sz w:val="24"/>
          <w:szCs w:val="24"/>
          <w:vertAlign w:val="subscript"/>
        </w:rPr>
        <w:t>0</w:t>
      </w:r>
      <w:r w:rsidRPr="00762816">
        <w:rPr>
          <w:rFonts w:ascii="Times New Roman" w:hAnsi="Times New Roman" w:cs="Times New Roman"/>
          <w:sz w:val="24"/>
          <w:szCs w:val="24"/>
        </w:rPr>
        <w:t>6: There is no statistically significant difference in the agreement as to whether the federal agency supervisor provides the employee with opportunities to demonstrate his or her leadership skills (</w:t>
      </w:r>
      <w:r w:rsidRPr="00762816">
        <w:rPr>
          <w:rFonts w:ascii="Times New Roman" w:hAnsi="Times New Roman" w:cs="Times New Roman"/>
          <w:i/>
          <w:sz w:val="24"/>
          <w:szCs w:val="24"/>
        </w:rPr>
        <w:t>Q43</w:t>
      </w:r>
      <w:r w:rsidRPr="00762816">
        <w:rPr>
          <w:rFonts w:ascii="Times New Roman" w:hAnsi="Times New Roman" w:cs="Times New Roman"/>
          <w:sz w:val="24"/>
          <w:szCs w:val="24"/>
        </w:rPr>
        <w:t>) based on the sex of the employee (</w:t>
      </w:r>
      <w:r w:rsidRPr="00762816">
        <w:rPr>
          <w:rFonts w:ascii="Times New Roman" w:hAnsi="Times New Roman" w:cs="Times New Roman"/>
          <w:i/>
          <w:sz w:val="24"/>
          <w:szCs w:val="24"/>
        </w:rPr>
        <w:t>DSEX</w:t>
      </w:r>
      <w:r w:rsidRPr="00762816">
        <w:rPr>
          <w:rFonts w:ascii="Times New Roman" w:hAnsi="Times New Roman" w:cs="Times New Roman"/>
          <w:sz w:val="24"/>
          <w:szCs w:val="24"/>
        </w:rPr>
        <w:t>).</w:t>
      </w:r>
    </w:p>
    <w:p w14:paraId="62FB91E6" w14:textId="77777777" w:rsidR="00762816" w:rsidRPr="00762816" w:rsidRDefault="00762816" w:rsidP="00762816">
      <w:pPr>
        <w:pStyle w:val="ListParagraph"/>
        <w:numPr>
          <w:ilvl w:val="0"/>
          <w:numId w:val="20"/>
        </w:numPr>
        <w:spacing w:after="0" w:line="276" w:lineRule="auto"/>
        <w:rPr>
          <w:rFonts w:ascii="Times New Roman" w:hAnsi="Times New Roman" w:cs="Times New Roman"/>
          <w:sz w:val="24"/>
          <w:szCs w:val="24"/>
        </w:rPr>
      </w:pPr>
      <w:r w:rsidRPr="00762816">
        <w:rPr>
          <w:rFonts w:ascii="Times New Roman" w:hAnsi="Times New Roman" w:cs="Times New Roman"/>
          <w:sz w:val="24"/>
          <w:szCs w:val="24"/>
        </w:rPr>
        <w:t>H</w:t>
      </w:r>
      <w:r w:rsidRPr="00762816">
        <w:rPr>
          <w:rFonts w:ascii="Times New Roman" w:hAnsi="Times New Roman" w:cs="Times New Roman"/>
          <w:sz w:val="24"/>
          <w:szCs w:val="24"/>
          <w:vertAlign w:val="subscript"/>
        </w:rPr>
        <w:t>a</w:t>
      </w:r>
      <w:r w:rsidRPr="00762816">
        <w:rPr>
          <w:rFonts w:ascii="Times New Roman" w:hAnsi="Times New Roman" w:cs="Times New Roman"/>
          <w:sz w:val="24"/>
          <w:szCs w:val="24"/>
        </w:rPr>
        <w:t>6: There is a statistically significant difference in the agreement as to whether the federal agency supervisor provides the employee with opportunities to demonstrate his or her leadership skills (</w:t>
      </w:r>
      <w:r w:rsidRPr="00762816">
        <w:rPr>
          <w:rFonts w:ascii="Times New Roman" w:hAnsi="Times New Roman" w:cs="Times New Roman"/>
          <w:i/>
          <w:sz w:val="24"/>
          <w:szCs w:val="24"/>
        </w:rPr>
        <w:t>Q43</w:t>
      </w:r>
      <w:r w:rsidRPr="00762816">
        <w:rPr>
          <w:rFonts w:ascii="Times New Roman" w:hAnsi="Times New Roman" w:cs="Times New Roman"/>
          <w:sz w:val="24"/>
          <w:szCs w:val="24"/>
        </w:rPr>
        <w:t>) based on the sex of the employee (</w:t>
      </w:r>
      <w:r w:rsidRPr="00762816">
        <w:rPr>
          <w:rFonts w:ascii="Times New Roman" w:hAnsi="Times New Roman" w:cs="Times New Roman"/>
          <w:i/>
          <w:sz w:val="24"/>
          <w:szCs w:val="24"/>
        </w:rPr>
        <w:t>DSEX</w:t>
      </w:r>
      <w:r w:rsidRPr="00762816">
        <w:rPr>
          <w:rFonts w:ascii="Times New Roman" w:hAnsi="Times New Roman" w:cs="Times New Roman"/>
          <w:sz w:val="24"/>
          <w:szCs w:val="24"/>
        </w:rPr>
        <w:t>).</w:t>
      </w:r>
    </w:p>
    <w:p w14:paraId="6818FCE5" w14:textId="77777777" w:rsidR="00762816" w:rsidRPr="00762816" w:rsidRDefault="00762816" w:rsidP="00762816">
      <w:pPr>
        <w:rPr>
          <w:rFonts w:ascii="Times New Roman" w:hAnsi="Times New Roman" w:cs="Times New Roman"/>
          <w:sz w:val="24"/>
          <w:szCs w:val="24"/>
        </w:rPr>
      </w:pPr>
    </w:p>
    <w:p w14:paraId="21AABCF4" w14:textId="77777777" w:rsidR="00762816" w:rsidRPr="00762816" w:rsidRDefault="00762816" w:rsidP="00762816">
      <w:pPr>
        <w:pStyle w:val="ListParagraph"/>
        <w:numPr>
          <w:ilvl w:val="0"/>
          <w:numId w:val="21"/>
        </w:numPr>
        <w:spacing w:after="0" w:line="276" w:lineRule="auto"/>
        <w:rPr>
          <w:rFonts w:ascii="Times New Roman" w:hAnsi="Times New Roman" w:cs="Times New Roman"/>
          <w:sz w:val="24"/>
          <w:szCs w:val="24"/>
        </w:rPr>
      </w:pPr>
      <w:r w:rsidRPr="00762816">
        <w:rPr>
          <w:rFonts w:ascii="Times New Roman" w:hAnsi="Times New Roman" w:cs="Times New Roman"/>
          <w:sz w:val="24"/>
          <w:szCs w:val="24"/>
        </w:rPr>
        <w:lastRenderedPageBreak/>
        <w:t xml:space="preserve">Now, perform a nonparametric </w:t>
      </w:r>
      <w:r w:rsidRPr="00762816">
        <w:rPr>
          <w:rFonts w:ascii="Times New Roman" w:hAnsi="Times New Roman" w:cs="Times New Roman"/>
          <w:i/>
          <w:sz w:val="24"/>
          <w:szCs w:val="24"/>
        </w:rPr>
        <w:t>Mann Whitney U</w:t>
      </w:r>
      <w:r w:rsidRPr="00762816">
        <w:rPr>
          <w:rFonts w:ascii="Times New Roman" w:hAnsi="Times New Roman" w:cs="Times New Roman"/>
          <w:sz w:val="24"/>
          <w:szCs w:val="24"/>
        </w:rPr>
        <w:t xml:space="preserve"> test with:</w:t>
      </w:r>
    </w:p>
    <w:p w14:paraId="2E1F955D" w14:textId="1419933E" w:rsidR="00762816" w:rsidRPr="00762816" w:rsidRDefault="00762816" w:rsidP="00762816">
      <w:pPr>
        <w:pStyle w:val="ListParagraph"/>
        <w:numPr>
          <w:ilvl w:val="1"/>
          <w:numId w:val="22"/>
        </w:numPr>
        <w:spacing w:after="0" w:line="276" w:lineRule="auto"/>
        <w:rPr>
          <w:rFonts w:ascii="Times New Roman" w:hAnsi="Times New Roman" w:cs="Times New Roman"/>
          <w:sz w:val="24"/>
          <w:szCs w:val="24"/>
        </w:rPr>
      </w:pPr>
      <w:r w:rsidRPr="00762816">
        <w:rPr>
          <w:rFonts w:ascii="Times New Roman" w:hAnsi="Times New Roman" w:cs="Times New Roman"/>
          <w:i/>
          <w:sz w:val="24"/>
          <w:szCs w:val="24"/>
        </w:rPr>
        <w:t>sex (DSEX)</w:t>
      </w:r>
      <w:r w:rsidRPr="00762816">
        <w:rPr>
          <w:rFonts w:ascii="Times New Roman" w:hAnsi="Times New Roman" w:cs="Times New Roman"/>
          <w:sz w:val="24"/>
          <w:szCs w:val="24"/>
        </w:rPr>
        <w:t xml:space="preserve"> as your independent variable groups (male=1 and female=2) and </w:t>
      </w:r>
    </w:p>
    <w:p w14:paraId="0CB1D785" w14:textId="77777777" w:rsidR="00762816" w:rsidRPr="00762816" w:rsidRDefault="00762816" w:rsidP="00762816">
      <w:pPr>
        <w:pStyle w:val="ListParagraph"/>
        <w:numPr>
          <w:ilvl w:val="1"/>
          <w:numId w:val="22"/>
        </w:numPr>
        <w:spacing w:after="0" w:line="276" w:lineRule="auto"/>
        <w:rPr>
          <w:rFonts w:ascii="Times New Roman" w:hAnsi="Times New Roman" w:cs="Times New Roman"/>
          <w:sz w:val="24"/>
          <w:szCs w:val="24"/>
        </w:rPr>
      </w:pPr>
      <w:r w:rsidRPr="00762816">
        <w:rPr>
          <w:rFonts w:ascii="Times New Roman" w:hAnsi="Times New Roman" w:cs="Times New Roman"/>
          <w:i/>
          <w:sz w:val="24"/>
          <w:szCs w:val="24"/>
        </w:rPr>
        <w:t>Q43</w:t>
      </w:r>
      <w:r w:rsidRPr="00762816">
        <w:rPr>
          <w:rFonts w:ascii="Times New Roman" w:hAnsi="Times New Roman" w:cs="Times New Roman"/>
          <w:sz w:val="24"/>
          <w:szCs w:val="24"/>
        </w:rPr>
        <w:t xml:space="preserve"> as your dependent variable.</w:t>
      </w:r>
    </w:p>
    <w:p w14:paraId="1DA5CEC7" w14:textId="77777777" w:rsidR="00762816" w:rsidRPr="00762816" w:rsidRDefault="00762816" w:rsidP="00762816">
      <w:pPr>
        <w:pStyle w:val="ListParagraph"/>
        <w:numPr>
          <w:ilvl w:val="0"/>
          <w:numId w:val="21"/>
        </w:numPr>
        <w:spacing w:after="0" w:line="276" w:lineRule="auto"/>
        <w:rPr>
          <w:rFonts w:ascii="Times New Roman" w:hAnsi="Times New Roman" w:cs="Times New Roman"/>
          <w:sz w:val="24"/>
          <w:szCs w:val="24"/>
        </w:rPr>
      </w:pPr>
      <w:r w:rsidRPr="00762816">
        <w:rPr>
          <w:rFonts w:ascii="Times New Roman" w:hAnsi="Times New Roman" w:cs="Times New Roman"/>
          <w:sz w:val="24"/>
          <w:szCs w:val="24"/>
        </w:rPr>
        <w:t xml:space="preserve">Use Cronk and provided resources to interpret the results of the Mann Whitney U test.    </w:t>
      </w:r>
    </w:p>
    <w:p w14:paraId="7CFA6A60" w14:textId="77777777" w:rsidR="00762816" w:rsidRPr="00762816" w:rsidRDefault="00762816" w:rsidP="00762816">
      <w:pPr>
        <w:pStyle w:val="ListParagraph"/>
        <w:numPr>
          <w:ilvl w:val="0"/>
          <w:numId w:val="21"/>
        </w:numPr>
        <w:spacing w:after="0" w:line="276" w:lineRule="auto"/>
        <w:rPr>
          <w:rFonts w:ascii="Times New Roman" w:hAnsi="Times New Roman" w:cs="Times New Roman"/>
          <w:sz w:val="24"/>
          <w:szCs w:val="24"/>
        </w:rPr>
      </w:pPr>
      <w:r w:rsidRPr="00762816">
        <w:rPr>
          <w:rFonts w:ascii="Times New Roman" w:hAnsi="Times New Roman" w:cs="Times New Roman"/>
          <w:sz w:val="24"/>
          <w:szCs w:val="24"/>
        </w:rPr>
        <w:t xml:space="preserve">Click on </w:t>
      </w:r>
      <w:r w:rsidRPr="00762816">
        <w:rPr>
          <w:rFonts w:ascii="Times New Roman" w:hAnsi="Times New Roman" w:cs="Times New Roman"/>
          <w:i/>
          <w:sz w:val="24"/>
          <w:szCs w:val="24"/>
        </w:rPr>
        <w:t>Analyze</w:t>
      </w:r>
      <w:r w:rsidRPr="00762816">
        <w:rPr>
          <w:rFonts w:ascii="Times New Roman" w:hAnsi="Times New Roman" w:cs="Times New Roman"/>
          <w:sz w:val="24"/>
          <w:szCs w:val="24"/>
        </w:rPr>
        <w:t xml:space="preserve">, </w:t>
      </w:r>
      <w:r w:rsidRPr="00762816">
        <w:rPr>
          <w:rFonts w:ascii="Times New Roman" w:hAnsi="Times New Roman" w:cs="Times New Roman"/>
          <w:i/>
          <w:sz w:val="24"/>
          <w:szCs w:val="24"/>
        </w:rPr>
        <w:t>Nonparametric Tests</w:t>
      </w:r>
      <w:r w:rsidRPr="00762816">
        <w:rPr>
          <w:rFonts w:ascii="Times New Roman" w:hAnsi="Times New Roman" w:cs="Times New Roman"/>
          <w:sz w:val="24"/>
          <w:szCs w:val="24"/>
        </w:rPr>
        <w:t xml:space="preserve">, </w:t>
      </w:r>
      <w:r w:rsidRPr="00762816">
        <w:rPr>
          <w:rFonts w:ascii="Times New Roman" w:hAnsi="Times New Roman" w:cs="Times New Roman"/>
          <w:i/>
          <w:sz w:val="24"/>
          <w:szCs w:val="24"/>
        </w:rPr>
        <w:t>Independent Samples</w:t>
      </w:r>
      <w:r w:rsidRPr="00762816">
        <w:rPr>
          <w:rFonts w:ascii="Times New Roman" w:hAnsi="Times New Roman" w:cs="Times New Roman"/>
          <w:sz w:val="24"/>
          <w:szCs w:val="24"/>
        </w:rPr>
        <w:t xml:space="preserve">.  </w:t>
      </w:r>
    </w:p>
    <w:p w14:paraId="2DCFED05" w14:textId="77777777" w:rsidR="00762816" w:rsidRPr="00762816" w:rsidRDefault="00762816" w:rsidP="00762816">
      <w:pPr>
        <w:pStyle w:val="ListParagraph"/>
        <w:numPr>
          <w:ilvl w:val="0"/>
          <w:numId w:val="21"/>
        </w:numPr>
        <w:spacing w:after="0" w:line="276" w:lineRule="auto"/>
        <w:rPr>
          <w:rFonts w:ascii="Times New Roman" w:hAnsi="Times New Roman" w:cs="Times New Roman"/>
          <w:sz w:val="24"/>
          <w:szCs w:val="24"/>
        </w:rPr>
      </w:pPr>
      <w:r w:rsidRPr="00762816">
        <w:rPr>
          <w:rFonts w:ascii="Times New Roman" w:hAnsi="Times New Roman" w:cs="Times New Roman"/>
          <w:sz w:val="24"/>
          <w:szCs w:val="24"/>
        </w:rPr>
        <w:t>Click on use</w:t>
      </w:r>
      <w:r w:rsidRPr="00762816">
        <w:rPr>
          <w:rFonts w:ascii="Times New Roman" w:hAnsi="Times New Roman" w:cs="Times New Roman"/>
          <w:i/>
          <w:sz w:val="24"/>
          <w:szCs w:val="24"/>
        </w:rPr>
        <w:t xml:space="preserve"> Compare Medians</w:t>
      </w:r>
      <w:r w:rsidRPr="00762816">
        <w:rPr>
          <w:rFonts w:ascii="Times New Roman" w:hAnsi="Times New Roman" w:cs="Times New Roman"/>
          <w:sz w:val="24"/>
          <w:szCs w:val="24"/>
        </w:rPr>
        <w:t xml:space="preserve">.  This is because the dependent variable </w:t>
      </w:r>
      <w:r w:rsidRPr="00762816">
        <w:rPr>
          <w:rFonts w:ascii="Times New Roman" w:hAnsi="Times New Roman" w:cs="Times New Roman"/>
          <w:i/>
          <w:sz w:val="24"/>
          <w:szCs w:val="24"/>
        </w:rPr>
        <w:t>Q43</w:t>
      </w:r>
      <w:r w:rsidRPr="00762816">
        <w:rPr>
          <w:rFonts w:ascii="Times New Roman" w:hAnsi="Times New Roman" w:cs="Times New Roman"/>
          <w:sz w:val="24"/>
          <w:szCs w:val="24"/>
        </w:rPr>
        <w:t xml:space="preserve"> is ordinal and not normally distributed.  </w:t>
      </w:r>
    </w:p>
    <w:p w14:paraId="1CC4B44E" w14:textId="77777777" w:rsidR="00762816" w:rsidRPr="00762816" w:rsidRDefault="00762816" w:rsidP="00762816">
      <w:pPr>
        <w:pStyle w:val="ListParagraph"/>
        <w:numPr>
          <w:ilvl w:val="0"/>
          <w:numId w:val="21"/>
        </w:numPr>
        <w:spacing w:after="0" w:line="276" w:lineRule="auto"/>
        <w:rPr>
          <w:rFonts w:ascii="Times New Roman" w:hAnsi="Times New Roman" w:cs="Times New Roman"/>
          <w:sz w:val="24"/>
          <w:szCs w:val="24"/>
        </w:rPr>
      </w:pPr>
      <w:r w:rsidRPr="00762816">
        <w:rPr>
          <w:rFonts w:ascii="Times New Roman" w:hAnsi="Times New Roman" w:cs="Times New Roman"/>
          <w:sz w:val="24"/>
          <w:szCs w:val="24"/>
        </w:rPr>
        <w:t xml:space="preserve">Move </w:t>
      </w:r>
      <w:r w:rsidRPr="00762816">
        <w:rPr>
          <w:rFonts w:ascii="Times New Roman" w:hAnsi="Times New Roman" w:cs="Times New Roman"/>
          <w:i/>
          <w:sz w:val="24"/>
          <w:szCs w:val="24"/>
        </w:rPr>
        <w:t>Q43</w:t>
      </w:r>
      <w:r w:rsidRPr="00762816">
        <w:rPr>
          <w:rFonts w:ascii="Times New Roman" w:hAnsi="Times New Roman" w:cs="Times New Roman"/>
          <w:sz w:val="24"/>
          <w:szCs w:val="24"/>
        </w:rPr>
        <w:t xml:space="preserve"> to test Fields box and </w:t>
      </w:r>
      <w:r w:rsidRPr="00762816">
        <w:rPr>
          <w:rFonts w:ascii="Times New Roman" w:hAnsi="Times New Roman" w:cs="Times New Roman"/>
          <w:i/>
          <w:sz w:val="24"/>
          <w:szCs w:val="24"/>
        </w:rPr>
        <w:t>MSEX</w:t>
      </w:r>
      <w:r w:rsidRPr="00762816">
        <w:rPr>
          <w:rFonts w:ascii="Times New Roman" w:hAnsi="Times New Roman" w:cs="Times New Roman"/>
          <w:sz w:val="24"/>
          <w:szCs w:val="24"/>
        </w:rPr>
        <w:t xml:space="preserve"> to Groups box.  </w:t>
      </w:r>
    </w:p>
    <w:p w14:paraId="4145E5DC" w14:textId="77777777" w:rsidR="00762816" w:rsidRPr="00762816" w:rsidRDefault="00762816" w:rsidP="00762816">
      <w:pPr>
        <w:pStyle w:val="ListParagraph"/>
        <w:numPr>
          <w:ilvl w:val="0"/>
          <w:numId w:val="21"/>
        </w:numPr>
        <w:spacing w:after="0" w:line="276" w:lineRule="auto"/>
        <w:rPr>
          <w:rFonts w:ascii="Times New Roman" w:hAnsi="Times New Roman" w:cs="Times New Roman"/>
          <w:sz w:val="24"/>
          <w:szCs w:val="24"/>
        </w:rPr>
      </w:pPr>
      <w:r w:rsidRPr="00762816">
        <w:rPr>
          <w:rFonts w:ascii="Times New Roman" w:hAnsi="Times New Roman" w:cs="Times New Roman"/>
          <w:sz w:val="24"/>
          <w:szCs w:val="24"/>
        </w:rPr>
        <w:t xml:space="preserve">Then, Click on </w:t>
      </w:r>
      <w:r w:rsidRPr="00762816">
        <w:rPr>
          <w:rFonts w:ascii="Times New Roman" w:hAnsi="Times New Roman" w:cs="Times New Roman"/>
          <w:i/>
          <w:sz w:val="24"/>
          <w:szCs w:val="24"/>
        </w:rPr>
        <w:t xml:space="preserve">Run </w:t>
      </w:r>
      <w:r w:rsidRPr="00762816">
        <w:rPr>
          <w:rFonts w:ascii="Times New Roman" w:hAnsi="Times New Roman" w:cs="Times New Roman"/>
          <w:sz w:val="24"/>
          <w:szCs w:val="24"/>
        </w:rPr>
        <w:t xml:space="preserve">arrow.  </w:t>
      </w:r>
    </w:p>
    <w:p w14:paraId="318FF460" w14:textId="77777777" w:rsidR="00762816" w:rsidRPr="00762816" w:rsidRDefault="00762816" w:rsidP="00762816">
      <w:pPr>
        <w:pStyle w:val="ListParagraph"/>
        <w:numPr>
          <w:ilvl w:val="0"/>
          <w:numId w:val="21"/>
        </w:numPr>
        <w:spacing w:after="0" w:line="276" w:lineRule="auto"/>
        <w:rPr>
          <w:rFonts w:ascii="Times New Roman" w:hAnsi="Times New Roman" w:cs="Times New Roman"/>
          <w:sz w:val="24"/>
          <w:szCs w:val="24"/>
        </w:rPr>
      </w:pPr>
      <w:r w:rsidRPr="00762816">
        <w:rPr>
          <w:rFonts w:ascii="Times New Roman" w:hAnsi="Times New Roman" w:cs="Times New Roman"/>
          <w:sz w:val="24"/>
          <w:szCs w:val="24"/>
        </w:rPr>
        <w:t>The Hypothesis Summary appears.  Double click on it and you get the graph and table as well on auxiliary view.</w:t>
      </w:r>
    </w:p>
    <w:p w14:paraId="7A9EDD57" w14:textId="77777777" w:rsidR="00762816" w:rsidRPr="00762816" w:rsidRDefault="00762816" w:rsidP="00762816">
      <w:pPr>
        <w:pStyle w:val="ListParagraph"/>
        <w:rPr>
          <w:rFonts w:ascii="Times New Roman" w:hAnsi="Times New Roman" w:cs="Times New Roman"/>
          <w:sz w:val="24"/>
          <w:szCs w:val="24"/>
        </w:rPr>
      </w:pPr>
    </w:p>
    <w:p w14:paraId="3B9E43F9" w14:textId="77777777" w:rsidR="00762816" w:rsidRPr="00762816" w:rsidRDefault="00762816" w:rsidP="00762816">
      <w:pPr>
        <w:pStyle w:val="ListParagraph"/>
        <w:numPr>
          <w:ilvl w:val="0"/>
          <w:numId w:val="19"/>
        </w:numPr>
        <w:pBdr>
          <w:bottom w:val="single" w:sz="4" w:space="1" w:color="auto"/>
        </w:pBdr>
        <w:spacing w:after="0" w:line="276" w:lineRule="auto"/>
        <w:rPr>
          <w:rFonts w:ascii="Times New Roman" w:hAnsi="Times New Roman" w:cs="Times New Roman"/>
          <w:b/>
          <w:sz w:val="24"/>
          <w:szCs w:val="24"/>
        </w:rPr>
      </w:pPr>
      <w:r w:rsidRPr="00762816">
        <w:rPr>
          <w:rFonts w:ascii="Times New Roman" w:hAnsi="Times New Roman" w:cs="Times New Roman"/>
          <w:b/>
          <w:sz w:val="24"/>
          <w:szCs w:val="24"/>
        </w:rPr>
        <w:t xml:space="preserve">Address the following research question using a </w:t>
      </w:r>
      <w:r w:rsidRPr="00762816">
        <w:rPr>
          <w:rFonts w:ascii="Times New Roman" w:hAnsi="Times New Roman" w:cs="Times New Roman"/>
          <w:b/>
          <w:i/>
          <w:sz w:val="24"/>
          <w:szCs w:val="24"/>
        </w:rPr>
        <w:t>Kruskal Wallis H test</w:t>
      </w:r>
      <w:r w:rsidRPr="00762816">
        <w:rPr>
          <w:rFonts w:ascii="Times New Roman" w:hAnsi="Times New Roman" w:cs="Times New Roman"/>
          <w:b/>
          <w:sz w:val="24"/>
          <w:szCs w:val="24"/>
        </w:rPr>
        <w:t>:</w:t>
      </w:r>
    </w:p>
    <w:p w14:paraId="41A27A8D" w14:textId="77777777" w:rsidR="00762816" w:rsidRPr="00762816" w:rsidRDefault="00762816" w:rsidP="00762816">
      <w:pPr>
        <w:spacing w:before="120" w:line="240" w:lineRule="auto"/>
        <w:rPr>
          <w:rFonts w:ascii="Times New Roman" w:hAnsi="Times New Roman" w:cs="Times New Roman"/>
          <w:i/>
          <w:sz w:val="24"/>
          <w:szCs w:val="24"/>
        </w:rPr>
      </w:pPr>
      <w:r w:rsidRPr="00762816">
        <w:rPr>
          <w:rFonts w:ascii="Times New Roman" w:hAnsi="Times New Roman" w:cs="Times New Roman"/>
          <w:i/>
          <w:sz w:val="24"/>
          <w:szCs w:val="24"/>
        </w:rPr>
        <w:t>RQ 7: Is there a significant difference in the agreement as to whether the federal agency supervisor provides the employee with opportunities to demonstrate his or her leadership skills (Q43) based on the education level of the employee (DEDUC)?</w:t>
      </w:r>
    </w:p>
    <w:p w14:paraId="11445DEC" w14:textId="77777777" w:rsidR="00762816" w:rsidRPr="00762816" w:rsidRDefault="00762816" w:rsidP="00762816">
      <w:pPr>
        <w:pStyle w:val="ListParagraph"/>
        <w:numPr>
          <w:ilvl w:val="0"/>
          <w:numId w:val="23"/>
        </w:numPr>
        <w:spacing w:after="0" w:line="276" w:lineRule="auto"/>
        <w:rPr>
          <w:rFonts w:ascii="Times New Roman" w:hAnsi="Times New Roman" w:cs="Times New Roman"/>
          <w:sz w:val="24"/>
          <w:szCs w:val="24"/>
        </w:rPr>
      </w:pPr>
      <w:r w:rsidRPr="00762816">
        <w:rPr>
          <w:rFonts w:ascii="Times New Roman" w:hAnsi="Times New Roman" w:cs="Times New Roman"/>
          <w:sz w:val="24"/>
          <w:szCs w:val="24"/>
        </w:rPr>
        <w:t>H</w:t>
      </w:r>
      <w:r w:rsidRPr="00762816">
        <w:rPr>
          <w:rFonts w:ascii="Times New Roman" w:hAnsi="Times New Roman" w:cs="Times New Roman"/>
          <w:sz w:val="24"/>
          <w:szCs w:val="24"/>
          <w:vertAlign w:val="subscript"/>
        </w:rPr>
        <w:t>0</w:t>
      </w:r>
      <w:r w:rsidRPr="00762816">
        <w:rPr>
          <w:rFonts w:ascii="Times New Roman" w:hAnsi="Times New Roman" w:cs="Times New Roman"/>
          <w:sz w:val="24"/>
          <w:szCs w:val="24"/>
        </w:rPr>
        <w:t>7: There is no statistically significant difference in the agreement as to whether the federal agency supervisor provides the employee with opportunities to demonstrate his or her leadership skills (</w:t>
      </w:r>
      <w:r w:rsidRPr="00762816">
        <w:rPr>
          <w:rFonts w:ascii="Times New Roman" w:hAnsi="Times New Roman" w:cs="Times New Roman"/>
          <w:i/>
          <w:sz w:val="24"/>
          <w:szCs w:val="24"/>
        </w:rPr>
        <w:t>Q43</w:t>
      </w:r>
      <w:r w:rsidRPr="00762816">
        <w:rPr>
          <w:rFonts w:ascii="Times New Roman" w:hAnsi="Times New Roman" w:cs="Times New Roman"/>
          <w:sz w:val="24"/>
          <w:szCs w:val="24"/>
        </w:rPr>
        <w:t>) based on the education level of the employee (</w:t>
      </w:r>
      <w:r w:rsidRPr="00762816">
        <w:rPr>
          <w:rFonts w:ascii="Times New Roman" w:hAnsi="Times New Roman" w:cs="Times New Roman"/>
          <w:i/>
          <w:sz w:val="24"/>
          <w:szCs w:val="24"/>
        </w:rPr>
        <w:t>DEDUC</w:t>
      </w:r>
      <w:r w:rsidRPr="00762816">
        <w:rPr>
          <w:rFonts w:ascii="Times New Roman" w:hAnsi="Times New Roman" w:cs="Times New Roman"/>
          <w:sz w:val="24"/>
          <w:szCs w:val="24"/>
        </w:rPr>
        <w:t>).</w:t>
      </w:r>
    </w:p>
    <w:p w14:paraId="06D3F364" w14:textId="77777777" w:rsidR="00762816" w:rsidRPr="00762816" w:rsidRDefault="00762816" w:rsidP="00762816">
      <w:pPr>
        <w:pStyle w:val="ListParagraph"/>
        <w:numPr>
          <w:ilvl w:val="0"/>
          <w:numId w:val="23"/>
        </w:numPr>
        <w:spacing w:after="0" w:line="276" w:lineRule="auto"/>
        <w:rPr>
          <w:rFonts w:ascii="Times New Roman" w:hAnsi="Times New Roman" w:cs="Times New Roman"/>
          <w:sz w:val="24"/>
          <w:szCs w:val="24"/>
        </w:rPr>
      </w:pPr>
      <w:r w:rsidRPr="00762816">
        <w:rPr>
          <w:rFonts w:ascii="Times New Roman" w:hAnsi="Times New Roman" w:cs="Times New Roman"/>
          <w:sz w:val="24"/>
          <w:szCs w:val="24"/>
        </w:rPr>
        <w:t>H</w:t>
      </w:r>
      <w:r w:rsidRPr="00762816">
        <w:rPr>
          <w:rFonts w:ascii="Times New Roman" w:hAnsi="Times New Roman" w:cs="Times New Roman"/>
          <w:sz w:val="24"/>
          <w:szCs w:val="24"/>
          <w:vertAlign w:val="subscript"/>
        </w:rPr>
        <w:t>a</w:t>
      </w:r>
      <w:r w:rsidRPr="00762816">
        <w:rPr>
          <w:rFonts w:ascii="Times New Roman" w:hAnsi="Times New Roman" w:cs="Times New Roman"/>
          <w:sz w:val="24"/>
          <w:szCs w:val="24"/>
        </w:rPr>
        <w:t>7: There is a statistically significant difference in the agreement as to whether the federal agency supervisor provides the employee with opportunities to demonstrate his or her leadership skills (</w:t>
      </w:r>
      <w:r w:rsidRPr="00762816">
        <w:rPr>
          <w:rFonts w:ascii="Times New Roman" w:hAnsi="Times New Roman" w:cs="Times New Roman"/>
          <w:i/>
          <w:sz w:val="24"/>
          <w:szCs w:val="24"/>
        </w:rPr>
        <w:t>Q43</w:t>
      </w:r>
      <w:r w:rsidRPr="00762816">
        <w:rPr>
          <w:rFonts w:ascii="Times New Roman" w:hAnsi="Times New Roman" w:cs="Times New Roman"/>
          <w:sz w:val="24"/>
          <w:szCs w:val="24"/>
        </w:rPr>
        <w:t>) based on the education level of the employee (</w:t>
      </w:r>
      <w:r w:rsidRPr="00762816">
        <w:rPr>
          <w:rFonts w:ascii="Times New Roman" w:hAnsi="Times New Roman" w:cs="Times New Roman"/>
          <w:i/>
          <w:sz w:val="24"/>
          <w:szCs w:val="24"/>
        </w:rPr>
        <w:t>DEDUC</w:t>
      </w:r>
      <w:r w:rsidRPr="00762816">
        <w:rPr>
          <w:rFonts w:ascii="Times New Roman" w:hAnsi="Times New Roman" w:cs="Times New Roman"/>
          <w:sz w:val="24"/>
          <w:szCs w:val="24"/>
        </w:rPr>
        <w:t>).</w:t>
      </w:r>
    </w:p>
    <w:p w14:paraId="32F9BA89" w14:textId="77777777" w:rsidR="00762816" w:rsidRPr="00762816" w:rsidRDefault="00762816" w:rsidP="00762816">
      <w:pPr>
        <w:pStyle w:val="ListParagraph"/>
        <w:numPr>
          <w:ilvl w:val="0"/>
          <w:numId w:val="24"/>
        </w:numPr>
        <w:spacing w:after="0" w:line="276" w:lineRule="auto"/>
        <w:rPr>
          <w:rFonts w:ascii="Times New Roman" w:hAnsi="Times New Roman" w:cs="Times New Roman"/>
          <w:sz w:val="24"/>
          <w:szCs w:val="24"/>
        </w:rPr>
      </w:pPr>
      <w:r w:rsidRPr="00762816">
        <w:rPr>
          <w:rFonts w:ascii="Times New Roman" w:hAnsi="Times New Roman" w:cs="Times New Roman"/>
          <w:sz w:val="24"/>
          <w:szCs w:val="24"/>
        </w:rPr>
        <w:t xml:space="preserve">Now, perform a nonparametric </w:t>
      </w:r>
      <w:r w:rsidRPr="00762816">
        <w:rPr>
          <w:rFonts w:ascii="Times New Roman" w:hAnsi="Times New Roman" w:cs="Times New Roman"/>
          <w:i/>
          <w:sz w:val="24"/>
          <w:szCs w:val="24"/>
        </w:rPr>
        <w:t xml:space="preserve">Kruskal Wallis H </w:t>
      </w:r>
      <w:r w:rsidRPr="00762816">
        <w:rPr>
          <w:rFonts w:ascii="Times New Roman" w:hAnsi="Times New Roman" w:cs="Times New Roman"/>
          <w:sz w:val="24"/>
          <w:szCs w:val="24"/>
        </w:rPr>
        <w:t>test with:</w:t>
      </w:r>
    </w:p>
    <w:p w14:paraId="3175F2C9" w14:textId="3432679F" w:rsidR="00762816" w:rsidRPr="00762816" w:rsidRDefault="00762816" w:rsidP="00762816">
      <w:pPr>
        <w:pStyle w:val="ListParagraph"/>
        <w:numPr>
          <w:ilvl w:val="1"/>
          <w:numId w:val="25"/>
        </w:numPr>
        <w:spacing w:after="0" w:line="276" w:lineRule="auto"/>
        <w:rPr>
          <w:rFonts w:ascii="Times New Roman" w:hAnsi="Times New Roman" w:cs="Times New Roman"/>
          <w:sz w:val="24"/>
          <w:szCs w:val="24"/>
        </w:rPr>
      </w:pPr>
      <w:r w:rsidRPr="00762816">
        <w:rPr>
          <w:rFonts w:ascii="Times New Roman" w:hAnsi="Times New Roman" w:cs="Times New Roman"/>
          <w:i/>
          <w:sz w:val="24"/>
          <w:szCs w:val="24"/>
        </w:rPr>
        <w:t>education level of the employee</w:t>
      </w:r>
      <w:r w:rsidRPr="00762816">
        <w:rPr>
          <w:rFonts w:ascii="Times New Roman" w:hAnsi="Times New Roman" w:cs="Times New Roman"/>
          <w:sz w:val="24"/>
          <w:szCs w:val="24"/>
        </w:rPr>
        <w:t xml:space="preserve"> (</w:t>
      </w:r>
      <w:r w:rsidRPr="00762816">
        <w:rPr>
          <w:rFonts w:ascii="Times New Roman" w:hAnsi="Times New Roman" w:cs="Times New Roman"/>
          <w:i/>
          <w:sz w:val="24"/>
          <w:szCs w:val="24"/>
        </w:rPr>
        <w:t>DEDUC</w:t>
      </w:r>
      <w:r w:rsidRPr="00762816">
        <w:rPr>
          <w:rFonts w:ascii="Times New Roman" w:hAnsi="Times New Roman" w:cs="Times New Roman"/>
          <w:sz w:val="24"/>
          <w:szCs w:val="24"/>
        </w:rPr>
        <w:t xml:space="preserve">) as your independent variable groups (Less than Bachelor’s=1, Bachelor’s=2, and Beyond Bachelor’s=3) and </w:t>
      </w:r>
    </w:p>
    <w:p w14:paraId="14EFDAC5" w14:textId="77777777" w:rsidR="00762816" w:rsidRPr="00762816" w:rsidRDefault="00762816" w:rsidP="00762816">
      <w:pPr>
        <w:pStyle w:val="ListParagraph"/>
        <w:numPr>
          <w:ilvl w:val="1"/>
          <w:numId w:val="25"/>
        </w:numPr>
        <w:spacing w:after="0" w:line="276" w:lineRule="auto"/>
        <w:rPr>
          <w:rFonts w:ascii="Times New Roman" w:hAnsi="Times New Roman" w:cs="Times New Roman"/>
          <w:sz w:val="24"/>
          <w:szCs w:val="24"/>
        </w:rPr>
      </w:pPr>
      <w:r w:rsidRPr="00762816">
        <w:rPr>
          <w:rFonts w:ascii="Times New Roman" w:hAnsi="Times New Roman" w:cs="Times New Roman"/>
          <w:i/>
          <w:sz w:val="24"/>
          <w:szCs w:val="24"/>
        </w:rPr>
        <w:t>Q43</w:t>
      </w:r>
      <w:r w:rsidRPr="00762816">
        <w:rPr>
          <w:rFonts w:ascii="Times New Roman" w:hAnsi="Times New Roman" w:cs="Times New Roman"/>
          <w:sz w:val="24"/>
          <w:szCs w:val="24"/>
        </w:rPr>
        <w:t xml:space="preserve"> as your dependent variable.  </w:t>
      </w:r>
    </w:p>
    <w:p w14:paraId="50A8718F" w14:textId="77777777" w:rsidR="00762816" w:rsidRPr="00762816" w:rsidRDefault="00762816" w:rsidP="00762816">
      <w:pPr>
        <w:pStyle w:val="ListParagraph"/>
        <w:numPr>
          <w:ilvl w:val="0"/>
          <w:numId w:val="24"/>
        </w:numPr>
        <w:spacing w:after="0" w:line="276" w:lineRule="auto"/>
        <w:rPr>
          <w:rFonts w:ascii="Times New Roman" w:hAnsi="Times New Roman" w:cs="Times New Roman"/>
          <w:sz w:val="24"/>
          <w:szCs w:val="24"/>
        </w:rPr>
      </w:pPr>
      <w:r w:rsidRPr="00762816">
        <w:rPr>
          <w:rFonts w:ascii="Times New Roman" w:hAnsi="Times New Roman" w:cs="Times New Roman"/>
          <w:sz w:val="24"/>
          <w:szCs w:val="24"/>
        </w:rPr>
        <w:t xml:space="preserve">Use Cronk and provided resources to interpret the results of the </w:t>
      </w:r>
      <w:r w:rsidRPr="00762816">
        <w:rPr>
          <w:rFonts w:ascii="Times New Roman" w:hAnsi="Times New Roman" w:cs="Times New Roman"/>
          <w:i/>
          <w:sz w:val="24"/>
          <w:szCs w:val="24"/>
        </w:rPr>
        <w:t xml:space="preserve">Kruskal Wallis H </w:t>
      </w:r>
      <w:r w:rsidRPr="00762816">
        <w:rPr>
          <w:rFonts w:ascii="Times New Roman" w:hAnsi="Times New Roman" w:cs="Times New Roman"/>
          <w:sz w:val="24"/>
          <w:szCs w:val="24"/>
        </w:rPr>
        <w:t xml:space="preserve">test.   </w:t>
      </w:r>
    </w:p>
    <w:p w14:paraId="69196B6A" w14:textId="77777777" w:rsidR="00762816" w:rsidRPr="00762816" w:rsidRDefault="00762816" w:rsidP="00762816">
      <w:pPr>
        <w:pStyle w:val="ListParagraph"/>
        <w:numPr>
          <w:ilvl w:val="0"/>
          <w:numId w:val="24"/>
        </w:numPr>
        <w:spacing w:after="0" w:line="276" w:lineRule="auto"/>
        <w:rPr>
          <w:rFonts w:ascii="Times New Roman" w:hAnsi="Times New Roman" w:cs="Times New Roman"/>
          <w:sz w:val="24"/>
          <w:szCs w:val="24"/>
        </w:rPr>
      </w:pPr>
      <w:r w:rsidRPr="00762816">
        <w:rPr>
          <w:rFonts w:ascii="Times New Roman" w:hAnsi="Times New Roman" w:cs="Times New Roman"/>
          <w:sz w:val="24"/>
          <w:szCs w:val="24"/>
        </w:rPr>
        <w:t xml:space="preserve">Click on </w:t>
      </w:r>
      <w:r w:rsidRPr="00762816">
        <w:rPr>
          <w:rFonts w:ascii="Times New Roman" w:hAnsi="Times New Roman" w:cs="Times New Roman"/>
          <w:i/>
          <w:sz w:val="24"/>
          <w:szCs w:val="24"/>
        </w:rPr>
        <w:t>Analyze</w:t>
      </w:r>
      <w:r w:rsidRPr="00762816">
        <w:rPr>
          <w:rFonts w:ascii="Times New Roman" w:hAnsi="Times New Roman" w:cs="Times New Roman"/>
          <w:sz w:val="24"/>
          <w:szCs w:val="24"/>
        </w:rPr>
        <w:t xml:space="preserve">, </w:t>
      </w:r>
      <w:r w:rsidRPr="00762816">
        <w:rPr>
          <w:rFonts w:ascii="Times New Roman" w:hAnsi="Times New Roman" w:cs="Times New Roman"/>
          <w:i/>
          <w:sz w:val="24"/>
          <w:szCs w:val="24"/>
        </w:rPr>
        <w:t>Nonparametric Tests</w:t>
      </w:r>
      <w:r w:rsidRPr="00762816">
        <w:rPr>
          <w:rFonts w:ascii="Times New Roman" w:hAnsi="Times New Roman" w:cs="Times New Roman"/>
          <w:sz w:val="24"/>
          <w:szCs w:val="24"/>
        </w:rPr>
        <w:t xml:space="preserve">, </w:t>
      </w:r>
      <w:r w:rsidRPr="00762816">
        <w:rPr>
          <w:rFonts w:ascii="Times New Roman" w:hAnsi="Times New Roman" w:cs="Times New Roman"/>
          <w:i/>
          <w:sz w:val="24"/>
          <w:szCs w:val="24"/>
        </w:rPr>
        <w:t>Independent Samples</w:t>
      </w:r>
      <w:r w:rsidRPr="00762816">
        <w:rPr>
          <w:rFonts w:ascii="Times New Roman" w:hAnsi="Times New Roman" w:cs="Times New Roman"/>
          <w:sz w:val="24"/>
          <w:szCs w:val="24"/>
        </w:rPr>
        <w:t xml:space="preserve">.  </w:t>
      </w:r>
    </w:p>
    <w:p w14:paraId="0F3AB400" w14:textId="77777777" w:rsidR="00762816" w:rsidRPr="00762816" w:rsidRDefault="00762816" w:rsidP="00762816">
      <w:pPr>
        <w:pStyle w:val="ListParagraph"/>
        <w:numPr>
          <w:ilvl w:val="0"/>
          <w:numId w:val="24"/>
        </w:numPr>
        <w:spacing w:after="0" w:line="276" w:lineRule="auto"/>
        <w:rPr>
          <w:rFonts w:ascii="Times New Roman" w:hAnsi="Times New Roman" w:cs="Times New Roman"/>
          <w:sz w:val="24"/>
          <w:szCs w:val="24"/>
        </w:rPr>
      </w:pPr>
      <w:r w:rsidRPr="00762816">
        <w:rPr>
          <w:rFonts w:ascii="Times New Roman" w:hAnsi="Times New Roman" w:cs="Times New Roman"/>
          <w:sz w:val="24"/>
          <w:szCs w:val="24"/>
        </w:rPr>
        <w:t>Click on use</w:t>
      </w:r>
      <w:r w:rsidRPr="00762816">
        <w:rPr>
          <w:rFonts w:ascii="Times New Roman" w:hAnsi="Times New Roman" w:cs="Times New Roman"/>
          <w:i/>
          <w:sz w:val="24"/>
          <w:szCs w:val="24"/>
        </w:rPr>
        <w:t xml:space="preserve"> Compare Medians</w:t>
      </w:r>
      <w:r w:rsidRPr="00762816">
        <w:rPr>
          <w:rFonts w:ascii="Times New Roman" w:hAnsi="Times New Roman" w:cs="Times New Roman"/>
          <w:sz w:val="24"/>
          <w:szCs w:val="24"/>
        </w:rPr>
        <w:t xml:space="preserve">.  This is because the dependent variable </w:t>
      </w:r>
      <w:r w:rsidRPr="00762816">
        <w:rPr>
          <w:rFonts w:ascii="Times New Roman" w:hAnsi="Times New Roman" w:cs="Times New Roman"/>
          <w:i/>
          <w:sz w:val="24"/>
          <w:szCs w:val="24"/>
        </w:rPr>
        <w:t>Q43</w:t>
      </w:r>
      <w:r w:rsidRPr="00762816">
        <w:rPr>
          <w:rFonts w:ascii="Times New Roman" w:hAnsi="Times New Roman" w:cs="Times New Roman"/>
          <w:sz w:val="24"/>
          <w:szCs w:val="24"/>
        </w:rPr>
        <w:t xml:space="preserve"> is ordinal and not normally distributed.  </w:t>
      </w:r>
    </w:p>
    <w:p w14:paraId="5A182C74" w14:textId="77777777" w:rsidR="00762816" w:rsidRPr="00762816" w:rsidRDefault="00762816" w:rsidP="00762816">
      <w:pPr>
        <w:pStyle w:val="ListParagraph"/>
        <w:numPr>
          <w:ilvl w:val="0"/>
          <w:numId w:val="24"/>
        </w:numPr>
        <w:spacing w:after="0" w:line="276" w:lineRule="auto"/>
        <w:rPr>
          <w:rFonts w:ascii="Times New Roman" w:hAnsi="Times New Roman" w:cs="Times New Roman"/>
          <w:sz w:val="24"/>
          <w:szCs w:val="24"/>
        </w:rPr>
      </w:pPr>
      <w:r w:rsidRPr="00762816">
        <w:rPr>
          <w:rFonts w:ascii="Times New Roman" w:hAnsi="Times New Roman" w:cs="Times New Roman"/>
          <w:sz w:val="24"/>
          <w:szCs w:val="24"/>
        </w:rPr>
        <w:t xml:space="preserve">Move </w:t>
      </w:r>
      <w:r w:rsidRPr="00762816">
        <w:rPr>
          <w:rFonts w:ascii="Times New Roman" w:hAnsi="Times New Roman" w:cs="Times New Roman"/>
          <w:i/>
          <w:sz w:val="24"/>
          <w:szCs w:val="24"/>
        </w:rPr>
        <w:t>Q43</w:t>
      </w:r>
      <w:r w:rsidRPr="00762816">
        <w:rPr>
          <w:rFonts w:ascii="Times New Roman" w:hAnsi="Times New Roman" w:cs="Times New Roman"/>
          <w:sz w:val="24"/>
          <w:szCs w:val="24"/>
        </w:rPr>
        <w:t xml:space="preserve"> to test Fields box and </w:t>
      </w:r>
      <w:r w:rsidRPr="00762816">
        <w:rPr>
          <w:rFonts w:ascii="Times New Roman" w:hAnsi="Times New Roman" w:cs="Times New Roman"/>
          <w:i/>
          <w:sz w:val="24"/>
          <w:szCs w:val="24"/>
        </w:rPr>
        <w:t>MSEX</w:t>
      </w:r>
      <w:r w:rsidRPr="00762816">
        <w:rPr>
          <w:rFonts w:ascii="Times New Roman" w:hAnsi="Times New Roman" w:cs="Times New Roman"/>
          <w:sz w:val="24"/>
          <w:szCs w:val="24"/>
        </w:rPr>
        <w:t xml:space="preserve"> to Groups box.  </w:t>
      </w:r>
    </w:p>
    <w:p w14:paraId="6C6E50C7" w14:textId="77777777" w:rsidR="00762816" w:rsidRPr="00762816" w:rsidRDefault="00762816" w:rsidP="00762816">
      <w:pPr>
        <w:pStyle w:val="ListParagraph"/>
        <w:numPr>
          <w:ilvl w:val="0"/>
          <w:numId w:val="24"/>
        </w:numPr>
        <w:spacing w:after="0" w:line="276" w:lineRule="auto"/>
        <w:rPr>
          <w:rFonts w:ascii="Times New Roman" w:hAnsi="Times New Roman" w:cs="Times New Roman"/>
          <w:sz w:val="24"/>
          <w:szCs w:val="24"/>
        </w:rPr>
      </w:pPr>
      <w:r w:rsidRPr="00762816">
        <w:rPr>
          <w:rFonts w:ascii="Times New Roman" w:hAnsi="Times New Roman" w:cs="Times New Roman"/>
          <w:sz w:val="24"/>
          <w:szCs w:val="24"/>
        </w:rPr>
        <w:t xml:space="preserve">Select </w:t>
      </w:r>
      <w:r w:rsidRPr="00762816">
        <w:rPr>
          <w:rFonts w:ascii="Times New Roman" w:hAnsi="Times New Roman" w:cs="Times New Roman"/>
          <w:i/>
          <w:sz w:val="24"/>
          <w:szCs w:val="24"/>
        </w:rPr>
        <w:t>Settings</w:t>
      </w:r>
      <w:r w:rsidRPr="00762816">
        <w:rPr>
          <w:rFonts w:ascii="Times New Roman" w:hAnsi="Times New Roman" w:cs="Times New Roman"/>
          <w:sz w:val="24"/>
          <w:szCs w:val="24"/>
        </w:rPr>
        <w:t xml:space="preserve"> tab.  </w:t>
      </w:r>
    </w:p>
    <w:p w14:paraId="5F1DDF0C" w14:textId="77777777" w:rsidR="00762816" w:rsidRPr="00762816" w:rsidRDefault="00762816" w:rsidP="00762816">
      <w:pPr>
        <w:pStyle w:val="ListParagraph"/>
        <w:numPr>
          <w:ilvl w:val="0"/>
          <w:numId w:val="24"/>
        </w:numPr>
        <w:spacing w:after="0" w:line="276" w:lineRule="auto"/>
        <w:rPr>
          <w:rFonts w:ascii="Times New Roman" w:hAnsi="Times New Roman" w:cs="Times New Roman"/>
          <w:sz w:val="24"/>
          <w:szCs w:val="24"/>
        </w:rPr>
      </w:pPr>
      <w:r w:rsidRPr="00762816">
        <w:rPr>
          <w:rFonts w:ascii="Times New Roman" w:hAnsi="Times New Roman" w:cs="Times New Roman"/>
          <w:sz w:val="24"/>
          <w:szCs w:val="24"/>
        </w:rPr>
        <w:t xml:space="preserve">In the Settings tab, check Kruskal Wallis test.  </w:t>
      </w:r>
    </w:p>
    <w:p w14:paraId="1802B9D6" w14:textId="77777777" w:rsidR="00762816" w:rsidRPr="00762816" w:rsidRDefault="00762816" w:rsidP="00762816">
      <w:pPr>
        <w:pStyle w:val="ListParagraph"/>
        <w:numPr>
          <w:ilvl w:val="0"/>
          <w:numId w:val="24"/>
        </w:numPr>
        <w:spacing w:after="0" w:line="276" w:lineRule="auto"/>
        <w:rPr>
          <w:rFonts w:ascii="Times New Roman" w:hAnsi="Times New Roman" w:cs="Times New Roman"/>
          <w:sz w:val="24"/>
          <w:szCs w:val="24"/>
        </w:rPr>
      </w:pPr>
      <w:r w:rsidRPr="00762816">
        <w:rPr>
          <w:rFonts w:ascii="Times New Roman" w:hAnsi="Times New Roman" w:cs="Times New Roman"/>
          <w:sz w:val="24"/>
          <w:szCs w:val="24"/>
        </w:rPr>
        <w:t xml:space="preserve">Then, click on the Run arrow. </w:t>
      </w:r>
    </w:p>
    <w:p w14:paraId="3B9FFE7D" w14:textId="03D34D58" w:rsidR="00762816" w:rsidRDefault="00762816" w:rsidP="00762816">
      <w:pPr>
        <w:pStyle w:val="ListParagraph"/>
        <w:numPr>
          <w:ilvl w:val="0"/>
          <w:numId w:val="24"/>
        </w:numPr>
        <w:spacing w:after="0" w:line="276" w:lineRule="auto"/>
        <w:rPr>
          <w:rFonts w:ascii="Times New Roman" w:hAnsi="Times New Roman" w:cs="Times New Roman"/>
          <w:sz w:val="24"/>
          <w:szCs w:val="24"/>
        </w:rPr>
      </w:pPr>
      <w:r w:rsidRPr="00762816">
        <w:rPr>
          <w:rFonts w:ascii="Times New Roman" w:hAnsi="Times New Roman" w:cs="Times New Roman"/>
          <w:sz w:val="24"/>
          <w:szCs w:val="24"/>
        </w:rPr>
        <w:t>The Hypothesis Summary appears.  Double click on it and you get the graph and table as well on auxiliary view.</w:t>
      </w:r>
    </w:p>
    <w:p w14:paraId="5C4AC969" w14:textId="77777777" w:rsidR="002E664E" w:rsidRPr="002E664E" w:rsidRDefault="002E664E" w:rsidP="002E664E">
      <w:pPr>
        <w:spacing w:after="0" w:line="276" w:lineRule="auto"/>
        <w:ind w:left="360"/>
        <w:rPr>
          <w:rFonts w:ascii="Times New Roman" w:hAnsi="Times New Roman" w:cs="Times New Roman"/>
          <w:sz w:val="24"/>
          <w:szCs w:val="24"/>
        </w:rPr>
      </w:pPr>
    </w:p>
    <w:p w14:paraId="03D35631" w14:textId="77777777" w:rsidR="002E664E" w:rsidRPr="002E664E" w:rsidRDefault="002E664E" w:rsidP="002E664E">
      <w:pPr>
        <w:autoSpaceDE w:val="0"/>
        <w:autoSpaceDN w:val="0"/>
        <w:adjustRightInd w:val="0"/>
        <w:spacing w:after="120" w:line="240" w:lineRule="auto"/>
        <w:ind w:left="360"/>
        <w:rPr>
          <w:rFonts w:ascii="Times New Roman" w:hAnsi="Times New Roman" w:cs="Times New Roman"/>
          <w:sz w:val="24"/>
          <w:szCs w:val="24"/>
        </w:rPr>
      </w:pPr>
      <w:r w:rsidRPr="002E664E">
        <w:rPr>
          <w:rFonts w:ascii="Times New Roman" w:hAnsi="Times New Roman" w:cs="Times New Roman"/>
          <w:sz w:val="24"/>
          <w:szCs w:val="24"/>
        </w:rPr>
        <w:t>Note: Your assignment will be checked for originality via the Turnitin plagiarism tool.</w:t>
      </w:r>
    </w:p>
    <w:p w14:paraId="138238B3" w14:textId="77777777" w:rsidR="002E664E" w:rsidRPr="002E664E" w:rsidRDefault="002E664E" w:rsidP="002E664E">
      <w:pPr>
        <w:spacing w:after="0" w:line="276" w:lineRule="auto"/>
        <w:ind w:left="360"/>
        <w:rPr>
          <w:rFonts w:ascii="Times New Roman" w:hAnsi="Times New Roman" w:cs="Times New Roman"/>
          <w:sz w:val="24"/>
          <w:szCs w:val="24"/>
        </w:rPr>
      </w:pPr>
    </w:p>
    <w:p w14:paraId="407705DA" w14:textId="2BEFC63A" w:rsidR="00B5318A" w:rsidRPr="00AE00D2" w:rsidRDefault="00B5318A" w:rsidP="00762816">
      <w:pPr>
        <w:rPr>
          <w:rFonts w:ascii="Times New Roman" w:hAnsi="Times New Roman" w:cs="Times New Roman"/>
          <w:sz w:val="24"/>
          <w:szCs w:val="24"/>
        </w:rPr>
      </w:pPr>
    </w:p>
    <w:sectPr w:rsidR="00B5318A" w:rsidRPr="00AE00D2">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A1109" w14:textId="77777777" w:rsidR="0065540A" w:rsidRDefault="0065540A" w:rsidP="0056346F">
      <w:pPr>
        <w:spacing w:after="0" w:line="240" w:lineRule="auto"/>
      </w:pPr>
      <w:r>
        <w:separator/>
      </w:r>
    </w:p>
  </w:endnote>
  <w:endnote w:type="continuationSeparator" w:id="0">
    <w:p w14:paraId="3D0EEF57" w14:textId="77777777" w:rsidR="0065540A" w:rsidRDefault="0065540A" w:rsidP="00563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093165380"/>
      <w:docPartObj>
        <w:docPartGallery w:val="Page Numbers (Bottom of Page)"/>
        <w:docPartUnique/>
      </w:docPartObj>
    </w:sdtPr>
    <w:sdtEndPr/>
    <w:sdtContent>
      <w:sdt>
        <w:sdtPr>
          <w:rPr>
            <w:rFonts w:ascii="Times New Roman" w:hAnsi="Times New Roman" w:cs="Times New Roman"/>
            <w:sz w:val="20"/>
            <w:szCs w:val="20"/>
          </w:rPr>
          <w:id w:val="-1769616900"/>
          <w:docPartObj>
            <w:docPartGallery w:val="Page Numbers (Top of Page)"/>
            <w:docPartUnique/>
          </w:docPartObj>
        </w:sdtPr>
        <w:sdtEndPr/>
        <w:sdtContent>
          <w:p w14:paraId="19AA0523" w14:textId="03E76721" w:rsidR="00C404C8" w:rsidRPr="005C712D" w:rsidRDefault="00C404C8">
            <w:pPr>
              <w:pStyle w:val="Footer"/>
              <w:jc w:val="right"/>
              <w:rPr>
                <w:rFonts w:ascii="Times New Roman" w:hAnsi="Times New Roman" w:cs="Times New Roman"/>
                <w:sz w:val="20"/>
                <w:szCs w:val="20"/>
              </w:rPr>
            </w:pPr>
            <w:r w:rsidRPr="005C712D">
              <w:rPr>
                <w:rFonts w:ascii="Times New Roman" w:hAnsi="Times New Roman" w:cs="Times New Roman"/>
                <w:sz w:val="20"/>
                <w:szCs w:val="20"/>
              </w:rPr>
              <w:t xml:space="preserve">Page </w:t>
            </w:r>
            <w:r w:rsidRPr="005C712D">
              <w:rPr>
                <w:rFonts w:ascii="Times New Roman" w:hAnsi="Times New Roman" w:cs="Times New Roman"/>
                <w:sz w:val="20"/>
                <w:szCs w:val="20"/>
              </w:rPr>
              <w:fldChar w:fldCharType="begin"/>
            </w:r>
            <w:r w:rsidRPr="005C712D">
              <w:rPr>
                <w:rFonts w:ascii="Times New Roman" w:hAnsi="Times New Roman" w:cs="Times New Roman"/>
                <w:sz w:val="20"/>
                <w:szCs w:val="20"/>
              </w:rPr>
              <w:instrText xml:space="preserve"> PAGE </w:instrText>
            </w:r>
            <w:r w:rsidRPr="005C712D">
              <w:rPr>
                <w:rFonts w:ascii="Times New Roman" w:hAnsi="Times New Roman" w:cs="Times New Roman"/>
                <w:sz w:val="20"/>
                <w:szCs w:val="20"/>
              </w:rPr>
              <w:fldChar w:fldCharType="separate"/>
            </w:r>
            <w:r w:rsidRPr="005C712D">
              <w:rPr>
                <w:rFonts w:ascii="Times New Roman" w:hAnsi="Times New Roman" w:cs="Times New Roman"/>
                <w:noProof/>
                <w:sz w:val="20"/>
                <w:szCs w:val="20"/>
              </w:rPr>
              <w:t>2</w:t>
            </w:r>
            <w:r w:rsidRPr="005C712D">
              <w:rPr>
                <w:rFonts w:ascii="Times New Roman" w:hAnsi="Times New Roman" w:cs="Times New Roman"/>
                <w:sz w:val="20"/>
                <w:szCs w:val="20"/>
              </w:rPr>
              <w:fldChar w:fldCharType="end"/>
            </w:r>
            <w:r w:rsidRPr="005C712D">
              <w:rPr>
                <w:rFonts w:ascii="Times New Roman" w:hAnsi="Times New Roman" w:cs="Times New Roman"/>
                <w:sz w:val="20"/>
                <w:szCs w:val="20"/>
              </w:rPr>
              <w:t xml:space="preserve"> of </w:t>
            </w:r>
            <w:r w:rsidRPr="005C712D">
              <w:rPr>
                <w:rFonts w:ascii="Times New Roman" w:hAnsi="Times New Roman" w:cs="Times New Roman"/>
                <w:sz w:val="20"/>
                <w:szCs w:val="20"/>
              </w:rPr>
              <w:fldChar w:fldCharType="begin"/>
            </w:r>
            <w:r w:rsidRPr="005C712D">
              <w:rPr>
                <w:rFonts w:ascii="Times New Roman" w:hAnsi="Times New Roman" w:cs="Times New Roman"/>
                <w:sz w:val="20"/>
                <w:szCs w:val="20"/>
              </w:rPr>
              <w:instrText xml:space="preserve"> NUMPAGES  </w:instrText>
            </w:r>
            <w:r w:rsidRPr="005C712D">
              <w:rPr>
                <w:rFonts w:ascii="Times New Roman" w:hAnsi="Times New Roman" w:cs="Times New Roman"/>
                <w:sz w:val="20"/>
                <w:szCs w:val="20"/>
              </w:rPr>
              <w:fldChar w:fldCharType="separate"/>
            </w:r>
            <w:r w:rsidRPr="005C712D">
              <w:rPr>
                <w:rFonts w:ascii="Times New Roman" w:hAnsi="Times New Roman" w:cs="Times New Roman"/>
                <w:noProof/>
                <w:sz w:val="20"/>
                <w:szCs w:val="20"/>
              </w:rPr>
              <w:t>2</w:t>
            </w:r>
            <w:r w:rsidRPr="005C712D">
              <w:rPr>
                <w:rFonts w:ascii="Times New Roman" w:hAnsi="Times New Roman" w:cs="Times New Roman"/>
                <w:sz w:val="20"/>
                <w:szCs w:val="20"/>
              </w:rPr>
              <w:fldChar w:fldCharType="end"/>
            </w:r>
          </w:p>
        </w:sdtContent>
      </w:sdt>
    </w:sdtContent>
  </w:sdt>
  <w:p w14:paraId="56ACC7C8" w14:textId="77777777" w:rsidR="00C404C8" w:rsidRDefault="00C404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4BCAE" w14:textId="77777777" w:rsidR="0065540A" w:rsidRDefault="0065540A" w:rsidP="0056346F">
      <w:pPr>
        <w:spacing w:after="0" w:line="240" w:lineRule="auto"/>
      </w:pPr>
      <w:r>
        <w:separator/>
      </w:r>
    </w:p>
  </w:footnote>
  <w:footnote w:type="continuationSeparator" w:id="0">
    <w:p w14:paraId="5AB4437B" w14:textId="77777777" w:rsidR="0065540A" w:rsidRDefault="0065540A" w:rsidP="005634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021D7" w14:textId="419703B0" w:rsidR="007B7AAD" w:rsidRPr="00F66CE5" w:rsidRDefault="00FB6219" w:rsidP="00301BD3">
    <w:pPr>
      <w:pStyle w:val="Header"/>
      <w:jc w:val="right"/>
      <w:rPr>
        <w:rFonts w:ascii="Times New Roman" w:hAnsi="Times New Roman" w:cs="Times New Roman"/>
        <w:sz w:val="20"/>
      </w:rPr>
    </w:pPr>
    <w:r>
      <w:rPr>
        <w:rFonts w:ascii="Times New Roman" w:hAnsi="Times New Roman" w:cs="Times New Roman"/>
        <w:sz w:val="20"/>
      </w:rPr>
      <w:t>PADM 810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42367"/>
    <w:multiLevelType w:val="hybridMultilevel"/>
    <w:tmpl w:val="6BD2E8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B5455A6"/>
    <w:multiLevelType w:val="hybridMultilevel"/>
    <w:tmpl w:val="007861A6"/>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BC3671C"/>
    <w:multiLevelType w:val="hybridMultilevel"/>
    <w:tmpl w:val="F5D0CB1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C8204FD"/>
    <w:multiLevelType w:val="hybridMultilevel"/>
    <w:tmpl w:val="3CC4940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81A4EA1"/>
    <w:multiLevelType w:val="hybridMultilevel"/>
    <w:tmpl w:val="89F880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D2D069A"/>
    <w:multiLevelType w:val="hybridMultilevel"/>
    <w:tmpl w:val="CCA218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FB8020F"/>
    <w:multiLevelType w:val="hybridMultilevel"/>
    <w:tmpl w:val="31305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9B429AC"/>
    <w:multiLevelType w:val="hybridMultilevel"/>
    <w:tmpl w:val="18D278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B2C63F3"/>
    <w:multiLevelType w:val="hybridMultilevel"/>
    <w:tmpl w:val="4566B4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FB61F3A"/>
    <w:multiLevelType w:val="hybridMultilevel"/>
    <w:tmpl w:val="781086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47A725F"/>
    <w:multiLevelType w:val="hybridMultilevel"/>
    <w:tmpl w:val="037C19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6E06089"/>
    <w:multiLevelType w:val="hybridMultilevel"/>
    <w:tmpl w:val="5CE637B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2A6263D"/>
    <w:multiLevelType w:val="hybridMultilevel"/>
    <w:tmpl w:val="1F5A34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15:restartNumberingAfterBreak="0">
    <w:nsid w:val="4372285F"/>
    <w:multiLevelType w:val="hybridMultilevel"/>
    <w:tmpl w:val="F1FC07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49574DC1"/>
    <w:multiLevelType w:val="hybridMultilevel"/>
    <w:tmpl w:val="755811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F0065E8"/>
    <w:multiLevelType w:val="hybridMultilevel"/>
    <w:tmpl w:val="9BAE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54D44E6"/>
    <w:multiLevelType w:val="hybridMultilevel"/>
    <w:tmpl w:val="A4CA46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BB62E96"/>
    <w:multiLevelType w:val="hybridMultilevel"/>
    <w:tmpl w:val="EBC6C9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D2D4D76"/>
    <w:multiLevelType w:val="hybridMultilevel"/>
    <w:tmpl w:val="285243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63394FFD"/>
    <w:multiLevelType w:val="hybridMultilevel"/>
    <w:tmpl w:val="B0AEA1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F07370"/>
    <w:multiLevelType w:val="hybridMultilevel"/>
    <w:tmpl w:val="285243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70996ABA"/>
    <w:multiLevelType w:val="hybridMultilevel"/>
    <w:tmpl w:val="4C92E8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78AB07FA"/>
    <w:multiLevelType w:val="hybridMultilevel"/>
    <w:tmpl w:val="8182F7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8D7323C"/>
    <w:multiLevelType w:val="hybridMultilevel"/>
    <w:tmpl w:val="67E069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7BAB23B8"/>
    <w:multiLevelType w:val="hybridMultilevel"/>
    <w:tmpl w:val="DFEE43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9"/>
  </w:num>
  <w:num w:numId="2">
    <w:abstractNumId w:val="6"/>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46F"/>
    <w:rsid w:val="000753F4"/>
    <w:rsid w:val="00090853"/>
    <w:rsid w:val="001451CC"/>
    <w:rsid w:val="001A0436"/>
    <w:rsid w:val="001F3ACA"/>
    <w:rsid w:val="002468DB"/>
    <w:rsid w:val="0027370D"/>
    <w:rsid w:val="002E664E"/>
    <w:rsid w:val="0031001C"/>
    <w:rsid w:val="003662B3"/>
    <w:rsid w:val="003D7F2C"/>
    <w:rsid w:val="00421A81"/>
    <w:rsid w:val="004437E6"/>
    <w:rsid w:val="00464BA3"/>
    <w:rsid w:val="004B6B5F"/>
    <w:rsid w:val="004E0B12"/>
    <w:rsid w:val="00544EAE"/>
    <w:rsid w:val="0056346F"/>
    <w:rsid w:val="005C712D"/>
    <w:rsid w:val="0065540A"/>
    <w:rsid w:val="00661344"/>
    <w:rsid w:val="006E34B4"/>
    <w:rsid w:val="007219F3"/>
    <w:rsid w:val="007255CC"/>
    <w:rsid w:val="00762816"/>
    <w:rsid w:val="007A5BD1"/>
    <w:rsid w:val="007B035C"/>
    <w:rsid w:val="007B6804"/>
    <w:rsid w:val="007D4050"/>
    <w:rsid w:val="008732F8"/>
    <w:rsid w:val="008D37C3"/>
    <w:rsid w:val="00913D46"/>
    <w:rsid w:val="00940C32"/>
    <w:rsid w:val="009C2F25"/>
    <w:rsid w:val="009C4914"/>
    <w:rsid w:val="00A27887"/>
    <w:rsid w:val="00AD504E"/>
    <w:rsid w:val="00AE00D2"/>
    <w:rsid w:val="00B5318A"/>
    <w:rsid w:val="00B75AD0"/>
    <w:rsid w:val="00C404C8"/>
    <w:rsid w:val="00C55FD6"/>
    <w:rsid w:val="00C95517"/>
    <w:rsid w:val="00DA775A"/>
    <w:rsid w:val="00EC5876"/>
    <w:rsid w:val="00ED54EC"/>
    <w:rsid w:val="00F54F67"/>
    <w:rsid w:val="00F60A4C"/>
    <w:rsid w:val="00FB6219"/>
    <w:rsid w:val="00FD60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D4571"/>
  <w15:chartTrackingRefBased/>
  <w15:docId w15:val="{1702A98C-1D4C-48E8-B350-709CA5F8E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34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346F"/>
  </w:style>
  <w:style w:type="character" w:styleId="CommentReference">
    <w:name w:val="annotation reference"/>
    <w:basedOn w:val="DefaultParagraphFont"/>
    <w:uiPriority w:val="99"/>
    <w:semiHidden/>
    <w:unhideWhenUsed/>
    <w:rsid w:val="0056346F"/>
    <w:rPr>
      <w:sz w:val="16"/>
      <w:szCs w:val="16"/>
    </w:rPr>
  </w:style>
  <w:style w:type="paragraph" w:styleId="CommentText">
    <w:name w:val="annotation text"/>
    <w:basedOn w:val="Normal"/>
    <w:link w:val="CommentTextChar"/>
    <w:uiPriority w:val="99"/>
    <w:semiHidden/>
    <w:unhideWhenUsed/>
    <w:rsid w:val="0056346F"/>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56346F"/>
    <w:rPr>
      <w:sz w:val="20"/>
      <w:szCs w:val="20"/>
    </w:rPr>
  </w:style>
  <w:style w:type="paragraph" w:styleId="BalloonText">
    <w:name w:val="Balloon Text"/>
    <w:basedOn w:val="Normal"/>
    <w:link w:val="BalloonTextChar"/>
    <w:uiPriority w:val="99"/>
    <w:semiHidden/>
    <w:unhideWhenUsed/>
    <w:rsid w:val="005634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346F"/>
    <w:rPr>
      <w:rFonts w:ascii="Segoe UI" w:hAnsi="Segoe UI" w:cs="Segoe UI"/>
      <w:sz w:val="18"/>
      <w:szCs w:val="18"/>
    </w:rPr>
  </w:style>
  <w:style w:type="paragraph" w:styleId="Footer">
    <w:name w:val="footer"/>
    <w:basedOn w:val="Normal"/>
    <w:link w:val="FooterChar"/>
    <w:uiPriority w:val="99"/>
    <w:unhideWhenUsed/>
    <w:rsid w:val="005634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346F"/>
  </w:style>
  <w:style w:type="character" w:customStyle="1" w:styleId="fnt0">
    <w:name w:val="fnt0"/>
    <w:basedOn w:val="DefaultParagraphFont"/>
    <w:rsid w:val="0031001C"/>
  </w:style>
  <w:style w:type="paragraph" w:styleId="ListParagraph">
    <w:name w:val="List Paragraph"/>
    <w:basedOn w:val="Normal"/>
    <w:uiPriority w:val="34"/>
    <w:qFormat/>
    <w:rsid w:val="002468DB"/>
    <w:pPr>
      <w:ind w:left="720"/>
      <w:contextualSpacing/>
    </w:pPr>
  </w:style>
  <w:style w:type="paragraph" w:styleId="CommentSubject">
    <w:name w:val="annotation subject"/>
    <w:basedOn w:val="CommentText"/>
    <w:next w:val="CommentText"/>
    <w:link w:val="CommentSubjectChar"/>
    <w:uiPriority w:val="99"/>
    <w:semiHidden/>
    <w:unhideWhenUsed/>
    <w:rsid w:val="003662B3"/>
    <w:pPr>
      <w:spacing w:after="160"/>
    </w:pPr>
    <w:rPr>
      <w:b/>
      <w:bCs/>
    </w:rPr>
  </w:style>
  <w:style w:type="character" w:customStyle="1" w:styleId="CommentSubjectChar">
    <w:name w:val="Comment Subject Char"/>
    <w:basedOn w:val="CommentTextChar"/>
    <w:link w:val="CommentSubject"/>
    <w:uiPriority w:val="99"/>
    <w:semiHidden/>
    <w:rsid w:val="003662B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839071">
      <w:bodyDiv w:val="1"/>
      <w:marLeft w:val="0"/>
      <w:marRight w:val="0"/>
      <w:marTop w:val="0"/>
      <w:marBottom w:val="0"/>
      <w:divBdr>
        <w:top w:val="none" w:sz="0" w:space="0" w:color="auto"/>
        <w:left w:val="none" w:sz="0" w:space="0" w:color="auto"/>
        <w:bottom w:val="none" w:sz="0" w:space="0" w:color="auto"/>
        <w:right w:val="none" w:sz="0" w:space="0" w:color="auto"/>
      </w:divBdr>
    </w:div>
    <w:div w:id="330380407">
      <w:bodyDiv w:val="1"/>
      <w:marLeft w:val="0"/>
      <w:marRight w:val="0"/>
      <w:marTop w:val="0"/>
      <w:marBottom w:val="0"/>
      <w:divBdr>
        <w:top w:val="none" w:sz="0" w:space="0" w:color="auto"/>
        <w:left w:val="none" w:sz="0" w:space="0" w:color="auto"/>
        <w:bottom w:val="none" w:sz="0" w:space="0" w:color="auto"/>
        <w:right w:val="none" w:sz="0" w:space="0" w:color="auto"/>
      </w:divBdr>
    </w:div>
    <w:div w:id="368337133">
      <w:bodyDiv w:val="1"/>
      <w:marLeft w:val="0"/>
      <w:marRight w:val="0"/>
      <w:marTop w:val="0"/>
      <w:marBottom w:val="0"/>
      <w:divBdr>
        <w:top w:val="none" w:sz="0" w:space="0" w:color="auto"/>
        <w:left w:val="none" w:sz="0" w:space="0" w:color="auto"/>
        <w:bottom w:val="none" w:sz="0" w:space="0" w:color="auto"/>
        <w:right w:val="none" w:sz="0" w:space="0" w:color="auto"/>
      </w:divBdr>
    </w:div>
    <w:div w:id="588268891">
      <w:bodyDiv w:val="1"/>
      <w:marLeft w:val="0"/>
      <w:marRight w:val="0"/>
      <w:marTop w:val="0"/>
      <w:marBottom w:val="0"/>
      <w:divBdr>
        <w:top w:val="none" w:sz="0" w:space="0" w:color="auto"/>
        <w:left w:val="none" w:sz="0" w:space="0" w:color="auto"/>
        <w:bottom w:val="none" w:sz="0" w:space="0" w:color="auto"/>
        <w:right w:val="none" w:sz="0" w:space="0" w:color="auto"/>
      </w:divBdr>
      <w:divsChild>
        <w:div w:id="1384136676">
          <w:marLeft w:val="0"/>
          <w:marRight w:val="0"/>
          <w:marTop w:val="0"/>
          <w:marBottom w:val="0"/>
          <w:divBdr>
            <w:top w:val="none" w:sz="0" w:space="0" w:color="auto"/>
            <w:left w:val="none" w:sz="0" w:space="0" w:color="auto"/>
            <w:bottom w:val="none" w:sz="0" w:space="0" w:color="auto"/>
            <w:right w:val="none" w:sz="0" w:space="0" w:color="auto"/>
          </w:divBdr>
        </w:div>
      </w:divsChild>
    </w:div>
    <w:div w:id="664363624">
      <w:bodyDiv w:val="1"/>
      <w:marLeft w:val="0"/>
      <w:marRight w:val="0"/>
      <w:marTop w:val="0"/>
      <w:marBottom w:val="0"/>
      <w:divBdr>
        <w:top w:val="none" w:sz="0" w:space="0" w:color="auto"/>
        <w:left w:val="none" w:sz="0" w:space="0" w:color="auto"/>
        <w:bottom w:val="none" w:sz="0" w:space="0" w:color="auto"/>
        <w:right w:val="none" w:sz="0" w:space="0" w:color="auto"/>
      </w:divBdr>
    </w:div>
    <w:div w:id="820393331">
      <w:bodyDiv w:val="1"/>
      <w:marLeft w:val="0"/>
      <w:marRight w:val="0"/>
      <w:marTop w:val="0"/>
      <w:marBottom w:val="0"/>
      <w:divBdr>
        <w:top w:val="none" w:sz="0" w:space="0" w:color="auto"/>
        <w:left w:val="none" w:sz="0" w:space="0" w:color="auto"/>
        <w:bottom w:val="none" w:sz="0" w:space="0" w:color="auto"/>
        <w:right w:val="none" w:sz="0" w:space="0" w:color="auto"/>
      </w:divBdr>
    </w:div>
    <w:div w:id="1075472151">
      <w:bodyDiv w:val="1"/>
      <w:marLeft w:val="0"/>
      <w:marRight w:val="0"/>
      <w:marTop w:val="0"/>
      <w:marBottom w:val="0"/>
      <w:divBdr>
        <w:top w:val="none" w:sz="0" w:space="0" w:color="auto"/>
        <w:left w:val="none" w:sz="0" w:space="0" w:color="auto"/>
        <w:bottom w:val="none" w:sz="0" w:space="0" w:color="auto"/>
        <w:right w:val="none" w:sz="0" w:space="0" w:color="auto"/>
      </w:divBdr>
    </w:div>
    <w:div w:id="1306853821">
      <w:bodyDiv w:val="1"/>
      <w:marLeft w:val="0"/>
      <w:marRight w:val="0"/>
      <w:marTop w:val="0"/>
      <w:marBottom w:val="0"/>
      <w:divBdr>
        <w:top w:val="none" w:sz="0" w:space="0" w:color="auto"/>
        <w:left w:val="none" w:sz="0" w:space="0" w:color="auto"/>
        <w:bottom w:val="none" w:sz="0" w:space="0" w:color="auto"/>
        <w:right w:val="none" w:sz="0" w:space="0" w:color="auto"/>
      </w:divBdr>
    </w:div>
    <w:div w:id="132339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607799901AC124E930CED1E37070359" ma:contentTypeVersion="10" ma:contentTypeDescription="Create a new document." ma:contentTypeScope="" ma:versionID="99c95da14d67b949c9cc5318ae9fae7e">
  <xsd:schema xmlns:xsd="http://www.w3.org/2001/XMLSchema" xmlns:xs="http://www.w3.org/2001/XMLSchema" xmlns:p="http://schemas.microsoft.com/office/2006/metadata/properties" xmlns:ns2="60905ee7-df63-4619-883b-f88bb12a194a" xmlns:ns3="9e063ab5-9d62-47ad-9b93-17b3405c9730" targetNamespace="http://schemas.microsoft.com/office/2006/metadata/properties" ma:root="true" ma:fieldsID="368bfb4a6f92508190567290efce4536" ns2:_="" ns3:_="">
    <xsd:import namespace="60905ee7-df63-4619-883b-f88bb12a194a"/>
    <xsd:import namespace="9e063ab5-9d62-47ad-9b93-17b3405c973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905ee7-df63-4619-883b-f88bb12a19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063ab5-9d62-47ad-9b93-17b3405c973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03A821-E55E-4BF8-8282-9638F537CF1B}">
  <ds:schemaRefs>
    <ds:schemaRef ds:uri="http://schemas.microsoft.com/sharepoint/v3/contenttype/forms"/>
  </ds:schemaRefs>
</ds:datastoreItem>
</file>

<file path=customXml/itemProps2.xml><?xml version="1.0" encoding="utf-8"?>
<ds:datastoreItem xmlns:ds="http://schemas.openxmlformats.org/officeDocument/2006/customXml" ds:itemID="{A98FE1D1-B619-4714-A9E1-20DE4340FF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84F82E-777C-4F4C-BB64-738EE7CE9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905ee7-df63-4619-883b-f88bb12a194a"/>
    <ds:schemaRef ds:uri="9e063ab5-9d62-47ad-9b93-17b3405c97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750</Words>
  <Characters>4276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5016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Andrea (Curriculum Development)</dc:creator>
  <cp:keywords/>
  <dc:description/>
  <cp:lastModifiedBy>Meijer, Catherine J (Curriculum Development)</cp:lastModifiedBy>
  <cp:revision>4</cp:revision>
  <dcterms:created xsi:type="dcterms:W3CDTF">2021-05-05T13:05:00Z</dcterms:created>
  <dcterms:modified xsi:type="dcterms:W3CDTF">2021-05-25T16:24:00Z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0x010100C607799901AC124E930CED1E37070359</vt:lpwstr>
  </property>
</Properties>
</file>