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3F5CD3" w14:textId="6982F941" w:rsidR="00CC01E4" w:rsidRPr="00CC01E4" w:rsidRDefault="00A34FBF" w:rsidP="00CC01E4">
      <w:pPr>
        <w:spacing w:after="0" w:line="240" w:lineRule="auto"/>
        <w:rPr>
          <w:rFonts w:ascii="Calibri" w:eastAsia="Times New Roman" w:hAnsi="Calibri" w:cs="Calibri"/>
          <w:color w:val="000000"/>
          <w:sz w:val="27"/>
          <w:szCs w:val="27"/>
        </w:rPr>
      </w:pPr>
      <w:r>
        <w:rPr>
          <w:rFonts w:ascii="Tahoma" w:eastAsia="Times New Roman" w:hAnsi="Tahoma" w:cs="Tahoma"/>
          <w:color w:val="000000"/>
          <w:sz w:val="24"/>
          <w:szCs w:val="24"/>
          <w:bdr w:val="none" w:sz="0" w:space="0" w:color="auto" w:frame="1"/>
        </w:rPr>
        <w:t>T</w:t>
      </w:r>
      <w:bookmarkStart w:id="0" w:name="_GoBack"/>
      <w:bookmarkEnd w:id="0"/>
      <w:r w:rsidR="00CC01E4" w:rsidRPr="00CC01E4">
        <w:rPr>
          <w:rFonts w:ascii="Tahoma" w:eastAsia="Times New Roman" w:hAnsi="Tahoma" w:cs="Tahoma"/>
          <w:color w:val="000000"/>
          <w:sz w:val="24"/>
          <w:szCs w:val="24"/>
          <w:bdr w:val="none" w:sz="0" w:space="0" w:color="auto" w:frame="1"/>
        </w:rPr>
        <w:t>his week, you will have the opportunity to create your own  data instrument that could be used to collect data from a population within your field. In addition to the instrument create, you will also include a description of the instrument and problem in practice.  You may use the template provided for the plan and attach the instrument to the appendix.</w:t>
      </w:r>
    </w:p>
    <w:p w14:paraId="5FD9133F" w14:textId="77777777" w:rsidR="00CC01E4" w:rsidRPr="00CC01E4" w:rsidRDefault="00CC01E4" w:rsidP="00CC01E4">
      <w:pPr>
        <w:spacing w:after="0" w:line="240" w:lineRule="auto"/>
        <w:rPr>
          <w:rFonts w:ascii="Calibri" w:eastAsia="Times New Roman" w:hAnsi="Calibri" w:cs="Calibri"/>
          <w:color w:val="000000"/>
          <w:sz w:val="27"/>
          <w:szCs w:val="27"/>
        </w:rPr>
      </w:pPr>
      <w:r w:rsidRPr="00CC01E4">
        <w:rPr>
          <w:rFonts w:ascii="Tahoma" w:eastAsia="Times New Roman" w:hAnsi="Tahoma" w:cs="Tahoma"/>
          <w:b/>
          <w:bCs/>
          <w:color w:val="000000"/>
          <w:sz w:val="24"/>
          <w:szCs w:val="24"/>
          <w:bdr w:val="none" w:sz="0" w:space="0" w:color="auto" w:frame="1"/>
        </w:rPr>
        <w:t> </w:t>
      </w:r>
    </w:p>
    <w:p w14:paraId="25C436D3" w14:textId="77777777" w:rsidR="00CC01E4" w:rsidRPr="00CC01E4" w:rsidRDefault="00CC01E4" w:rsidP="00CC01E4">
      <w:pPr>
        <w:spacing w:after="0" w:line="240" w:lineRule="auto"/>
        <w:rPr>
          <w:rFonts w:ascii="Calibri" w:eastAsia="Times New Roman" w:hAnsi="Calibri" w:cs="Calibri"/>
          <w:color w:val="000000"/>
          <w:sz w:val="27"/>
          <w:szCs w:val="27"/>
        </w:rPr>
      </w:pPr>
      <w:r w:rsidRPr="00CC01E4">
        <w:rPr>
          <w:rFonts w:ascii="Tahoma" w:eastAsia="Times New Roman" w:hAnsi="Tahoma" w:cs="Tahoma"/>
          <w:b/>
          <w:bCs/>
          <w:color w:val="000000"/>
          <w:sz w:val="24"/>
          <w:szCs w:val="24"/>
          <w:bdr w:val="none" w:sz="0" w:space="0" w:color="auto" w:frame="1"/>
        </w:rPr>
        <w:t>Field of Study/Topic of Interest</w:t>
      </w:r>
    </w:p>
    <w:p w14:paraId="7377F572" w14:textId="77777777" w:rsidR="00CC01E4" w:rsidRPr="00CC01E4" w:rsidRDefault="00CC01E4" w:rsidP="00CC01E4">
      <w:pPr>
        <w:numPr>
          <w:ilvl w:val="0"/>
          <w:numId w:val="1"/>
        </w:numPr>
        <w:spacing w:after="0" w:line="240" w:lineRule="auto"/>
        <w:ind w:left="0"/>
        <w:rPr>
          <w:rFonts w:ascii="Arial" w:eastAsia="Times New Roman" w:hAnsi="Arial" w:cs="Arial"/>
          <w:sz w:val="20"/>
          <w:szCs w:val="20"/>
        </w:rPr>
      </w:pPr>
      <w:r w:rsidRPr="00CC01E4">
        <w:rPr>
          <w:rFonts w:ascii="Tahoma" w:eastAsia="Times New Roman" w:hAnsi="Tahoma" w:cs="Tahoma"/>
          <w:color w:val="000000"/>
          <w:sz w:val="27"/>
          <w:szCs w:val="27"/>
          <w:bdr w:val="none" w:sz="0" w:space="0" w:color="auto" w:frame="1"/>
        </w:rPr>
        <w:t>List your field of study, position that would use the instrument created, problem in practice or topic that would be answered using the data collected</w:t>
      </w:r>
    </w:p>
    <w:p w14:paraId="5C100A7A" w14:textId="77777777" w:rsidR="00CC01E4" w:rsidRPr="00CC01E4" w:rsidRDefault="00CC01E4" w:rsidP="00CC01E4">
      <w:pPr>
        <w:spacing w:after="0" w:line="240" w:lineRule="auto"/>
        <w:rPr>
          <w:rFonts w:ascii="Calibri" w:eastAsia="Times New Roman" w:hAnsi="Calibri" w:cs="Calibri"/>
          <w:color w:val="000000"/>
          <w:sz w:val="27"/>
          <w:szCs w:val="27"/>
        </w:rPr>
      </w:pPr>
      <w:r w:rsidRPr="00CC01E4">
        <w:rPr>
          <w:rFonts w:ascii="Tahoma" w:eastAsia="Times New Roman" w:hAnsi="Tahoma" w:cs="Tahoma"/>
          <w:b/>
          <w:bCs/>
          <w:color w:val="000000"/>
          <w:sz w:val="24"/>
          <w:szCs w:val="24"/>
          <w:bdr w:val="none" w:sz="0" w:space="0" w:color="auto" w:frame="1"/>
        </w:rPr>
        <w:t> </w:t>
      </w:r>
    </w:p>
    <w:p w14:paraId="6E6ED218" w14:textId="77777777" w:rsidR="00CC01E4" w:rsidRPr="00CC01E4" w:rsidRDefault="00CC01E4" w:rsidP="00CC01E4">
      <w:pPr>
        <w:spacing w:after="0" w:line="240" w:lineRule="auto"/>
        <w:rPr>
          <w:rFonts w:ascii="Calibri" w:eastAsia="Times New Roman" w:hAnsi="Calibri" w:cs="Calibri"/>
          <w:color w:val="000000"/>
          <w:sz w:val="27"/>
          <w:szCs w:val="27"/>
        </w:rPr>
      </w:pPr>
      <w:r w:rsidRPr="00CC01E4">
        <w:rPr>
          <w:rFonts w:ascii="Tahoma" w:eastAsia="Times New Roman" w:hAnsi="Tahoma" w:cs="Tahoma"/>
          <w:b/>
          <w:bCs/>
          <w:color w:val="000000"/>
          <w:sz w:val="24"/>
          <w:szCs w:val="24"/>
          <w:bdr w:val="none" w:sz="0" w:space="0" w:color="auto" w:frame="1"/>
        </w:rPr>
        <w:t>Research Method and Design</w:t>
      </w:r>
    </w:p>
    <w:p w14:paraId="2C7ED283" w14:textId="77777777" w:rsidR="00CC01E4" w:rsidRPr="00CC01E4" w:rsidRDefault="00CC01E4" w:rsidP="00CC01E4">
      <w:pPr>
        <w:numPr>
          <w:ilvl w:val="0"/>
          <w:numId w:val="2"/>
        </w:numPr>
        <w:spacing w:after="0" w:line="240" w:lineRule="auto"/>
        <w:ind w:left="0"/>
        <w:rPr>
          <w:rFonts w:ascii="Arial" w:eastAsia="Times New Roman" w:hAnsi="Arial" w:cs="Arial"/>
          <w:sz w:val="20"/>
          <w:szCs w:val="20"/>
        </w:rPr>
      </w:pPr>
      <w:r w:rsidRPr="00CC01E4">
        <w:rPr>
          <w:rFonts w:ascii="Tahoma" w:eastAsia="Times New Roman" w:hAnsi="Tahoma" w:cs="Tahoma"/>
          <w:color w:val="000000"/>
          <w:sz w:val="27"/>
          <w:szCs w:val="27"/>
          <w:bdr w:val="none" w:sz="0" w:space="0" w:color="auto" w:frame="1"/>
        </w:rPr>
        <w:t>What type of data will be collected? </w:t>
      </w:r>
    </w:p>
    <w:p w14:paraId="185EC5BB" w14:textId="77777777" w:rsidR="00CC01E4" w:rsidRPr="00CC01E4" w:rsidRDefault="00CC01E4" w:rsidP="00CC01E4">
      <w:pPr>
        <w:numPr>
          <w:ilvl w:val="0"/>
          <w:numId w:val="2"/>
        </w:numPr>
        <w:spacing w:after="0" w:line="240" w:lineRule="auto"/>
        <w:ind w:left="0"/>
        <w:rPr>
          <w:rFonts w:ascii="Arial" w:eastAsia="Times New Roman" w:hAnsi="Arial" w:cs="Arial"/>
          <w:sz w:val="20"/>
          <w:szCs w:val="20"/>
        </w:rPr>
      </w:pPr>
      <w:r w:rsidRPr="00CC01E4">
        <w:rPr>
          <w:rFonts w:ascii="Tahoma" w:eastAsia="Times New Roman" w:hAnsi="Tahoma" w:cs="Tahoma"/>
          <w:color w:val="000000"/>
          <w:sz w:val="27"/>
          <w:szCs w:val="27"/>
          <w:bdr w:val="none" w:sz="0" w:space="0" w:color="auto" w:frame="1"/>
        </w:rPr>
        <w:t>What kind of methods will be used to answer your question? (Questionnaires, interviews, observations, experiments)</w:t>
      </w:r>
    </w:p>
    <w:p w14:paraId="06D45E1F" w14:textId="77777777" w:rsidR="00CC01E4" w:rsidRPr="00CC01E4" w:rsidRDefault="00CC01E4" w:rsidP="00CC01E4">
      <w:pPr>
        <w:spacing w:after="0" w:line="240" w:lineRule="auto"/>
        <w:rPr>
          <w:rFonts w:ascii="Calibri" w:eastAsia="Times New Roman" w:hAnsi="Calibri" w:cs="Calibri"/>
          <w:color w:val="000000"/>
          <w:sz w:val="27"/>
          <w:szCs w:val="27"/>
        </w:rPr>
      </w:pPr>
      <w:r w:rsidRPr="00CC01E4">
        <w:rPr>
          <w:rFonts w:ascii="Tahoma" w:eastAsia="Times New Roman" w:hAnsi="Tahoma" w:cs="Tahoma"/>
          <w:b/>
          <w:bCs/>
          <w:color w:val="000000"/>
          <w:sz w:val="24"/>
          <w:szCs w:val="24"/>
          <w:bdr w:val="none" w:sz="0" w:space="0" w:color="auto" w:frame="1"/>
        </w:rPr>
        <w:t> </w:t>
      </w:r>
    </w:p>
    <w:p w14:paraId="1C2B6DCE" w14:textId="77777777" w:rsidR="00CC01E4" w:rsidRPr="00CC01E4" w:rsidRDefault="00CC01E4" w:rsidP="00CC01E4">
      <w:pPr>
        <w:spacing w:after="0" w:line="240" w:lineRule="auto"/>
        <w:rPr>
          <w:rFonts w:ascii="Calibri" w:eastAsia="Times New Roman" w:hAnsi="Calibri" w:cs="Calibri"/>
          <w:color w:val="000000"/>
          <w:sz w:val="27"/>
          <w:szCs w:val="27"/>
        </w:rPr>
      </w:pPr>
      <w:r w:rsidRPr="00CC01E4">
        <w:rPr>
          <w:rFonts w:ascii="Tahoma" w:eastAsia="Times New Roman" w:hAnsi="Tahoma" w:cs="Tahoma"/>
          <w:b/>
          <w:bCs/>
          <w:color w:val="000000"/>
          <w:sz w:val="24"/>
          <w:szCs w:val="24"/>
          <w:bdr w:val="none" w:sz="0" w:space="0" w:color="auto" w:frame="1"/>
        </w:rPr>
        <w:t>Population &amp; Sample</w:t>
      </w:r>
    </w:p>
    <w:p w14:paraId="4920478F" w14:textId="77777777" w:rsidR="00CC01E4" w:rsidRPr="00CC01E4" w:rsidRDefault="00CC01E4" w:rsidP="00CC01E4">
      <w:pPr>
        <w:numPr>
          <w:ilvl w:val="0"/>
          <w:numId w:val="3"/>
        </w:numPr>
        <w:spacing w:after="0" w:line="240" w:lineRule="auto"/>
        <w:ind w:left="0"/>
        <w:rPr>
          <w:rFonts w:ascii="Arial" w:eastAsia="Times New Roman" w:hAnsi="Arial" w:cs="Arial"/>
          <w:sz w:val="20"/>
          <w:szCs w:val="20"/>
        </w:rPr>
      </w:pPr>
      <w:r w:rsidRPr="00CC01E4">
        <w:rPr>
          <w:rFonts w:ascii="Tahoma" w:eastAsia="Times New Roman" w:hAnsi="Tahoma" w:cs="Tahoma"/>
          <w:color w:val="000000"/>
          <w:sz w:val="27"/>
          <w:szCs w:val="27"/>
          <w:bdr w:val="none" w:sz="0" w:space="0" w:color="auto" w:frame="1"/>
        </w:rPr>
        <w:t>What population are you targeting? (High school males, first generation college students, second grade math teachers)</w:t>
      </w:r>
    </w:p>
    <w:p w14:paraId="76661CFA" w14:textId="77777777" w:rsidR="00CC01E4" w:rsidRPr="00CC01E4" w:rsidRDefault="00CC01E4" w:rsidP="00CC01E4">
      <w:pPr>
        <w:numPr>
          <w:ilvl w:val="0"/>
          <w:numId w:val="3"/>
        </w:numPr>
        <w:spacing w:after="0" w:line="240" w:lineRule="auto"/>
        <w:ind w:left="0"/>
        <w:rPr>
          <w:rFonts w:ascii="Arial" w:eastAsia="Times New Roman" w:hAnsi="Arial" w:cs="Arial"/>
          <w:sz w:val="20"/>
          <w:szCs w:val="20"/>
        </w:rPr>
      </w:pPr>
      <w:r w:rsidRPr="00CC01E4">
        <w:rPr>
          <w:rFonts w:ascii="Tahoma" w:eastAsia="Times New Roman" w:hAnsi="Tahoma" w:cs="Tahoma"/>
          <w:color w:val="000000"/>
          <w:sz w:val="27"/>
          <w:szCs w:val="27"/>
          <w:bdr w:val="none" w:sz="0" w:space="0" w:color="auto" w:frame="1"/>
        </w:rPr>
        <w:t>What sampling strategy will you use? (Probability, Quota, Convenience) Describe how you will implement this strategy. </w:t>
      </w:r>
    </w:p>
    <w:p w14:paraId="46728F77" w14:textId="77777777" w:rsidR="00CC01E4" w:rsidRPr="00CC01E4" w:rsidRDefault="00CC01E4" w:rsidP="00CC01E4">
      <w:pPr>
        <w:numPr>
          <w:ilvl w:val="0"/>
          <w:numId w:val="3"/>
        </w:numPr>
        <w:spacing w:after="0" w:line="240" w:lineRule="auto"/>
        <w:ind w:left="0"/>
        <w:rPr>
          <w:rFonts w:ascii="Arial" w:eastAsia="Times New Roman" w:hAnsi="Arial" w:cs="Arial"/>
          <w:sz w:val="20"/>
          <w:szCs w:val="20"/>
        </w:rPr>
      </w:pPr>
      <w:r w:rsidRPr="00CC01E4">
        <w:rPr>
          <w:rFonts w:ascii="Tahoma" w:eastAsia="Times New Roman" w:hAnsi="Tahoma" w:cs="Tahoma"/>
          <w:color w:val="000000"/>
          <w:sz w:val="27"/>
          <w:szCs w:val="27"/>
          <w:bdr w:val="none" w:sz="0" w:space="0" w:color="auto" w:frame="1"/>
        </w:rPr>
        <w:t>How will you recruit participants? (Email, flyer, letter, incentives?) Be specific. </w:t>
      </w:r>
    </w:p>
    <w:p w14:paraId="33F6B0C2" w14:textId="77777777" w:rsidR="00CC01E4" w:rsidRPr="00CC01E4" w:rsidRDefault="00CC01E4" w:rsidP="00CC01E4">
      <w:pPr>
        <w:numPr>
          <w:ilvl w:val="0"/>
          <w:numId w:val="3"/>
        </w:numPr>
        <w:spacing w:after="0" w:line="240" w:lineRule="auto"/>
        <w:ind w:left="0"/>
        <w:rPr>
          <w:rFonts w:ascii="Arial" w:eastAsia="Times New Roman" w:hAnsi="Arial" w:cs="Arial"/>
          <w:sz w:val="20"/>
          <w:szCs w:val="20"/>
        </w:rPr>
      </w:pPr>
      <w:r w:rsidRPr="00CC01E4">
        <w:rPr>
          <w:rFonts w:ascii="Tahoma" w:eastAsia="Times New Roman" w:hAnsi="Tahoma" w:cs="Tahoma"/>
          <w:color w:val="000000"/>
          <w:sz w:val="27"/>
          <w:szCs w:val="27"/>
          <w:bdr w:val="none" w:sz="0" w:space="0" w:color="auto" w:frame="1"/>
        </w:rPr>
        <w:t>Describe the demographics of your participants. (Age, grade level, location, socio-economic, ethnicity)</w:t>
      </w:r>
    </w:p>
    <w:p w14:paraId="19E7C4DE" w14:textId="77777777" w:rsidR="00CC01E4" w:rsidRPr="00CC01E4" w:rsidRDefault="00CC01E4" w:rsidP="00CC01E4">
      <w:pPr>
        <w:numPr>
          <w:ilvl w:val="0"/>
          <w:numId w:val="3"/>
        </w:numPr>
        <w:spacing w:after="0" w:line="240" w:lineRule="auto"/>
        <w:ind w:left="0"/>
        <w:rPr>
          <w:rFonts w:ascii="Arial" w:eastAsia="Times New Roman" w:hAnsi="Arial" w:cs="Arial"/>
          <w:sz w:val="20"/>
          <w:szCs w:val="20"/>
        </w:rPr>
      </w:pPr>
      <w:r w:rsidRPr="00CC01E4">
        <w:rPr>
          <w:rFonts w:ascii="Tahoma" w:eastAsia="Times New Roman" w:hAnsi="Tahoma" w:cs="Tahoma"/>
          <w:color w:val="000000"/>
          <w:sz w:val="27"/>
          <w:szCs w:val="27"/>
          <w:bdr w:val="none" w:sz="0" w:space="0" w:color="auto" w:frame="1"/>
        </w:rPr>
        <w:t>Where will the study take place? Describe the location. (Ex. a small rural elementary school in West Texas)</w:t>
      </w:r>
    </w:p>
    <w:p w14:paraId="6B782993" w14:textId="77777777" w:rsidR="00CC01E4" w:rsidRPr="00CC01E4" w:rsidRDefault="00CC01E4" w:rsidP="00CC01E4">
      <w:pPr>
        <w:spacing w:after="0" w:line="240" w:lineRule="auto"/>
        <w:rPr>
          <w:rFonts w:ascii="Calibri" w:eastAsia="Times New Roman" w:hAnsi="Calibri" w:cs="Calibri"/>
          <w:color w:val="000000"/>
          <w:sz w:val="27"/>
          <w:szCs w:val="27"/>
        </w:rPr>
      </w:pPr>
      <w:r w:rsidRPr="00CC01E4">
        <w:rPr>
          <w:rFonts w:ascii="Tahoma" w:eastAsia="Times New Roman" w:hAnsi="Tahoma" w:cs="Tahoma"/>
          <w:b/>
          <w:bCs/>
          <w:color w:val="000000"/>
          <w:sz w:val="24"/>
          <w:szCs w:val="24"/>
          <w:bdr w:val="none" w:sz="0" w:space="0" w:color="auto" w:frame="1"/>
        </w:rPr>
        <w:t>Instrument</w:t>
      </w:r>
    </w:p>
    <w:p w14:paraId="7BDFDDB1" w14:textId="77777777" w:rsidR="00CC01E4" w:rsidRPr="00CC01E4" w:rsidRDefault="00CC01E4" w:rsidP="00CC01E4">
      <w:pPr>
        <w:numPr>
          <w:ilvl w:val="0"/>
          <w:numId w:val="4"/>
        </w:numPr>
        <w:spacing w:after="0" w:line="240" w:lineRule="auto"/>
        <w:ind w:left="0"/>
        <w:rPr>
          <w:rFonts w:ascii="Arial" w:eastAsia="Times New Roman" w:hAnsi="Arial" w:cs="Arial"/>
          <w:sz w:val="20"/>
          <w:szCs w:val="20"/>
        </w:rPr>
      </w:pPr>
      <w:r w:rsidRPr="00CC01E4">
        <w:rPr>
          <w:rFonts w:ascii="Tahoma" w:eastAsia="Times New Roman" w:hAnsi="Tahoma" w:cs="Tahoma"/>
          <w:color w:val="000000"/>
          <w:sz w:val="27"/>
          <w:szCs w:val="27"/>
          <w:bdr w:val="none" w:sz="0" w:space="0" w:color="auto" w:frame="1"/>
        </w:rPr>
        <w:t>What is the name of the instrument?</w:t>
      </w:r>
    </w:p>
    <w:p w14:paraId="5648C1B7" w14:textId="77777777" w:rsidR="00CC01E4" w:rsidRPr="00CC01E4" w:rsidRDefault="00CC01E4" w:rsidP="00CC01E4">
      <w:pPr>
        <w:numPr>
          <w:ilvl w:val="0"/>
          <w:numId w:val="4"/>
        </w:numPr>
        <w:spacing w:after="0" w:line="240" w:lineRule="auto"/>
        <w:ind w:left="0"/>
        <w:rPr>
          <w:rFonts w:ascii="Arial" w:eastAsia="Times New Roman" w:hAnsi="Arial" w:cs="Arial"/>
          <w:sz w:val="20"/>
          <w:szCs w:val="20"/>
        </w:rPr>
      </w:pPr>
      <w:r w:rsidRPr="00CC01E4">
        <w:rPr>
          <w:rFonts w:ascii="Tahoma" w:eastAsia="Times New Roman" w:hAnsi="Tahoma" w:cs="Tahoma"/>
          <w:color w:val="000000"/>
          <w:sz w:val="27"/>
          <w:szCs w:val="27"/>
          <w:bdr w:val="none" w:sz="0" w:space="0" w:color="auto" w:frame="1"/>
        </w:rPr>
        <w:t>Describe the instrument and provide the instrument you created to collect the necessary data.</w:t>
      </w:r>
      <w:r w:rsidRPr="00CC01E4">
        <w:rPr>
          <w:rFonts w:ascii="Arial" w:eastAsia="Times New Roman" w:hAnsi="Arial" w:cs="Arial"/>
          <w:color w:val="000000"/>
          <w:sz w:val="24"/>
          <w:szCs w:val="24"/>
          <w:bdr w:val="none" w:sz="0" w:space="0" w:color="auto" w:frame="1"/>
        </w:rPr>
        <w:t> </w:t>
      </w:r>
      <w:r w:rsidRPr="00CC01E4">
        <w:rPr>
          <w:rFonts w:ascii="Tahoma" w:eastAsia="Times New Roman" w:hAnsi="Tahoma" w:cs="Tahoma"/>
          <w:color w:val="000000"/>
          <w:sz w:val="24"/>
          <w:szCs w:val="24"/>
          <w:bdr w:val="none" w:sz="0" w:space="0" w:color="auto" w:frame="1"/>
        </w:rPr>
        <w:t>Please attach a hard copy of your instrument as an appendix. If using an online survey, you can include the link to the survey. For interviews, include the questions that will be asked. If using observations, please include the checklist or observation sheet that will be used. </w:t>
      </w:r>
    </w:p>
    <w:p w14:paraId="403C7168" w14:textId="77777777" w:rsidR="00CC01E4" w:rsidRPr="00CC01E4" w:rsidRDefault="00CC01E4" w:rsidP="00CC01E4">
      <w:pPr>
        <w:spacing w:after="0" w:line="240" w:lineRule="auto"/>
        <w:rPr>
          <w:rFonts w:ascii="Calibri" w:eastAsia="Times New Roman" w:hAnsi="Calibri" w:cs="Calibri"/>
          <w:color w:val="000000"/>
          <w:sz w:val="27"/>
          <w:szCs w:val="27"/>
        </w:rPr>
      </w:pPr>
      <w:r w:rsidRPr="00CC01E4">
        <w:rPr>
          <w:rFonts w:ascii="Tahoma" w:eastAsia="Times New Roman" w:hAnsi="Tahoma" w:cs="Tahoma"/>
          <w:b/>
          <w:bCs/>
          <w:color w:val="000000"/>
          <w:sz w:val="24"/>
          <w:szCs w:val="24"/>
          <w:bdr w:val="none" w:sz="0" w:space="0" w:color="auto" w:frame="1"/>
        </w:rPr>
        <w:t>Appendix</w:t>
      </w:r>
    </w:p>
    <w:p w14:paraId="69D77A25" w14:textId="77777777" w:rsidR="00CC01E4" w:rsidRPr="00CC01E4" w:rsidRDefault="00CC01E4" w:rsidP="00CC01E4">
      <w:pPr>
        <w:numPr>
          <w:ilvl w:val="0"/>
          <w:numId w:val="5"/>
        </w:numPr>
        <w:spacing w:after="0" w:line="240" w:lineRule="auto"/>
        <w:ind w:left="0"/>
        <w:rPr>
          <w:rFonts w:ascii="Arial" w:eastAsia="Times New Roman" w:hAnsi="Arial" w:cs="Arial"/>
          <w:sz w:val="20"/>
          <w:szCs w:val="20"/>
        </w:rPr>
      </w:pPr>
      <w:r w:rsidRPr="00CC01E4">
        <w:rPr>
          <w:rFonts w:ascii="Tahoma" w:eastAsia="Times New Roman" w:hAnsi="Tahoma" w:cs="Tahoma"/>
          <w:color w:val="000000"/>
          <w:sz w:val="27"/>
          <w:szCs w:val="27"/>
          <w:bdr w:val="none" w:sz="0" w:space="0" w:color="auto" w:frame="1"/>
        </w:rPr>
        <w:t>Include your instrument and data collection materials. If using a test or survey, include the questions and any instructions. </w:t>
      </w:r>
    </w:p>
    <w:p w14:paraId="71E71708" w14:textId="77777777" w:rsidR="00E701D5" w:rsidRDefault="00E701D5"/>
    <w:sectPr w:rsidR="00E701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02412"/>
    <w:multiLevelType w:val="multilevel"/>
    <w:tmpl w:val="04A0C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EC22F7"/>
    <w:multiLevelType w:val="multilevel"/>
    <w:tmpl w:val="32622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1FA4E4C"/>
    <w:multiLevelType w:val="multilevel"/>
    <w:tmpl w:val="09347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77F1834"/>
    <w:multiLevelType w:val="multilevel"/>
    <w:tmpl w:val="85CA1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3615A26"/>
    <w:multiLevelType w:val="multilevel"/>
    <w:tmpl w:val="7714D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1D5"/>
    <w:rsid w:val="00A34FBF"/>
    <w:rsid w:val="00CC01E4"/>
    <w:rsid w:val="00E701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6A246"/>
  <w15:chartTrackingRefBased/>
  <w15:docId w15:val="{157D68B7-2B10-451B-B8BB-D1CE973DF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C01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6636482">
      <w:bodyDiv w:val="1"/>
      <w:marLeft w:val="0"/>
      <w:marRight w:val="0"/>
      <w:marTop w:val="0"/>
      <w:marBottom w:val="0"/>
      <w:divBdr>
        <w:top w:val="none" w:sz="0" w:space="0" w:color="auto"/>
        <w:left w:val="none" w:sz="0" w:space="0" w:color="auto"/>
        <w:bottom w:val="none" w:sz="0" w:space="0" w:color="auto"/>
        <w:right w:val="none" w:sz="0" w:space="0" w:color="auto"/>
      </w:divBdr>
      <w:divsChild>
        <w:div w:id="2009748756">
          <w:marLeft w:val="0"/>
          <w:marRight w:val="0"/>
          <w:marTop w:val="0"/>
          <w:marBottom w:val="0"/>
          <w:divBdr>
            <w:top w:val="none" w:sz="0" w:space="0" w:color="auto"/>
            <w:left w:val="none" w:sz="0" w:space="0" w:color="auto"/>
            <w:bottom w:val="none" w:sz="0" w:space="0" w:color="auto"/>
            <w:right w:val="none" w:sz="0" w:space="0" w:color="auto"/>
          </w:divBdr>
        </w:div>
        <w:div w:id="2022002790">
          <w:marLeft w:val="0"/>
          <w:marRight w:val="0"/>
          <w:marTop w:val="0"/>
          <w:marBottom w:val="0"/>
          <w:divBdr>
            <w:top w:val="none" w:sz="0" w:space="0" w:color="auto"/>
            <w:left w:val="none" w:sz="0" w:space="0" w:color="auto"/>
            <w:bottom w:val="none" w:sz="0" w:space="0" w:color="auto"/>
            <w:right w:val="none" w:sz="0" w:space="0" w:color="auto"/>
          </w:divBdr>
        </w:div>
        <w:div w:id="1825313466">
          <w:marLeft w:val="0"/>
          <w:marRight w:val="0"/>
          <w:marTop w:val="0"/>
          <w:marBottom w:val="0"/>
          <w:divBdr>
            <w:top w:val="none" w:sz="0" w:space="0" w:color="auto"/>
            <w:left w:val="none" w:sz="0" w:space="0" w:color="auto"/>
            <w:bottom w:val="none" w:sz="0" w:space="0" w:color="auto"/>
            <w:right w:val="none" w:sz="0" w:space="0" w:color="auto"/>
          </w:divBdr>
        </w:div>
        <w:div w:id="618990911">
          <w:marLeft w:val="0"/>
          <w:marRight w:val="0"/>
          <w:marTop w:val="0"/>
          <w:marBottom w:val="0"/>
          <w:divBdr>
            <w:top w:val="none" w:sz="0" w:space="0" w:color="auto"/>
            <w:left w:val="none" w:sz="0" w:space="0" w:color="auto"/>
            <w:bottom w:val="none" w:sz="0" w:space="0" w:color="auto"/>
            <w:right w:val="none" w:sz="0" w:space="0" w:color="auto"/>
          </w:divBdr>
        </w:div>
        <w:div w:id="947465077">
          <w:marLeft w:val="0"/>
          <w:marRight w:val="0"/>
          <w:marTop w:val="0"/>
          <w:marBottom w:val="0"/>
          <w:divBdr>
            <w:top w:val="none" w:sz="0" w:space="0" w:color="auto"/>
            <w:left w:val="none" w:sz="0" w:space="0" w:color="auto"/>
            <w:bottom w:val="none" w:sz="0" w:space="0" w:color="auto"/>
            <w:right w:val="none" w:sz="0" w:space="0" w:color="auto"/>
          </w:divBdr>
        </w:div>
        <w:div w:id="88277797">
          <w:marLeft w:val="0"/>
          <w:marRight w:val="0"/>
          <w:marTop w:val="0"/>
          <w:marBottom w:val="0"/>
          <w:divBdr>
            <w:top w:val="none" w:sz="0" w:space="0" w:color="auto"/>
            <w:left w:val="none" w:sz="0" w:space="0" w:color="auto"/>
            <w:bottom w:val="none" w:sz="0" w:space="0" w:color="auto"/>
            <w:right w:val="none" w:sz="0" w:space="0" w:color="auto"/>
          </w:divBdr>
        </w:div>
        <w:div w:id="662508494">
          <w:marLeft w:val="0"/>
          <w:marRight w:val="0"/>
          <w:marTop w:val="0"/>
          <w:marBottom w:val="0"/>
          <w:divBdr>
            <w:top w:val="none" w:sz="0" w:space="0" w:color="auto"/>
            <w:left w:val="none" w:sz="0" w:space="0" w:color="auto"/>
            <w:bottom w:val="none" w:sz="0" w:space="0" w:color="auto"/>
            <w:right w:val="none" w:sz="0" w:space="0" w:color="auto"/>
          </w:divBdr>
        </w:div>
        <w:div w:id="973490904">
          <w:marLeft w:val="0"/>
          <w:marRight w:val="0"/>
          <w:marTop w:val="0"/>
          <w:marBottom w:val="0"/>
          <w:divBdr>
            <w:top w:val="none" w:sz="0" w:space="0" w:color="auto"/>
            <w:left w:val="none" w:sz="0" w:space="0" w:color="auto"/>
            <w:bottom w:val="none" w:sz="0" w:space="0" w:color="auto"/>
            <w:right w:val="none" w:sz="0" w:space="0" w:color="auto"/>
          </w:divBdr>
        </w:div>
        <w:div w:id="11552264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1A2931272F5D04DBC5B68ED0318E16A" ma:contentTypeVersion="14" ma:contentTypeDescription="Create a new document." ma:contentTypeScope="" ma:versionID="cc9fb89f9254b18101b0cea330b090b8">
  <xsd:schema xmlns:xsd="http://www.w3.org/2001/XMLSchema" xmlns:xs="http://www.w3.org/2001/XMLSchema" xmlns:p="http://schemas.microsoft.com/office/2006/metadata/properties" xmlns:ns3="c39a21bc-e4ab-4a7c-afd3-4168e7f36852" xmlns:ns4="57d379d7-a51c-48a6-b4c3-7c20ee726d2d" targetNamespace="http://schemas.microsoft.com/office/2006/metadata/properties" ma:root="true" ma:fieldsID="c00eea0d5fe97e6eca5af598c952a243" ns3:_="" ns4:_="">
    <xsd:import namespace="c39a21bc-e4ab-4a7c-afd3-4168e7f36852"/>
    <xsd:import namespace="57d379d7-a51c-48a6-b4c3-7c20ee726d2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DateTaken"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9a21bc-e4ab-4a7c-afd3-4168e7f368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d379d7-a51c-48a6-b4c3-7c20ee726d2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59FEBA-0AD9-459F-83A8-275643B3F72D}">
  <ds:schemaRefs>
    <ds:schemaRef ds:uri="http://www.w3.org/XML/1998/namespace"/>
    <ds:schemaRef ds:uri="http://schemas.microsoft.com/office/2006/documentManagement/types"/>
    <ds:schemaRef ds:uri="http://schemas.microsoft.com/office/2006/metadata/properties"/>
    <ds:schemaRef ds:uri="http://purl.org/dc/terms/"/>
    <ds:schemaRef ds:uri="57d379d7-a51c-48a6-b4c3-7c20ee726d2d"/>
    <ds:schemaRef ds:uri="http://purl.org/dc/dcmitype/"/>
    <ds:schemaRef ds:uri="http://schemas.microsoft.com/office/infopath/2007/PartnerControls"/>
    <ds:schemaRef ds:uri="http://schemas.openxmlformats.org/package/2006/metadata/core-properties"/>
    <ds:schemaRef ds:uri="c39a21bc-e4ab-4a7c-afd3-4168e7f36852"/>
    <ds:schemaRef ds:uri="http://purl.org/dc/elements/1.1/"/>
  </ds:schemaRefs>
</ds:datastoreItem>
</file>

<file path=customXml/itemProps2.xml><?xml version="1.0" encoding="utf-8"?>
<ds:datastoreItem xmlns:ds="http://schemas.openxmlformats.org/officeDocument/2006/customXml" ds:itemID="{1EF7B86E-F3D1-42FB-9227-FE9C77217455}">
  <ds:schemaRefs>
    <ds:schemaRef ds:uri="http://schemas.microsoft.com/sharepoint/v3/contenttype/forms"/>
  </ds:schemaRefs>
</ds:datastoreItem>
</file>

<file path=customXml/itemProps3.xml><?xml version="1.0" encoding="utf-8"?>
<ds:datastoreItem xmlns:ds="http://schemas.openxmlformats.org/officeDocument/2006/customXml" ds:itemID="{249994FA-DD6B-4785-9DD4-5D2E51DA97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9a21bc-e4ab-4a7c-afd3-4168e7f36852"/>
    <ds:schemaRef ds:uri="57d379d7-a51c-48a6-b4c3-7c20ee726d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274</Words>
  <Characters>1564</Characters>
  <Application>Microsoft Office Word</Application>
  <DocSecurity>0</DocSecurity>
  <Lines>13</Lines>
  <Paragraphs>3</Paragraphs>
  <ScaleCrop>false</ScaleCrop>
  <Company/>
  <LinksUpToDate>false</LinksUpToDate>
  <CharactersWithSpaces>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 Pittman</dc:creator>
  <cp:keywords/>
  <dc:description/>
  <cp:lastModifiedBy>Adrien Pittman</cp:lastModifiedBy>
  <cp:revision>3</cp:revision>
  <dcterms:created xsi:type="dcterms:W3CDTF">2022-01-22T22:21:00Z</dcterms:created>
  <dcterms:modified xsi:type="dcterms:W3CDTF">2022-02-17T02:02:00Z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0x01010061A2931272F5D04DBC5B68ED0318E16A</vt:lpwstr>
  </property>
</Properties>
</file>