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5B57" w14:textId="1B190661" w:rsidR="00713C44" w:rsidRPr="006107E6" w:rsidRDefault="008309F2" w:rsidP="00713C4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07E6">
        <w:rPr>
          <w:rFonts w:ascii="Times New Roman" w:hAnsi="Times New Roman" w:cs="Times New Roman"/>
          <w:b/>
          <w:bCs/>
          <w:sz w:val="24"/>
          <w:szCs w:val="24"/>
        </w:rPr>
        <w:t xml:space="preserve">PSYC 301 –Assignment </w:t>
      </w:r>
      <w:r w:rsidR="0004322C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D8DD2A" w14:textId="5F67F442" w:rsidR="00713C44" w:rsidRPr="006107E6" w:rsidRDefault="0031155C" w:rsidP="00713C44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107E6">
        <w:rPr>
          <w:rFonts w:ascii="Times New Roman" w:hAnsi="Times New Roman" w:cs="Times New Roman"/>
          <w:i/>
          <w:iCs/>
          <w:sz w:val="24"/>
          <w:szCs w:val="24"/>
        </w:rPr>
        <w:t>Spring 20</w:t>
      </w:r>
      <w:r w:rsidR="002B420D">
        <w:rPr>
          <w:rFonts w:ascii="Times New Roman" w:hAnsi="Times New Roman" w:cs="Times New Roman"/>
          <w:i/>
          <w:iCs/>
          <w:sz w:val="24"/>
          <w:szCs w:val="24"/>
        </w:rPr>
        <w:t>22</w:t>
      </w:r>
    </w:p>
    <w:p w14:paraId="6DA975D0" w14:textId="77777777" w:rsidR="00713C44" w:rsidRPr="00A95BF6" w:rsidRDefault="00713C44" w:rsidP="00713C4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5EE29F" w14:textId="77777777" w:rsidR="00713C44" w:rsidRPr="00A95BF6" w:rsidRDefault="00713C44" w:rsidP="00713C44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A28F16A" w14:textId="77777777" w:rsidR="00713C44" w:rsidRPr="00A95BF6" w:rsidRDefault="00713C44" w:rsidP="00713C4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A95BF6">
        <w:rPr>
          <w:rFonts w:ascii="Times New Roman" w:hAnsi="Times New Roman" w:cs="Times New Roman"/>
          <w:sz w:val="24"/>
          <w:szCs w:val="24"/>
        </w:rPr>
        <w:t>Name:</w:t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</w:rPr>
        <w:tab/>
      </w:r>
      <w:r w:rsidRPr="00A95BF6">
        <w:rPr>
          <w:rFonts w:ascii="Times New Roman" w:hAnsi="Times New Roman" w:cs="Times New Roman"/>
          <w:sz w:val="24"/>
          <w:szCs w:val="24"/>
        </w:rPr>
        <w:t xml:space="preserve">Date: </w:t>
      </w:r>
      <w:r w:rsidRPr="00A95B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95B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95BF6">
        <w:rPr>
          <w:rFonts w:ascii="Times New Roman" w:hAnsi="Times New Roman" w:cs="Times New Roman"/>
          <w:sz w:val="24"/>
          <w:szCs w:val="24"/>
          <w:u w:val="single"/>
        </w:rPr>
        <w:tab/>
      </w:r>
      <w:r w:rsidR="006B1B71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FC22888" w14:textId="77777777" w:rsidR="00713C44" w:rsidRPr="00A95BF6" w:rsidRDefault="00713C44" w:rsidP="00713C4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6C76628" w14:textId="221AEF59" w:rsidR="006107E6" w:rsidRPr="00243519" w:rsidRDefault="006107E6" w:rsidP="006107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INSTRUCTIONS.</w:t>
      </w:r>
      <w:r>
        <w:rPr>
          <w:rFonts w:ascii="Times New Roman" w:hAnsi="Times New Roman" w:cs="Times New Roman"/>
          <w:sz w:val="24"/>
          <w:szCs w:val="24"/>
        </w:rPr>
        <w:t xml:space="preserve"> This assignment is worth 10 points. </w:t>
      </w:r>
      <w:r w:rsidRPr="00A84169">
        <w:rPr>
          <w:rFonts w:ascii="Times New Roman" w:hAnsi="Times New Roman" w:cs="Times New Roman"/>
          <w:sz w:val="24"/>
          <w:szCs w:val="24"/>
        </w:rPr>
        <w:t xml:space="preserve">There are </w:t>
      </w:r>
      <w:r w:rsidR="00A3041D">
        <w:rPr>
          <w:rFonts w:ascii="Times New Roman" w:hAnsi="Times New Roman" w:cs="Times New Roman"/>
          <w:sz w:val="24"/>
          <w:szCs w:val="24"/>
        </w:rPr>
        <w:t>3</w:t>
      </w:r>
      <w:r w:rsidRPr="00A84169">
        <w:rPr>
          <w:rFonts w:ascii="Times New Roman" w:hAnsi="Times New Roman" w:cs="Times New Roman"/>
          <w:sz w:val="24"/>
          <w:szCs w:val="24"/>
        </w:rPr>
        <w:t xml:space="preserve"> extra credit points possible. </w:t>
      </w:r>
      <w:r w:rsidRPr="00102227">
        <w:rPr>
          <w:rFonts w:ascii="Times New Roman" w:hAnsi="Times New Roman" w:cs="Times New Roman"/>
          <w:sz w:val="24"/>
          <w:szCs w:val="24"/>
        </w:rPr>
        <w:t>Answer the following questions</w:t>
      </w:r>
      <w:r w:rsidR="0004322C">
        <w:rPr>
          <w:rFonts w:ascii="Times New Roman" w:hAnsi="Times New Roman" w:cs="Times New Roman"/>
          <w:sz w:val="24"/>
          <w:szCs w:val="24"/>
        </w:rPr>
        <w:t>. When finished, hand in a hard copy of this assignment to your TA.</w:t>
      </w:r>
    </w:p>
    <w:p w14:paraId="6B567E48" w14:textId="77777777" w:rsidR="006107E6" w:rsidRDefault="006107E6" w:rsidP="007B3702">
      <w:pPr>
        <w:rPr>
          <w:rFonts w:ascii="Times New Roman" w:hAnsi="Times New Roman" w:cs="Times New Roman"/>
          <w:sz w:val="24"/>
          <w:szCs w:val="24"/>
        </w:rPr>
      </w:pPr>
    </w:p>
    <w:p w14:paraId="21BC99A8" w14:textId="591BEDC2" w:rsidR="001837CF" w:rsidRPr="001837CF" w:rsidRDefault="00930151" w:rsidP="001837CF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2C3D64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37CF" w:rsidRPr="001837CF">
        <w:rPr>
          <w:rFonts w:ascii="Times New Roman" w:eastAsia="Calibri" w:hAnsi="Times New Roman" w:cs="Times New Roman"/>
          <w:sz w:val="24"/>
          <w:szCs w:val="24"/>
        </w:rPr>
        <w:t xml:space="preserve">points; </w:t>
      </w:r>
      <w:r w:rsidR="001837CF">
        <w:rPr>
          <w:rFonts w:ascii="Times New Roman" w:eastAsia="Calibri" w:hAnsi="Times New Roman" w:cs="Times New Roman"/>
          <w:sz w:val="24"/>
          <w:szCs w:val="24"/>
        </w:rPr>
        <w:t>0.5</w:t>
      </w:r>
      <w:r w:rsidR="001837CF" w:rsidRPr="001837CF">
        <w:rPr>
          <w:rFonts w:ascii="Times New Roman" w:eastAsia="Calibri" w:hAnsi="Times New Roman" w:cs="Times New Roman"/>
          <w:sz w:val="24"/>
          <w:szCs w:val="24"/>
        </w:rPr>
        <w:t xml:space="preserve"> point</w:t>
      </w:r>
      <w:r w:rsidR="001837CF">
        <w:rPr>
          <w:rFonts w:ascii="Times New Roman" w:eastAsia="Calibri" w:hAnsi="Times New Roman" w:cs="Times New Roman"/>
          <w:sz w:val="24"/>
          <w:szCs w:val="24"/>
        </w:rPr>
        <w:t>s</w:t>
      </w:r>
      <w:r w:rsidR="001837CF" w:rsidRPr="001837CF">
        <w:rPr>
          <w:rFonts w:ascii="Times New Roman" w:eastAsia="Calibri" w:hAnsi="Times New Roman" w:cs="Times New Roman"/>
          <w:sz w:val="24"/>
          <w:szCs w:val="24"/>
        </w:rPr>
        <w:t xml:space="preserve"> each) A stats professor gives an exam that is known to have a mean of 75. She implemented a new study method and </w:t>
      </w:r>
      <w:r w:rsidR="004616AB" w:rsidRPr="001837CF">
        <w:rPr>
          <w:rFonts w:ascii="Times New Roman" w:eastAsia="Calibri" w:hAnsi="Times New Roman" w:cs="Times New Roman"/>
          <w:sz w:val="24"/>
          <w:szCs w:val="24"/>
        </w:rPr>
        <w:t>believed</w:t>
      </w:r>
      <w:r w:rsidR="001837CF" w:rsidRPr="001837CF">
        <w:rPr>
          <w:rFonts w:ascii="Times New Roman" w:eastAsia="Calibri" w:hAnsi="Times New Roman" w:cs="Times New Roman"/>
          <w:sz w:val="24"/>
          <w:szCs w:val="24"/>
        </w:rPr>
        <w:t xml:space="preserve"> her students this semester will score significantly greater than 75. If the mean is significantly higher than 75, the stats professor will make the students a homemade chocolate cheesecake as a reward. If they do not score significantly higher, she will make the students run a mile.</w:t>
      </w:r>
    </w:p>
    <w:p w14:paraId="5B5F889D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15"/>
        <w:gridCol w:w="3240"/>
        <w:gridCol w:w="3595"/>
      </w:tblGrid>
      <w:tr w:rsidR="001837CF" w:rsidRPr="001837CF" w14:paraId="6E01FAD8" w14:textId="77777777" w:rsidTr="00A3041D">
        <w:trPr>
          <w:jc w:val="center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7B08CCEB" w14:textId="77777777" w:rsidR="001837CF" w:rsidRP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5" w:type="dxa"/>
            <w:gridSpan w:val="2"/>
            <w:shd w:val="clear" w:color="auto" w:fill="F2F2F2" w:themeFill="background1" w:themeFillShade="F2"/>
            <w:vAlign w:val="center"/>
          </w:tcPr>
          <w:p w14:paraId="1BAA4411" w14:textId="77777777" w:rsidR="001837CF" w:rsidRPr="001837CF" w:rsidRDefault="001837CF" w:rsidP="001837CF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Truth</w:t>
            </w:r>
          </w:p>
        </w:tc>
      </w:tr>
      <w:tr w:rsidR="00A3041D" w:rsidRPr="001837CF" w14:paraId="0232023F" w14:textId="77777777" w:rsidTr="00A3041D">
        <w:trPr>
          <w:jc w:val="center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5D0112EC" w14:textId="77777777" w:rsidR="001837CF" w:rsidRPr="001837CF" w:rsidRDefault="001837CF" w:rsidP="001837CF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Decision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0D3FDBA7" w14:textId="77777777" w:rsidR="001837CF" w:rsidRP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The students score a 75</w:t>
            </w:r>
          </w:p>
        </w:tc>
        <w:tc>
          <w:tcPr>
            <w:tcW w:w="3595" w:type="dxa"/>
            <w:shd w:val="clear" w:color="auto" w:fill="F2F2F2" w:themeFill="background1" w:themeFillShade="F2"/>
            <w:vAlign w:val="center"/>
          </w:tcPr>
          <w:p w14:paraId="30476B29" w14:textId="77777777" w:rsid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The students score </w:t>
            </w:r>
          </w:p>
          <w:p w14:paraId="65DA4911" w14:textId="14FFB174" w:rsidR="001837CF" w:rsidRP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greater than 75</w:t>
            </w:r>
          </w:p>
        </w:tc>
      </w:tr>
      <w:tr w:rsidR="00A3041D" w:rsidRPr="001837CF" w14:paraId="713F738B" w14:textId="77777777" w:rsidTr="00A3041D">
        <w:trPr>
          <w:jc w:val="center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538CE208" w14:textId="77777777" w:rsidR="001837CF" w:rsidRP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The professor makes the chocolate cheesecake</w:t>
            </w:r>
          </w:p>
        </w:tc>
        <w:tc>
          <w:tcPr>
            <w:tcW w:w="3240" w:type="dxa"/>
            <w:vAlign w:val="center"/>
          </w:tcPr>
          <w:p w14:paraId="3A5F19C5" w14:textId="0F4EBE41" w:rsidR="001837CF" w:rsidRPr="001837CF" w:rsidRDefault="001837CF" w:rsidP="005E2619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  <w:vAlign w:val="center"/>
          </w:tcPr>
          <w:p w14:paraId="6D6C5D2D" w14:textId="77777777" w:rsidR="001837CF" w:rsidRPr="001837CF" w:rsidRDefault="001837CF" w:rsidP="001837CF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sz w:val="24"/>
                <w:szCs w:val="24"/>
              </w:rPr>
              <w:t>Correct Decision</w:t>
            </w:r>
          </w:p>
        </w:tc>
      </w:tr>
      <w:tr w:rsidR="00A3041D" w:rsidRPr="001837CF" w14:paraId="0694103D" w14:textId="77777777" w:rsidTr="00A3041D">
        <w:trPr>
          <w:jc w:val="center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2A40806D" w14:textId="77777777" w:rsidR="001837CF" w:rsidRPr="001837CF" w:rsidRDefault="001837CF" w:rsidP="001837CF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The professor makes the students run a mile</w:t>
            </w:r>
          </w:p>
        </w:tc>
        <w:tc>
          <w:tcPr>
            <w:tcW w:w="3240" w:type="dxa"/>
            <w:vAlign w:val="center"/>
          </w:tcPr>
          <w:p w14:paraId="078BA2DA" w14:textId="77777777" w:rsidR="001837CF" w:rsidRPr="001837CF" w:rsidRDefault="001837CF" w:rsidP="001837CF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7CF">
              <w:rPr>
                <w:rFonts w:ascii="Times New Roman" w:eastAsia="Calibri" w:hAnsi="Times New Roman" w:cs="Times New Roman"/>
                <w:sz w:val="24"/>
                <w:szCs w:val="24"/>
              </w:rPr>
              <w:t>Correct Decision</w:t>
            </w:r>
          </w:p>
        </w:tc>
        <w:tc>
          <w:tcPr>
            <w:tcW w:w="3595" w:type="dxa"/>
            <w:vAlign w:val="center"/>
          </w:tcPr>
          <w:p w14:paraId="1560FFA0" w14:textId="77777777" w:rsidR="001837CF" w:rsidRDefault="001837CF" w:rsidP="005E2619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14:paraId="0E7EE1E8" w14:textId="77777777" w:rsidR="00F06260" w:rsidRDefault="00F06260" w:rsidP="005E2619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14:paraId="74EA5B58" w14:textId="77777777" w:rsidR="00F06260" w:rsidRDefault="00F06260" w:rsidP="005E2619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14:paraId="1987B76A" w14:textId="34AD3C2D" w:rsidR="00F06260" w:rsidRPr="001837CF" w:rsidRDefault="00F06260" w:rsidP="005E2619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93FA682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9E3CBD4" w14:textId="77777777" w:rsidR="001837CF" w:rsidRPr="00A3041D" w:rsidRDefault="001837CF" w:rsidP="00A3041D">
      <w:pPr>
        <w:pStyle w:val="ListParagraph"/>
        <w:numPr>
          <w:ilvl w:val="1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A3041D">
        <w:rPr>
          <w:rFonts w:ascii="Times New Roman" w:eastAsia="Calibri" w:hAnsi="Times New Roman" w:cs="Times New Roman"/>
          <w:sz w:val="24"/>
          <w:szCs w:val="24"/>
        </w:rPr>
        <w:t>In this context, what is a Type I Error?</w:t>
      </w:r>
    </w:p>
    <w:p w14:paraId="0D46069E" w14:textId="5DBF265E" w:rsid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92FD777" w14:textId="77777777" w:rsidR="00F06260" w:rsidRPr="001837CF" w:rsidRDefault="00F06260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2788B21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57E3F83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7576C38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FDF5BE9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6D5E2FE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7212F4" w14:textId="77777777" w:rsidR="001837CF" w:rsidRP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14DC4AC" w14:textId="77777777" w:rsidR="001837CF" w:rsidRPr="00A3041D" w:rsidRDefault="001837CF" w:rsidP="00A3041D">
      <w:pPr>
        <w:pStyle w:val="ListParagraph"/>
        <w:numPr>
          <w:ilvl w:val="1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A3041D">
        <w:rPr>
          <w:rFonts w:ascii="Times New Roman" w:eastAsia="Calibri" w:hAnsi="Times New Roman" w:cs="Times New Roman"/>
          <w:sz w:val="24"/>
          <w:szCs w:val="24"/>
        </w:rPr>
        <w:t>In this context, what is a Type II Error?</w:t>
      </w:r>
    </w:p>
    <w:p w14:paraId="44D16A34" w14:textId="0B69B89D" w:rsid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1DC2457" w14:textId="77777777" w:rsidR="00F06260" w:rsidRPr="001837CF" w:rsidRDefault="00F06260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0E438B7" w14:textId="0CF78993" w:rsidR="001837CF" w:rsidRDefault="001837CF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F6590D1" w14:textId="46714F2F" w:rsidR="00123FFD" w:rsidRDefault="00123FFD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3F78CD4" w14:textId="77777777" w:rsidR="00123FFD" w:rsidRPr="001837CF" w:rsidRDefault="00123FFD" w:rsidP="001837CF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9A96CF4" w14:textId="77777777" w:rsidR="004616AB" w:rsidRDefault="004616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CE42EFF" w14:textId="1F7D0159" w:rsidR="00123FFD" w:rsidRDefault="00123FFD" w:rsidP="00123FFD">
      <w:pPr>
        <w:pStyle w:val="ListParagraph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(1 point; 0.5 points each) </w:t>
      </w:r>
      <w:r w:rsidRPr="00123FFD">
        <w:rPr>
          <w:rFonts w:ascii="Times New Roman" w:eastAsia="Calibri" w:hAnsi="Times New Roman" w:cs="Times New Roman"/>
          <w:sz w:val="24"/>
          <w:szCs w:val="24"/>
        </w:rPr>
        <w:t>A pharmaceutical company has developed a new drug that they claim will cure cancer.</w:t>
      </w:r>
    </w:p>
    <w:p w14:paraId="2CC98601" w14:textId="067D3844" w:rsidR="00123FFD" w:rsidRPr="00123FFD" w:rsidRDefault="00123FFD" w:rsidP="00123FFD">
      <w:pPr>
        <w:pStyle w:val="ListParagraph"/>
        <w:numPr>
          <w:ilvl w:val="1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123FFD">
        <w:rPr>
          <w:rFonts w:ascii="Times New Roman" w:eastAsia="Calibri" w:hAnsi="Times New Roman" w:cs="Times New Roman"/>
          <w:sz w:val="24"/>
          <w:szCs w:val="24"/>
        </w:rPr>
        <w:t>In this context, what is a Type I Error?</w:t>
      </w:r>
    </w:p>
    <w:p w14:paraId="47270762" w14:textId="256B1E7C" w:rsidR="00123FFD" w:rsidRDefault="00123FFD" w:rsidP="00123FFD">
      <w:pPr>
        <w:ind w:left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97D3EB6" w14:textId="77777777" w:rsidR="00F06260" w:rsidRPr="00123FFD" w:rsidRDefault="00F06260" w:rsidP="00123FFD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F531F4E" w14:textId="4AE250D2" w:rsidR="00123FFD" w:rsidRDefault="00123FFD" w:rsidP="00123FFD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7435DC8" w14:textId="77777777" w:rsidR="00123FFD" w:rsidRPr="00123FFD" w:rsidRDefault="00123FFD" w:rsidP="00123FFD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2E4D1F8" w14:textId="77777777" w:rsidR="00123FFD" w:rsidRPr="00123FFD" w:rsidRDefault="00123FFD" w:rsidP="00123FFD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F5800BE" w14:textId="77777777" w:rsidR="00123FFD" w:rsidRPr="00123FFD" w:rsidRDefault="00123FFD" w:rsidP="00123FFD">
      <w:pPr>
        <w:pStyle w:val="ListParagraph"/>
        <w:numPr>
          <w:ilvl w:val="1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123FFD">
        <w:rPr>
          <w:rFonts w:ascii="Times New Roman" w:eastAsia="Calibri" w:hAnsi="Times New Roman" w:cs="Times New Roman"/>
          <w:sz w:val="24"/>
          <w:szCs w:val="24"/>
        </w:rPr>
        <w:t>In this context, what is a Type II Error?</w:t>
      </w:r>
    </w:p>
    <w:p w14:paraId="010732F5" w14:textId="74DB806A" w:rsidR="00815D0E" w:rsidRDefault="00815D0E" w:rsidP="004616AB">
      <w:pPr>
        <w:ind w:left="72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3DA5A78" w14:textId="77777777" w:rsidR="00F06260" w:rsidRDefault="00F06260" w:rsidP="004616AB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08D9F821" w14:textId="2D10C27C" w:rsidR="00123FFD" w:rsidRDefault="00123FFD" w:rsidP="001837CF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7701E73C" w14:textId="1F10E0FC" w:rsidR="00123FFD" w:rsidRDefault="00123FFD" w:rsidP="001837CF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593E482" w14:textId="75B23B92" w:rsidR="00123FFD" w:rsidRDefault="00123FFD" w:rsidP="001837CF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E0D206D" w14:textId="36D7F01C" w:rsidR="008F2597" w:rsidRPr="008F2597" w:rsidRDefault="008F2597" w:rsidP="008F25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3041D"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Times New Roman" w:hAnsi="Times New Roman" w:cs="Times New Roman"/>
          <w:sz w:val="24"/>
          <w:szCs w:val="24"/>
        </w:rPr>
        <w:t xml:space="preserve"> points; </w:t>
      </w:r>
      <w:r w:rsidR="00A3041D">
        <w:rPr>
          <w:rFonts w:ascii="Times New Roman" w:hAnsi="Times New Roman" w:cs="Times New Roman"/>
          <w:sz w:val="24"/>
          <w:szCs w:val="24"/>
        </w:rPr>
        <w:t>0.5</w:t>
      </w:r>
      <w:r>
        <w:rPr>
          <w:rFonts w:ascii="Times New Roman" w:hAnsi="Times New Roman" w:cs="Times New Roman"/>
          <w:sz w:val="24"/>
          <w:szCs w:val="24"/>
        </w:rPr>
        <w:t xml:space="preserve"> point</w:t>
      </w:r>
      <w:r w:rsidR="00A3041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each) Using the following options, match the appropriate hypothesis with the statements below.</w:t>
      </w:r>
    </w:p>
    <w:p w14:paraId="28A1B25E" w14:textId="77777777" w:rsidR="008F2597" w:rsidRPr="008F2597" w:rsidRDefault="008F2597" w:rsidP="008F2597">
      <w:pPr>
        <w:rPr>
          <w:rFonts w:ascii="Times New Roman" w:hAnsi="Times New Roman" w:cs="Times New Roman"/>
          <w:sz w:val="24"/>
          <w:szCs w:val="24"/>
        </w:rPr>
      </w:pPr>
    </w:p>
    <w:p w14:paraId="5E447F89" w14:textId="77777777" w:rsidR="008F2597" w:rsidRPr="008F2597" w:rsidRDefault="008F2597" w:rsidP="008F2597">
      <w:pPr>
        <w:jc w:val="center"/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>A. Null Hypothesis</w:t>
      </w:r>
      <w:r w:rsidRPr="008F2597">
        <w:rPr>
          <w:rFonts w:ascii="Times New Roman" w:hAnsi="Times New Roman" w:cs="Times New Roman"/>
          <w:sz w:val="24"/>
          <w:szCs w:val="24"/>
        </w:rPr>
        <w:tab/>
      </w:r>
      <w:r w:rsidRPr="008F2597">
        <w:rPr>
          <w:rFonts w:ascii="Times New Roman" w:hAnsi="Times New Roman" w:cs="Times New Roman"/>
          <w:sz w:val="24"/>
          <w:szCs w:val="24"/>
        </w:rPr>
        <w:tab/>
        <w:t>B. Alternative Hypothesis</w:t>
      </w:r>
    </w:p>
    <w:p w14:paraId="04DD9E3D" w14:textId="77777777" w:rsidR="008F2597" w:rsidRPr="008F2597" w:rsidRDefault="008F2597" w:rsidP="008F25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0C3A1D" w14:textId="5356B400" w:rsidR="008F2597" w:rsidRDefault="008F2597" w:rsidP="008F25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 xml:space="preserve">A test of significance is trying to find evidence for the </w:t>
      </w:r>
      <w:r w:rsidR="00F06260" w:rsidRPr="00F06260">
        <w:rPr>
          <w:rFonts w:ascii="Times New Roman" w:hAnsi="Times New Roman" w:cs="Times New Roman"/>
          <w:sz w:val="24"/>
          <w:szCs w:val="24"/>
        </w:rPr>
        <w:t>________</w:t>
      </w:r>
      <w:r w:rsidRPr="008F2597">
        <w:rPr>
          <w:rFonts w:ascii="Times New Roman" w:hAnsi="Times New Roman" w:cs="Times New Roman"/>
          <w:sz w:val="24"/>
          <w:szCs w:val="24"/>
        </w:rPr>
        <w:t>.</w:t>
      </w:r>
    </w:p>
    <w:p w14:paraId="4F7171D9" w14:textId="77777777" w:rsidR="008F2597" w:rsidRPr="008F2597" w:rsidRDefault="008F2597" w:rsidP="008F2597">
      <w:pPr>
        <w:rPr>
          <w:rFonts w:ascii="Times New Roman" w:hAnsi="Times New Roman" w:cs="Times New Roman"/>
          <w:sz w:val="24"/>
          <w:szCs w:val="24"/>
        </w:rPr>
      </w:pPr>
    </w:p>
    <w:p w14:paraId="02A1D7FF" w14:textId="657D1B71" w:rsidR="008F2597" w:rsidRDefault="008F2597" w:rsidP="008F25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 xml:space="preserve">The claim being tested in a significance test is the </w:t>
      </w:r>
      <w:r w:rsidR="00F06260" w:rsidRPr="00F06260">
        <w:rPr>
          <w:rFonts w:ascii="Times New Roman" w:hAnsi="Times New Roman" w:cs="Times New Roman"/>
          <w:sz w:val="24"/>
          <w:szCs w:val="24"/>
        </w:rPr>
        <w:t>________</w:t>
      </w:r>
      <w:r w:rsidRPr="008F2597">
        <w:rPr>
          <w:rFonts w:ascii="Times New Roman" w:hAnsi="Times New Roman" w:cs="Times New Roman"/>
          <w:sz w:val="24"/>
          <w:szCs w:val="24"/>
        </w:rPr>
        <w:t>.</w:t>
      </w:r>
    </w:p>
    <w:p w14:paraId="1D65B6BA" w14:textId="77777777" w:rsidR="008F2597" w:rsidRPr="008F2597" w:rsidRDefault="008F2597" w:rsidP="008F2597">
      <w:pPr>
        <w:rPr>
          <w:rFonts w:ascii="Times New Roman" w:hAnsi="Times New Roman" w:cs="Times New Roman"/>
          <w:sz w:val="24"/>
          <w:szCs w:val="24"/>
        </w:rPr>
      </w:pPr>
    </w:p>
    <w:p w14:paraId="0277B6EF" w14:textId="121634CA" w:rsidR="008F2597" w:rsidRDefault="008F2597" w:rsidP="008F25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 xml:space="preserve">A test of significance assesses the strength of evidence against the </w:t>
      </w:r>
      <w:r w:rsidR="00F06260" w:rsidRPr="00F06260">
        <w:rPr>
          <w:rFonts w:ascii="Times New Roman" w:hAnsi="Times New Roman" w:cs="Times New Roman"/>
          <w:sz w:val="24"/>
          <w:szCs w:val="24"/>
        </w:rPr>
        <w:t>________</w:t>
      </w:r>
      <w:r w:rsidRPr="008F2597">
        <w:rPr>
          <w:rFonts w:ascii="Times New Roman" w:hAnsi="Times New Roman" w:cs="Times New Roman"/>
          <w:sz w:val="24"/>
          <w:szCs w:val="24"/>
        </w:rPr>
        <w:t>.</w:t>
      </w:r>
    </w:p>
    <w:p w14:paraId="0A9EF2BC" w14:textId="77777777" w:rsidR="008F2597" w:rsidRPr="008F2597" w:rsidRDefault="008F2597" w:rsidP="008F25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8BF3BD3" w14:textId="67D0B6A9" w:rsidR="008F2597" w:rsidRDefault="008F2597" w:rsidP="008F25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 xml:space="preserve">The </w:t>
      </w:r>
      <w:r w:rsidR="00F06260" w:rsidRPr="00F06260">
        <w:rPr>
          <w:rFonts w:ascii="Times New Roman" w:hAnsi="Times New Roman" w:cs="Times New Roman"/>
          <w:sz w:val="24"/>
          <w:szCs w:val="24"/>
        </w:rPr>
        <w:t>________</w:t>
      </w:r>
      <w:r w:rsidR="00F06260">
        <w:rPr>
          <w:rFonts w:ascii="Times New Roman" w:hAnsi="Times New Roman" w:cs="Times New Roman"/>
          <w:sz w:val="24"/>
          <w:szCs w:val="24"/>
        </w:rPr>
        <w:t xml:space="preserve"> </w:t>
      </w:r>
      <w:r w:rsidRPr="008F2597">
        <w:rPr>
          <w:rFonts w:ascii="Times New Roman" w:hAnsi="Times New Roman" w:cs="Times New Roman"/>
          <w:sz w:val="24"/>
          <w:szCs w:val="24"/>
        </w:rPr>
        <w:t>can predict the direction of group differences.</w:t>
      </w:r>
    </w:p>
    <w:p w14:paraId="5BADA91A" w14:textId="77777777" w:rsidR="008F2597" w:rsidRPr="008F2597" w:rsidRDefault="008F2597" w:rsidP="008F25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8B9DCB0" w14:textId="08FB4AA6" w:rsidR="008F2597" w:rsidRPr="008F2597" w:rsidRDefault="008F2597" w:rsidP="008F25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2597">
        <w:rPr>
          <w:rFonts w:ascii="Times New Roman" w:hAnsi="Times New Roman" w:cs="Times New Roman"/>
          <w:sz w:val="24"/>
          <w:szCs w:val="24"/>
        </w:rPr>
        <w:t xml:space="preserve">The </w:t>
      </w:r>
      <w:r w:rsidR="00F06260" w:rsidRPr="00F06260">
        <w:rPr>
          <w:rFonts w:ascii="Times New Roman" w:hAnsi="Times New Roman" w:cs="Times New Roman"/>
          <w:sz w:val="24"/>
          <w:szCs w:val="24"/>
        </w:rPr>
        <w:t>________</w:t>
      </w:r>
      <w:r w:rsidRPr="008F25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F2597">
        <w:rPr>
          <w:rFonts w:ascii="Times New Roman" w:hAnsi="Times New Roman" w:cs="Times New Roman"/>
          <w:sz w:val="24"/>
          <w:szCs w:val="24"/>
        </w:rPr>
        <w:t>can state that group differences exist but does not need to predict the direction of change.</w:t>
      </w:r>
    </w:p>
    <w:p w14:paraId="65B4D5DA" w14:textId="77777777" w:rsidR="008F2597" w:rsidRPr="008F2597" w:rsidRDefault="008F2597" w:rsidP="008F2597">
      <w:pPr>
        <w:rPr>
          <w:rFonts w:ascii="Times New Roman" w:hAnsi="Times New Roman" w:cs="Times New Roman"/>
          <w:sz w:val="24"/>
          <w:szCs w:val="24"/>
        </w:rPr>
      </w:pPr>
    </w:p>
    <w:p w14:paraId="657CFBC3" w14:textId="34ABFE84" w:rsidR="008F2597" w:rsidRPr="008F2597" w:rsidRDefault="00A3041D" w:rsidP="008F25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(7.5 points; 1.5 points each) </w:t>
      </w:r>
      <w:r w:rsidR="008F2597" w:rsidRPr="008F2597">
        <w:rPr>
          <w:rFonts w:ascii="Times New Roman" w:hAnsi="Times New Roman" w:cs="Times New Roman"/>
          <w:sz w:val="24"/>
          <w:szCs w:val="24"/>
        </w:rPr>
        <w:t xml:space="preserve">For each situation, state the null and alternative hypothesis and whether it is </w:t>
      </w:r>
      <w:r w:rsidR="008F2597">
        <w:rPr>
          <w:rFonts w:ascii="Times New Roman" w:hAnsi="Times New Roman" w:cs="Times New Roman"/>
          <w:sz w:val="24"/>
          <w:szCs w:val="24"/>
        </w:rPr>
        <w:t xml:space="preserve">a </w:t>
      </w:r>
      <w:r w:rsidR="008F2597" w:rsidRPr="008F2597">
        <w:rPr>
          <w:rFonts w:ascii="Times New Roman" w:hAnsi="Times New Roman" w:cs="Times New Roman"/>
          <w:sz w:val="24"/>
          <w:szCs w:val="24"/>
        </w:rPr>
        <w:t>one- or two-tailed hypothesis.</w:t>
      </w:r>
    </w:p>
    <w:p w14:paraId="06D35371" w14:textId="77777777" w:rsidR="008F2597" w:rsidRPr="00A3041D" w:rsidRDefault="008F2597" w:rsidP="00A3041D">
      <w:pPr>
        <w:rPr>
          <w:rFonts w:ascii="Times New Roman" w:hAnsi="Times New Roman" w:cs="Times New Roman"/>
          <w:sz w:val="24"/>
          <w:szCs w:val="24"/>
        </w:rPr>
      </w:pPr>
    </w:p>
    <w:p w14:paraId="503025E3" w14:textId="4540CB64" w:rsidR="00287835" w:rsidRDefault="00287835" w:rsidP="00287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CDB">
        <w:rPr>
          <w:rFonts w:ascii="Times New Roman" w:hAnsi="Times New Roman" w:cs="Times New Roman"/>
          <w:color w:val="000000" w:themeColor="text1"/>
          <w:sz w:val="24"/>
          <w:szCs w:val="24"/>
        </w:rPr>
        <w:t>Researchers have postulated that, due to differences in diet, Japanese children have a lower mean blood cholesterol level than U.S. children.  Suppose that the mean level of U.S. children is known to be 170.</w:t>
      </w:r>
    </w:p>
    <w:p w14:paraId="61C783C8" w14:textId="3560C2CC" w:rsidR="00287835" w:rsidRPr="00C77CDB" w:rsidRDefault="00287835" w:rsidP="0028783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null:</w:t>
      </w:r>
    </w:p>
    <w:p w14:paraId="46A906BF" w14:textId="3D478BBD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7CC89A90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05F097FC" w14:textId="74499A15" w:rsidR="00287835" w:rsidRPr="00287835" w:rsidRDefault="00287835" w:rsidP="0028783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87835">
        <w:rPr>
          <w:rFonts w:ascii="Times New Roman" w:hAnsi="Times New Roman" w:cs="Times New Roman"/>
          <w:sz w:val="24"/>
          <w:szCs w:val="24"/>
        </w:rPr>
        <w:t>alternative:</w:t>
      </w:r>
    </w:p>
    <w:p w14:paraId="46B11D9F" w14:textId="76DA5D10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2311B76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AE6A93A" w14:textId="362F1122" w:rsidR="00287835" w:rsidRPr="00287835" w:rsidRDefault="00287835" w:rsidP="0028783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one- or two-tailed:</w:t>
      </w:r>
    </w:p>
    <w:p w14:paraId="527AD640" w14:textId="20F74008" w:rsidR="00287835" w:rsidRDefault="00287835" w:rsidP="00BE213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60354B" w14:textId="77777777" w:rsidR="00F06260" w:rsidRPr="00BE213E" w:rsidRDefault="00F06260" w:rsidP="00BE213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F8CD1C" w14:textId="77777777" w:rsidR="004D33B5" w:rsidRDefault="004D33B5">
      <w:pPr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D7A4485" w14:textId="47386EA0" w:rsidR="00287835" w:rsidRDefault="00287835" w:rsidP="00287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CD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water quality control board reports that water is unsafe for drinking if the mean nitrate concentration exceeds 30 ppm.  Water specimens are taken from a well.</w:t>
      </w:r>
    </w:p>
    <w:p w14:paraId="12FE0217" w14:textId="64FD7D6F" w:rsidR="00BE213E" w:rsidRPr="00C77CDB" w:rsidRDefault="00BE213E" w:rsidP="00BE213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null:</w:t>
      </w:r>
    </w:p>
    <w:p w14:paraId="38740E50" w14:textId="72BFB0F6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EF4CA46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0CCE3C67" w14:textId="7240BBDD" w:rsidR="00BE213E" w:rsidRPr="00BE213E" w:rsidRDefault="00BE213E" w:rsidP="00BE213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alternative:</w:t>
      </w:r>
    </w:p>
    <w:p w14:paraId="22A7D0C9" w14:textId="3F976DB5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2F58A121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251693EB" w14:textId="2FBA8C5E" w:rsidR="00BE213E" w:rsidRPr="00BE213E" w:rsidRDefault="00BE213E" w:rsidP="00BE213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one- or two-tailed:</w:t>
      </w:r>
    </w:p>
    <w:p w14:paraId="7F81534C" w14:textId="762A49CC" w:rsidR="00287835" w:rsidRDefault="00287835" w:rsidP="00BE213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5E1D01" w14:textId="77777777" w:rsidR="00F06260" w:rsidRPr="00BE213E" w:rsidRDefault="00F06260" w:rsidP="00BE213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658412" w14:textId="770F9C03" w:rsidR="00287835" w:rsidRDefault="00287835" w:rsidP="00287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CDB">
        <w:rPr>
          <w:rFonts w:ascii="Times New Roman" w:hAnsi="Times New Roman" w:cs="Times New Roman"/>
          <w:color w:val="000000" w:themeColor="text1"/>
          <w:sz w:val="24"/>
          <w:szCs w:val="24"/>
        </w:rPr>
        <w:t>Last year, your company’s service technicians took an average of 2.6 hours to respond to trouble calls from business customers who had purchased service contracts.  Do this year’s data show a different average response time?</w:t>
      </w:r>
    </w:p>
    <w:p w14:paraId="2CE11122" w14:textId="267D4ADC" w:rsidR="004D33B5" w:rsidRPr="00C77CDB" w:rsidRDefault="004D33B5" w:rsidP="004D33B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null:</w:t>
      </w:r>
    </w:p>
    <w:p w14:paraId="058CE82C" w14:textId="550B14F4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252FB9B9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526B967" w14:textId="602EFC2B" w:rsidR="004D33B5" w:rsidRPr="004D33B5" w:rsidRDefault="004D33B5" w:rsidP="004D33B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alternative:</w:t>
      </w:r>
    </w:p>
    <w:p w14:paraId="0FE14603" w14:textId="3AAA63E0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5C65FF8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12ACB58C" w14:textId="3A08DA85" w:rsidR="00287835" w:rsidRPr="00F06260" w:rsidRDefault="004D33B5" w:rsidP="002B1C5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6260">
        <w:rPr>
          <w:rFonts w:ascii="Times New Roman" w:hAnsi="Times New Roman" w:cs="Times New Roman"/>
          <w:sz w:val="24"/>
          <w:szCs w:val="24"/>
        </w:rPr>
        <w:t xml:space="preserve">one- or two-tailed: </w:t>
      </w:r>
    </w:p>
    <w:p w14:paraId="00B3FCA2" w14:textId="1E810752" w:rsidR="00F06260" w:rsidRDefault="00F06260" w:rsidP="00F062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02A064" w14:textId="77777777" w:rsidR="00F06260" w:rsidRPr="00F06260" w:rsidRDefault="00F06260" w:rsidP="00F062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259F40" w14:textId="2DC632AD" w:rsidR="00287835" w:rsidRDefault="00287835" w:rsidP="00287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CDB">
        <w:rPr>
          <w:rFonts w:ascii="Times New Roman" w:hAnsi="Times New Roman" w:cs="Times New Roman"/>
          <w:color w:val="000000" w:themeColor="text1"/>
          <w:sz w:val="24"/>
          <w:szCs w:val="24"/>
        </w:rPr>
        <w:t>Census Bureau data show that the mean household income in the area served by a shopping mall is $42,500 per year.  A market research firm questions shopper at the mall.  The researchers suspect that mean household income of mall shoppers is higher than that of the general population.</w:t>
      </w:r>
    </w:p>
    <w:p w14:paraId="2792D005" w14:textId="629C14CF" w:rsidR="004D33B5" w:rsidRDefault="004D33B5" w:rsidP="004D33B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null:</w:t>
      </w:r>
    </w:p>
    <w:p w14:paraId="177A2D8E" w14:textId="4D9D652C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2A3F2E5D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10D82344" w14:textId="4754B395" w:rsidR="004D33B5" w:rsidRPr="004D33B5" w:rsidRDefault="004D33B5" w:rsidP="004D33B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alternative:</w:t>
      </w:r>
    </w:p>
    <w:p w14:paraId="59EE1180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458A4F16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72F01B4E" w14:textId="188309B2" w:rsidR="00287835" w:rsidRPr="00F06260" w:rsidRDefault="004D33B5" w:rsidP="004C0A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6260">
        <w:rPr>
          <w:rFonts w:ascii="Times New Roman" w:hAnsi="Times New Roman" w:cs="Times New Roman"/>
          <w:sz w:val="24"/>
          <w:szCs w:val="24"/>
        </w:rPr>
        <w:t xml:space="preserve">one- or two-tailed: </w:t>
      </w:r>
    </w:p>
    <w:p w14:paraId="7617AECD" w14:textId="4EA5E7D6" w:rsidR="00F06260" w:rsidRDefault="00F06260" w:rsidP="00F062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BBDBD3" w14:textId="77777777" w:rsidR="00F06260" w:rsidRPr="00F06260" w:rsidRDefault="00F06260" w:rsidP="00F062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7145AC" w14:textId="3A875F81" w:rsidR="00287835" w:rsidRPr="004D33B5" w:rsidRDefault="00287835" w:rsidP="00287835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F04D1">
        <w:rPr>
          <w:rFonts w:ascii="Times New Roman" w:eastAsia="Calibri" w:hAnsi="Times New Roman" w:cs="Times New Roman"/>
          <w:sz w:val="24"/>
          <w:szCs w:val="24"/>
        </w:rPr>
        <w:t>Studies conducted in the 1970s indicated that the average age at which children take their first alcoholic drink is 16 years old. Sociologists believe that children now a days are starting to drink at a different age.</w:t>
      </w:r>
    </w:p>
    <w:p w14:paraId="7667AE8D" w14:textId="40DF26DF" w:rsidR="004D33B5" w:rsidRPr="003A168F" w:rsidRDefault="004D33B5" w:rsidP="004D33B5">
      <w:pPr>
        <w:numPr>
          <w:ilvl w:val="1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null:</w:t>
      </w:r>
    </w:p>
    <w:p w14:paraId="0A13D3B1" w14:textId="62FFB72E" w:rsid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07234697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623A1CA6" w14:textId="600DBCE0" w:rsidR="004D33B5" w:rsidRPr="004D33B5" w:rsidRDefault="004D33B5" w:rsidP="004D33B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alternative:</w:t>
      </w:r>
    </w:p>
    <w:p w14:paraId="1766A9D5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5A0BC7AE" w14:textId="77777777" w:rsidR="00F06260" w:rsidRPr="00F06260" w:rsidRDefault="00F06260" w:rsidP="00F06260">
      <w:pPr>
        <w:rPr>
          <w:rFonts w:ascii="Times New Roman" w:hAnsi="Times New Roman" w:cs="Times New Roman"/>
          <w:sz w:val="24"/>
          <w:szCs w:val="24"/>
        </w:rPr>
      </w:pPr>
    </w:p>
    <w:p w14:paraId="35676C56" w14:textId="593D2452" w:rsidR="00A3041D" w:rsidRPr="004D33B5" w:rsidRDefault="004D33B5" w:rsidP="007527A8">
      <w:pPr>
        <w:pStyle w:val="ListParagraph"/>
        <w:numPr>
          <w:ilvl w:val="1"/>
          <w:numId w:val="4"/>
        </w:numPr>
        <w:ind w:left="360" w:firstLine="720"/>
        <w:rPr>
          <w:rFonts w:ascii="Times New Roman" w:hAnsi="Times New Roman" w:cs="Times New Roman"/>
          <w:sz w:val="24"/>
          <w:szCs w:val="24"/>
        </w:rPr>
      </w:pPr>
      <w:r w:rsidRPr="004D33B5">
        <w:rPr>
          <w:rFonts w:ascii="Times New Roman" w:hAnsi="Times New Roman" w:cs="Times New Roman"/>
          <w:sz w:val="24"/>
          <w:szCs w:val="24"/>
        </w:rPr>
        <w:t xml:space="preserve">one- or two-tailed: </w:t>
      </w:r>
    </w:p>
    <w:sectPr w:rsidR="00A3041D" w:rsidRPr="004D33B5" w:rsidSect="004D33B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B1FA" w14:textId="77777777" w:rsidR="000B7C89" w:rsidRDefault="000B7C89" w:rsidP="003A3397">
      <w:r>
        <w:separator/>
      </w:r>
    </w:p>
  </w:endnote>
  <w:endnote w:type="continuationSeparator" w:id="0">
    <w:p w14:paraId="52729ADE" w14:textId="77777777" w:rsidR="000B7C89" w:rsidRDefault="000B7C89" w:rsidP="003A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3F92" w14:textId="0F5A1E72" w:rsidR="00437019" w:rsidRPr="00437019" w:rsidRDefault="00437019">
    <w:pPr>
      <w:pStyle w:val="Footer"/>
      <w:rPr>
        <w:rFonts w:ascii="Times New Roman" w:hAnsi="Times New Roman" w:cs="Times New Roman"/>
      </w:rPr>
    </w:pPr>
    <w:r w:rsidRPr="00437019">
      <w:rPr>
        <w:rFonts w:ascii="Times New Roman" w:hAnsi="Times New Roman" w:cs="Times New Roman"/>
      </w:rPr>
      <w:t>Assignment</w:t>
    </w:r>
    <w:r w:rsidR="006107E6">
      <w:rPr>
        <w:rFonts w:ascii="Times New Roman" w:hAnsi="Times New Roman" w:cs="Times New Roman"/>
      </w:rPr>
      <w:t xml:space="preserve"> </w:t>
    </w:r>
    <w:r w:rsidR="0004322C">
      <w:rPr>
        <w:rFonts w:ascii="Times New Roman" w:hAnsi="Times New Roman" w:cs="Times New Roman"/>
      </w:rPr>
      <w:t>5</w:t>
    </w:r>
    <w:r w:rsidRPr="00437019">
      <w:rPr>
        <w:rFonts w:ascii="Times New Roman" w:hAnsi="Times New Roman" w:cs="Times New Roman"/>
      </w:rPr>
      <w:ptab w:relativeTo="margin" w:alignment="center" w:leader="none"/>
    </w:r>
    <w:r w:rsidRPr="00437019">
      <w:rPr>
        <w:rFonts w:ascii="Times New Roman" w:hAnsi="Times New Roman" w:cs="Times New Roman"/>
      </w:rPr>
      <w:t xml:space="preserve">PSYC 301 – </w:t>
    </w:r>
    <w:r w:rsidR="0031155C">
      <w:rPr>
        <w:rFonts w:ascii="Times New Roman" w:hAnsi="Times New Roman" w:cs="Times New Roman"/>
      </w:rPr>
      <w:t>Spring</w:t>
    </w:r>
    <w:r w:rsidR="006B1B71">
      <w:rPr>
        <w:rFonts w:ascii="Times New Roman" w:hAnsi="Times New Roman" w:cs="Times New Roman"/>
      </w:rPr>
      <w:t xml:space="preserve"> 20</w:t>
    </w:r>
    <w:r w:rsidR="006107E6">
      <w:rPr>
        <w:rFonts w:ascii="Times New Roman" w:hAnsi="Times New Roman" w:cs="Times New Roman"/>
      </w:rPr>
      <w:t>22</w:t>
    </w:r>
    <w:r w:rsidRPr="00437019">
      <w:rPr>
        <w:rFonts w:ascii="Times New Roman" w:hAnsi="Times New Roman" w:cs="Times New Roman"/>
      </w:rPr>
      <w:ptab w:relativeTo="margin" w:alignment="right" w:leader="none"/>
    </w:r>
    <w:r w:rsidRPr="00437019">
      <w:rPr>
        <w:rFonts w:ascii="Times New Roman" w:hAnsi="Times New Roman" w:cs="Times New Roman"/>
      </w:rPr>
      <w:t xml:space="preserve">Page </w:t>
    </w:r>
    <w:r w:rsidRPr="00437019">
      <w:rPr>
        <w:rFonts w:ascii="Times New Roman" w:hAnsi="Times New Roman" w:cs="Times New Roman"/>
      </w:rPr>
      <w:fldChar w:fldCharType="begin"/>
    </w:r>
    <w:r w:rsidRPr="00437019">
      <w:rPr>
        <w:rFonts w:ascii="Times New Roman" w:hAnsi="Times New Roman" w:cs="Times New Roman"/>
      </w:rPr>
      <w:instrText xml:space="preserve"> PAGE   \* MERGEFORMAT </w:instrText>
    </w:r>
    <w:r w:rsidRPr="00437019">
      <w:rPr>
        <w:rFonts w:ascii="Times New Roman" w:hAnsi="Times New Roman" w:cs="Times New Roman"/>
      </w:rPr>
      <w:fldChar w:fldCharType="separate"/>
    </w:r>
    <w:r w:rsidR="00347D37">
      <w:rPr>
        <w:rFonts w:ascii="Times New Roman" w:hAnsi="Times New Roman" w:cs="Times New Roman"/>
        <w:noProof/>
      </w:rPr>
      <w:t>3</w:t>
    </w:r>
    <w:r w:rsidRPr="0043701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154A" w14:textId="77777777" w:rsidR="000B7C89" w:rsidRDefault="000B7C89" w:rsidP="003A3397">
      <w:r>
        <w:separator/>
      </w:r>
    </w:p>
  </w:footnote>
  <w:footnote w:type="continuationSeparator" w:id="0">
    <w:p w14:paraId="5A667327" w14:textId="77777777" w:rsidR="000B7C89" w:rsidRDefault="000B7C89" w:rsidP="003A3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A1E"/>
    <w:multiLevelType w:val="hybridMultilevel"/>
    <w:tmpl w:val="9884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229A8"/>
    <w:multiLevelType w:val="hybridMultilevel"/>
    <w:tmpl w:val="BD96AC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0C5088"/>
    <w:multiLevelType w:val="hybridMultilevel"/>
    <w:tmpl w:val="98D80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531DA"/>
    <w:multiLevelType w:val="hybridMultilevel"/>
    <w:tmpl w:val="8072F834"/>
    <w:lvl w:ilvl="0" w:tplc="80862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25DE"/>
    <w:multiLevelType w:val="hybridMultilevel"/>
    <w:tmpl w:val="3042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91D08"/>
    <w:multiLevelType w:val="hybridMultilevel"/>
    <w:tmpl w:val="B6B024A4"/>
    <w:lvl w:ilvl="0" w:tplc="FB627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11887"/>
    <w:multiLevelType w:val="hybridMultilevel"/>
    <w:tmpl w:val="9FA88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F5D2B"/>
    <w:multiLevelType w:val="hybridMultilevel"/>
    <w:tmpl w:val="29EEE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2C8"/>
    <w:rsid w:val="000216B6"/>
    <w:rsid w:val="0003679A"/>
    <w:rsid w:val="0004322C"/>
    <w:rsid w:val="000522DA"/>
    <w:rsid w:val="000930AF"/>
    <w:rsid w:val="00095D33"/>
    <w:rsid w:val="00097EEA"/>
    <w:rsid w:val="000B7C89"/>
    <w:rsid w:val="000C64E6"/>
    <w:rsid w:val="00123FFD"/>
    <w:rsid w:val="00125111"/>
    <w:rsid w:val="001735E8"/>
    <w:rsid w:val="00177973"/>
    <w:rsid w:val="001837CF"/>
    <w:rsid w:val="001A1B10"/>
    <w:rsid w:val="00203AB7"/>
    <w:rsid w:val="00237D17"/>
    <w:rsid w:val="00243519"/>
    <w:rsid w:val="002509D5"/>
    <w:rsid w:val="00252D15"/>
    <w:rsid w:val="00262409"/>
    <w:rsid w:val="0028322F"/>
    <w:rsid w:val="00283C99"/>
    <w:rsid w:val="00287835"/>
    <w:rsid w:val="002A085D"/>
    <w:rsid w:val="002B420D"/>
    <w:rsid w:val="002C3D64"/>
    <w:rsid w:val="002E29D5"/>
    <w:rsid w:val="00304F77"/>
    <w:rsid w:val="0031155C"/>
    <w:rsid w:val="00326D8C"/>
    <w:rsid w:val="00347D37"/>
    <w:rsid w:val="00373B05"/>
    <w:rsid w:val="0038442A"/>
    <w:rsid w:val="003A3397"/>
    <w:rsid w:val="003C42C5"/>
    <w:rsid w:val="003F19F2"/>
    <w:rsid w:val="003F59F0"/>
    <w:rsid w:val="004209E7"/>
    <w:rsid w:val="00437019"/>
    <w:rsid w:val="00451CB9"/>
    <w:rsid w:val="004616AB"/>
    <w:rsid w:val="004867B3"/>
    <w:rsid w:val="0049614C"/>
    <w:rsid w:val="004C759E"/>
    <w:rsid w:val="004D33B5"/>
    <w:rsid w:val="004E317A"/>
    <w:rsid w:val="004F1884"/>
    <w:rsid w:val="005049AB"/>
    <w:rsid w:val="005106D7"/>
    <w:rsid w:val="00521B65"/>
    <w:rsid w:val="0054406F"/>
    <w:rsid w:val="00560C58"/>
    <w:rsid w:val="005752BA"/>
    <w:rsid w:val="00585113"/>
    <w:rsid w:val="005A4B50"/>
    <w:rsid w:val="005B3E3B"/>
    <w:rsid w:val="005E01EC"/>
    <w:rsid w:val="005E2619"/>
    <w:rsid w:val="005E480A"/>
    <w:rsid w:val="005E5594"/>
    <w:rsid w:val="006107E6"/>
    <w:rsid w:val="00610ABC"/>
    <w:rsid w:val="0064515E"/>
    <w:rsid w:val="0066359A"/>
    <w:rsid w:val="00667002"/>
    <w:rsid w:val="006702B5"/>
    <w:rsid w:val="00682B93"/>
    <w:rsid w:val="0068332D"/>
    <w:rsid w:val="006B1B71"/>
    <w:rsid w:val="006E1CD4"/>
    <w:rsid w:val="006E366E"/>
    <w:rsid w:val="00713C44"/>
    <w:rsid w:val="00717F8F"/>
    <w:rsid w:val="00732C33"/>
    <w:rsid w:val="007862C8"/>
    <w:rsid w:val="0079641D"/>
    <w:rsid w:val="007A0BC2"/>
    <w:rsid w:val="007B3702"/>
    <w:rsid w:val="007B3D0F"/>
    <w:rsid w:val="007B5214"/>
    <w:rsid w:val="007B5641"/>
    <w:rsid w:val="007C125F"/>
    <w:rsid w:val="007D6663"/>
    <w:rsid w:val="007E37A3"/>
    <w:rsid w:val="007E3C0A"/>
    <w:rsid w:val="007E65F5"/>
    <w:rsid w:val="00802450"/>
    <w:rsid w:val="0081231D"/>
    <w:rsid w:val="00815D0E"/>
    <w:rsid w:val="008309F2"/>
    <w:rsid w:val="00872F88"/>
    <w:rsid w:val="008959FC"/>
    <w:rsid w:val="008B4BD5"/>
    <w:rsid w:val="008C569E"/>
    <w:rsid w:val="008D1908"/>
    <w:rsid w:val="008D2667"/>
    <w:rsid w:val="008F2597"/>
    <w:rsid w:val="0091791C"/>
    <w:rsid w:val="00930151"/>
    <w:rsid w:val="00955671"/>
    <w:rsid w:val="00957210"/>
    <w:rsid w:val="00980503"/>
    <w:rsid w:val="00983AFD"/>
    <w:rsid w:val="00994EF5"/>
    <w:rsid w:val="009B070D"/>
    <w:rsid w:val="009B1F31"/>
    <w:rsid w:val="009D5112"/>
    <w:rsid w:val="009E13D9"/>
    <w:rsid w:val="00A01BEF"/>
    <w:rsid w:val="00A12F33"/>
    <w:rsid w:val="00A167A9"/>
    <w:rsid w:val="00A1708C"/>
    <w:rsid w:val="00A3041D"/>
    <w:rsid w:val="00A4155D"/>
    <w:rsid w:val="00A95BF6"/>
    <w:rsid w:val="00AC1770"/>
    <w:rsid w:val="00AD66DD"/>
    <w:rsid w:val="00AE1203"/>
    <w:rsid w:val="00AF5DA3"/>
    <w:rsid w:val="00B10606"/>
    <w:rsid w:val="00B253C8"/>
    <w:rsid w:val="00B63ADD"/>
    <w:rsid w:val="00B73935"/>
    <w:rsid w:val="00B873CB"/>
    <w:rsid w:val="00BA1A1A"/>
    <w:rsid w:val="00BE213E"/>
    <w:rsid w:val="00C10B63"/>
    <w:rsid w:val="00C24561"/>
    <w:rsid w:val="00CC5A1B"/>
    <w:rsid w:val="00CC7CEB"/>
    <w:rsid w:val="00CE05E1"/>
    <w:rsid w:val="00D15E29"/>
    <w:rsid w:val="00D3111E"/>
    <w:rsid w:val="00D427BA"/>
    <w:rsid w:val="00DA2487"/>
    <w:rsid w:val="00DA2F3A"/>
    <w:rsid w:val="00DC367B"/>
    <w:rsid w:val="00DE4B9D"/>
    <w:rsid w:val="00E40EE4"/>
    <w:rsid w:val="00E8531E"/>
    <w:rsid w:val="00F06260"/>
    <w:rsid w:val="00F0638C"/>
    <w:rsid w:val="00F442CF"/>
    <w:rsid w:val="00F51544"/>
    <w:rsid w:val="00F53BAF"/>
    <w:rsid w:val="00F55EC5"/>
    <w:rsid w:val="00F726D7"/>
    <w:rsid w:val="00F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42F8E"/>
  <w15:docId w15:val="{CF867320-239C-480C-A23E-2CB2F53B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03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2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442A"/>
    <w:pPr>
      <w:ind w:left="720"/>
      <w:contextualSpacing/>
    </w:pPr>
  </w:style>
  <w:style w:type="paragraph" w:styleId="NoSpacing">
    <w:name w:val="No Spacing"/>
    <w:uiPriority w:val="1"/>
    <w:qFormat/>
    <w:rsid w:val="00CC5A1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33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397"/>
  </w:style>
  <w:style w:type="paragraph" w:styleId="Footer">
    <w:name w:val="footer"/>
    <w:basedOn w:val="Normal"/>
    <w:link w:val="FooterChar"/>
    <w:uiPriority w:val="99"/>
    <w:unhideWhenUsed/>
    <w:rsid w:val="003A33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397"/>
  </w:style>
  <w:style w:type="character" w:styleId="PlaceholderText">
    <w:name w:val="Placeholder Text"/>
    <w:basedOn w:val="DefaultParagraphFont"/>
    <w:uiPriority w:val="99"/>
    <w:semiHidden/>
    <w:rsid w:val="009D51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417EB-1FC8-45B9-ADCE-F9A3A754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Radford University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Radford University</dc:creator>
  <cp:lastModifiedBy>Kerfoot, Erin</cp:lastModifiedBy>
  <cp:revision>3</cp:revision>
  <cp:lastPrinted>2016-09-19T17:14:00Z</cp:lastPrinted>
  <dcterms:created xsi:type="dcterms:W3CDTF">2022-02-04T20:25:00Z</dcterms:created>
  <dcterms:modified xsi:type="dcterms:W3CDTF">2022-02-04T20:27:00Z</dcterms:modified>
</cp:coreProperties>
</file>