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135A8" w14:textId="77777777" w:rsidR="0071310D" w:rsidRPr="0071310D" w:rsidRDefault="0071310D" w:rsidP="0071310D">
      <w:pPr>
        <w:shd w:val="clear" w:color="auto" w:fill="FFFFFF"/>
        <w:spacing w:after="100" w:afterAutospacing="1" w:line="240" w:lineRule="auto"/>
        <w:outlineLvl w:val="1"/>
        <w:rPr>
          <w:rFonts w:ascii="Segoe UI" w:eastAsia="Times New Roman" w:hAnsi="Segoe UI" w:cs="Segoe UI"/>
          <w:color w:val="212529"/>
          <w:sz w:val="36"/>
          <w:szCs w:val="36"/>
        </w:rPr>
      </w:pPr>
      <w:r w:rsidRPr="0071310D">
        <w:rPr>
          <w:rFonts w:ascii="Segoe UI" w:eastAsia="Times New Roman" w:hAnsi="Segoe UI" w:cs="Segoe UI"/>
          <w:color w:val="212529"/>
          <w:sz w:val="36"/>
          <w:szCs w:val="36"/>
        </w:rPr>
        <w:t>Assignment 6</w:t>
      </w:r>
    </w:p>
    <w:p w14:paraId="153446E6"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The particular focus of your assignment, the importance of the problem, how visualization can help gain insights about the problem. You should make some hypotheses about the data then answer them through descriptive analysis that you make with Tableau.</w:t>
      </w:r>
    </w:p>
    <w:p w14:paraId="1190A95E"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 </w:t>
      </w:r>
    </w:p>
    <w:p w14:paraId="75BE3D62" w14:textId="53664DB0"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 xml:space="preserve">Please search for Titanic dataset on Kaggle”, </w:t>
      </w:r>
      <w:r>
        <w:rPr>
          <w:rFonts w:ascii="Segoe UI" w:eastAsia="Times New Roman" w:hAnsi="Segoe UI" w:cs="Segoe UI"/>
          <w:color w:val="212529"/>
          <w:sz w:val="23"/>
          <w:szCs w:val="23"/>
        </w:rPr>
        <w:t>(</w:t>
      </w:r>
      <w:hyperlink r:id="rId4" w:history="1">
        <w:r w:rsidRPr="00003F99">
          <w:rPr>
            <w:rStyle w:val="Hyperlink"/>
            <w:rFonts w:ascii="Segoe UI" w:eastAsia="Times New Roman" w:hAnsi="Segoe UI" w:cs="Segoe UI"/>
            <w:sz w:val="23"/>
            <w:szCs w:val="23"/>
          </w:rPr>
          <w:t>https://www.kaggle.com/c/titanic</w:t>
        </w:r>
      </w:hyperlink>
      <w:r>
        <w:rPr>
          <w:rFonts w:ascii="Segoe UI" w:eastAsia="Times New Roman" w:hAnsi="Segoe UI" w:cs="Segoe UI"/>
          <w:color w:val="212529"/>
          <w:sz w:val="23"/>
          <w:szCs w:val="23"/>
        </w:rPr>
        <w:t xml:space="preserve">) </w:t>
      </w:r>
      <w:r w:rsidRPr="0071310D">
        <w:rPr>
          <w:rFonts w:ascii="Segoe UI" w:eastAsia="Times New Roman" w:hAnsi="Segoe UI" w:cs="Segoe UI"/>
          <w:color w:val="212529"/>
          <w:sz w:val="23"/>
          <w:szCs w:val="23"/>
        </w:rPr>
        <w:t>download the train and test datasets, then merge them or just use the training dataset. Then make a short project about the dataset that contains the below sections:</w:t>
      </w:r>
    </w:p>
    <w:p w14:paraId="1E45C852"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                                                                                                                       </w:t>
      </w:r>
    </w:p>
    <w:p w14:paraId="7622C508"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Executive Summary (250-400 words) – Like Abstract</w:t>
      </w:r>
    </w:p>
    <w:p w14:paraId="2EEDBC8B"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Introduction – 500 to 1000 words (talk about the hypotheses that you make clearly)</w:t>
      </w:r>
    </w:p>
    <w:p w14:paraId="7166E50E"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Visualizations (at least four interactive visualizations containing: Tableau sheet, Tableau dashboard, and Tableau story)</w:t>
      </w:r>
    </w:p>
    <w:p w14:paraId="136E2BA5"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Conclusions – 100 to 200 words</w:t>
      </w:r>
    </w:p>
    <w:p w14:paraId="048D1F9A"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 </w:t>
      </w:r>
    </w:p>
    <w:p w14:paraId="2BFD2FE6" w14:textId="564A2400"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Video Presentation (Not more than 5 minutes)</w:t>
      </w:r>
    </w:p>
    <w:p w14:paraId="2B23459A"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Outline of the video presentation</w:t>
      </w:r>
    </w:p>
    <w:p w14:paraId="0331DD85"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Introduction of the problem and scope: 1-2 slides</w:t>
      </w:r>
    </w:p>
    <w:p w14:paraId="2B0BF01D"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Visualizations and results – 2-6 slides</w:t>
      </w:r>
    </w:p>
    <w:p w14:paraId="0407563E"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Discussion and insights - 1-2 slides</w:t>
      </w:r>
    </w:p>
    <w:p w14:paraId="28843A81" w14:textId="77777777" w:rsidR="0071310D" w:rsidRPr="0071310D" w:rsidRDefault="0071310D" w:rsidP="0071310D">
      <w:pPr>
        <w:shd w:val="clear" w:color="auto" w:fill="FFFFFF"/>
        <w:spacing w:after="100" w:afterAutospacing="1" w:line="240" w:lineRule="auto"/>
        <w:rPr>
          <w:rFonts w:ascii="Segoe UI" w:eastAsia="Times New Roman" w:hAnsi="Segoe UI" w:cs="Segoe UI"/>
          <w:color w:val="212529"/>
          <w:sz w:val="23"/>
          <w:szCs w:val="23"/>
        </w:rPr>
      </w:pPr>
      <w:r w:rsidRPr="0071310D">
        <w:rPr>
          <w:rFonts w:ascii="Segoe UI" w:eastAsia="Times New Roman" w:hAnsi="Segoe UI" w:cs="Segoe UI"/>
          <w:color w:val="212529"/>
          <w:sz w:val="23"/>
          <w:szCs w:val="23"/>
        </w:rPr>
        <w:t>Conclusions and implications – 1 slide</w:t>
      </w:r>
    </w:p>
    <w:p w14:paraId="73C52041" w14:textId="77777777" w:rsidR="0071310D" w:rsidRPr="0071310D" w:rsidRDefault="0071310D" w:rsidP="0071310D">
      <w:pPr>
        <w:shd w:val="clear" w:color="auto" w:fill="FFFFFF"/>
        <w:spacing w:after="0" w:line="240" w:lineRule="auto"/>
        <w:rPr>
          <w:rFonts w:ascii="Segoe UI" w:eastAsia="Times New Roman" w:hAnsi="Segoe UI" w:cs="Segoe UI"/>
          <w:color w:val="212529"/>
          <w:sz w:val="23"/>
          <w:szCs w:val="23"/>
        </w:rPr>
      </w:pPr>
    </w:p>
    <w:p w14:paraId="50A74921" w14:textId="66C177FD" w:rsidR="00076C2B" w:rsidRPr="0071310D" w:rsidRDefault="0071310D">
      <w:pPr>
        <w:rPr>
          <w:b/>
          <w:bCs/>
        </w:rPr>
      </w:pPr>
      <w:r w:rsidRPr="0071310D">
        <w:rPr>
          <w:b/>
          <w:bCs/>
        </w:rPr>
        <w:t xml:space="preserve">Deadline 14 Feb 2022, 11:00 pm EST </w:t>
      </w:r>
    </w:p>
    <w:sectPr w:rsidR="00076C2B" w:rsidRPr="0071310D" w:rsidSect="0082522D">
      <w:type w:val="continuous"/>
      <w:pgSz w:w="11906" w:h="16838" w:code="9"/>
      <w:pgMar w:top="1440" w:right="144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10D"/>
    <w:rsid w:val="00076C2B"/>
    <w:rsid w:val="004B6257"/>
    <w:rsid w:val="0071310D"/>
    <w:rsid w:val="007C74D6"/>
    <w:rsid w:val="0082522D"/>
    <w:rsid w:val="00D61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B5B1A"/>
  <w15:chartTrackingRefBased/>
  <w15:docId w15:val="{F41A0D63-897F-4FEF-894E-AFDAFB1F9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C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310D"/>
    <w:rPr>
      <w:color w:val="0000FF" w:themeColor="hyperlink"/>
      <w:u w:val="single"/>
    </w:rPr>
  </w:style>
  <w:style w:type="character" w:styleId="UnresolvedMention">
    <w:name w:val="Unresolved Mention"/>
    <w:basedOn w:val="DefaultParagraphFont"/>
    <w:uiPriority w:val="99"/>
    <w:semiHidden/>
    <w:unhideWhenUsed/>
    <w:rsid w:val="007131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850855">
      <w:bodyDiv w:val="1"/>
      <w:marLeft w:val="0"/>
      <w:marRight w:val="0"/>
      <w:marTop w:val="0"/>
      <w:marBottom w:val="0"/>
      <w:divBdr>
        <w:top w:val="none" w:sz="0" w:space="0" w:color="auto"/>
        <w:left w:val="none" w:sz="0" w:space="0" w:color="auto"/>
        <w:bottom w:val="none" w:sz="0" w:space="0" w:color="auto"/>
        <w:right w:val="none" w:sz="0" w:space="0" w:color="auto"/>
      </w:divBdr>
      <w:divsChild>
        <w:div w:id="932014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kaggle.com/c/titan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187</Words>
  <Characters>1067</Characters>
  <Application>Microsoft Office Word</Application>
  <DocSecurity>0</DocSecurity>
  <Lines>8</Lines>
  <Paragraphs>2</Paragraphs>
  <ScaleCrop>false</ScaleCrop>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Shakya, Sunaina</dc:creator>
  <cp:keywords/>
  <dc:description/>
  <cp:lastModifiedBy>Shakya, Sunaina</cp:lastModifiedBy>
  <cp:revision>1</cp:revision>
  <dcterms:created xsi:type="dcterms:W3CDTF">2022-02-11T13:49:00Z</dcterms:created>
  <dcterms:modified xsi:type="dcterms:W3CDTF">2022-02-11T13:52:00Z</dcterms:modified>
</cp:coreProperties>
</file>