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754BE" w14:textId="3F47CF6C" w:rsidR="00B25AA6" w:rsidRDefault="00A62698" w:rsidP="00E124B8">
      <w:pPr>
        <w:spacing w:after="815" w:line="259" w:lineRule="auto"/>
        <w:ind w:left="0" w:firstLine="0"/>
      </w:pPr>
      <w:r>
        <w:rPr>
          <w:rFonts w:ascii="Arial" w:eastAsia="Arial" w:hAnsi="Arial" w:cs="Arial"/>
          <w:b/>
          <w:color w:val="181717"/>
          <w:sz w:val="32"/>
        </w:rPr>
        <w:t xml:space="preserve"> </w:t>
      </w:r>
      <w:r>
        <w:rPr>
          <w:b/>
          <w:sz w:val="43"/>
        </w:rPr>
        <w:t>C</w:t>
      </w:r>
      <w:r>
        <w:rPr>
          <w:b/>
          <w:sz w:val="43"/>
        </w:rPr>
        <w:t xml:space="preserve">ost </w:t>
      </w:r>
      <w:proofErr w:type="gramStart"/>
      <w:r>
        <w:rPr>
          <w:b/>
          <w:sz w:val="43"/>
        </w:rPr>
        <w:t>Accounting :</w:t>
      </w:r>
      <w:proofErr w:type="gramEnd"/>
      <w:r>
        <w:rPr>
          <w:b/>
          <w:sz w:val="43"/>
        </w:rPr>
        <w:t xml:space="preserve"> Project: Ice Cream</w:t>
      </w:r>
    </w:p>
    <w:p w14:paraId="5F9AA5A2" w14:textId="77777777" w:rsidR="00B25AA6" w:rsidRDefault="00A62698">
      <w:pPr>
        <w:spacing w:after="554" w:line="265" w:lineRule="auto"/>
        <w:ind w:left="-5"/>
      </w:pPr>
      <w:r>
        <w:rPr>
          <w:b/>
          <w:sz w:val="43"/>
        </w:rPr>
        <w:t>Systems</w:t>
      </w:r>
    </w:p>
    <w:p w14:paraId="4AD122EC" w14:textId="77777777" w:rsidR="00B25AA6" w:rsidRDefault="00A62698">
      <w:pPr>
        <w:spacing w:after="369" w:line="259" w:lineRule="auto"/>
        <w:ind w:left="0" w:firstLine="0"/>
      </w:pPr>
      <w:r>
        <w:rPr>
          <w:b/>
          <w:sz w:val="30"/>
        </w:rPr>
        <w:t>Lesson 5 Overview</w:t>
      </w:r>
    </w:p>
    <w:p w14:paraId="5435A73A" w14:textId="77777777" w:rsidR="00B25AA6" w:rsidRDefault="00A62698">
      <w:pPr>
        <w:ind w:left="25" w:right="23"/>
      </w:pPr>
      <w:r>
        <w:t>The goal of this graded project is to create the following financial statements for Ice Cream Systems (ICS):</w:t>
      </w:r>
    </w:p>
    <w:p w14:paraId="295D40B3" w14:textId="77777777" w:rsidR="00B25AA6" w:rsidRDefault="00A62698">
      <w:pPr>
        <w:spacing w:after="104" w:line="259" w:lineRule="auto"/>
        <w:ind w:left="324" w:right="23"/>
      </w:pPr>
      <w:r>
        <w:rPr>
          <w:noProof/>
          <w:sz w:val="22"/>
        </w:rPr>
        <mc:AlternateContent>
          <mc:Choice Requires="wpg">
            <w:drawing>
              <wp:anchor distT="0" distB="0" distL="114300" distR="114300" simplePos="0" relativeHeight="251658240" behindDoc="0" locked="0" layoutInCell="1" allowOverlap="1" wp14:anchorId="3F2B7B87" wp14:editId="022ECDA1">
                <wp:simplePos x="0" y="0"/>
                <wp:positionH relativeFrom="column">
                  <wp:posOffset>199500</wp:posOffset>
                </wp:positionH>
                <wp:positionV relativeFrom="paragraph">
                  <wp:posOffset>-1511</wp:posOffset>
                </wp:positionV>
                <wp:extent cx="57000" cy="665001"/>
                <wp:effectExtent l="0" t="0" r="0" b="0"/>
                <wp:wrapSquare wrapText="bothSides"/>
                <wp:docPr id="55487" name="Group 55487"/>
                <wp:cNvGraphicFramePr/>
                <a:graphic xmlns:a="http://schemas.openxmlformats.org/drawingml/2006/main">
                  <a:graphicData uri="http://schemas.microsoft.com/office/word/2010/wordprocessingGroup">
                    <wpg:wgp>
                      <wpg:cNvGrpSpPr/>
                      <wpg:grpSpPr>
                        <a:xfrm>
                          <a:off x="0" y="0"/>
                          <a:ext cx="57000" cy="665001"/>
                          <a:chOff x="0" y="0"/>
                          <a:chExt cx="57000" cy="665001"/>
                        </a:xfrm>
                      </wpg:grpSpPr>
                      <wps:wsp>
                        <wps:cNvPr id="19" name="Shape 19"/>
                        <wps:cNvSpPr/>
                        <wps:spPr>
                          <a:xfrm>
                            <a:off x="0" y="0"/>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21" name="Shape 21"/>
                        <wps:cNvSpPr/>
                        <wps:spPr>
                          <a:xfrm>
                            <a:off x="0" y="304000"/>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23" name="Shape 23"/>
                        <wps:cNvSpPr/>
                        <wps:spPr>
                          <a:xfrm>
                            <a:off x="0" y="608000"/>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5487" style="width:4.48819pt;height:52.3622pt;position:absolute;mso-position-horizontal-relative:text;mso-position-horizontal:absolute;margin-left:15.7087pt;mso-position-vertical-relative:text;margin-top:-0.11908pt;" coordsize="570,6650">
                <v:shape id="Shape 19" style="position:absolute;width:570;height:570;left:0;top:0;" coordsize="57000,57000" path="m28500,0c44241,0,57000,12759,57000,28500c57000,44242,44241,57000,28500,57000c12759,57000,0,44242,0,28500c0,12759,12759,0,28500,0x">
                  <v:stroke weight="0.748032pt" endcap="square" joinstyle="miter" miterlimit="10" on="true" color="#000000"/>
                  <v:fill on="true" color="#000000"/>
                </v:shape>
                <v:shape id="Shape 21" style="position:absolute;width:570;height:570;left:0;top:3040;" coordsize="57000,57000" path="m28500,0c44241,0,57000,12759,57000,28500c57000,44242,44241,57000,28500,57000c12759,57000,0,44242,0,28500c0,12759,12759,0,28500,0x">
                  <v:stroke weight="0.748032pt" endcap="square" joinstyle="miter" miterlimit="10" on="true" color="#000000"/>
                  <v:fill on="true" color="#000000"/>
                </v:shape>
                <v:shape id="Shape 23" style="position:absolute;width:570;height:570;left:0;top:6080;" coordsize="57000,57000" path="m28500,0c44241,0,57000,12759,57000,28500c57000,44242,44241,57000,28500,57000c12759,57000,0,44242,0,28500c0,12759,12759,0,28500,0x">
                  <v:stroke weight="0.748032pt" endcap="square" joinstyle="miter" miterlimit="10" on="true" color="#000000"/>
                  <v:fill on="true" color="#000000"/>
                </v:shape>
                <w10:wrap type="square"/>
              </v:group>
            </w:pict>
          </mc:Fallback>
        </mc:AlternateContent>
      </w:r>
      <w:r>
        <w:t>Balance sheet</w:t>
      </w:r>
    </w:p>
    <w:p w14:paraId="7987EAB1" w14:textId="77777777" w:rsidR="00B25AA6" w:rsidRDefault="00A62698">
      <w:pPr>
        <w:spacing w:after="104" w:line="259" w:lineRule="auto"/>
        <w:ind w:left="324" w:right="23"/>
      </w:pPr>
      <w:r>
        <w:t>Income statement</w:t>
      </w:r>
    </w:p>
    <w:p w14:paraId="6E437611" w14:textId="77777777" w:rsidR="00B25AA6" w:rsidRDefault="00A62698">
      <w:pPr>
        <w:ind w:left="324" w:right="23"/>
      </w:pPr>
      <w:r>
        <w:t>Post-closing trial balance</w:t>
      </w:r>
    </w:p>
    <w:p w14:paraId="2D156E6D" w14:textId="77777777" w:rsidR="00B25AA6" w:rsidRDefault="00A62698">
      <w:pPr>
        <w:spacing w:after="107" w:line="259" w:lineRule="auto"/>
        <w:ind w:left="25" w:right="23"/>
      </w:pPr>
      <w:r>
        <w:t xml:space="preserve">The financial statements must be created in </w:t>
      </w:r>
      <w:r>
        <w:rPr>
          <w:b/>
        </w:rPr>
        <w:t xml:space="preserve">one </w:t>
      </w:r>
      <w:r>
        <w:t>Word document (.doc or</w:t>
      </w:r>
    </w:p>
    <w:p w14:paraId="2A3A1601" w14:textId="77777777" w:rsidR="00B25AA6" w:rsidRDefault="00A62698">
      <w:pPr>
        <w:ind w:left="25" w:right="23"/>
      </w:pPr>
      <w:r>
        <w:t>.docx file). Alte</w:t>
      </w:r>
      <w:r>
        <w:t>rnatively, an Excel workbook may be used (.</w:t>
      </w:r>
      <w:proofErr w:type="spellStart"/>
      <w:r>
        <w:t>xls</w:t>
      </w:r>
      <w:proofErr w:type="spellEnd"/>
      <w:r>
        <w:t xml:space="preserve"> or .xlsx file). A Rich Text Format (.rtf file) may be used by Mac users. The Word, Excel, or Rich Text Format file will be uploaded for grading.</w:t>
      </w:r>
    </w:p>
    <w:p w14:paraId="116AE601" w14:textId="77777777" w:rsidR="00B25AA6" w:rsidRDefault="00A62698">
      <w:pPr>
        <w:pStyle w:val="Heading1"/>
        <w:spacing w:after="31"/>
        <w:ind w:left="-5"/>
      </w:pPr>
      <w:r>
        <w:lastRenderedPageBreak/>
        <w:t>5.1 Prepare a balance sheet, an income statement, and post-closi</w:t>
      </w:r>
      <w:r>
        <w:t>ng trial balance for Ice Cream Systems (ICS)</w:t>
      </w:r>
    </w:p>
    <w:p w14:paraId="4D066C56" w14:textId="77777777" w:rsidR="00B25AA6" w:rsidRDefault="00A62698">
      <w:pPr>
        <w:spacing w:after="104" w:line="259" w:lineRule="auto"/>
        <w:ind w:left="-5"/>
      </w:pPr>
      <w:r>
        <w:rPr>
          <w:b/>
        </w:rPr>
        <w:t xml:space="preserve">Graded Project: Ice Cream Systems </w:t>
      </w:r>
    </w:p>
    <w:p w14:paraId="0A76ED05" w14:textId="77777777" w:rsidR="00B25AA6" w:rsidRDefault="00A62698">
      <w:pPr>
        <w:pStyle w:val="Heading2"/>
        <w:ind w:left="-5"/>
      </w:pPr>
      <w:r>
        <w:t>READING ASSIGNMENT</w:t>
      </w:r>
    </w:p>
    <w:p w14:paraId="0F6FA120" w14:textId="77777777" w:rsidR="00B25AA6" w:rsidRDefault="00A62698">
      <w:pPr>
        <w:spacing w:after="290" w:line="271" w:lineRule="auto"/>
      </w:pPr>
      <w:r>
        <w:rPr>
          <w:sz w:val="25"/>
        </w:rPr>
        <w:t xml:space="preserve">Once you’ve completed the project and your </w:t>
      </w:r>
      <w:r>
        <w:rPr>
          <w:b/>
          <w:sz w:val="25"/>
        </w:rPr>
        <w:t>one file</w:t>
      </w:r>
      <w:r>
        <w:rPr>
          <w:sz w:val="25"/>
        </w:rPr>
        <w:t xml:space="preserve"> is ready to be submitted, follow the instructions below. Be sure to check your work and to upload the cor</w:t>
      </w:r>
      <w:r>
        <w:rPr>
          <w:sz w:val="25"/>
        </w:rPr>
        <w:t>rect file. Your project will be individually graded by your instructor and therefore may take up to five to seven days to grade. Be sure that each of your files contains the following information:</w:t>
      </w:r>
    </w:p>
    <w:p w14:paraId="488506F7" w14:textId="77777777" w:rsidR="00B25AA6" w:rsidRDefault="00A62698">
      <w:pPr>
        <w:spacing w:after="13" w:line="271" w:lineRule="auto"/>
        <w:ind w:left="339"/>
      </w:pPr>
      <w:r>
        <w:rPr>
          <w:noProof/>
          <w:sz w:val="22"/>
        </w:rPr>
        <mc:AlternateContent>
          <mc:Choice Requires="wpg">
            <w:drawing>
              <wp:anchor distT="0" distB="0" distL="114300" distR="114300" simplePos="0" relativeHeight="251659264" behindDoc="0" locked="0" layoutInCell="1" allowOverlap="1" wp14:anchorId="58934CF6" wp14:editId="25FC7168">
                <wp:simplePos x="0" y="0"/>
                <wp:positionH relativeFrom="column">
                  <wp:posOffset>209000</wp:posOffset>
                </wp:positionH>
                <wp:positionV relativeFrom="paragraph">
                  <wp:posOffset>-855</wp:posOffset>
                </wp:positionV>
                <wp:extent cx="57000" cy="741000"/>
                <wp:effectExtent l="0" t="0" r="0" b="0"/>
                <wp:wrapSquare wrapText="bothSides"/>
                <wp:docPr id="55934" name="Group 55934"/>
                <wp:cNvGraphicFramePr/>
                <a:graphic xmlns:a="http://schemas.openxmlformats.org/drawingml/2006/main">
                  <a:graphicData uri="http://schemas.microsoft.com/office/word/2010/wordprocessingGroup">
                    <wpg:wgp>
                      <wpg:cNvGrpSpPr/>
                      <wpg:grpSpPr>
                        <a:xfrm>
                          <a:off x="0" y="0"/>
                          <a:ext cx="57000" cy="741000"/>
                          <a:chOff x="0" y="0"/>
                          <a:chExt cx="57000" cy="741000"/>
                        </a:xfrm>
                      </wpg:grpSpPr>
                      <wps:wsp>
                        <wps:cNvPr id="52" name="Shape 52"/>
                        <wps:cNvSpPr/>
                        <wps:spPr>
                          <a:xfrm>
                            <a:off x="0" y="0"/>
                            <a:ext cx="57000" cy="57000"/>
                          </a:xfrm>
                          <a:custGeom>
                            <a:avLst/>
                            <a:gdLst/>
                            <a:ahLst/>
                            <a:cxnLst/>
                            <a:rect l="0" t="0" r="0" b="0"/>
                            <a:pathLst>
                              <a:path w="57000" h="57000">
                                <a:moveTo>
                                  <a:pt x="28500" y="0"/>
                                </a:moveTo>
                                <a:cubicBezTo>
                                  <a:pt x="44241" y="0"/>
                                  <a:pt x="57000" y="12759"/>
                                  <a:pt x="57000" y="28500"/>
                                </a:cubicBezTo>
                                <a:cubicBezTo>
                                  <a:pt x="57000" y="44241"/>
                                  <a:pt x="44241" y="57000"/>
                                  <a:pt x="28500" y="57000"/>
                                </a:cubicBezTo>
                                <a:cubicBezTo>
                                  <a:pt x="12759" y="57000"/>
                                  <a:pt x="0" y="44241"/>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54" name="Shape 54"/>
                        <wps:cNvSpPr/>
                        <wps:spPr>
                          <a:xfrm>
                            <a:off x="0" y="228000"/>
                            <a:ext cx="57000" cy="57000"/>
                          </a:xfrm>
                          <a:custGeom>
                            <a:avLst/>
                            <a:gdLst/>
                            <a:ahLst/>
                            <a:cxnLst/>
                            <a:rect l="0" t="0" r="0" b="0"/>
                            <a:pathLst>
                              <a:path w="57000" h="57000">
                                <a:moveTo>
                                  <a:pt x="28500" y="0"/>
                                </a:moveTo>
                                <a:cubicBezTo>
                                  <a:pt x="44241" y="0"/>
                                  <a:pt x="57000" y="12759"/>
                                  <a:pt x="57000" y="28500"/>
                                </a:cubicBezTo>
                                <a:cubicBezTo>
                                  <a:pt x="57000" y="44241"/>
                                  <a:pt x="44241" y="57000"/>
                                  <a:pt x="28500" y="57000"/>
                                </a:cubicBezTo>
                                <a:cubicBezTo>
                                  <a:pt x="12759" y="57000"/>
                                  <a:pt x="0" y="44241"/>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56" name="Shape 56"/>
                        <wps:cNvSpPr/>
                        <wps:spPr>
                          <a:xfrm>
                            <a:off x="0" y="456000"/>
                            <a:ext cx="57000" cy="57000"/>
                          </a:xfrm>
                          <a:custGeom>
                            <a:avLst/>
                            <a:gdLst/>
                            <a:ahLst/>
                            <a:cxnLst/>
                            <a:rect l="0" t="0" r="0" b="0"/>
                            <a:pathLst>
                              <a:path w="57000" h="57000">
                                <a:moveTo>
                                  <a:pt x="28500" y="0"/>
                                </a:moveTo>
                                <a:cubicBezTo>
                                  <a:pt x="44241" y="0"/>
                                  <a:pt x="57000" y="12759"/>
                                  <a:pt x="57000" y="28500"/>
                                </a:cubicBezTo>
                                <a:cubicBezTo>
                                  <a:pt x="57000" y="44241"/>
                                  <a:pt x="44241" y="57000"/>
                                  <a:pt x="28500" y="57000"/>
                                </a:cubicBezTo>
                                <a:cubicBezTo>
                                  <a:pt x="12759" y="57000"/>
                                  <a:pt x="0" y="44241"/>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58" name="Shape 58"/>
                        <wps:cNvSpPr/>
                        <wps:spPr>
                          <a:xfrm>
                            <a:off x="0" y="684000"/>
                            <a:ext cx="57000" cy="57000"/>
                          </a:xfrm>
                          <a:custGeom>
                            <a:avLst/>
                            <a:gdLst/>
                            <a:ahLst/>
                            <a:cxnLst/>
                            <a:rect l="0" t="0" r="0" b="0"/>
                            <a:pathLst>
                              <a:path w="57000" h="57000">
                                <a:moveTo>
                                  <a:pt x="28500" y="0"/>
                                </a:moveTo>
                                <a:cubicBezTo>
                                  <a:pt x="44241" y="0"/>
                                  <a:pt x="57000" y="12759"/>
                                  <a:pt x="57000" y="28500"/>
                                </a:cubicBezTo>
                                <a:cubicBezTo>
                                  <a:pt x="57000" y="44241"/>
                                  <a:pt x="44241" y="57000"/>
                                  <a:pt x="28500" y="57000"/>
                                </a:cubicBezTo>
                                <a:cubicBezTo>
                                  <a:pt x="12759" y="57000"/>
                                  <a:pt x="0" y="44241"/>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5934" style="width:4.48819pt;height:58.3465pt;position:absolute;mso-position-horizontal-relative:text;mso-position-horizontal:absolute;margin-left:16.4567pt;mso-position-vertical-relative:text;margin-top:-0.0673828pt;" coordsize="570,7410">
                <v:shape id="Shape 52" style="position:absolute;width:570;height:570;left:0;top:0;" coordsize="57000,57000" path="m28500,0c44241,0,57000,12759,57000,28500c57000,44241,44241,57000,28500,57000c12759,57000,0,44241,0,28500c0,12759,12759,0,28500,0x">
                  <v:stroke weight="0.748032pt" endcap="square" joinstyle="miter" miterlimit="10" on="true" color="#000000"/>
                  <v:fill on="true" color="#000000"/>
                </v:shape>
                <v:shape id="Shape 54" style="position:absolute;width:570;height:570;left:0;top:2280;" coordsize="57000,57000" path="m28500,0c44241,0,57000,12759,57000,28500c57000,44241,44241,57000,28500,57000c12759,57000,0,44241,0,28500c0,12759,12759,0,28500,0x">
                  <v:stroke weight="0.748032pt" endcap="square" joinstyle="miter" miterlimit="10" on="true" color="#000000"/>
                  <v:fill on="true" color="#000000"/>
                </v:shape>
                <v:shape id="Shape 56" style="position:absolute;width:570;height:570;left:0;top:4560;" coordsize="57000,57000" path="m28500,0c44241,0,57000,12759,57000,28500c57000,44241,44241,57000,28500,57000c12759,57000,0,44241,0,28500c0,12759,12759,0,28500,0x">
                  <v:stroke weight="0.748032pt" endcap="square" joinstyle="miter" miterlimit="10" on="true" color="#000000"/>
                  <v:fill on="true" color="#000000"/>
                </v:shape>
                <v:shape id="Shape 58" style="position:absolute;width:570;height:570;left:0;top:6840;" coordsize="57000,57000" path="m28500,0c44241,0,57000,12759,57000,28500c57000,44241,44241,57000,28500,57000c12759,57000,0,44241,0,28500c0,12759,12759,0,28500,0x">
                  <v:stroke weight="0.748032pt" endcap="square" joinstyle="miter" miterlimit="10" on="true" color="#000000"/>
                  <v:fill on="true" color="#000000"/>
                </v:shape>
                <w10:wrap type="square"/>
              </v:group>
            </w:pict>
          </mc:Fallback>
        </mc:AlternateContent>
      </w:r>
      <w:r>
        <w:rPr>
          <w:sz w:val="25"/>
        </w:rPr>
        <w:t>Your name</w:t>
      </w:r>
    </w:p>
    <w:p w14:paraId="3269105E" w14:textId="77777777" w:rsidR="00B25AA6" w:rsidRDefault="00A62698">
      <w:pPr>
        <w:spacing w:after="13" w:line="271" w:lineRule="auto"/>
        <w:ind w:left="339"/>
      </w:pPr>
      <w:r>
        <w:rPr>
          <w:sz w:val="25"/>
        </w:rPr>
        <w:t>Your student ID number</w:t>
      </w:r>
    </w:p>
    <w:p w14:paraId="03A5A970" w14:textId="77777777" w:rsidR="00B25AA6" w:rsidRDefault="00A62698">
      <w:pPr>
        <w:spacing w:after="13" w:line="271" w:lineRule="auto"/>
        <w:ind w:left="339"/>
      </w:pPr>
      <w:r>
        <w:rPr>
          <w:sz w:val="25"/>
        </w:rPr>
        <w:t xml:space="preserve">The exam </w:t>
      </w:r>
      <w:proofErr w:type="gramStart"/>
      <w:r>
        <w:rPr>
          <w:sz w:val="25"/>
        </w:rPr>
        <w:t>number</w:t>
      </w:r>
      <w:proofErr w:type="gramEnd"/>
    </w:p>
    <w:p w14:paraId="0561E583" w14:textId="77777777" w:rsidR="00B25AA6" w:rsidRDefault="00A62698">
      <w:pPr>
        <w:spacing w:after="266" w:line="271" w:lineRule="auto"/>
        <w:ind w:left="339"/>
      </w:pPr>
      <w:r>
        <w:rPr>
          <w:sz w:val="25"/>
        </w:rPr>
        <w:t>Your email address</w:t>
      </w:r>
    </w:p>
    <w:p w14:paraId="17AE926E" w14:textId="77777777" w:rsidR="00B25AA6" w:rsidRDefault="00A62698">
      <w:pPr>
        <w:spacing w:after="266" w:line="271" w:lineRule="auto"/>
      </w:pPr>
      <w:r>
        <w:rPr>
          <w:sz w:val="25"/>
        </w:rPr>
        <w:t>To submit your graded project, follow these steps:</w:t>
      </w:r>
    </w:p>
    <w:p w14:paraId="1F345683" w14:textId="77777777" w:rsidR="00B25AA6" w:rsidRDefault="00A62698">
      <w:pPr>
        <w:spacing w:after="13" w:line="271" w:lineRule="auto"/>
        <w:ind w:left="339"/>
      </w:pPr>
      <w:r>
        <w:rPr>
          <w:noProof/>
          <w:sz w:val="22"/>
        </w:rPr>
        <mc:AlternateContent>
          <mc:Choice Requires="wpg">
            <w:drawing>
              <wp:anchor distT="0" distB="0" distL="114300" distR="114300" simplePos="0" relativeHeight="251660288" behindDoc="0" locked="0" layoutInCell="1" allowOverlap="1" wp14:anchorId="60976CCF" wp14:editId="2C362CB9">
                <wp:simplePos x="0" y="0"/>
                <wp:positionH relativeFrom="column">
                  <wp:posOffset>209000</wp:posOffset>
                </wp:positionH>
                <wp:positionV relativeFrom="paragraph">
                  <wp:posOffset>-855</wp:posOffset>
                </wp:positionV>
                <wp:extent cx="57000" cy="750500"/>
                <wp:effectExtent l="0" t="0" r="0" b="0"/>
                <wp:wrapSquare wrapText="bothSides"/>
                <wp:docPr id="55935" name="Group 55935"/>
                <wp:cNvGraphicFramePr/>
                <a:graphic xmlns:a="http://schemas.openxmlformats.org/drawingml/2006/main">
                  <a:graphicData uri="http://schemas.microsoft.com/office/word/2010/wordprocessingGroup">
                    <wpg:wgp>
                      <wpg:cNvGrpSpPr/>
                      <wpg:grpSpPr>
                        <a:xfrm>
                          <a:off x="0" y="0"/>
                          <a:ext cx="57000" cy="750500"/>
                          <a:chOff x="0" y="0"/>
                          <a:chExt cx="57000" cy="750500"/>
                        </a:xfrm>
                      </wpg:grpSpPr>
                      <wps:wsp>
                        <wps:cNvPr id="61" name="Shape 61"/>
                        <wps:cNvSpPr/>
                        <wps:spPr>
                          <a:xfrm>
                            <a:off x="0" y="0"/>
                            <a:ext cx="57000" cy="57000"/>
                          </a:xfrm>
                          <a:custGeom>
                            <a:avLst/>
                            <a:gdLst/>
                            <a:ahLst/>
                            <a:cxnLst/>
                            <a:rect l="0" t="0" r="0" b="0"/>
                            <a:pathLst>
                              <a:path w="57000" h="57000">
                                <a:moveTo>
                                  <a:pt x="28500" y="0"/>
                                </a:moveTo>
                                <a:cubicBezTo>
                                  <a:pt x="44241" y="0"/>
                                  <a:pt x="57000" y="12759"/>
                                  <a:pt x="57000" y="28500"/>
                                </a:cubicBezTo>
                                <a:cubicBezTo>
                                  <a:pt x="57000" y="44241"/>
                                  <a:pt x="44241" y="57000"/>
                                  <a:pt x="28500" y="57000"/>
                                </a:cubicBezTo>
                                <a:cubicBezTo>
                                  <a:pt x="12759" y="57000"/>
                                  <a:pt x="0" y="44241"/>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63" name="Shape 63"/>
                        <wps:cNvSpPr/>
                        <wps:spPr>
                          <a:xfrm>
                            <a:off x="0" y="228000"/>
                            <a:ext cx="57000" cy="57000"/>
                          </a:xfrm>
                          <a:custGeom>
                            <a:avLst/>
                            <a:gdLst/>
                            <a:ahLst/>
                            <a:cxnLst/>
                            <a:rect l="0" t="0" r="0" b="0"/>
                            <a:pathLst>
                              <a:path w="57000" h="57000">
                                <a:moveTo>
                                  <a:pt x="28500" y="0"/>
                                </a:moveTo>
                                <a:cubicBezTo>
                                  <a:pt x="44241" y="0"/>
                                  <a:pt x="57000" y="12759"/>
                                  <a:pt x="57000" y="28500"/>
                                </a:cubicBezTo>
                                <a:cubicBezTo>
                                  <a:pt x="57000" y="44241"/>
                                  <a:pt x="44241" y="57000"/>
                                  <a:pt x="28500" y="57000"/>
                                </a:cubicBezTo>
                                <a:cubicBezTo>
                                  <a:pt x="12759" y="57000"/>
                                  <a:pt x="0" y="44241"/>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67" name="Shape 67"/>
                        <wps:cNvSpPr/>
                        <wps:spPr>
                          <a:xfrm>
                            <a:off x="0" y="465500"/>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69" name="Shape 69"/>
                        <wps:cNvSpPr/>
                        <wps:spPr>
                          <a:xfrm>
                            <a:off x="0" y="693500"/>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5935" style="width:4.48819pt;height:59.0945pt;position:absolute;mso-position-horizontal-relative:text;mso-position-horizontal:absolute;margin-left:16.4567pt;mso-position-vertical-relative:text;margin-top:-0.0673828pt;" coordsize="570,7505">
                <v:shape id="Shape 61" style="position:absolute;width:570;height:570;left:0;top:0;" coordsize="57000,57000" path="m28500,0c44241,0,57000,12759,57000,28500c57000,44241,44241,57000,28500,57000c12759,57000,0,44241,0,28500c0,12759,12759,0,28500,0x">
                  <v:stroke weight="0.748032pt" endcap="square" joinstyle="miter" miterlimit="10" on="true" color="#000000"/>
                  <v:fill on="true" color="#000000"/>
                </v:shape>
                <v:shape id="Shape 63" style="position:absolute;width:570;height:570;left:0;top:2280;" coordsize="57000,57000" path="m28500,0c44241,0,57000,12759,57000,28500c57000,44241,44241,57000,28500,57000c12759,57000,0,44241,0,28500c0,12759,12759,0,28500,0x">
                  <v:stroke weight="0.748032pt" endcap="square" joinstyle="miter" miterlimit="10" on="true" color="#000000"/>
                  <v:fill on="true" color="#000000"/>
                </v:shape>
                <v:shape id="Shape 67" style="position:absolute;width:570;height:570;left:0;top:4655;" coordsize="57000,57000" path="m28500,0c44241,0,57000,12759,57000,28500c57000,44242,44241,57000,28500,57000c12759,57000,0,44242,0,28500c0,12759,12759,0,28500,0x">
                  <v:stroke weight="0.748032pt" endcap="square" joinstyle="miter" miterlimit="10" on="true" color="#000000"/>
                  <v:fill on="true" color="#000000"/>
                </v:shape>
                <v:shape id="Shape 69" style="position:absolute;width:570;height:570;left:0;top:6935;" coordsize="57000,57000" path="m28500,0c44241,0,57000,12759,57000,28500c57000,44242,44241,57000,28500,57000c12759,57000,0,44242,0,28500c0,12759,12759,0,28500,0x">
                  <v:stroke weight="0.748032pt" endcap="square" joinstyle="miter" miterlimit="10" on="true" color="#000000"/>
                  <v:fill on="true" color="#000000"/>
                </v:shape>
                <w10:wrap type="square"/>
              </v:group>
            </w:pict>
          </mc:Fallback>
        </mc:AlternateContent>
      </w:r>
      <w:r>
        <w:rPr>
          <w:sz w:val="25"/>
        </w:rPr>
        <w:t>Log in to your student portal.</w:t>
      </w:r>
    </w:p>
    <w:p w14:paraId="35E79D2F" w14:textId="77777777" w:rsidR="00B25AA6" w:rsidRDefault="00A62698">
      <w:pPr>
        <w:spacing w:after="13" w:line="271" w:lineRule="auto"/>
        <w:ind w:left="339"/>
      </w:pPr>
      <w:r>
        <w:rPr>
          <w:sz w:val="25"/>
        </w:rPr>
        <w:t xml:space="preserve">Click on </w:t>
      </w:r>
      <w:r>
        <w:rPr>
          <w:b/>
          <w:sz w:val="25"/>
        </w:rPr>
        <w:t>Take Exam</w:t>
      </w:r>
      <w:r>
        <w:rPr>
          <w:sz w:val="25"/>
        </w:rPr>
        <w:t xml:space="preserve"> next to the lesson you’re working on.</w:t>
      </w:r>
    </w:p>
    <w:p w14:paraId="1185D364" w14:textId="77777777" w:rsidR="00B25AA6" w:rsidRDefault="00A62698">
      <w:pPr>
        <w:spacing w:after="13" w:line="271" w:lineRule="auto"/>
        <w:ind w:left="339"/>
      </w:pPr>
      <w:r>
        <w:rPr>
          <w:sz w:val="25"/>
        </w:rPr>
        <w:t xml:space="preserve">Find the exam number for your project at the top of the Project Upload page.  </w:t>
      </w:r>
    </w:p>
    <w:p w14:paraId="560B6976" w14:textId="77777777" w:rsidR="00B25AA6" w:rsidRDefault="00A62698">
      <w:pPr>
        <w:spacing w:after="266" w:line="271" w:lineRule="auto"/>
        <w:ind w:left="339"/>
      </w:pPr>
      <w:r>
        <w:rPr>
          <w:sz w:val="25"/>
        </w:rPr>
        <w:t>Fo</w:t>
      </w:r>
      <w:r>
        <w:rPr>
          <w:sz w:val="25"/>
        </w:rPr>
        <w:t>llow the instructions provided to complete your exam.</w:t>
      </w:r>
    </w:p>
    <w:p w14:paraId="0ED9AE4F" w14:textId="77777777" w:rsidR="00B25AA6" w:rsidRDefault="00A62698">
      <w:pPr>
        <w:spacing w:after="296" w:line="271" w:lineRule="auto"/>
      </w:pPr>
      <w:r>
        <w:rPr>
          <w:sz w:val="25"/>
        </w:rPr>
        <w:t>Be sure to keep a backup copy of any files you submit to the school!</w:t>
      </w:r>
    </w:p>
    <w:p w14:paraId="5000C964" w14:textId="77777777" w:rsidR="00B25AA6" w:rsidRDefault="00A62698">
      <w:pPr>
        <w:pStyle w:val="Heading1"/>
        <w:ind w:left="-5"/>
      </w:pPr>
      <w:r>
        <w:lastRenderedPageBreak/>
        <w:t>Project Goal</w:t>
      </w:r>
    </w:p>
    <w:p w14:paraId="493AE01D" w14:textId="77777777" w:rsidR="00B25AA6" w:rsidRDefault="00A62698">
      <w:pPr>
        <w:ind w:left="25" w:right="23"/>
      </w:pPr>
      <w:r>
        <w:t>The goal of this graded project is to create the following financial statements for Ice Cream Systems (ICS):</w:t>
      </w:r>
    </w:p>
    <w:p w14:paraId="72B489C1" w14:textId="77777777" w:rsidR="00B25AA6" w:rsidRDefault="00A62698">
      <w:pPr>
        <w:spacing w:after="104" w:line="259" w:lineRule="auto"/>
        <w:ind w:left="324" w:right="23"/>
      </w:pPr>
      <w:r>
        <w:rPr>
          <w:noProof/>
          <w:sz w:val="22"/>
        </w:rPr>
        <mc:AlternateContent>
          <mc:Choice Requires="wpg">
            <w:drawing>
              <wp:anchor distT="0" distB="0" distL="114300" distR="114300" simplePos="0" relativeHeight="251661312" behindDoc="0" locked="0" layoutInCell="1" allowOverlap="1" wp14:anchorId="355E81C9" wp14:editId="05A5C7ED">
                <wp:simplePos x="0" y="0"/>
                <wp:positionH relativeFrom="column">
                  <wp:posOffset>199500</wp:posOffset>
                </wp:positionH>
                <wp:positionV relativeFrom="paragraph">
                  <wp:posOffset>-1514</wp:posOffset>
                </wp:positionV>
                <wp:extent cx="57000" cy="665001"/>
                <wp:effectExtent l="0" t="0" r="0" b="0"/>
                <wp:wrapSquare wrapText="bothSides"/>
                <wp:docPr id="55936" name="Group 55936"/>
                <wp:cNvGraphicFramePr/>
                <a:graphic xmlns:a="http://schemas.openxmlformats.org/drawingml/2006/main">
                  <a:graphicData uri="http://schemas.microsoft.com/office/word/2010/wordprocessingGroup">
                    <wpg:wgp>
                      <wpg:cNvGrpSpPr/>
                      <wpg:grpSpPr>
                        <a:xfrm>
                          <a:off x="0" y="0"/>
                          <a:ext cx="57000" cy="665001"/>
                          <a:chOff x="0" y="0"/>
                          <a:chExt cx="57000" cy="665001"/>
                        </a:xfrm>
                      </wpg:grpSpPr>
                      <wps:wsp>
                        <wps:cNvPr id="75" name="Shape 75"/>
                        <wps:cNvSpPr/>
                        <wps:spPr>
                          <a:xfrm>
                            <a:off x="0" y="0"/>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77" name="Shape 77"/>
                        <wps:cNvSpPr/>
                        <wps:spPr>
                          <a:xfrm>
                            <a:off x="0" y="304001"/>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s:wsp>
                        <wps:cNvPr id="79" name="Shape 79"/>
                        <wps:cNvSpPr/>
                        <wps:spPr>
                          <a:xfrm>
                            <a:off x="0" y="608000"/>
                            <a:ext cx="57000" cy="57000"/>
                          </a:xfrm>
                          <a:custGeom>
                            <a:avLst/>
                            <a:gdLst/>
                            <a:ahLst/>
                            <a:cxnLst/>
                            <a:rect l="0" t="0" r="0" b="0"/>
                            <a:pathLst>
                              <a:path w="57000" h="57000">
                                <a:moveTo>
                                  <a:pt x="28500" y="0"/>
                                </a:moveTo>
                                <a:cubicBezTo>
                                  <a:pt x="44241" y="0"/>
                                  <a:pt x="57000" y="12759"/>
                                  <a:pt x="57000" y="28500"/>
                                </a:cubicBezTo>
                                <a:cubicBezTo>
                                  <a:pt x="57000" y="44242"/>
                                  <a:pt x="44241" y="57000"/>
                                  <a:pt x="28500" y="57000"/>
                                </a:cubicBezTo>
                                <a:cubicBezTo>
                                  <a:pt x="12759" y="57000"/>
                                  <a:pt x="0" y="44242"/>
                                  <a:pt x="0" y="28500"/>
                                </a:cubicBezTo>
                                <a:cubicBezTo>
                                  <a:pt x="0" y="12759"/>
                                  <a:pt x="12759" y="0"/>
                                  <a:pt x="28500" y="0"/>
                                </a:cubicBezTo>
                                <a:close/>
                              </a:path>
                            </a:pathLst>
                          </a:custGeom>
                          <a:ln w="9500" cap="sq">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5936" style="width:4.48819pt;height:52.3622pt;position:absolute;mso-position-horizontal-relative:text;mso-position-horizontal:absolute;margin-left:15.7087pt;mso-position-vertical-relative:text;margin-top:-0.119263pt;" coordsize="570,6650">
                <v:shape id="Shape 75" style="position:absolute;width:570;height:570;left:0;top:0;" coordsize="57000,57000" path="m28500,0c44241,0,57000,12759,57000,28500c57000,44242,44241,57000,28500,57000c12759,57000,0,44242,0,28500c0,12759,12759,0,28500,0x">
                  <v:stroke weight="0.748032pt" endcap="square" joinstyle="miter" miterlimit="10" on="true" color="#000000"/>
                  <v:fill on="true" color="#000000"/>
                </v:shape>
                <v:shape id="Shape 77" style="position:absolute;width:570;height:570;left:0;top:3040;" coordsize="57000,57000" path="m28500,0c44241,0,57000,12759,57000,28500c57000,44242,44241,57000,28500,57000c12759,57000,0,44242,0,28500c0,12759,12759,0,28500,0x">
                  <v:stroke weight="0.748032pt" endcap="square" joinstyle="miter" miterlimit="10" on="true" color="#000000"/>
                  <v:fill on="true" color="#000000"/>
                </v:shape>
                <v:shape id="Shape 79" style="position:absolute;width:570;height:570;left:0;top:6080;" coordsize="57000,57000" path="m28500,0c44241,0,57000,12759,57000,28500c57000,44242,44241,57000,28500,57000c12759,57000,0,44242,0,28500c0,12759,12759,0,28500,0x">
                  <v:stroke weight="0.748032pt" endcap="square" joinstyle="miter" miterlimit="10" on="true" color="#000000"/>
                  <v:fill on="true" color="#000000"/>
                </v:shape>
                <w10:wrap type="square"/>
              </v:group>
            </w:pict>
          </mc:Fallback>
        </mc:AlternateContent>
      </w:r>
      <w:r>
        <w:t>Balance sh</w:t>
      </w:r>
      <w:r>
        <w:t>eet</w:t>
      </w:r>
    </w:p>
    <w:p w14:paraId="1315AD6C" w14:textId="77777777" w:rsidR="00B25AA6" w:rsidRDefault="00A62698">
      <w:pPr>
        <w:spacing w:after="104" w:line="259" w:lineRule="auto"/>
        <w:ind w:left="324" w:right="23"/>
      </w:pPr>
      <w:r>
        <w:t>Income statement</w:t>
      </w:r>
    </w:p>
    <w:p w14:paraId="41AAC8E6" w14:textId="77777777" w:rsidR="00B25AA6" w:rsidRDefault="00A62698">
      <w:pPr>
        <w:ind w:left="324" w:right="23"/>
      </w:pPr>
      <w:r>
        <w:t>Post-closing trial balance</w:t>
      </w:r>
    </w:p>
    <w:p w14:paraId="4FE9F007" w14:textId="77777777" w:rsidR="00B25AA6" w:rsidRDefault="00A62698">
      <w:pPr>
        <w:spacing w:after="104" w:line="259" w:lineRule="auto"/>
        <w:ind w:left="25" w:right="23"/>
      </w:pPr>
      <w:r>
        <w:t>The financial statements must be created in one Word document (.doc or</w:t>
      </w:r>
    </w:p>
    <w:p w14:paraId="5CAA1987" w14:textId="77777777" w:rsidR="00B25AA6" w:rsidRDefault="00A62698">
      <w:pPr>
        <w:ind w:left="25" w:right="23"/>
      </w:pPr>
      <w:r>
        <w:t>.docx file). Alternatively, an Excel workbook may be used (.</w:t>
      </w:r>
      <w:proofErr w:type="spellStart"/>
      <w:r>
        <w:t>xls</w:t>
      </w:r>
      <w:proofErr w:type="spellEnd"/>
      <w:r>
        <w:t xml:space="preserve"> or .xlsx file). A Rich Text Format (.rtf file) may be used by Mac users. </w:t>
      </w:r>
      <w:r>
        <w:t>The Word, Excel, or Rich Text Format file will be uploaded for grading.</w:t>
      </w:r>
    </w:p>
    <w:p w14:paraId="04A239D8" w14:textId="77777777" w:rsidR="00B25AA6" w:rsidRDefault="00A62698">
      <w:pPr>
        <w:pStyle w:val="Heading1"/>
        <w:ind w:left="-5"/>
      </w:pPr>
      <w:r>
        <w:t>Project Information</w:t>
      </w:r>
    </w:p>
    <w:p w14:paraId="5E91D93A" w14:textId="77777777" w:rsidR="00B25AA6" w:rsidRDefault="00A62698">
      <w:pPr>
        <w:spacing w:after="104" w:line="259" w:lineRule="auto"/>
        <w:ind w:left="25" w:right="23"/>
      </w:pPr>
      <w:r>
        <w:t>Read the following information thoroughly before beginning your work.</w:t>
      </w:r>
    </w:p>
    <w:p w14:paraId="1C476408" w14:textId="77777777" w:rsidR="00B25AA6" w:rsidRDefault="00A62698">
      <w:pPr>
        <w:ind w:left="25" w:right="23"/>
      </w:pPr>
      <w:r>
        <w:t>This will help you become familiar with the project. The material you need to know to complete the project has been covered in the textbook and in the assigned exercises and problems. If you understood the chapters and completed the assigned homework probl</w:t>
      </w:r>
      <w:r>
        <w:t>ems, you should have no problem with the project.</w:t>
      </w:r>
    </w:p>
    <w:p w14:paraId="79D55833" w14:textId="77777777" w:rsidR="00B25AA6" w:rsidRDefault="00A62698">
      <w:pPr>
        <w:ind w:left="25" w:right="23"/>
      </w:pPr>
      <w:r>
        <w:lastRenderedPageBreak/>
        <w:t>The project is to be done by hand with a pencil and paper. Use the blank forms provided. (Make as many copies as needed.) At the end of the project, you’ll be given instructions for creating and uploading t</w:t>
      </w:r>
      <w:r>
        <w:t>he financial statements in a Word, Excel, or Rich Text Format file for grading.</w:t>
      </w:r>
    </w:p>
    <w:p w14:paraId="08A59FCE" w14:textId="77777777" w:rsidR="00B25AA6" w:rsidRDefault="00A62698">
      <w:pPr>
        <w:ind w:left="25" w:right="23"/>
      </w:pPr>
      <w:r>
        <w:rPr>
          <w:i/>
        </w:rPr>
        <w:t>Note:</w:t>
      </w:r>
      <w:r>
        <w:t xml:space="preserve"> It’s important to format financial statements properly. They must follow Generally Accepted Accounting Principles (GAAP), which create a uniformity of financial statement</w:t>
      </w:r>
      <w:r>
        <w:t xml:space="preserve">s for </w:t>
      </w:r>
      <w:proofErr w:type="spellStart"/>
      <w:r>
        <w:t>analyzing</w:t>
      </w:r>
      <w:proofErr w:type="spellEnd"/>
      <w:r>
        <w:t>. This allows for an easier comparison, as all businesses follow GAAP. Therefore, the financial statements you create should replicate those in the textbook. Failure to do so will result in a loss of points.</w:t>
      </w:r>
    </w:p>
    <w:p w14:paraId="54F05E4D" w14:textId="77777777" w:rsidR="00B25AA6" w:rsidRDefault="00A62698">
      <w:pPr>
        <w:ind w:left="25" w:right="23"/>
      </w:pPr>
      <w:r>
        <w:t xml:space="preserve">This project references “debits </w:t>
      </w:r>
      <w:proofErr w:type="spellStart"/>
      <w:r>
        <w:t>e</w:t>
      </w:r>
      <w:r>
        <w:t>qualing</w:t>
      </w:r>
      <w:proofErr w:type="spellEnd"/>
      <w:r>
        <w:t xml:space="preserve"> credits.” This is a fundamental principle of accounting, and violation of this principle is not acceptable under any circumstance. If debits don’t equal credits, it suggests that someone has “cooked the books” or presented false information. It als</w:t>
      </w:r>
      <w:r>
        <w:t>o allows for embezzlement. If debits don’t equal credits, the cause may be a lack of understanding of accounting principles or carelessness when making journal entries, posting to the general ledger accounts, or completing the math. Remember that instructo</w:t>
      </w:r>
      <w:r>
        <w:t>rs are available to help you! If your mistakes are careless, go back over the work slowly until the error is found.</w:t>
      </w:r>
    </w:p>
    <w:p w14:paraId="76AB4473" w14:textId="77777777" w:rsidR="00B25AA6" w:rsidRDefault="00B25AA6"/>
    <w:p w14:paraId="4909FF9F" w14:textId="77777777" w:rsidR="00E124B8" w:rsidRDefault="00E124B8"/>
    <w:p w14:paraId="63F918D9" w14:textId="77777777" w:rsidR="00E124B8" w:rsidRDefault="00E124B8"/>
    <w:p w14:paraId="07C1498B" w14:textId="77777777" w:rsidR="00E124B8" w:rsidRDefault="00E124B8"/>
    <w:p w14:paraId="30A722EA" w14:textId="77777777" w:rsidR="00E124B8" w:rsidRDefault="00E124B8"/>
    <w:p w14:paraId="245EA038" w14:textId="1D2F0A34" w:rsidR="00E124B8" w:rsidRDefault="00E124B8">
      <w:pPr>
        <w:sectPr w:rsidR="00E124B8">
          <w:footerReference w:type="even" r:id="rId7"/>
          <w:footerReference w:type="default" r:id="rId8"/>
          <w:footerReference w:type="first" r:id="rId9"/>
          <w:pgSz w:w="12240" w:h="15840"/>
          <w:pgMar w:top="1440" w:right="1438" w:bottom="1689" w:left="1440" w:header="720" w:footer="418" w:gutter="0"/>
          <w:pgNumType w:start="1"/>
          <w:cols w:space="720"/>
        </w:sectPr>
      </w:pPr>
    </w:p>
    <w:tbl>
      <w:tblPr>
        <w:tblStyle w:val="TableGrid"/>
        <w:tblpPr w:vertAnchor="page" w:horzAnchor="page" w:tblpX="1455" w:tblpY="10925"/>
        <w:tblOverlap w:val="never"/>
        <w:tblW w:w="9320" w:type="dxa"/>
        <w:tblInd w:w="0" w:type="dxa"/>
        <w:tblCellMar>
          <w:top w:w="0" w:type="dxa"/>
          <w:left w:w="75" w:type="dxa"/>
          <w:bottom w:w="0" w:type="dxa"/>
          <w:right w:w="0" w:type="dxa"/>
        </w:tblCellMar>
        <w:tblLook w:val="04A0" w:firstRow="1" w:lastRow="0" w:firstColumn="1" w:lastColumn="0" w:noHBand="0" w:noVBand="1"/>
      </w:tblPr>
      <w:tblGrid>
        <w:gridCol w:w="4832"/>
        <w:gridCol w:w="4488"/>
      </w:tblGrid>
      <w:tr w:rsidR="00B25AA6" w14:paraId="5E3AFE7E" w14:textId="77777777">
        <w:trPr>
          <w:trHeight w:val="598"/>
        </w:trPr>
        <w:tc>
          <w:tcPr>
            <w:tcW w:w="9320" w:type="dxa"/>
            <w:gridSpan w:val="2"/>
            <w:tcBorders>
              <w:top w:val="single" w:sz="12" w:space="0" w:color="DDDDDD"/>
              <w:left w:val="single" w:sz="12" w:space="0" w:color="DDDDDD"/>
              <w:bottom w:val="single" w:sz="12" w:space="0" w:color="DDDDDD"/>
              <w:right w:val="single" w:sz="12" w:space="0" w:color="DDDDDD"/>
            </w:tcBorders>
            <w:vAlign w:val="center"/>
          </w:tcPr>
          <w:p w14:paraId="5D353B90" w14:textId="77777777" w:rsidR="00B25AA6" w:rsidRDefault="00A62698">
            <w:pPr>
              <w:spacing w:after="0" w:line="259" w:lineRule="auto"/>
              <w:ind w:left="0" w:right="63" w:firstLine="0"/>
              <w:jc w:val="center"/>
            </w:pPr>
            <w:r>
              <w:rPr>
                <w:b/>
                <w:sz w:val="22"/>
              </w:rPr>
              <w:lastRenderedPageBreak/>
              <w:t>Chart of Accounts</w:t>
            </w:r>
          </w:p>
        </w:tc>
      </w:tr>
      <w:tr w:rsidR="00B25AA6" w14:paraId="3AD10CD7" w14:textId="77777777">
        <w:trPr>
          <w:trHeight w:val="598"/>
        </w:trPr>
        <w:tc>
          <w:tcPr>
            <w:tcW w:w="9320"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1842194B" w14:textId="77777777" w:rsidR="00B25AA6" w:rsidRDefault="00A62698">
            <w:pPr>
              <w:spacing w:after="0" w:line="259" w:lineRule="auto"/>
              <w:ind w:left="0" w:right="72" w:firstLine="0"/>
              <w:jc w:val="center"/>
            </w:pPr>
            <w:r>
              <w:rPr>
                <w:b/>
                <w:sz w:val="22"/>
              </w:rPr>
              <w:t>Assets (1000–1999)</w:t>
            </w:r>
          </w:p>
        </w:tc>
      </w:tr>
      <w:tr w:rsidR="00B25AA6" w14:paraId="1F97614B" w14:textId="77777777">
        <w:trPr>
          <w:trHeight w:val="808"/>
        </w:trPr>
        <w:tc>
          <w:tcPr>
            <w:tcW w:w="48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0E66F99" w14:textId="77777777" w:rsidR="00B25AA6" w:rsidRDefault="00A62698">
            <w:pPr>
              <w:spacing w:after="0" w:line="259" w:lineRule="auto"/>
              <w:ind w:left="0" w:firstLine="0"/>
            </w:pPr>
            <w:r>
              <w:rPr>
                <w:sz w:val="22"/>
              </w:rPr>
              <w:t xml:space="preserve">1100                                                                     </w:t>
            </w:r>
          </w:p>
          <w:p w14:paraId="2353EBBE" w14:textId="77777777" w:rsidR="00B25AA6" w:rsidRDefault="00A62698">
            <w:pPr>
              <w:spacing w:after="0" w:line="259" w:lineRule="auto"/>
              <w:ind w:left="0" w:firstLine="0"/>
            </w:pPr>
            <w:r>
              <w:rPr>
                <w:sz w:val="22"/>
              </w:rPr>
              <w:t xml:space="preserve">          </w:t>
            </w: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87A37A" w14:textId="77777777" w:rsidR="00B25AA6" w:rsidRDefault="00A62698">
            <w:pPr>
              <w:spacing w:after="0" w:line="259" w:lineRule="auto"/>
              <w:ind w:left="0" w:firstLine="0"/>
            </w:pPr>
            <w:r>
              <w:rPr>
                <w:sz w:val="22"/>
              </w:rPr>
              <w:t>Cash</w:t>
            </w:r>
          </w:p>
        </w:tc>
      </w:tr>
      <w:tr w:rsidR="00B25AA6" w14:paraId="0949CA76" w14:textId="77777777">
        <w:trPr>
          <w:trHeight w:val="598"/>
        </w:trPr>
        <w:tc>
          <w:tcPr>
            <w:tcW w:w="483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D7C2D80" w14:textId="77777777" w:rsidR="00B25AA6" w:rsidRDefault="00A62698">
            <w:pPr>
              <w:spacing w:after="0" w:line="259" w:lineRule="auto"/>
              <w:ind w:left="0" w:firstLine="0"/>
            </w:pPr>
            <w:r>
              <w:rPr>
                <w:sz w:val="22"/>
              </w:rPr>
              <w:t>1200</w:t>
            </w: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FEA4444" w14:textId="77777777" w:rsidR="00B25AA6" w:rsidRDefault="00A62698">
            <w:pPr>
              <w:spacing w:after="0" w:line="259" w:lineRule="auto"/>
              <w:ind w:left="0" w:firstLine="0"/>
            </w:pPr>
            <w:r>
              <w:rPr>
                <w:sz w:val="22"/>
              </w:rPr>
              <w:t>Accounts Receivable</w:t>
            </w:r>
          </w:p>
        </w:tc>
      </w:tr>
      <w:tr w:rsidR="00B25AA6" w14:paraId="1AFE307D" w14:textId="77777777">
        <w:trPr>
          <w:trHeight w:val="598"/>
        </w:trPr>
        <w:tc>
          <w:tcPr>
            <w:tcW w:w="48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EE8B7C1" w14:textId="77777777" w:rsidR="00B25AA6" w:rsidRDefault="00A62698">
            <w:pPr>
              <w:spacing w:after="0" w:line="259" w:lineRule="auto"/>
              <w:ind w:left="0" w:firstLine="0"/>
            </w:pPr>
            <w:r>
              <w:rPr>
                <w:sz w:val="22"/>
              </w:rPr>
              <w:lastRenderedPageBreak/>
              <w:t>1300</w:t>
            </w: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0DE4B5D" w14:textId="77777777" w:rsidR="00B25AA6" w:rsidRDefault="00A62698">
            <w:pPr>
              <w:spacing w:after="0" w:line="259" w:lineRule="auto"/>
              <w:ind w:left="0" w:firstLine="0"/>
            </w:pPr>
            <w:r>
              <w:rPr>
                <w:sz w:val="22"/>
              </w:rPr>
              <w:t>Direct Materials</w:t>
            </w:r>
          </w:p>
        </w:tc>
      </w:tr>
    </w:tbl>
    <w:p w14:paraId="2496EF13" w14:textId="77777777" w:rsidR="00B25AA6" w:rsidRDefault="00A62698">
      <w:pPr>
        <w:ind w:left="25" w:right="23"/>
      </w:pPr>
      <w:r>
        <w:t xml:space="preserve">The accounting equation must balance on the balance sheet. This is another fundamental principle of accounting that can’t be violated. Unbalanced equations are </w:t>
      </w:r>
      <w:r>
        <w:rPr>
          <w:i/>
        </w:rPr>
        <w:t>completely unacceptable</w:t>
      </w:r>
      <w:r>
        <w:t>. When the equation doesn’t balance, it’s easily detectable by someone wh</w:t>
      </w:r>
      <w:r>
        <w:t xml:space="preserve">o knows accounting, and it suggests the numbers have been “fudged.” If your debits equal your credits and you understand which general ledger accounts belong on which financial statements, then the accounting equation should balance. It’s really all about </w:t>
      </w:r>
      <w:r>
        <w:t>understanding the concepts and applying that understanding.</w:t>
      </w:r>
    </w:p>
    <w:p w14:paraId="4D5E6034" w14:textId="77777777" w:rsidR="00B25AA6" w:rsidRDefault="00A62698">
      <w:pPr>
        <w:ind w:left="25" w:right="23"/>
      </w:pPr>
      <w:r>
        <w:t>The following financial statements are provided for ICS:</w:t>
      </w:r>
    </w:p>
    <w:p w14:paraId="389D7C7D" w14:textId="77777777" w:rsidR="00B25AA6" w:rsidRDefault="00A62698">
      <w:pPr>
        <w:numPr>
          <w:ilvl w:val="0"/>
          <w:numId w:val="1"/>
        </w:numPr>
        <w:spacing w:after="104" w:line="259" w:lineRule="auto"/>
        <w:ind w:left="599" w:right="23" w:hanging="419"/>
      </w:pPr>
      <w:r>
        <w:t>Chart of Accounts</w:t>
      </w:r>
    </w:p>
    <w:p w14:paraId="0CBD99D6" w14:textId="77777777" w:rsidR="00B25AA6" w:rsidRDefault="00A62698">
      <w:pPr>
        <w:numPr>
          <w:ilvl w:val="0"/>
          <w:numId w:val="1"/>
        </w:numPr>
        <w:spacing w:after="104" w:line="259" w:lineRule="auto"/>
        <w:ind w:left="599" w:right="23" w:hanging="419"/>
      </w:pPr>
      <w:r>
        <w:t>Post-Closing Trial Balance</w:t>
      </w:r>
    </w:p>
    <w:p w14:paraId="60C352B9" w14:textId="77777777" w:rsidR="00B25AA6" w:rsidRDefault="00A62698">
      <w:pPr>
        <w:numPr>
          <w:ilvl w:val="0"/>
          <w:numId w:val="1"/>
        </w:numPr>
        <w:spacing w:after="104" w:line="259" w:lineRule="auto"/>
        <w:ind w:left="599" w:right="23" w:hanging="419"/>
      </w:pPr>
      <w:r>
        <w:t>Schedule of Accounts Receivable</w:t>
      </w:r>
    </w:p>
    <w:p w14:paraId="404974F3" w14:textId="77777777" w:rsidR="00B25AA6" w:rsidRDefault="00A62698">
      <w:pPr>
        <w:numPr>
          <w:ilvl w:val="0"/>
          <w:numId w:val="1"/>
        </w:numPr>
        <w:spacing w:after="104" w:line="259" w:lineRule="auto"/>
        <w:ind w:left="599" w:right="23" w:hanging="419"/>
      </w:pPr>
      <w:r>
        <w:t>Schedule of Accounts Payable</w:t>
      </w:r>
    </w:p>
    <w:p w14:paraId="5D185DC6" w14:textId="77777777" w:rsidR="00B25AA6" w:rsidRDefault="00A62698">
      <w:pPr>
        <w:numPr>
          <w:ilvl w:val="0"/>
          <w:numId w:val="1"/>
        </w:numPr>
        <w:spacing w:after="104" w:line="259" w:lineRule="auto"/>
        <w:ind w:left="599" w:right="23" w:hanging="419"/>
      </w:pPr>
      <w:r>
        <w:t>Schedule of Employer Payroll Taxe</w:t>
      </w:r>
      <w:r>
        <w:t>s Allocation</w:t>
      </w:r>
    </w:p>
    <w:p w14:paraId="0AD26A6C" w14:textId="77777777" w:rsidR="00B25AA6" w:rsidRDefault="00A62698">
      <w:pPr>
        <w:numPr>
          <w:ilvl w:val="0"/>
          <w:numId w:val="1"/>
        </w:numPr>
        <w:spacing w:after="104" w:line="259" w:lineRule="auto"/>
        <w:ind w:left="599" w:right="23" w:hanging="419"/>
      </w:pPr>
      <w:r>
        <w:t>Format for the Income Statement</w:t>
      </w:r>
    </w:p>
    <w:p w14:paraId="45495D84" w14:textId="77777777" w:rsidR="00B25AA6" w:rsidRDefault="00A62698">
      <w:pPr>
        <w:numPr>
          <w:ilvl w:val="0"/>
          <w:numId w:val="1"/>
        </w:numPr>
        <w:spacing w:after="104" w:line="259" w:lineRule="auto"/>
        <w:ind w:left="599" w:right="23" w:hanging="419"/>
      </w:pPr>
      <w:r>
        <w:t>Format for the Balance Sheet</w:t>
      </w:r>
    </w:p>
    <w:p w14:paraId="2A957835" w14:textId="77777777" w:rsidR="00B25AA6" w:rsidRDefault="00A62698">
      <w:pPr>
        <w:numPr>
          <w:ilvl w:val="0"/>
          <w:numId w:val="1"/>
        </w:numPr>
        <w:spacing w:line="259" w:lineRule="auto"/>
        <w:ind w:left="599" w:right="23" w:hanging="419"/>
      </w:pPr>
      <w:r>
        <w:t>Job Cost Record</w:t>
      </w:r>
    </w:p>
    <w:p w14:paraId="43314845" w14:textId="77777777" w:rsidR="00B25AA6" w:rsidRDefault="00B25AA6">
      <w:pPr>
        <w:spacing w:after="0" w:line="259" w:lineRule="auto"/>
        <w:ind w:left="-1440" w:right="10773" w:firstLine="0"/>
      </w:pPr>
    </w:p>
    <w:tbl>
      <w:tblPr>
        <w:tblStyle w:val="TableGrid"/>
        <w:tblW w:w="9320" w:type="dxa"/>
        <w:tblInd w:w="15" w:type="dxa"/>
        <w:tblCellMar>
          <w:top w:w="0" w:type="dxa"/>
          <w:left w:w="0" w:type="dxa"/>
          <w:bottom w:w="0" w:type="dxa"/>
          <w:right w:w="115" w:type="dxa"/>
        </w:tblCellMar>
        <w:tblLook w:val="04A0" w:firstRow="1" w:lastRow="0" w:firstColumn="1" w:lastColumn="0" w:noHBand="0" w:noVBand="1"/>
      </w:tblPr>
      <w:tblGrid>
        <w:gridCol w:w="3179"/>
        <w:gridCol w:w="1653"/>
        <w:gridCol w:w="4488"/>
      </w:tblGrid>
      <w:tr w:rsidR="00B25AA6" w14:paraId="4497AF31" w14:textId="77777777">
        <w:trPr>
          <w:trHeight w:val="593"/>
        </w:trPr>
        <w:tc>
          <w:tcPr>
            <w:tcW w:w="3179" w:type="dxa"/>
            <w:tcBorders>
              <w:top w:val="single" w:sz="6" w:space="0" w:color="DDDDDD"/>
              <w:left w:val="single" w:sz="12" w:space="0" w:color="DDDDDD"/>
              <w:bottom w:val="single" w:sz="12" w:space="0" w:color="DDDDDD"/>
              <w:right w:val="nil"/>
            </w:tcBorders>
            <w:shd w:val="clear" w:color="auto" w:fill="F7F7F7"/>
            <w:vAlign w:val="center"/>
          </w:tcPr>
          <w:p w14:paraId="54AE4FB0" w14:textId="77777777" w:rsidR="00B25AA6" w:rsidRDefault="00A62698">
            <w:pPr>
              <w:spacing w:after="0" w:line="259" w:lineRule="auto"/>
              <w:ind w:left="75" w:firstLine="0"/>
            </w:pPr>
            <w:r>
              <w:rPr>
                <w:sz w:val="22"/>
              </w:rPr>
              <w:t>1350</w:t>
            </w:r>
          </w:p>
        </w:tc>
        <w:tc>
          <w:tcPr>
            <w:tcW w:w="1653" w:type="dxa"/>
            <w:tcBorders>
              <w:top w:val="single" w:sz="6" w:space="0" w:color="DDDDDD"/>
              <w:left w:val="nil"/>
              <w:bottom w:val="single" w:sz="12" w:space="0" w:color="DDDDDD"/>
              <w:right w:val="single" w:sz="12" w:space="0" w:color="DDDDDD"/>
            </w:tcBorders>
            <w:shd w:val="clear" w:color="auto" w:fill="F7F7F7"/>
          </w:tcPr>
          <w:p w14:paraId="3E33FDDC" w14:textId="77777777" w:rsidR="00B25AA6" w:rsidRDefault="00B25AA6">
            <w:pPr>
              <w:spacing w:after="160" w:line="259" w:lineRule="auto"/>
              <w:ind w:left="0" w:firstLine="0"/>
            </w:pPr>
          </w:p>
        </w:tc>
        <w:tc>
          <w:tcPr>
            <w:tcW w:w="4488"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6B9EC27A" w14:textId="77777777" w:rsidR="00B25AA6" w:rsidRDefault="00A62698">
            <w:pPr>
              <w:spacing w:after="0" w:line="259" w:lineRule="auto"/>
              <w:ind w:left="75" w:firstLine="0"/>
            </w:pPr>
            <w:r>
              <w:rPr>
                <w:sz w:val="22"/>
              </w:rPr>
              <w:t>Indirect Materials and Factory Supplies</w:t>
            </w:r>
          </w:p>
        </w:tc>
      </w:tr>
      <w:tr w:rsidR="00B25AA6" w14:paraId="28714B1A"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0A28C1CC" w14:textId="77777777" w:rsidR="00B25AA6" w:rsidRDefault="00A62698">
            <w:pPr>
              <w:spacing w:after="0" w:line="259" w:lineRule="auto"/>
              <w:ind w:left="75" w:firstLine="0"/>
            </w:pPr>
            <w:r>
              <w:rPr>
                <w:sz w:val="22"/>
              </w:rPr>
              <w:t>1400</w:t>
            </w:r>
          </w:p>
        </w:tc>
        <w:tc>
          <w:tcPr>
            <w:tcW w:w="1653" w:type="dxa"/>
            <w:tcBorders>
              <w:top w:val="single" w:sz="12" w:space="0" w:color="DDDDDD"/>
              <w:left w:val="nil"/>
              <w:bottom w:val="single" w:sz="12" w:space="0" w:color="DDDDDD"/>
              <w:right w:val="single" w:sz="12" w:space="0" w:color="DDDDDD"/>
            </w:tcBorders>
            <w:shd w:val="clear" w:color="auto" w:fill="FFFFFF"/>
          </w:tcPr>
          <w:p w14:paraId="589F5E2A"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4EC4DCB" w14:textId="77777777" w:rsidR="00B25AA6" w:rsidRDefault="00A62698">
            <w:pPr>
              <w:spacing w:after="0" w:line="259" w:lineRule="auto"/>
              <w:ind w:left="75" w:firstLine="0"/>
            </w:pPr>
            <w:r>
              <w:rPr>
                <w:sz w:val="22"/>
              </w:rPr>
              <w:t>Work in Process</w:t>
            </w:r>
          </w:p>
        </w:tc>
      </w:tr>
      <w:tr w:rsidR="00B25AA6" w14:paraId="3C3BE030"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vAlign w:val="center"/>
          </w:tcPr>
          <w:p w14:paraId="1D5ADCB8" w14:textId="77777777" w:rsidR="00B25AA6" w:rsidRDefault="00A62698">
            <w:pPr>
              <w:spacing w:after="0" w:line="259" w:lineRule="auto"/>
              <w:ind w:left="75" w:firstLine="0"/>
            </w:pPr>
            <w:r>
              <w:rPr>
                <w:sz w:val="22"/>
              </w:rPr>
              <w:t>1500</w:t>
            </w:r>
          </w:p>
        </w:tc>
        <w:tc>
          <w:tcPr>
            <w:tcW w:w="1653" w:type="dxa"/>
            <w:tcBorders>
              <w:top w:val="single" w:sz="12" w:space="0" w:color="DDDDDD"/>
              <w:left w:val="nil"/>
              <w:bottom w:val="single" w:sz="12" w:space="0" w:color="DDDDDD"/>
              <w:right w:val="single" w:sz="12" w:space="0" w:color="DDDDDD"/>
            </w:tcBorders>
            <w:shd w:val="clear" w:color="auto" w:fill="F7F7F7"/>
          </w:tcPr>
          <w:p w14:paraId="41D24221"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A3FCA2C" w14:textId="77777777" w:rsidR="00B25AA6" w:rsidRDefault="00A62698">
            <w:pPr>
              <w:spacing w:after="0" w:line="259" w:lineRule="auto"/>
              <w:ind w:left="75" w:firstLine="0"/>
            </w:pPr>
            <w:r>
              <w:rPr>
                <w:sz w:val="22"/>
              </w:rPr>
              <w:t>Finished Goods</w:t>
            </w:r>
          </w:p>
        </w:tc>
      </w:tr>
      <w:tr w:rsidR="00B25AA6" w14:paraId="50F0F2D8"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601461FC" w14:textId="77777777" w:rsidR="00B25AA6" w:rsidRDefault="00A62698">
            <w:pPr>
              <w:spacing w:after="0" w:line="259" w:lineRule="auto"/>
              <w:ind w:left="75" w:firstLine="0"/>
            </w:pPr>
            <w:r>
              <w:rPr>
                <w:sz w:val="22"/>
              </w:rPr>
              <w:t>1600</w:t>
            </w:r>
          </w:p>
        </w:tc>
        <w:tc>
          <w:tcPr>
            <w:tcW w:w="1653" w:type="dxa"/>
            <w:tcBorders>
              <w:top w:val="single" w:sz="12" w:space="0" w:color="DDDDDD"/>
              <w:left w:val="nil"/>
              <w:bottom w:val="single" w:sz="12" w:space="0" w:color="DDDDDD"/>
              <w:right w:val="single" w:sz="12" w:space="0" w:color="DDDDDD"/>
            </w:tcBorders>
            <w:shd w:val="clear" w:color="auto" w:fill="FFFFFF"/>
          </w:tcPr>
          <w:p w14:paraId="08FFE481"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BEDE82D" w14:textId="77777777" w:rsidR="00B25AA6" w:rsidRDefault="00A62698">
            <w:pPr>
              <w:spacing w:after="0" w:line="259" w:lineRule="auto"/>
              <w:ind w:left="75" w:firstLine="0"/>
            </w:pPr>
            <w:r>
              <w:rPr>
                <w:sz w:val="22"/>
              </w:rPr>
              <w:t>Prepaid Advertising</w:t>
            </w:r>
          </w:p>
        </w:tc>
      </w:tr>
      <w:tr w:rsidR="00B25AA6" w14:paraId="2FA020C4"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vAlign w:val="center"/>
          </w:tcPr>
          <w:p w14:paraId="46A122E8" w14:textId="77777777" w:rsidR="00B25AA6" w:rsidRDefault="00A62698">
            <w:pPr>
              <w:spacing w:after="0" w:line="259" w:lineRule="auto"/>
              <w:ind w:left="75" w:firstLine="0"/>
            </w:pPr>
            <w:r>
              <w:rPr>
                <w:sz w:val="22"/>
              </w:rPr>
              <w:t>1650</w:t>
            </w:r>
          </w:p>
        </w:tc>
        <w:tc>
          <w:tcPr>
            <w:tcW w:w="1653" w:type="dxa"/>
            <w:tcBorders>
              <w:top w:val="single" w:sz="12" w:space="0" w:color="DDDDDD"/>
              <w:left w:val="nil"/>
              <w:bottom w:val="single" w:sz="12" w:space="0" w:color="DDDDDD"/>
              <w:right w:val="single" w:sz="12" w:space="0" w:color="DDDDDD"/>
            </w:tcBorders>
            <w:shd w:val="clear" w:color="auto" w:fill="F7F7F7"/>
          </w:tcPr>
          <w:p w14:paraId="2EC50156"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6D11F07" w14:textId="77777777" w:rsidR="00B25AA6" w:rsidRDefault="00A62698">
            <w:pPr>
              <w:spacing w:after="0" w:line="259" w:lineRule="auto"/>
              <w:ind w:left="75" w:firstLine="0"/>
            </w:pPr>
            <w:r>
              <w:rPr>
                <w:sz w:val="22"/>
              </w:rPr>
              <w:t>Prepaid Insurance</w:t>
            </w:r>
          </w:p>
        </w:tc>
      </w:tr>
      <w:tr w:rsidR="00B25AA6" w14:paraId="05BBC646"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2D15D526" w14:textId="77777777" w:rsidR="00B25AA6" w:rsidRDefault="00A62698">
            <w:pPr>
              <w:spacing w:after="0" w:line="259" w:lineRule="auto"/>
              <w:ind w:left="75" w:firstLine="0"/>
            </w:pPr>
            <w:r>
              <w:rPr>
                <w:sz w:val="22"/>
              </w:rPr>
              <w:t>1700</w:t>
            </w:r>
          </w:p>
        </w:tc>
        <w:tc>
          <w:tcPr>
            <w:tcW w:w="1653" w:type="dxa"/>
            <w:tcBorders>
              <w:top w:val="single" w:sz="12" w:space="0" w:color="DDDDDD"/>
              <w:left w:val="nil"/>
              <w:bottom w:val="single" w:sz="12" w:space="0" w:color="DDDDDD"/>
              <w:right w:val="single" w:sz="12" w:space="0" w:color="DDDDDD"/>
            </w:tcBorders>
            <w:shd w:val="clear" w:color="auto" w:fill="FFFFFF"/>
          </w:tcPr>
          <w:p w14:paraId="399ED365"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D209333" w14:textId="77777777" w:rsidR="00B25AA6" w:rsidRDefault="00A62698">
            <w:pPr>
              <w:spacing w:after="0" w:line="259" w:lineRule="auto"/>
              <w:ind w:left="75" w:firstLine="0"/>
            </w:pPr>
            <w:r>
              <w:rPr>
                <w:sz w:val="22"/>
              </w:rPr>
              <w:t>Office Supplies</w:t>
            </w:r>
          </w:p>
        </w:tc>
      </w:tr>
      <w:tr w:rsidR="00B25AA6" w14:paraId="5406404E"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vAlign w:val="center"/>
          </w:tcPr>
          <w:p w14:paraId="0FB22E7E" w14:textId="77777777" w:rsidR="00B25AA6" w:rsidRDefault="00A62698">
            <w:pPr>
              <w:spacing w:after="0" w:line="259" w:lineRule="auto"/>
              <w:ind w:left="75" w:firstLine="0"/>
            </w:pPr>
            <w:r>
              <w:rPr>
                <w:sz w:val="22"/>
              </w:rPr>
              <w:t>1800</w:t>
            </w:r>
          </w:p>
        </w:tc>
        <w:tc>
          <w:tcPr>
            <w:tcW w:w="1653" w:type="dxa"/>
            <w:tcBorders>
              <w:top w:val="single" w:sz="12" w:space="0" w:color="DDDDDD"/>
              <w:left w:val="nil"/>
              <w:bottom w:val="single" w:sz="12" w:space="0" w:color="DDDDDD"/>
              <w:right w:val="single" w:sz="12" w:space="0" w:color="DDDDDD"/>
            </w:tcBorders>
            <w:shd w:val="clear" w:color="auto" w:fill="F7F7F7"/>
          </w:tcPr>
          <w:p w14:paraId="41AE610E"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9CE2249" w14:textId="77777777" w:rsidR="00B25AA6" w:rsidRDefault="00A62698">
            <w:pPr>
              <w:spacing w:after="0" w:line="259" w:lineRule="auto"/>
              <w:ind w:left="75" w:firstLine="0"/>
            </w:pPr>
            <w:r>
              <w:rPr>
                <w:sz w:val="22"/>
              </w:rPr>
              <w:t>Factory Equipment</w:t>
            </w:r>
          </w:p>
        </w:tc>
      </w:tr>
      <w:tr w:rsidR="00B25AA6" w14:paraId="39498A26" w14:textId="77777777">
        <w:trPr>
          <w:trHeight w:val="80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0EDDDEDC" w14:textId="77777777" w:rsidR="00B25AA6" w:rsidRDefault="00A62698">
            <w:pPr>
              <w:spacing w:after="0" w:line="259" w:lineRule="auto"/>
              <w:ind w:left="75" w:firstLine="0"/>
            </w:pPr>
            <w:r>
              <w:rPr>
                <w:sz w:val="22"/>
              </w:rPr>
              <w:t>1800.1</w:t>
            </w:r>
          </w:p>
        </w:tc>
        <w:tc>
          <w:tcPr>
            <w:tcW w:w="1653" w:type="dxa"/>
            <w:tcBorders>
              <w:top w:val="single" w:sz="12" w:space="0" w:color="DDDDDD"/>
              <w:left w:val="nil"/>
              <w:bottom w:val="single" w:sz="12" w:space="0" w:color="DDDDDD"/>
              <w:right w:val="single" w:sz="12" w:space="0" w:color="DDDDDD"/>
            </w:tcBorders>
            <w:shd w:val="clear" w:color="auto" w:fill="FFFFFF"/>
          </w:tcPr>
          <w:p w14:paraId="70BB4E53"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CB8AD07" w14:textId="77777777" w:rsidR="00B25AA6" w:rsidRDefault="00A62698">
            <w:pPr>
              <w:spacing w:after="0" w:line="259" w:lineRule="auto"/>
              <w:ind w:left="75" w:firstLine="0"/>
            </w:pPr>
            <w:r>
              <w:rPr>
                <w:sz w:val="22"/>
              </w:rPr>
              <w:t>Accumulated Depreciation—Factory</w:t>
            </w:r>
          </w:p>
          <w:p w14:paraId="33D2CE85" w14:textId="77777777" w:rsidR="00B25AA6" w:rsidRDefault="00A62698">
            <w:pPr>
              <w:spacing w:after="0" w:line="259" w:lineRule="auto"/>
              <w:ind w:left="75" w:firstLine="0"/>
            </w:pPr>
            <w:r>
              <w:rPr>
                <w:sz w:val="22"/>
              </w:rPr>
              <w:t>Equipment</w:t>
            </w:r>
          </w:p>
        </w:tc>
      </w:tr>
      <w:tr w:rsidR="00B25AA6" w14:paraId="334FE5E9"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vAlign w:val="center"/>
          </w:tcPr>
          <w:p w14:paraId="5545B8BB" w14:textId="77777777" w:rsidR="00B25AA6" w:rsidRDefault="00A62698">
            <w:pPr>
              <w:spacing w:after="0" w:line="259" w:lineRule="auto"/>
              <w:ind w:left="75" w:firstLine="0"/>
            </w:pPr>
            <w:r>
              <w:rPr>
                <w:sz w:val="22"/>
              </w:rPr>
              <w:t>1850</w:t>
            </w:r>
          </w:p>
        </w:tc>
        <w:tc>
          <w:tcPr>
            <w:tcW w:w="1653" w:type="dxa"/>
            <w:tcBorders>
              <w:top w:val="single" w:sz="12" w:space="0" w:color="DDDDDD"/>
              <w:left w:val="nil"/>
              <w:bottom w:val="single" w:sz="12" w:space="0" w:color="DDDDDD"/>
              <w:right w:val="single" w:sz="12" w:space="0" w:color="DDDDDD"/>
            </w:tcBorders>
            <w:shd w:val="clear" w:color="auto" w:fill="F7F7F7"/>
          </w:tcPr>
          <w:p w14:paraId="6ECCD178"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28CEC3E" w14:textId="77777777" w:rsidR="00B25AA6" w:rsidRDefault="00A62698">
            <w:pPr>
              <w:spacing w:after="0" w:line="259" w:lineRule="auto"/>
              <w:ind w:left="75" w:firstLine="0"/>
            </w:pPr>
            <w:r>
              <w:rPr>
                <w:sz w:val="22"/>
              </w:rPr>
              <w:t>Office Equipment</w:t>
            </w:r>
          </w:p>
        </w:tc>
      </w:tr>
      <w:tr w:rsidR="00B25AA6" w14:paraId="10D84E42" w14:textId="77777777">
        <w:trPr>
          <w:trHeight w:val="80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1B33D7E4" w14:textId="77777777" w:rsidR="00B25AA6" w:rsidRDefault="00A62698">
            <w:pPr>
              <w:spacing w:after="0" w:line="259" w:lineRule="auto"/>
              <w:ind w:left="75" w:firstLine="0"/>
            </w:pPr>
            <w:r>
              <w:rPr>
                <w:sz w:val="22"/>
              </w:rPr>
              <w:t>1850.1</w:t>
            </w:r>
          </w:p>
        </w:tc>
        <w:tc>
          <w:tcPr>
            <w:tcW w:w="1653" w:type="dxa"/>
            <w:tcBorders>
              <w:top w:val="single" w:sz="12" w:space="0" w:color="DDDDDD"/>
              <w:left w:val="nil"/>
              <w:bottom w:val="single" w:sz="12" w:space="0" w:color="DDDDDD"/>
              <w:right w:val="single" w:sz="12" w:space="0" w:color="DDDDDD"/>
            </w:tcBorders>
            <w:shd w:val="clear" w:color="auto" w:fill="FFFFFF"/>
          </w:tcPr>
          <w:p w14:paraId="2EEDFACE"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ABB746B" w14:textId="77777777" w:rsidR="00B25AA6" w:rsidRDefault="00A62698">
            <w:pPr>
              <w:spacing w:after="0" w:line="259" w:lineRule="auto"/>
              <w:ind w:left="75" w:firstLine="0"/>
            </w:pPr>
            <w:r>
              <w:rPr>
                <w:sz w:val="22"/>
              </w:rPr>
              <w:t>Accumulated Depreciation—Office</w:t>
            </w:r>
          </w:p>
          <w:p w14:paraId="046E26EF" w14:textId="77777777" w:rsidR="00B25AA6" w:rsidRDefault="00A62698">
            <w:pPr>
              <w:spacing w:after="0" w:line="259" w:lineRule="auto"/>
              <w:ind w:left="75" w:firstLine="0"/>
            </w:pPr>
            <w:r>
              <w:rPr>
                <w:sz w:val="22"/>
              </w:rPr>
              <w:t>Equipment</w:t>
            </w:r>
          </w:p>
        </w:tc>
      </w:tr>
      <w:tr w:rsidR="00B25AA6" w14:paraId="6A111427"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tcPr>
          <w:p w14:paraId="553EECA1" w14:textId="77777777" w:rsidR="00B25AA6" w:rsidRDefault="00B25AA6">
            <w:pPr>
              <w:spacing w:after="160" w:line="259" w:lineRule="auto"/>
              <w:ind w:left="0" w:firstLine="0"/>
            </w:pPr>
          </w:p>
        </w:tc>
        <w:tc>
          <w:tcPr>
            <w:tcW w:w="6141" w:type="dxa"/>
            <w:gridSpan w:val="2"/>
            <w:tcBorders>
              <w:top w:val="single" w:sz="12" w:space="0" w:color="DDDDDD"/>
              <w:left w:val="nil"/>
              <w:bottom w:val="single" w:sz="12" w:space="0" w:color="DDDDDD"/>
              <w:right w:val="single" w:sz="12" w:space="0" w:color="DDDDDD"/>
            </w:tcBorders>
            <w:shd w:val="clear" w:color="auto" w:fill="F7F7F7"/>
            <w:vAlign w:val="center"/>
          </w:tcPr>
          <w:p w14:paraId="6A08AE3C" w14:textId="77777777" w:rsidR="00B25AA6" w:rsidRDefault="00A62698">
            <w:pPr>
              <w:spacing w:after="0" w:line="259" w:lineRule="auto"/>
              <w:ind w:left="299" w:firstLine="0"/>
            </w:pPr>
            <w:r>
              <w:rPr>
                <w:b/>
                <w:sz w:val="22"/>
              </w:rPr>
              <w:t>Liabilities (2000–2999)</w:t>
            </w:r>
          </w:p>
        </w:tc>
      </w:tr>
      <w:tr w:rsidR="00B25AA6" w14:paraId="234636E0"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2C3F0CA3" w14:textId="77777777" w:rsidR="00B25AA6" w:rsidRDefault="00A62698">
            <w:pPr>
              <w:spacing w:after="0" w:line="259" w:lineRule="auto"/>
              <w:ind w:left="75" w:firstLine="0"/>
            </w:pPr>
            <w:r>
              <w:rPr>
                <w:sz w:val="22"/>
              </w:rPr>
              <w:t>2100</w:t>
            </w:r>
          </w:p>
        </w:tc>
        <w:tc>
          <w:tcPr>
            <w:tcW w:w="1653" w:type="dxa"/>
            <w:tcBorders>
              <w:top w:val="single" w:sz="12" w:space="0" w:color="DDDDDD"/>
              <w:left w:val="nil"/>
              <w:bottom w:val="single" w:sz="12" w:space="0" w:color="DDDDDD"/>
              <w:right w:val="single" w:sz="12" w:space="0" w:color="DDDDDD"/>
            </w:tcBorders>
            <w:shd w:val="clear" w:color="auto" w:fill="FFFFFF"/>
          </w:tcPr>
          <w:p w14:paraId="09D49558"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B72196D" w14:textId="77777777" w:rsidR="00B25AA6" w:rsidRDefault="00A62698">
            <w:pPr>
              <w:spacing w:after="0" w:line="259" w:lineRule="auto"/>
              <w:ind w:left="75" w:firstLine="0"/>
            </w:pPr>
            <w:r>
              <w:rPr>
                <w:sz w:val="22"/>
              </w:rPr>
              <w:t>Accounts Payable</w:t>
            </w:r>
          </w:p>
        </w:tc>
      </w:tr>
      <w:tr w:rsidR="00B25AA6" w14:paraId="4882F859"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vAlign w:val="center"/>
          </w:tcPr>
          <w:p w14:paraId="57B405C4" w14:textId="77777777" w:rsidR="00B25AA6" w:rsidRDefault="00A62698">
            <w:pPr>
              <w:spacing w:after="0" w:line="259" w:lineRule="auto"/>
              <w:ind w:left="75" w:firstLine="0"/>
            </w:pPr>
            <w:r>
              <w:rPr>
                <w:sz w:val="22"/>
              </w:rPr>
              <w:t>2200</w:t>
            </w:r>
          </w:p>
        </w:tc>
        <w:tc>
          <w:tcPr>
            <w:tcW w:w="1653" w:type="dxa"/>
            <w:tcBorders>
              <w:top w:val="single" w:sz="12" w:space="0" w:color="DDDDDD"/>
              <w:left w:val="nil"/>
              <w:bottom w:val="single" w:sz="12" w:space="0" w:color="DDDDDD"/>
              <w:right w:val="single" w:sz="12" w:space="0" w:color="DDDDDD"/>
            </w:tcBorders>
            <w:shd w:val="clear" w:color="auto" w:fill="F7F7F7"/>
          </w:tcPr>
          <w:p w14:paraId="304E1A9A"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F5F5D16" w14:textId="77777777" w:rsidR="00B25AA6" w:rsidRDefault="00A62698">
            <w:pPr>
              <w:spacing w:after="0" w:line="259" w:lineRule="auto"/>
              <w:ind w:left="75" w:firstLine="0"/>
            </w:pPr>
            <w:r>
              <w:rPr>
                <w:sz w:val="22"/>
              </w:rPr>
              <w:t>Salaries Payable</w:t>
            </w:r>
          </w:p>
        </w:tc>
      </w:tr>
      <w:tr w:rsidR="00B25AA6" w14:paraId="083BD589"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637E42A0" w14:textId="77777777" w:rsidR="00B25AA6" w:rsidRDefault="00A62698">
            <w:pPr>
              <w:spacing w:after="0" w:line="259" w:lineRule="auto"/>
              <w:ind w:left="75" w:firstLine="0"/>
            </w:pPr>
            <w:r>
              <w:rPr>
                <w:sz w:val="22"/>
              </w:rPr>
              <w:t>2300</w:t>
            </w:r>
          </w:p>
        </w:tc>
        <w:tc>
          <w:tcPr>
            <w:tcW w:w="1653" w:type="dxa"/>
            <w:tcBorders>
              <w:top w:val="single" w:sz="12" w:space="0" w:color="DDDDDD"/>
              <w:left w:val="nil"/>
              <w:bottom w:val="single" w:sz="12" w:space="0" w:color="DDDDDD"/>
              <w:right w:val="single" w:sz="12" w:space="0" w:color="DDDDDD"/>
            </w:tcBorders>
            <w:shd w:val="clear" w:color="auto" w:fill="FFFFFF"/>
          </w:tcPr>
          <w:p w14:paraId="7DCEDB39"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3BD1784" w14:textId="77777777" w:rsidR="00B25AA6" w:rsidRDefault="00A62698">
            <w:pPr>
              <w:spacing w:after="0" w:line="259" w:lineRule="auto"/>
              <w:ind w:left="75" w:firstLine="0"/>
            </w:pPr>
            <w:r>
              <w:rPr>
                <w:sz w:val="22"/>
              </w:rPr>
              <w:t>Federal Withholding Tax (FWT) Payable</w:t>
            </w:r>
          </w:p>
        </w:tc>
      </w:tr>
      <w:tr w:rsidR="00B25AA6" w14:paraId="71AD6804"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vAlign w:val="center"/>
          </w:tcPr>
          <w:p w14:paraId="7A7B8D2E" w14:textId="77777777" w:rsidR="00B25AA6" w:rsidRDefault="00A62698">
            <w:pPr>
              <w:spacing w:after="0" w:line="259" w:lineRule="auto"/>
              <w:ind w:left="75" w:firstLine="0"/>
            </w:pPr>
            <w:r>
              <w:rPr>
                <w:sz w:val="22"/>
              </w:rPr>
              <w:t>2325</w:t>
            </w:r>
          </w:p>
        </w:tc>
        <w:tc>
          <w:tcPr>
            <w:tcW w:w="1653" w:type="dxa"/>
            <w:tcBorders>
              <w:top w:val="single" w:sz="12" w:space="0" w:color="DDDDDD"/>
              <w:left w:val="nil"/>
              <w:bottom w:val="single" w:sz="12" w:space="0" w:color="DDDDDD"/>
              <w:right w:val="single" w:sz="12" w:space="0" w:color="DDDDDD"/>
            </w:tcBorders>
            <w:shd w:val="clear" w:color="auto" w:fill="F7F7F7"/>
          </w:tcPr>
          <w:p w14:paraId="70E4288D"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BF49963" w14:textId="77777777" w:rsidR="00B25AA6" w:rsidRDefault="00A62698">
            <w:pPr>
              <w:spacing w:after="0" w:line="259" w:lineRule="auto"/>
              <w:ind w:left="75" w:firstLine="0"/>
            </w:pPr>
            <w:r>
              <w:rPr>
                <w:sz w:val="22"/>
              </w:rPr>
              <w:t>FICA Tax Payable</w:t>
            </w:r>
          </w:p>
        </w:tc>
      </w:tr>
      <w:tr w:rsidR="00B25AA6" w14:paraId="13167E67"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247C67CD" w14:textId="77777777" w:rsidR="00B25AA6" w:rsidRDefault="00A62698">
            <w:pPr>
              <w:spacing w:after="0" w:line="259" w:lineRule="auto"/>
              <w:ind w:left="75" w:firstLine="0"/>
            </w:pPr>
            <w:r>
              <w:rPr>
                <w:sz w:val="22"/>
              </w:rPr>
              <w:lastRenderedPageBreak/>
              <w:t>2350</w:t>
            </w:r>
          </w:p>
        </w:tc>
        <w:tc>
          <w:tcPr>
            <w:tcW w:w="1653" w:type="dxa"/>
            <w:tcBorders>
              <w:top w:val="single" w:sz="12" w:space="0" w:color="DDDDDD"/>
              <w:left w:val="nil"/>
              <w:bottom w:val="single" w:sz="12" w:space="0" w:color="DDDDDD"/>
              <w:right w:val="single" w:sz="12" w:space="0" w:color="DDDDDD"/>
            </w:tcBorders>
            <w:shd w:val="clear" w:color="auto" w:fill="FFFFFF"/>
          </w:tcPr>
          <w:p w14:paraId="53A6F12C"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7F0CAF" w14:textId="77777777" w:rsidR="00B25AA6" w:rsidRDefault="00A62698">
            <w:pPr>
              <w:spacing w:after="0" w:line="259" w:lineRule="auto"/>
              <w:ind w:left="75" w:firstLine="0"/>
            </w:pPr>
            <w:r>
              <w:rPr>
                <w:sz w:val="22"/>
              </w:rPr>
              <w:t>FUTA Tax Payable</w:t>
            </w:r>
          </w:p>
        </w:tc>
      </w:tr>
      <w:tr w:rsidR="00B25AA6" w14:paraId="7C612C08"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vAlign w:val="center"/>
          </w:tcPr>
          <w:p w14:paraId="60FBED50" w14:textId="77777777" w:rsidR="00B25AA6" w:rsidRDefault="00A62698">
            <w:pPr>
              <w:spacing w:after="0" w:line="259" w:lineRule="auto"/>
              <w:ind w:left="75" w:firstLine="0"/>
            </w:pPr>
            <w:r>
              <w:rPr>
                <w:sz w:val="22"/>
              </w:rPr>
              <w:t>2375</w:t>
            </w:r>
          </w:p>
        </w:tc>
        <w:tc>
          <w:tcPr>
            <w:tcW w:w="1653" w:type="dxa"/>
            <w:tcBorders>
              <w:top w:val="single" w:sz="12" w:space="0" w:color="DDDDDD"/>
              <w:left w:val="nil"/>
              <w:bottom w:val="single" w:sz="12" w:space="0" w:color="DDDDDD"/>
              <w:right w:val="single" w:sz="12" w:space="0" w:color="DDDDDD"/>
            </w:tcBorders>
            <w:shd w:val="clear" w:color="auto" w:fill="F7F7F7"/>
          </w:tcPr>
          <w:p w14:paraId="3BCC033C"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CA4E13A" w14:textId="77777777" w:rsidR="00B25AA6" w:rsidRDefault="00A62698">
            <w:pPr>
              <w:spacing w:after="0" w:line="259" w:lineRule="auto"/>
              <w:ind w:left="75" w:firstLine="0"/>
            </w:pPr>
            <w:r>
              <w:rPr>
                <w:sz w:val="22"/>
              </w:rPr>
              <w:t>SUTA Tax Payable</w:t>
            </w:r>
          </w:p>
        </w:tc>
      </w:tr>
      <w:tr w:rsidR="00B25AA6" w14:paraId="5422A16F"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36E3376D" w14:textId="77777777" w:rsidR="00B25AA6" w:rsidRDefault="00A62698">
            <w:pPr>
              <w:spacing w:after="0" w:line="259" w:lineRule="auto"/>
              <w:ind w:left="75" w:firstLine="0"/>
            </w:pPr>
            <w:r>
              <w:rPr>
                <w:sz w:val="22"/>
              </w:rPr>
              <w:t>2500</w:t>
            </w:r>
          </w:p>
        </w:tc>
        <w:tc>
          <w:tcPr>
            <w:tcW w:w="1653" w:type="dxa"/>
            <w:tcBorders>
              <w:top w:val="single" w:sz="12" w:space="0" w:color="DDDDDD"/>
              <w:left w:val="nil"/>
              <w:bottom w:val="single" w:sz="12" w:space="0" w:color="DDDDDD"/>
              <w:right w:val="single" w:sz="12" w:space="0" w:color="DDDDDD"/>
            </w:tcBorders>
            <w:shd w:val="clear" w:color="auto" w:fill="FFFFFF"/>
          </w:tcPr>
          <w:p w14:paraId="45D228A3"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A6DDF77" w14:textId="77777777" w:rsidR="00B25AA6" w:rsidRDefault="00A62698">
            <w:pPr>
              <w:spacing w:after="0" w:line="259" w:lineRule="auto"/>
              <w:ind w:left="75" w:firstLine="0"/>
            </w:pPr>
            <w:r>
              <w:rPr>
                <w:sz w:val="22"/>
              </w:rPr>
              <w:t>Unearned Revenue</w:t>
            </w:r>
          </w:p>
        </w:tc>
      </w:tr>
      <w:tr w:rsidR="00B25AA6" w14:paraId="56A138F0"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7F7F7"/>
          </w:tcPr>
          <w:p w14:paraId="4F980AEC" w14:textId="77777777" w:rsidR="00B25AA6" w:rsidRDefault="00B25AA6">
            <w:pPr>
              <w:spacing w:after="160" w:line="259" w:lineRule="auto"/>
              <w:ind w:left="0" w:firstLine="0"/>
            </w:pPr>
          </w:p>
        </w:tc>
        <w:tc>
          <w:tcPr>
            <w:tcW w:w="6141" w:type="dxa"/>
            <w:gridSpan w:val="2"/>
            <w:tcBorders>
              <w:top w:val="single" w:sz="12" w:space="0" w:color="DDDDDD"/>
              <w:left w:val="nil"/>
              <w:bottom w:val="single" w:sz="12" w:space="0" w:color="DDDDDD"/>
              <w:right w:val="single" w:sz="12" w:space="0" w:color="DDDDDD"/>
            </w:tcBorders>
            <w:shd w:val="clear" w:color="auto" w:fill="F7F7F7"/>
            <w:vAlign w:val="center"/>
          </w:tcPr>
          <w:p w14:paraId="16E7D348" w14:textId="77777777" w:rsidR="00B25AA6" w:rsidRDefault="00A62698">
            <w:pPr>
              <w:spacing w:after="0" w:line="259" w:lineRule="auto"/>
              <w:ind w:left="0" w:firstLine="0"/>
            </w:pPr>
            <w:r>
              <w:rPr>
                <w:b/>
                <w:sz w:val="22"/>
              </w:rPr>
              <w:t>Owner's Equity (3000–3999)</w:t>
            </w:r>
          </w:p>
        </w:tc>
      </w:tr>
      <w:tr w:rsidR="00B25AA6" w14:paraId="492478F5" w14:textId="77777777">
        <w:trPr>
          <w:trHeight w:val="598"/>
        </w:trPr>
        <w:tc>
          <w:tcPr>
            <w:tcW w:w="3179" w:type="dxa"/>
            <w:tcBorders>
              <w:top w:val="single" w:sz="12" w:space="0" w:color="DDDDDD"/>
              <w:left w:val="single" w:sz="12" w:space="0" w:color="DDDDDD"/>
              <w:bottom w:val="single" w:sz="12" w:space="0" w:color="DDDDDD"/>
              <w:right w:val="nil"/>
            </w:tcBorders>
            <w:shd w:val="clear" w:color="auto" w:fill="FFFFFF"/>
            <w:vAlign w:val="center"/>
          </w:tcPr>
          <w:p w14:paraId="0212297B" w14:textId="77777777" w:rsidR="00B25AA6" w:rsidRDefault="00A62698">
            <w:pPr>
              <w:spacing w:after="0" w:line="259" w:lineRule="auto"/>
              <w:ind w:left="75" w:firstLine="0"/>
            </w:pPr>
            <w:r>
              <w:rPr>
                <w:sz w:val="22"/>
              </w:rPr>
              <w:t>3100</w:t>
            </w:r>
          </w:p>
        </w:tc>
        <w:tc>
          <w:tcPr>
            <w:tcW w:w="1653" w:type="dxa"/>
            <w:tcBorders>
              <w:top w:val="single" w:sz="12" w:space="0" w:color="DDDDDD"/>
              <w:left w:val="nil"/>
              <w:bottom w:val="single" w:sz="12" w:space="0" w:color="DDDDDD"/>
              <w:right w:val="single" w:sz="12" w:space="0" w:color="DDDDDD"/>
            </w:tcBorders>
            <w:shd w:val="clear" w:color="auto" w:fill="FFFFFF"/>
          </w:tcPr>
          <w:p w14:paraId="0DCE0271"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34069B8" w14:textId="77777777" w:rsidR="00B25AA6" w:rsidRDefault="00A62698">
            <w:pPr>
              <w:spacing w:after="0" w:line="259" w:lineRule="auto"/>
              <w:ind w:left="75" w:firstLine="0"/>
            </w:pPr>
            <w:r>
              <w:rPr>
                <w:sz w:val="22"/>
              </w:rPr>
              <w:t>Common Stock ($10 Par)</w:t>
            </w:r>
          </w:p>
        </w:tc>
      </w:tr>
    </w:tbl>
    <w:p w14:paraId="174122ED" w14:textId="77777777" w:rsidR="00B25AA6" w:rsidRDefault="00B25AA6">
      <w:pPr>
        <w:spacing w:after="0" w:line="259" w:lineRule="auto"/>
        <w:ind w:left="-1440" w:right="10773" w:firstLine="0"/>
      </w:pPr>
    </w:p>
    <w:tbl>
      <w:tblPr>
        <w:tblStyle w:val="TableGrid"/>
        <w:tblW w:w="9320" w:type="dxa"/>
        <w:tblInd w:w="15" w:type="dxa"/>
        <w:tblCellMar>
          <w:top w:w="0" w:type="dxa"/>
          <w:left w:w="0" w:type="dxa"/>
          <w:bottom w:w="0" w:type="dxa"/>
          <w:right w:w="115" w:type="dxa"/>
        </w:tblCellMar>
        <w:tblLook w:val="04A0" w:firstRow="1" w:lastRow="0" w:firstColumn="1" w:lastColumn="0" w:noHBand="0" w:noVBand="1"/>
      </w:tblPr>
      <w:tblGrid>
        <w:gridCol w:w="3463"/>
        <w:gridCol w:w="1369"/>
        <w:gridCol w:w="4488"/>
      </w:tblGrid>
      <w:tr w:rsidR="00B25AA6" w14:paraId="01EEBF5E" w14:textId="77777777">
        <w:trPr>
          <w:trHeight w:val="802"/>
        </w:trPr>
        <w:tc>
          <w:tcPr>
            <w:tcW w:w="3463" w:type="dxa"/>
            <w:tcBorders>
              <w:top w:val="single" w:sz="6" w:space="0" w:color="DDDDDD"/>
              <w:left w:val="single" w:sz="12" w:space="0" w:color="DDDDDD"/>
              <w:bottom w:val="single" w:sz="12" w:space="0" w:color="DDDDDD"/>
              <w:right w:val="nil"/>
            </w:tcBorders>
            <w:shd w:val="clear" w:color="auto" w:fill="F7F7F7"/>
            <w:vAlign w:val="center"/>
          </w:tcPr>
          <w:p w14:paraId="38E5A25C" w14:textId="77777777" w:rsidR="00B25AA6" w:rsidRDefault="00A62698">
            <w:pPr>
              <w:spacing w:after="0" w:line="259" w:lineRule="auto"/>
              <w:ind w:left="75" w:firstLine="0"/>
            </w:pPr>
            <w:r>
              <w:rPr>
                <w:sz w:val="22"/>
              </w:rPr>
              <w:t>3150</w:t>
            </w:r>
          </w:p>
        </w:tc>
        <w:tc>
          <w:tcPr>
            <w:tcW w:w="1369" w:type="dxa"/>
            <w:tcBorders>
              <w:top w:val="single" w:sz="6" w:space="0" w:color="DDDDDD"/>
              <w:left w:val="nil"/>
              <w:bottom w:val="single" w:sz="12" w:space="0" w:color="DDDDDD"/>
              <w:right w:val="single" w:sz="12" w:space="0" w:color="DDDDDD"/>
            </w:tcBorders>
            <w:shd w:val="clear" w:color="auto" w:fill="F7F7F7"/>
          </w:tcPr>
          <w:p w14:paraId="5C92691B" w14:textId="77777777" w:rsidR="00B25AA6" w:rsidRDefault="00B25AA6">
            <w:pPr>
              <w:spacing w:after="160" w:line="259" w:lineRule="auto"/>
              <w:ind w:left="0" w:firstLine="0"/>
            </w:pPr>
          </w:p>
        </w:tc>
        <w:tc>
          <w:tcPr>
            <w:tcW w:w="4488"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77D707CC" w14:textId="77777777" w:rsidR="00B25AA6" w:rsidRDefault="00A62698">
            <w:pPr>
              <w:spacing w:after="0" w:line="259" w:lineRule="auto"/>
              <w:ind w:left="75" w:firstLine="0"/>
            </w:pPr>
            <w:r>
              <w:rPr>
                <w:sz w:val="22"/>
              </w:rPr>
              <w:t>Paid-In Capital in Excess of Par—Common</w:t>
            </w:r>
          </w:p>
          <w:p w14:paraId="0F5318E5" w14:textId="77777777" w:rsidR="00B25AA6" w:rsidRDefault="00A62698">
            <w:pPr>
              <w:spacing w:after="0" w:line="259" w:lineRule="auto"/>
              <w:ind w:left="75" w:firstLine="0"/>
            </w:pPr>
            <w:r>
              <w:rPr>
                <w:sz w:val="22"/>
              </w:rPr>
              <w:t>Stock</w:t>
            </w:r>
          </w:p>
        </w:tc>
      </w:tr>
      <w:tr w:rsidR="00B25AA6" w14:paraId="2715E4E3"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3F303923" w14:textId="77777777" w:rsidR="00B25AA6" w:rsidRDefault="00A62698">
            <w:pPr>
              <w:spacing w:after="0" w:line="259" w:lineRule="auto"/>
              <w:ind w:left="75" w:firstLine="0"/>
            </w:pPr>
            <w:r>
              <w:rPr>
                <w:sz w:val="22"/>
              </w:rPr>
              <w:t>3700</w:t>
            </w:r>
          </w:p>
        </w:tc>
        <w:tc>
          <w:tcPr>
            <w:tcW w:w="1369" w:type="dxa"/>
            <w:tcBorders>
              <w:top w:val="single" w:sz="12" w:space="0" w:color="DDDDDD"/>
              <w:left w:val="nil"/>
              <w:bottom w:val="single" w:sz="12" w:space="0" w:color="DDDDDD"/>
              <w:right w:val="single" w:sz="12" w:space="0" w:color="DDDDDD"/>
            </w:tcBorders>
            <w:shd w:val="clear" w:color="auto" w:fill="FFFFFF"/>
          </w:tcPr>
          <w:p w14:paraId="380CD234"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EE8E13E" w14:textId="77777777" w:rsidR="00B25AA6" w:rsidRDefault="00A62698">
            <w:pPr>
              <w:spacing w:after="0" w:line="259" w:lineRule="auto"/>
              <w:ind w:left="75" w:firstLine="0"/>
            </w:pPr>
            <w:r>
              <w:rPr>
                <w:sz w:val="22"/>
              </w:rPr>
              <w:t>Retained Earnings</w:t>
            </w:r>
          </w:p>
        </w:tc>
      </w:tr>
      <w:tr w:rsidR="00B25AA6" w14:paraId="208540F8"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0DFA9862" w14:textId="77777777" w:rsidR="00B25AA6" w:rsidRDefault="00A62698">
            <w:pPr>
              <w:spacing w:after="0" w:line="259" w:lineRule="auto"/>
              <w:ind w:left="75" w:firstLine="0"/>
            </w:pPr>
            <w:r>
              <w:rPr>
                <w:sz w:val="22"/>
              </w:rPr>
              <w:t>3900</w:t>
            </w:r>
          </w:p>
        </w:tc>
        <w:tc>
          <w:tcPr>
            <w:tcW w:w="1369" w:type="dxa"/>
            <w:tcBorders>
              <w:top w:val="single" w:sz="12" w:space="0" w:color="DDDDDD"/>
              <w:left w:val="nil"/>
              <w:bottom w:val="single" w:sz="12" w:space="0" w:color="DDDDDD"/>
              <w:right w:val="single" w:sz="12" w:space="0" w:color="DDDDDD"/>
            </w:tcBorders>
            <w:shd w:val="clear" w:color="auto" w:fill="F7F7F7"/>
          </w:tcPr>
          <w:p w14:paraId="61B498C1"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85503F2" w14:textId="77777777" w:rsidR="00B25AA6" w:rsidRDefault="00A62698">
            <w:pPr>
              <w:spacing w:after="0" w:line="259" w:lineRule="auto"/>
              <w:ind w:left="75" w:firstLine="0"/>
            </w:pPr>
            <w:r>
              <w:rPr>
                <w:sz w:val="22"/>
              </w:rPr>
              <w:t>Income Summary</w:t>
            </w:r>
          </w:p>
        </w:tc>
      </w:tr>
      <w:tr w:rsidR="00B25AA6" w14:paraId="2AA81C6C"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tcPr>
          <w:p w14:paraId="331A2CB5" w14:textId="77777777" w:rsidR="00B25AA6" w:rsidRDefault="00B25AA6">
            <w:pPr>
              <w:spacing w:after="160" w:line="259" w:lineRule="auto"/>
              <w:ind w:left="0" w:firstLine="0"/>
            </w:pPr>
          </w:p>
        </w:tc>
        <w:tc>
          <w:tcPr>
            <w:tcW w:w="5857" w:type="dxa"/>
            <w:gridSpan w:val="2"/>
            <w:tcBorders>
              <w:top w:val="single" w:sz="12" w:space="0" w:color="DDDDDD"/>
              <w:left w:val="nil"/>
              <w:bottom w:val="single" w:sz="12" w:space="0" w:color="DDDDDD"/>
              <w:right w:val="single" w:sz="12" w:space="0" w:color="DDDDDD"/>
            </w:tcBorders>
            <w:shd w:val="clear" w:color="auto" w:fill="FFFFFF"/>
            <w:vAlign w:val="center"/>
          </w:tcPr>
          <w:p w14:paraId="0E31E197" w14:textId="77777777" w:rsidR="00B25AA6" w:rsidRDefault="00A62698">
            <w:pPr>
              <w:spacing w:after="0" w:line="259" w:lineRule="auto"/>
              <w:ind w:left="0" w:firstLine="0"/>
            </w:pPr>
            <w:r>
              <w:rPr>
                <w:b/>
                <w:sz w:val="22"/>
              </w:rPr>
              <w:t>Revenues (4000–4999)</w:t>
            </w:r>
          </w:p>
        </w:tc>
      </w:tr>
      <w:tr w:rsidR="00B25AA6" w14:paraId="34A02AB4"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0E57286A" w14:textId="77777777" w:rsidR="00B25AA6" w:rsidRDefault="00A62698">
            <w:pPr>
              <w:spacing w:after="0" w:line="259" w:lineRule="auto"/>
              <w:ind w:left="75" w:firstLine="0"/>
            </w:pPr>
            <w:r>
              <w:rPr>
                <w:sz w:val="22"/>
              </w:rPr>
              <w:t>4100</w:t>
            </w:r>
          </w:p>
        </w:tc>
        <w:tc>
          <w:tcPr>
            <w:tcW w:w="1369" w:type="dxa"/>
            <w:tcBorders>
              <w:top w:val="single" w:sz="12" w:space="0" w:color="DDDDDD"/>
              <w:left w:val="nil"/>
              <w:bottom w:val="single" w:sz="12" w:space="0" w:color="DDDDDD"/>
              <w:right w:val="single" w:sz="12" w:space="0" w:color="DDDDDD"/>
            </w:tcBorders>
            <w:shd w:val="clear" w:color="auto" w:fill="F7F7F7"/>
          </w:tcPr>
          <w:p w14:paraId="40B6216E"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62D5846" w14:textId="77777777" w:rsidR="00B25AA6" w:rsidRDefault="00A62698">
            <w:pPr>
              <w:spacing w:after="0" w:line="259" w:lineRule="auto"/>
              <w:ind w:left="75" w:firstLine="0"/>
            </w:pPr>
            <w:r>
              <w:rPr>
                <w:sz w:val="22"/>
              </w:rPr>
              <w:t>Sales</w:t>
            </w:r>
          </w:p>
        </w:tc>
      </w:tr>
      <w:tr w:rsidR="00B25AA6" w14:paraId="77A21CD4"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7F931AD9" w14:textId="77777777" w:rsidR="00B25AA6" w:rsidRDefault="00A62698">
            <w:pPr>
              <w:spacing w:after="0" w:line="259" w:lineRule="auto"/>
              <w:ind w:left="75" w:firstLine="0"/>
            </w:pPr>
            <w:r>
              <w:rPr>
                <w:sz w:val="22"/>
              </w:rPr>
              <w:t>4200</w:t>
            </w:r>
          </w:p>
        </w:tc>
        <w:tc>
          <w:tcPr>
            <w:tcW w:w="1369" w:type="dxa"/>
            <w:tcBorders>
              <w:top w:val="single" w:sz="12" w:space="0" w:color="DDDDDD"/>
              <w:left w:val="nil"/>
              <w:bottom w:val="single" w:sz="12" w:space="0" w:color="DDDDDD"/>
              <w:right w:val="single" w:sz="12" w:space="0" w:color="DDDDDD"/>
            </w:tcBorders>
            <w:shd w:val="clear" w:color="auto" w:fill="FFFFFF"/>
          </w:tcPr>
          <w:p w14:paraId="4979E068"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3A2CD12" w14:textId="77777777" w:rsidR="00B25AA6" w:rsidRDefault="00A62698">
            <w:pPr>
              <w:spacing w:after="0" w:line="259" w:lineRule="auto"/>
              <w:ind w:left="75" w:firstLine="0"/>
            </w:pPr>
            <w:r>
              <w:rPr>
                <w:sz w:val="22"/>
              </w:rPr>
              <w:t>Sales Discounts</w:t>
            </w:r>
          </w:p>
        </w:tc>
      </w:tr>
      <w:tr w:rsidR="00B25AA6" w14:paraId="43CF0DD5"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tcPr>
          <w:p w14:paraId="2138E36F" w14:textId="77777777" w:rsidR="00B25AA6" w:rsidRDefault="00B25AA6">
            <w:pPr>
              <w:spacing w:after="160" w:line="259" w:lineRule="auto"/>
              <w:ind w:left="0" w:firstLine="0"/>
            </w:pPr>
          </w:p>
        </w:tc>
        <w:tc>
          <w:tcPr>
            <w:tcW w:w="5857" w:type="dxa"/>
            <w:gridSpan w:val="2"/>
            <w:tcBorders>
              <w:top w:val="single" w:sz="12" w:space="0" w:color="DDDDDD"/>
              <w:left w:val="nil"/>
              <w:bottom w:val="single" w:sz="12" w:space="0" w:color="DDDDDD"/>
              <w:right w:val="single" w:sz="12" w:space="0" w:color="DDDDDD"/>
            </w:tcBorders>
            <w:shd w:val="clear" w:color="auto" w:fill="F7F7F7"/>
            <w:vAlign w:val="center"/>
          </w:tcPr>
          <w:p w14:paraId="1E79DAE4" w14:textId="77777777" w:rsidR="00B25AA6" w:rsidRDefault="00A62698">
            <w:pPr>
              <w:spacing w:after="0" w:line="259" w:lineRule="auto"/>
              <w:ind w:left="7" w:firstLine="0"/>
            </w:pPr>
            <w:r>
              <w:rPr>
                <w:b/>
                <w:sz w:val="22"/>
              </w:rPr>
              <w:t>Expenses (5000–5999)</w:t>
            </w:r>
          </w:p>
        </w:tc>
      </w:tr>
      <w:tr w:rsidR="00B25AA6" w14:paraId="71F43D46"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79527646" w14:textId="77777777" w:rsidR="00B25AA6" w:rsidRDefault="00A62698">
            <w:pPr>
              <w:spacing w:after="0" w:line="259" w:lineRule="auto"/>
              <w:ind w:left="75" w:firstLine="0"/>
            </w:pPr>
            <w:r>
              <w:rPr>
                <w:sz w:val="22"/>
              </w:rPr>
              <w:t>5100</w:t>
            </w:r>
          </w:p>
        </w:tc>
        <w:tc>
          <w:tcPr>
            <w:tcW w:w="1369" w:type="dxa"/>
            <w:tcBorders>
              <w:top w:val="single" w:sz="12" w:space="0" w:color="DDDDDD"/>
              <w:left w:val="nil"/>
              <w:bottom w:val="single" w:sz="12" w:space="0" w:color="DDDDDD"/>
              <w:right w:val="single" w:sz="12" w:space="0" w:color="DDDDDD"/>
            </w:tcBorders>
            <w:shd w:val="clear" w:color="auto" w:fill="FFFFFF"/>
          </w:tcPr>
          <w:p w14:paraId="6B9049B9"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969266F" w14:textId="77777777" w:rsidR="00B25AA6" w:rsidRDefault="00A62698">
            <w:pPr>
              <w:spacing w:after="0" w:line="259" w:lineRule="auto"/>
              <w:ind w:left="75" w:firstLine="0"/>
            </w:pPr>
            <w:r>
              <w:rPr>
                <w:sz w:val="22"/>
              </w:rPr>
              <w:t>Cost of Goods Sold</w:t>
            </w:r>
          </w:p>
        </w:tc>
      </w:tr>
      <w:tr w:rsidR="00B25AA6" w14:paraId="2557E14E"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41DF952D" w14:textId="77777777" w:rsidR="00B25AA6" w:rsidRDefault="00A62698">
            <w:pPr>
              <w:spacing w:after="0" w:line="259" w:lineRule="auto"/>
              <w:ind w:left="75" w:firstLine="0"/>
            </w:pPr>
            <w:r>
              <w:rPr>
                <w:sz w:val="22"/>
              </w:rPr>
              <w:t>5150</w:t>
            </w:r>
          </w:p>
        </w:tc>
        <w:tc>
          <w:tcPr>
            <w:tcW w:w="1369" w:type="dxa"/>
            <w:tcBorders>
              <w:top w:val="single" w:sz="12" w:space="0" w:color="DDDDDD"/>
              <w:left w:val="nil"/>
              <w:bottom w:val="single" w:sz="12" w:space="0" w:color="DDDDDD"/>
              <w:right w:val="single" w:sz="12" w:space="0" w:color="DDDDDD"/>
            </w:tcBorders>
            <w:shd w:val="clear" w:color="auto" w:fill="F7F7F7"/>
          </w:tcPr>
          <w:p w14:paraId="396AA4CF"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B415B49" w14:textId="77777777" w:rsidR="00B25AA6" w:rsidRDefault="00A62698">
            <w:pPr>
              <w:spacing w:after="0" w:line="259" w:lineRule="auto"/>
              <w:ind w:left="75" w:firstLine="0"/>
            </w:pPr>
            <w:r>
              <w:rPr>
                <w:sz w:val="22"/>
              </w:rPr>
              <w:t>Factory Overhead</w:t>
            </w:r>
          </w:p>
        </w:tc>
      </w:tr>
      <w:tr w:rsidR="00B25AA6" w14:paraId="2D99F3EC"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376B2263" w14:textId="77777777" w:rsidR="00B25AA6" w:rsidRDefault="00A62698">
            <w:pPr>
              <w:spacing w:after="0" w:line="259" w:lineRule="auto"/>
              <w:ind w:left="75" w:firstLine="0"/>
            </w:pPr>
            <w:r>
              <w:rPr>
                <w:sz w:val="22"/>
              </w:rPr>
              <w:t>5200</w:t>
            </w:r>
          </w:p>
        </w:tc>
        <w:tc>
          <w:tcPr>
            <w:tcW w:w="1369" w:type="dxa"/>
            <w:tcBorders>
              <w:top w:val="single" w:sz="12" w:space="0" w:color="DDDDDD"/>
              <w:left w:val="nil"/>
              <w:bottom w:val="single" w:sz="12" w:space="0" w:color="DDDDDD"/>
              <w:right w:val="single" w:sz="12" w:space="0" w:color="DDDDDD"/>
            </w:tcBorders>
            <w:shd w:val="clear" w:color="auto" w:fill="FFFFFF"/>
          </w:tcPr>
          <w:p w14:paraId="2412FA85"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7218FE5" w14:textId="77777777" w:rsidR="00B25AA6" w:rsidRDefault="00A62698">
            <w:pPr>
              <w:spacing w:after="0" w:line="259" w:lineRule="auto"/>
              <w:ind w:left="75" w:firstLine="0"/>
            </w:pPr>
            <w:r>
              <w:rPr>
                <w:sz w:val="22"/>
              </w:rPr>
              <w:t>Sales Salaries Expense</w:t>
            </w:r>
          </w:p>
        </w:tc>
      </w:tr>
      <w:tr w:rsidR="00B25AA6" w14:paraId="55233DDA"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062F7343" w14:textId="77777777" w:rsidR="00B25AA6" w:rsidRDefault="00A62698">
            <w:pPr>
              <w:spacing w:after="0" w:line="259" w:lineRule="auto"/>
              <w:ind w:left="75" w:firstLine="0"/>
            </w:pPr>
            <w:r>
              <w:rPr>
                <w:sz w:val="22"/>
              </w:rPr>
              <w:lastRenderedPageBreak/>
              <w:t>5225</w:t>
            </w:r>
          </w:p>
        </w:tc>
        <w:tc>
          <w:tcPr>
            <w:tcW w:w="1369" w:type="dxa"/>
            <w:tcBorders>
              <w:top w:val="single" w:sz="12" w:space="0" w:color="DDDDDD"/>
              <w:left w:val="nil"/>
              <w:bottom w:val="single" w:sz="12" w:space="0" w:color="DDDDDD"/>
              <w:right w:val="single" w:sz="12" w:space="0" w:color="DDDDDD"/>
            </w:tcBorders>
            <w:shd w:val="clear" w:color="auto" w:fill="F7F7F7"/>
          </w:tcPr>
          <w:p w14:paraId="6565929A"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4B5FFCE" w14:textId="77777777" w:rsidR="00B25AA6" w:rsidRDefault="00A62698">
            <w:pPr>
              <w:spacing w:after="0" w:line="259" w:lineRule="auto"/>
              <w:ind w:left="75" w:firstLine="0"/>
            </w:pPr>
            <w:r>
              <w:rPr>
                <w:sz w:val="22"/>
              </w:rPr>
              <w:t>Officers' Salaries Expense</w:t>
            </w:r>
          </w:p>
        </w:tc>
      </w:tr>
      <w:tr w:rsidR="00B25AA6" w14:paraId="1225ED14"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4408C0FE" w14:textId="77777777" w:rsidR="00B25AA6" w:rsidRDefault="00A62698">
            <w:pPr>
              <w:spacing w:after="0" w:line="259" w:lineRule="auto"/>
              <w:ind w:left="75" w:firstLine="0"/>
            </w:pPr>
            <w:r>
              <w:rPr>
                <w:sz w:val="22"/>
              </w:rPr>
              <w:t>5250</w:t>
            </w:r>
          </w:p>
        </w:tc>
        <w:tc>
          <w:tcPr>
            <w:tcW w:w="1369" w:type="dxa"/>
            <w:tcBorders>
              <w:top w:val="single" w:sz="12" w:space="0" w:color="DDDDDD"/>
              <w:left w:val="nil"/>
              <w:bottom w:val="single" w:sz="12" w:space="0" w:color="DDDDDD"/>
              <w:right w:val="single" w:sz="12" w:space="0" w:color="DDDDDD"/>
            </w:tcBorders>
            <w:shd w:val="clear" w:color="auto" w:fill="FFFFFF"/>
          </w:tcPr>
          <w:p w14:paraId="1EE0A039"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A6F7D48" w14:textId="77777777" w:rsidR="00B25AA6" w:rsidRDefault="00A62698">
            <w:pPr>
              <w:spacing w:after="0" w:line="259" w:lineRule="auto"/>
              <w:ind w:left="75" w:firstLine="0"/>
            </w:pPr>
            <w:r>
              <w:rPr>
                <w:sz w:val="22"/>
              </w:rPr>
              <w:t>Office Salaries Expense</w:t>
            </w:r>
          </w:p>
        </w:tc>
      </w:tr>
      <w:tr w:rsidR="00B25AA6" w14:paraId="405920B1"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5404DB67" w14:textId="77777777" w:rsidR="00B25AA6" w:rsidRDefault="00A62698">
            <w:pPr>
              <w:spacing w:after="0" w:line="259" w:lineRule="auto"/>
              <w:ind w:left="75" w:firstLine="0"/>
            </w:pPr>
            <w:r>
              <w:rPr>
                <w:sz w:val="22"/>
              </w:rPr>
              <w:t>5300</w:t>
            </w:r>
          </w:p>
        </w:tc>
        <w:tc>
          <w:tcPr>
            <w:tcW w:w="1369" w:type="dxa"/>
            <w:tcBorders>
              <w:top w:val="single" w:sz="12" w:space="0" w:color="DDDDDD"/>
              <w:left w:val="nil"/>
              <w:bottom w:val="single" w:sz="12" w:space="0" w:color="DDDDDD"/>
              <w:right w:val="single" w:sz="12" w:space="0" w:color="DDDDDD"/>
            </w:tcBorders>
            <w:shd w:val="clear" w:color="auto" w:fill="F7F7F7"/>
          </w:tcPr>
          <w:p w14:paraId="5961CEAA"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8423E34" w14:textId="77777777" w:rsidR="00B25AA6" w:rsidRDefault="00A62698">
            <w:pPr>
              <w:spacing w:after="0" w:line="259" w:lineRule="auto"/>
              <w:ind w:left="75" w:firstLine="0"/>
            </w:pPr>
            <w:r>
              <w:rPr>
                <w:sz w:val="22"/>
              </w:rPr>
              <w:t>Rent Expense</w:t>
            </w:r>
          </w:p>
        </w:tc>
      </w:tr>
      <w:tr w:rsidR="00B25AA6" w14:paraId="4E00B2EC"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3647EAF0" w14:textId="77777777" w:rsidR="00B25AA6" w:rsidRDefault="00A62698">
            <w:pPr>
              <w:spacing w:after="0" w:line="259" w:lineRule="auto"/>
              <w:ind w:left="75" w:firstLine="0"/>
            </w:pPr>
            <w:r>
              <w:rPr>
                <w:sz w:val="22"/>
              </w:rPr>
              <w:t>5350</w:t>
            </w:r>
          </w:p>
        </w:tc>
        <w:tc>
          <w:tcPr>
            <w:tcW w:w="1369" w:type="dxa"/>
            <w:tcBorders>
              <w:top w:val="single" w:sz="12" w:space="0" w:color="DDDDDD"/>
              <w:left w:val="nil"/>
              <w:bottom w:val="single" w:sz="12" w:space="0" w:color="DDDDDD"/>
              <w:right w:val="single" w:sz="12" w:space="0" w:color="DDDDDD"/>
            </w:tcBorders>
            <w:shd w:val="clear" w:color="auto" w:fill="FFFFFF"/>
          </w:tcPr>
          <w:p w14:paraId="000CBB5A"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37C2E16" w14:textId="77777777" w:rsidR="00B25AA6" w:rsidRDefault="00A62698">
            <w:pPr>
              <w:spacing w:after="0" w:line="259" w:lineRule="auto"/>
              <w:ind w:left="75" w:firstLine="0"/>
            </w:pPr>
            <w:r>
              <w:rPr>
                <w:sz w:val="22"/>
              </w:rPr>
              <w:t>Advertising Expense</w:t>
            </w:r>
          </w:p>
        </w:tc>
      </w:tr>
      <w:tr w:rsidR="00B25AA6" w14:paraId="3F11A19A"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0BDCE052" w14:textId="77777777" w:rsidR="00B25AA6" w:rsidRDefault="00A62698">
            <w:pPr>
              <w:spacing w:after="0" w:line="259" w:lineRule="auto"/>
              <w:ind w:left="75" w:firstLine="0"/>
            </w:pPr>
            <w:r>
              <w:rPr>
                <w:sz w:val="22"/>
              </w:rPr>
              <w:t>5400</w:t>
            </w:r>
          </w:p>
        </w:tc>
        <w:tc>
          <w:tcPr>
            <w:tcW w:w="1369" w:type="dxa"/>
            <w:tcBorders>
              <w:top w:val="single" w:sz="12" w:space="0" w:color="DDDDDD"/>
              <w:left w:val="nil"/>
              <w:bottom w:val="single" w:sz="12" w:space="0" w:color="DDDDDD"/>
              <w:right w:val="single" w:sz="12" w:space="0" w:color="DDDDDD"/>
            </w:tcBorders>
            <w:shd w:val="clear" w:color="auto" w:fill="F7F7F7"/>
          </w:tcPr>
          <w:p w14:paraId="33967039"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D5C0AA8" w14:textId="77777777" w:rsidR="00B25AA6" w:rsidRDefault="00A62698">
            <w:pPr>
              <w:spacing w:after="0" w:line="259" w:lineRule="auto"/>
              <w:ind w:left="75" w:firstLine="0"/>
            </w:pPr>
            <w:r>
              <w:rPr>
                <w:sz w:val="22"/>
              </w:rPr>
              <w:t>Utilities Expense</w:t>
            </w:r>
          </w:p>
        </w:tc>
      </w:tr>
      <w:tr w:rsidR="00B25AA6" w14:paraId="291F4B0A"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2271713B" w14:textId="77777777" w:rsidR="00B25AA6" w:rsidRDefault="00A62698">
            <w:pPr>
              <w:spacing w:after="0" w:line="259" w:lineRule="auto"/>
              <w:ind w:left="75" w:firstLine="0"/>
            </w:pPr>
            <w:r>
              <w:rPr>
                <w:sz w:val="22"/>
              </w:rPr>
              <w:t>5450</w:t>
            </w:r>
          </w:p>
        </w:tc>
        <w:tc>
          <w:tcPr>
            <w:tcW w:w="1369" w:type="dxa"/>
            <w:tcBorders>
              <w:top w:val="single" w:sz="12" w:space="0" w:color="DDDDDD"/>
              <w:left w:val="nil"/>
              <w:bottom w:val="single" w:sz="12" w:space="0" w:color="DDDDDD"/>
              <w:right w:val="single" w:sz="12" w:space="0" w:color="DDDDDD"/>
            </w:tcBorders>
            <w:shd w:val="clear" w:color="auto" w:fill="FFFFFF"/>
          </w:tcPr>
          <w:p w14:paraId="7511A791"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1565C4A" w14:textId="77777777" w:rsidR="00B25AA6" w:rsidRDefault="00A62698">
            <w:pPr>
              <w:spacing w:after="0" w:line="259" w:lineRule="auto"/>
              <w:ind w:left="75" w:firstLine="0"/>
            </w:pPr>
            <w:r>
              <w:rPr>
                <w:sz w:val="22"/>
              </w:rPr>
              <w:t>Office Supplies Expense</w:t>
            </w:r>
          </w:p>
        </w:tc>
      </w:tr>
      <w:tr w:rsidR="00B25AA6" w14:paraId="0096E5A7"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308E9567" w14:textId="77777777" w:rsidR="00B25AA6" w:rsidRDefault="00A62698">
            <w:pPr>
              <w:spacing w:after="0" w:line="259" w:lineRule="auto"/>
              <w:ind w:left="75" w:firstLine="0"/>
            </w:pPr>
            <w:r>
              <w:rPr>
                <w:sz w:val="22"/>
              </w:rPr>
              <w:t>5500</w:t>
            </w:r>
          </w:p>
        </w:tc>
        <w:tc>
          <w:tcPr>
            <w:tcW w:w="1369" w:type="dxa"/>
            <w:tcBorders>
              <w:top w:val="single" w:sz="12" w:space="0" w:color="DDDDDD"/>
              <w:left w:val="nil"/>
              <w:bottom w:val="single" w:sz="12" w:space="0" w:color="DDDDDD"/>
              <w:right w:val="single" w:sz="12" w:space="0" w:color="DDDDDD"/>
            </w:tcBorders>
            <w:shd w:val="clear" w:color="auto" w:fill="F7F7F7"/>
          </w:tcPr>
          <w:p w14:paraId="690650EE"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25BA35D" w14:textId="77777777" w:rsidR="00B25AA6" w:rsidRDefault="00A62698">
            <w:pPr>
              <w:spacing w:after="0" w:line="259" w:lineRule="auto"/>
              <w:ind w:left="75" w:firstLine="0"/>
            </w:pPr>
            <w:r>
              <w:rPr>
                <w:sz w:val="22"/>
              </w:rPr>
              <w:t>Postage Expense</w:t>
            </w:r>
          </w:p>
        </w:tc>
      </w:tr>
      <w:tr w:rsidR="00B25AA6" w14:paraId="706520B2"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37F4FA5B" w14:textId="77777777" w:rsidR="00B25AA6" w:rsidRDefault="00A62698">
            <w:pPr>
              <w:spacing w:after="0" w:line="259" w:lineRule="auto"/>
              <w:ind w:left="75" w:firstLine="0"/>
            </w:pPr>
            <w:r>
              <w:rPr>
                <w:sz w:val="22"/>
              </w:rPr>
              <w:t>5550</w:t>
            </w:r>
          </w:p>
        </w:tc>
        <w:tc>
          <w:tcPr>
            <w:tcW w:w="1369" w:type="dxa"/>
            <w:tcBorders>
              <w:top w:val="single" w:sz="12" w:space="0" w:color="DDDDDD"/>
              <w:left w:val="nil"/>
              <w:bottom w:val="single" w:sz="12" w:space="0" w:color="DDDDDD"/>
              <w:right w:val="single" w:sz="12" w:space="0" w:color="DDDDDD"/>
            </w:tcBorders>
            <w:shd w:val="clear" w:color="auto" w:fill="FFFFFF"/>
          </w:tcPr>
          <w:p w14:paraId="4C3541DC"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22C8132" w14:textId="77777777" w:rsidR="00B25AA6" w:rsidRDefault="00A62698">
            <w:pPr>
              <w:spacing w:after="0" w:line="259" w:lineRule="auto"/>
              <w:ind w:left="75" w:firstLine="0"/>
            </w:pPr>
            <w:r>
              <w:rPr>
                <w:sz w:val="22"/>
              </w:rPr>
              <w:t>Telephone Expense</w:t>
            </w:r>
          </w:p>
        </w:tc>
      </w:tr>
      <w:tr w:rsidR="00B25AA6" w14:paraId="3DED4847"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72A43C14" w14:textId="77777777" w:rsidR="00B25AA6" w:rsidRDefault="00A62698">
            <w:pPr>
              <w:spacing w:after="0" w:line="259" w:lineRule="auto"/>
              <w:ind w:left="75" w:firstLine="0"/>
            </w:pPr>
            <w:r>
              <w:rPr>
                <w:sz w:val="22"/>
              </w:rPr>
              <w:t>5575</w:t>
            </w:r>
          </w:p>
        </w:tc>
        <w:tc>
          <w:tcPr>
            <w:tcW w:w="1369" w:type="dxa"/>
            <w:tcBorders>
              <w:top w:val="single" w:sz="12" w:space="0" w:color="DDDDDD"/>
              <w:left w:val="nil"/>
              <w:bottom w:val="single" w:sz="12" w:space="0" w:color="DDDDDD"/>
              <w:right w:val="single" w:sz="12" w:space="0" w:color="DDDDDD"/>
            </w:tcBorders>
            <w:shd w:val="clear" w:color="auto" w:fill="F7F7F7"/>
          </w:tcPr>
          <w:p w14:paraId="21A1CF5E"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79D059D" w14:textId="77777777" w:rsidR="00B25AA6" w:rsidRDefault="00A62698">
            <w:pPr>
              <w:spacing w:after="0" w:line="259" w:lineRule="auto"/>
              <w:ind w:left="75" w:firstLine="0"/>
            </w:pPr>
            <w:r>
              <w:rPr>
                <w:sz w:val="22"/>
              </w:rPr>
              <w:t>Insurance Expense</w:t>
            </w:r>
          </w:p>
        </w:tc>
      </w:tr>
      <w:tr w:rsidR="00B25AA6" w14:paraId="07E6B1FB"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FFFFF"/>
            <w:vAlign w:val="center"/>
          </w:tcPr>
          <w:p w14:paraId="52FAA961" w14:textId="77777777" w:rsidR="00B25AA6" w:rsidRDefault="00A62698">
            <w:pPr>
              <w:spacing w:after="0" w:line="259" w:lineRule="auto"/>
              <w:ind w:left="75" w:firstLine="0"/>
            </w:pPr>
            <w:r>
              <w:rPr>
                <w:sz w:val="22"/>
              </w:rPr>
              <w:t>5600</w:t>
            </w:r>
          </w:p>
        </w:tc>
        <w:tc>
          <w:tcPr>
            <w:tcW w:w="1369" w:type="dxa"/>
            <w:tcBorders>
              <w:top w:val="single" w:sz="12" w:space="0" w:color="DDDDDD"/>
              <w:left w:val="nil"/>
              <w:bottom w:val="single" w:sz="12" w:space="0" w:color="DDDDDD"/>
              <w:right w:val="single" w:sz="12" w:space="0" w:color="DDDDDD"/>
            </w:tcBorders>
            <w:shd w:val="clear" w:color="auto" w:fill="FFFFFF"/>
          </w:tcPr>
          <w:p w14:paraId="7540C30E"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087E19A" w14:textId="77777777" w:rsidR="00B25AA6" w:rsidRDefault="00A62698">
            <w:pPr>
              <w:spacing w:after="0" w:line="259" w:lineRule="auto"/>
              <w:ind w:left="75" w:firstLine="0"/>
            </w:pPr>
            <w:r>
              <w:rPr>
                <w:sz w:val="22"/>
              </w:rPr>
              <w:t>Depreciation Expense</w:t>
            </w:r>
          </w:p>
        </w:tc>
      </w:tr>
      <w:tr w:rsidR="00B25AA6" w14:paraId="744D5F37" w14:textId="77777777">
        <w:trPr>
          <w:trHeight w:val="598"/>
        </w:trPr>
        <w:tc>
          <w:tcPr>
            <w:tcW w:w="3463" w:type="dxa"/>
            <w:tcBorders>
              <w:top w:val="single" w:sz="12" w:space="0" w:color="DDDDDD"/>
              <w:left w:val="single" w:sz="12" w:space="0" w:color="DDDDDD"/>
              <w:bottom w:val="single" w:sz="12" w:space="0" w:color="DDDDDD"/>
              <w:right w:val="nil"/>
            </w:tcBorders>
            <w:shd w:val="clear" w:color="auto" w:fill="F7F7F7"/>
            <w:vAlign w:val="center"/>
          </w:tcPr>
          <w:p w14:paraId="3846A647" w14:textId="77777777" w:rsidR="00B25AA6" w:rsidRDefault="00A62698">
            <w:pPr>
              <w:spacing w:after="0" w:line="259" w:lineRule="auto"/>
              <w:ind w:left="75" w:firstLine="0"/>
            </w:pPr>
            <w:r>
              <w:rPr>
                <w:sz w:val="22"/>
              </w:rPr>
              <w:t>5700</w:t>
            </w:r>
          </w:p>
        </w:tc>
        <w:tc>
          <w:tcPr>
            <w:tcW w:w="1369" w:type="dxa"/>
            <w:tcBorders>
              <w:top w:val="single" w:sz="12" w:space="0" w:color="DDDDDD"/>
              <w:left w:val="nil"/>
              <w:bottom w:val="single" w:sz="12" w:space="0" w:color="DDDDDD"/>
              <w:right w:val="single" w:sz="12" w:space="0" w:color="DDDDDD"/>
            </w:tcBorders>
            <w:shd w:val="clear" w:color="auto" w:fill="F7F7F7"/>
          </w:tcPr>
          <w:p w14:paraId="0965BF33" w14:textId="77777777" w:rsidR="00B25AA6" w:rsidRDefault="00B25AA6">
            <w:pPr>
              <w:spacing w:after="160" w:line="259" w:lineRule="auto"/>
              <w:ind w:left="0" w:firstLine="0"/>
            </w:pPr>
          </w:p>
        </w:tc>
        <w:tc>
          <w:tcPr>
            <w:tcW w:w="44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F64ACFE" w14:textId="77777777" w:rsidR="00B25AA6" w:rsidRDefault="00A62698">
            <w:pPr>
              <w:spacing w:after="0" w:line="259" w:lineRule="auto"/>
              <w:ind w:left="75" w:firstLine="0"/>
            </w:pPr>
            <w:r>
              <w:rPr>
                <w:sz w:val="22"/>
              </w:rPr>
              <w:t>Payroll Tax Expense</w:t>
            </w:r>
          </w:p>
        </w:tc>
      </w:tr>
    </w:tbl>
    <w:p w14:paraId="574AC41B" w14:textId="77777777" w:rsidR="00B25AA6" w:rsidRDefault="00B25AA6">
      <w:pPr>
        <w:sectPr w:rsidR="00B25AA6">
          <w:footerReference w:type="even" r:id="rId10"/>
          <w:footerReference w:type="default" r:id="rId11"/>
          <w:footerReference w:type="first" r:id="rId12"/>
          <w:pgSz w:w="12240" w:h="15840"/>
          <w:pgMar w:top="1446" w:right="1467" w:bottom="1624" w:left="1440" w:header="720" w:footer="418" w:gutter="0"/>
          <w:cols w:space="720"/>
        </w:sectPr>
      </w:pPr>
    </w:p>
    <w:p w14:paraId="6A5214DA" w14:textId="77777777" w:rsidR="00B25AA6" w:rsidRDefault="00B25AA6">
      <w:pPr>
        <w:spacing w:after="0" w:line="259" w:lineRule="auto"/>
        <w:ind w:left="-1440" w:right="33" w:firstLine="0"/>
      </w:pPr>
    </w:p>
    <w:tbl>
      <w:tblPr>
        <w:tblStyle w:val="TableGrid"/>
        <w:tblW w:w="9320" w:type="dxa"/>
        <w:tblInd w:w="15" w:type="dxa"/>
        <w:tblCellMar>
          <w:top w:w="0" w:type="dxa"/>
          <w:left w:w="0" w:type="dxa"/>
          <w:bottom w:w="0" w:type="dxa"/>
          <w:right w:w="0" w:type="dxa"/>
        </w:tblCellMar>
        <w:tblLook w:val="04A0" w:firstRow="1" w:lastRow="0" w:firstColumn="1" w:lastColumn="0" w:noHBand="0" w:noVBand="1"/>
      </w:tblPr>
      <w:tblGrid>
        <w:gridCol w:w="2588"/>
        <w:gridCol w:w="2244"/>
        <w:gridCol w:w="45"/>
        <w:gridCol w:w="1047"/>
        <w:gridCol w:w="1840"/>
        <w:gridCol w:w="1556"/>
      </w:tblGrid>
      <w:tr w:rsidR="00B25AA6" w14:paraId="268F5EDE" w14:textId="77777777">
        <w:trPr>
          <w:trHeight w:val="591"/>
        </w:trPr>
        <w:tc>
          <w:tcPr>
            <w:tcW w:w="4832" w:type="dxa"/>
            <w:gridSpan w:val="2"/>
            <w:tcBorders>
              <w:top w:val="single" w:sz="6" w:space="0" w:color="DDDDDD"/>
              <w:left w:val="single" w:sz="12" w:space="0" w:color="DDDDDD"/>
              <w:bottom w:val="single" w:sz="12" w:space="0" w:color="DDDDDD"/>
              <w:right w:val="single" w:sz="12" w:space="0" w:color="DDDDDD"/>
            </w:tcBorders>
            <w:vAlign w:val="center"/>
          </w:tcPr>
          <w:p w14:paraId="69F6CF40" w14:textId="77777777" w:rsidR="00B25AA6" w:rsidRDefault="00A62698">
            <w:pPr>
              <w:spacing w:after="0" w:line="259" w:lineRule="auto"/>
              <w:ind w:left="0" w:firstLine="0"/>
            </w:pPr>
            <w:r>
              <w:rPr>
                <w:sz w:val="22"/>
              </w:rPr>
              <w:t>5800</w:t>
            </w:r>
          </w:p>
        </w:tc>
        <w:tc>
          <w:tcPr>
            <w:tcW w:w="4488" w:type="dxa"/>
            <w:gridSpan w:val="4"/>
            <w:tcBorders>
              <w:top w:val="single" w:sz="6" w:space="0" w:color="DDDDDD"/>
              <w:left w:val="single" w:sz="12" w:space="0" w:color="DDDDDD"/>
              <w:bottom w:val="single" w:sz="12" w:space="0" w:color="DDDDDD"/>
              <w:right w:val="single" w:sz="12" w:space="0" w:color="DDDDDD"/>
            </w:tcBorders>
            <w:vAlign w:val="center"/>
          </w:tcPr>
          <w:p w14:paraId="3C79C535" w14:textId="77777777" w:rsidR="00B25AA6" w:rsidRDefault="00A62698">
            <w:pPr>
              <w:spacing w:after="0" w:line="259" w:lineRule="auto"/>
              <w:ind w:left="0" w:firstLine="0"/>
            </w:pPr>
            <w:r>
              <w:rPr>
                <w:sz w:val="22"/>
              </w:rPr>
              <w:t>Bad Debt Expense</w:t>
            </w:r>
          </w:p>
        </w:tc>
      </w:tr>
      <w:tr w:rsidR="00B25AA6" w14:paraId="18BC5F93" w14:textId="77777777">
        <w:trPr>
          <w:trHeight w:val="598"/>
        </w:trPr>
        <w:tc>
          <w:tcPr>
            <w:tcW w:w="4832"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6537319B" w14:textId="77777777" w:rsidR="00B25AA6" w:rsidRDefault="00A62698">
            <w:pPr>
              <w:spacing w:after="0" w:line="259" w:lineRule="auto"/>
              <w:ind w:left="0" w:firstLine="0"/>
            </w:pPr>
            <w:r>
              <w:rPr>
                <w:sz w:val="22"/>
              </w:rPr>
              <w:t>5900</w:t>
            </w:r>
          </w:p>
        </w:tc>
        <w:tc>
          <w:tcPr>
            <w:tcW w:w="4488"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1176E1AD" w14:textId="77777777" w:rsidR="00B25AA6" w:rsidRDefault="00A62698">
            <w:pPr>
              <w:spacing w:after="0" w:line="259" w:lineRule="auto"/>
              <w:ind w:left="0" w:firstLine="0"/>
            </w:pPr>
            <w:r>
              <w:rPr>
                <w:sz w:val="22"/>
              </w:rPr>
              <w:t>Miscellaneous Expense</w:t>
            </w:r>
          </w:p>
        </w:tc>
      </w:tr>
      <w:tr w:rsidR="00B25AA6" w14:paraId="15B2E5C8" w14:textId="77777777">
        <w:trPr>
          <w:trHeight w:val="598"/>
        </w:trPr>
        <w:tc>
          <w:tcPr>
            <w:tcW w:w="2588" w:type="dxa"/>
            <w:tcBorders>
              <w:top w:val="single" w:sz="12" w:space="0" w:color="DDDDDD"/>
              <w:left w:val="single" w:sz="12" w:space="0" w:color="DDDDDD"/>
              <w:bottom w:val="single" w:sz="12" w:space="0" w:color="DDDDDD"/>
              <w:right w:val="nil"/>
            </w:tcBorders>
          </w:tcPr>
          <w:p w14:paraId="0DAB46F3" w14:textId="77777777" w:rsidR="00B25AA6" w:rsidRDefault="00B25AA6">
            <w:pPr>
              <w:spacing w:after="160" w:line="259" w:lineRule="auto"/>
              <w:ind w:left="0" w:firstLine="0"/>
            </w:pPr>
          </w:p>
        </w:tc>
        <w:tc>
          <w:tcPr>
            <w:tcW w:w="3336" w:type="dxa"/>
            <w:gridSpan w:val="3"/>
            <w:tcBorders>
              <w:top w:val="single" w:sz="12" w:space="0" w:color="DDDDDD"/>
              <w:left w:val="nil"/>
              <w:bottom w:val="single" w:sz="12" w:space="0" w:color="DDDDDD"/>
              <w:right w:val="nil"/>
            </w:tcBorders>
            <w:vAlign w:val="center"/>
          </w:tcPr>
          <w:p w14:paraId="7ECD82C2" w14:textId="77777777" w:rsidR="00B25AA6" w:rsidRDefault="00A62698">
            <w:pPr>
              <w:spacing w:after="0" w:line="259" w:lineRule="auto"/>
              <w:ind w:left="0" w:firstLine="0"/>
              <w:jc w:val="right"/>
            </w:pPr>
            <w:r>
              <w:rPr>
                <w:b/>
                <w:sz w:val="22"/>
              </w:rPr>
              <w:t>ICE CREAM SYSTEMS</w:t>
            </w:r>
          </w:p>
        </w:tc>
        <w:tc>
          <w:tcPr>
            <w:tcW w:w="1840" w:type="dxa"/>
            <w:tcBorders>
              <w:top w:val="single" w:sz="12" w:space="0" w:color="DDDDDD"/>
              <w:left w:val="nil"/>
              <w:bottom w:val="single" w:sz="12" w:space="0" w:color="DDDDDD"/>
              <w:right w:val="nil"/>
            </w:tcBorders>
          </w:tcPr>
          <w:p w14:paraId="2D1E4C4E" w14:textId="77777777" w:rsidR="00B25AA6" w:rsidRDefault="00B25AA6">
            <w:pPr>
              <w:spacing w:after="160" w:line="259" w:lineRule="auto"/>
              <w:ind w:left="0" w:firstLine="0"/>
            </w:pPr>
          </w:p>
        </w:tc>
        <w:tc>
          <w:tcPr>
            <w:tcW w:w="1556" w:type="dxa"/>
            <w:tcBorders>
              <w:top w:val="single" w:sz="12" w:space="0" w:color="DDDDDD"/>
              <w:left w:val="nil"/>
              <w:bottom w:val="single" w:sz="12" w:space="0" w:color="DDDDDD"/>
              <w:right w:val="single" w:sz="12" w:space="0" w:color="DDDDDD"/>
            </w:tcBorders>
          </w:tcPr>
          <w:p w14:paraId="7E6221AD" w14:textId="77777777" w:rsidR="00B25AA6" w:rsidRDefault="00B25AA6">
            <w:pPr>
              <w:spacing w:after="160" w:line="259" w:lineRule="auto"/>
              <w:ind w:left="0" w:firstLine="0"/>
            </w:pPr>
          </w:p>
        </w:tc>
      </w:tr>
      <w:tr w:rsidR="00B25AA6" w14:paraId="2832F81D" w14:textId="77777777">
        <w:trPr>
          <w:trHeight w:val="598"/>
        </w:trPr>
        <w:tc>
          <w:tcPr>
            <w:tcW w:w="2588" w:type="dxa"/>
            <w:tcBorders>
              <w:top w:val="single" w:sz="12" w:space="0" w:color="DDDDDD"/>
              <w:left w:val="single" w:sz="12" w:space="0" w:color="DDDDDD"/>
              <w:bottom w:val="single" w:sz="12" w:space="0" w:color="DDDDDD"/>
              <w:right w:val="nil"/>
            </w:tcBorders>
            <w:shd w:val="clear" w:color="auto" w:fill="F7F7F7"/>
          </w:tcPr>
          <w:p w14:paraId="0B25EDEB" w14:textId="77777777" w:rsidR="00B25AA6" w:rsidRDefault="00B25AA6">
            <w:pPr>
              <w:spacing w:after="160" w:line="259" w:lineRule="auto"/>
              <w:ind w:left="0" w:firstLine="0"/>
            </w:pPr>
          </w:p>
        </w:tc>
        <w:tc>
          <w:tcPr>
            <w:tcW w:w="3336" w:type="dxa"/>
            <w:gridSpan w:val="3"/>
            <w:tcBorders>
              <w:top w:val="single" w:sz="12" w:space="0" w:color="DDDDDD"/>
              <w:left w:val="nil"/>
              <w:bottom w:val="single" w:sz="12" w:space="0" w:color="DDDDDD"/>
              <w:right w:val="nil"/>
            </w:tcBorders>
            <w:shd w:val="clear" w:color="auto" w:fill="F7F7F7"/>
            <w:vAlign w:val="center"/>
          </w:tcPr>
          <w:p w14:paraId="4925160E" w14:textId="77777777" w:rsidR="00B25AA6" w:rsidRDefault="00A62698">
            <w:pPr>
              <w:spacing w:after="0" w:line="259" w:lineRule="auto"/>
              <w:ind w:left="0" w:right="19" w:firstLine="0"/>
              <w:jc w:val="right"/>
            </w:pPr>
            <w:r>
              <w:rPr>
                <w:b/>
                <w:sz w:val="22"/>
              </w:rPr>
              <w:t>Post-Closing Trial Balan</w:t>
            </w:r>
          </w:p>
        </w:tc>
        <w:tc>
          <w:tcPr>
            <w:tcW w:w="1840" w:type="dxa"/>
            <w:tcBorders>
              <w:top w:val="single" w:sz="12" w:space="0" w:color="DDDDDD"/>
              <w:left w:val="nil"/>
              <w:bottom w:val="single" w:sz="12" w:space="0" w:color="DDDDDD"/>
              <w:right w:val="nil"/>
            </w:tcBorders>
            <w:shd w:val="clear" w:color="auto" w:fill="F7F7F7"/>
            <w:vAlign w:val="center"/>
          </w:tcPr>
          <w:p w14:paraId="2ECBEE14" w14:textId="77777777" w:rsidR="00B25AA6" w:rsidRDefault="00A62698">
            <w:pPr>
              <w:spacing w:after="0" w:line="259" w:lineRule="auto"/>
              <w:ind w:left="-88" w:firstLine="0"/>
            </w:pPr>
            <w:proofErr w:type="spellStart"/>
            <w:r>
              <w:rPr>
                <w:b/>
                <w:sz w:val="22"/>
              </w:rPr>
              <w:t>ce</w:t>
            </w:r>
            <w:proofErr w:type="spellEnd"/>
          </w:p>
        </w:tc>
        <w:tc>
          <w:tcPr>
            <w:tcW w:w="1556" w:type="dxa"/>
            <w:tcBorders>
              <w:top w:val="single" w:sz="12" w:space="0" w:color="DDDDDD"/>
              <w:left w:val="nil"/>
              <w:bottom w:val="single" w:sz="12" w:space="0" w:color="DDDDDD"/>
              <w:right w:val="single" w:sz="12" w:space="0" w:color="DDDDDD"/>
            </w:tcBorders>
            <w:shd w:val="clear" w:color="auto" w:fill="F7F7F7"/>
          </w:tcPr>
          <w:p w14:paraId="60794AAF" w14:textId="77777777" w:rsidR="00B25AA6" w:rsidRDefault="00B25AA6">
            <w:pPr>
              <w:spacing w:after="160" w:line="259" w:lineRule="auto"/>
              <w:ind w:left="0" w:firstLine="0"/>
            </w:pPr>
          </w:p>
        </w:tc>
      </w:tr>
      <w:tr w:rsidR="00B25AA6" w14:paraId="673068C4" w14:textId="77777777">
        <w:trPr>
          <w:trHeight w:val="598"/>
        </w:trPr>
        <w:tc>
          <w:tcPr>
            <w:tcW w:w="2588" w:type="dxa"/>
            <w:tcBorders>
              <w:top w:val="single" w:sz="12" w:space="0" w:color="DDDDDD"/>
              <w:left w:val="single" w:sz="12" w:space="0" w:color="DDDDDD"/>
              <w:bottom w:val="single" w:sz="12" w:space="0" w:color="DDDDDD"/>
              <w:right w:val="nil"/>
            </w:tcBorders>
            <w:shd w:val="clear" w:color="auto" w:fill="FFFFFF"/>
          </w:tcPr>
          <w:p w14:paraId="46653086" w14:textId="77777777" w:rsidR="00B25AA6" w:rsidRDefault="00B25AA6">
            <w:pPr>
              <w:spacing w:after="160" w:line="259" w:lineRule="auto"/>
              <w:ind w:left="0" w:firstLine="0"/>
            </w:pPr>
          </w:p>
        </w:tc>
        <w:tc>
          <w:tcPr>
            <w:tcW w:w="3336" w:type="dxa"/>
            <w:gridSpan w:val="3"/>
            <w:tcBorders>
              <w:top w:val="single" w:sz="12" w:space="0" w:color="DDDDDD"/>
              <w:left w:val="nil"/>
              <w:bottom w:val="single" w:sz="12" w:space="0" w:color="DDDDDD"/>
              <w:right w:val="nil"/>
            </w:tcBorders>
            <w:shd w:val="clear" w:color="auto" w:fill="FFFFFF"/>
            <w:vAlign w:val="center"/>
          </w:tcPr>
          <w:p w14:paraId="3303632A" w14:textId="77777777" w:rsidR="00B25AA6" w:rsidRDefault="00A62698">
            <w:pPr>
              <w:spacing w:after="0" w:line="259" w:lineRule="auto"/>
              <w:ind w:left="1257" w:firstLine="0"/>
            </w:pPr>
            <w:r>
              <w:rPr>
                <w:b/>
                <w:sz w:val="22"/>
              </w:rPr>
              <w:t>January 1, 20—</w:t>
            </w:r>
          </w:p>
        </w:tc>
        <w:tc>
          <w:tcPr>
            <w:tcW w:w="1840" w:type="dxa"/>
            <w:tcBorders>
              <w:top w:val="single" w:sz="12" w:space="0" w:color="DDDDDD"/>
              <w:left w:val="nil"/>
              <w:bottom w:val="single" w:sz="12" w:space="0" w:color="DDDDDD"/>
              <w:right w:val="nil"/>
            </w:tcBorders>
            <w:shd w:val="clear" w:color="auto" w:fill="FFFFFF"/>
          </w:tcPr>
          <w:p w14:paraId="24001DF9" w14:textId="77777777" w:rsidR="00B25AA6" w:rsidRDefault="00B25AA6">
            <w:pPr>
              <w:spacing w:after="160" w:line="259" w:lineRule="auto"/>
              <w:ind w:left="0" w:firstLine="0"/>
            </w:pPr>
          </w:p>
        </w:tc>
        <w:tc>
          <w:tcPr>
            <w:tcW w:w="1556" w:type="dxa"/>
            <w:tcBorders>
              <w:top w:val="single" w:sz="12" w:space="0" w:color="DDDDDD"/>
              <w:left w:val="nil"/>
              <w:bottom w:val="single" w:sz="12" w:space="0" w:color="DDDDDD"/>
              <w:right w:val="single" w:sz="12" w:space="0" w:color="DDDDDD"/>
            </w:tcBorders>
            <w:shd w:val="clear" w:color="auto" w:fill="FFFFFF"/>
          </w:tcPr>
          <w:p w14:paraId="338A9986" w14:textId="77777777" w:rsidR="00B25AA6" w:rsidRDefault="00B25AA6">
            <w:pPr>
              <w:spacing w:after="160" w:line="259" w:lineRule="auto"/>
              <w:ind w:left="0" w:firstLine="0"/>
            </w:pPr>
          </w:p>
        </w:tc>
      </w:tr>
      <w:tr w:rsidR="00B25AA6" w14:paraId="38A61589"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7302528" w14:textId="77777777" w:rsidR="00B25AA6" w:rsidRDefault="00A62698">
            <w:pPr>
              <w:spacing w:after="0" w:line="259" w:lineRule="auto"/>
              <w:ind w:left="209" w:firstLine="0"/>
            </w:pPr>
            <w:r>
              <w:rPr>
                <w:b/>
                <w:sz w:val="22"/>
              </w:rPr>
              <w:t>ACCOUNT NUMBER</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1D0E5656" w14:textId="77777777" w:rsidR="00B25AA6" w:rsidRDefault="00A62698">
            <w:pPr>
              <w:spacing w:after="0" w:line="259" w:lineRule="auto"/>
              <w:ind w:left="75" w:firstLine="0"/>
              <w:jc w:val="center"/>
            </w:pPr>
            <w:r>
              <w:rPr>
                <w:b/>
                <w:sz w:val="22"/>
              </w:rPr>
              <w:t>DESCRIPTION</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12DCCF" w14:textId="77777777" w:rsidR="00B25AA6" w:rsidRDefault="00A62698">
            <w:pPr>
              <w:spacing w:after="0" w:line="259" w:lineRule="auto"/>
              <w:ind w:left="68" w:firstLine="0"/>
              <w:jc w:val="center"/>
            </w:pPr>
            <w:r>
              <w:rPr>
                <w:b/>
                <w:sz w:val="22"/>
              </w:rPr>
              <w:t>DEBIT</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0ADDA8C" w14:textId="77777777" w:rsidR="00B25AA6" w:rsidRDefault="00A62698">
            <w:pPr>
              <w:spacing w:after="0" w:line="259" w:lineRule="auto"/>
              <w:ind w:left="65" w:firstLine="0"/>
              <w:jc w:val="center"/>
            </w:pPr>
            <w:r>
              <w:rPr>
                <w:b/>
                <w:sz w:val="22"/>
              </w:rPr>
              <w:t>CREDIT</w:t>
            </w:r>
          </w:p>
        </w:tc>
      </w:tr>
      <w:tr w:rsidR="00B25AA6" w14:paraId="3BBD5C32"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694F917" w14:textId="77777777" w:rsidR="00B25AA6" w:rsidRDefault="00A62698">
            <w:pPr>
              <w:spacing w:after="0" w:line="259" w:lineRule="auto"/>
              <w:ind w:left="75" w:firstLine="0"/>
            </w:pPr>
            <w:r>
              <w:rPr>
                <w:sz w:val="22"/>
              </w:rPr>
              <w:t>1100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2C24DCC5" w14:textId="77777777" w:rsidR="00B25AA6" w:rsidRDefault="00A62698">
            <w:pPr>
              <w:spacing w:after="0" w:line="259" w:lineRule="auto"/>
              <w:ind w:left="75" w:firstLine="0"/>
            </w:pPr>
            <w:r>
              <w:rPr>
                <w:sz w:val="22"/>
              </w:rPr>
              <w:t>Cash</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D363D3F" w14:textId="77777777" w:rsidR="00B25AA6" w:rsidRDefault="00A62698">
            <w:pPr>
              <w:spacing w:after="0" w:line="259" w:lineRule="auto"/>
              <w:ind w:left="0" w:right="2" w:firstLine="0"/>
              <w:jc w:val="right"/>
            </w:pPr>
            <w:r>
              <w:rPr>
                <w:sz w:val="22"/>
              </w:rPr>
              <w:t>$117,964.23</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4D85EE5" w14:textId="77777777" w:rsidR="00B25AA6" w:rsidRDefault="00A62698">
            <w:pPr>
              <w:spacing w:after="0" w:line="259" w:lineRule="auto"/>
              <w:ind w:left="0" w:right="3" w:firstLine="0"/>
              <w:jc w:val="right"/>
            </w:pPr>
            <w:r>
              <w:rPr>
                <w:sz w:val="22"/>
              </w:rPr>
              <w:t xml:space="preserve"> </w:t>
            </w:r>
          </w:p>
        </w:tc>
      </w:tr>
      <w:tr w:rsidR="00B25AA6" w14:paraId="7216CA78"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A86BE4E" w14:textId="77777777" w:rsidR="00B25AA6" w:rsidRDefault="00A62698">
            <w:pPr>
              <w:spacing w:after="0" w:line="259" w:lineRule="auto"/>
              <w:ind w:left="75" w:firstLine="0"/>
            </w:pPr>
            <w:r>
              <w:rPr>
                <w:sz w:val="22"/>
              </w:rPr>
              <w:t>1200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4E3FB5DD" w14:textId="77777777" w:rsidR="00B25AA6" w:rsidRDefault="00A62698">
            <w:pPr>
              <w:spacing w:after="0" w:line="259" w:lineRule="auto"/>
              <w:ind w:left="75" w:firstLine="0"/>
            </w:pPr>
            <w:r>
              <w:rPr>
                <w:sz w:val="22"/>
              </w:rPr>
              <w:t>Accounts Receivable</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D30BEF7" w14:textId="77777777" w:rsidR="00B25AA6" w:rsidRDefault="00A62698">
            <w:pPr>
              <w:spacing w:after="0" w:line="259" w:lineRule="auto"/>
              <w:ind w:left="0" w:right="12" w:firstLine="0"/>
              <w:jc w:val="right"/>
            </w:pPr>
            <w:r>
              <w:rPr>
                <w:sz w:val="22"/>
              </w:rPr>
              <w:t>51,484.00</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21B0835" w14:textId="77777777" w:rsidR="00B25AA6" w:rsidRDefault="00A62698">
            <w:pPr>
              <w:spacing w:after="0" w:line="259" w:lineRule="auto"/>
              <w:ind w:left="0" w:right="3" w:firstLine="0"/>
              <w:jc w:val="right"/>
            </w:pPr>
            <w:r>
              <w:rPr>
                <w:sz w:val="22"/>
              </w:rPr>
              <w:t xml:space="preserve"> </w:t>
            </w:r>
          </w:p>
        </w:tc>
      </w:tr>
      <w:tr w:rsidR="00B25AA6" w14:paraId="2BB5F755"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F62490A" w14:textId="77777777" w:rsidR="00B25AA6" w:rsidRDefault="00A62698">
            <w:pPr>
              <w:spacing w:after="0" w:line="259" w:lineRule="auto"/>
              <w:ind w:left="75" w:firstLine="0"/>
            </w:pPr>
            <w:r>
              <w:rPr>
                <w:sz w:val="22"/>
              </w:rPr>
              <w:t>1300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2898F0C2" w14:textId="77777777" w:rsidR="00B25AA6" w:rsidRDefault="00A62698">
            <w:pPr>
              <w:spacing w:after="0" w:line="259" w:lineRule="auto"/>
              <w:ind w:left="75" w:firstLine="0"/>
            </w:pPr>
            <w:r>
              <w:rPr>
                <w:sz w:val="22"/>
              </w:rPr>
              <w:t>Direct Materials</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E58FA27" w14:textId="77777777" w:rsidR="00B25AA6" w:rsidRDefault="00A62698">
            <w:pPr>
              <w:spacing w:after="0" w:line="259" w:lineRule="auto"/>
              <w:ind w:left="0" w:right="12" w:firstLine="0"/>
              <w:jc w:val="right"/>
            </w:pPr>
            <w:r>
              <w:rPr>
                <w:sz w:val="22"/>
              </w:rPr>
              <w:t>64,350.00</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6815C13" w14:textId="77777777" w:rsidR="00B25AA6" w:rsidRDefault="00A62698">
            <w:pPr>
              <w:spacing w:after="0" w:line="259" w:lineRule="auto"/>
              <w:ind w:left="0" w:right="3" w:firstLine="0"/>
              <w:jc w:val="right"/>
            </w:pPr>
            <w:r>
              <w:rPr>
                <w:sz w:val="22"/>
              </w:rPr>
              <w:t xml:space="preserve"> </w:t>
            </w:r>
          </w:p>
        </w:tc>
      </w:tr>
      <w:tr w:rsidR="00B25AA6" w14:paraId="68FBA793" w14:textId="77777777">
        <w:trPr>
          <w:trHeight w:val="80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EDE34B8" w14:textId="77777777" w:rsidR="00B25AA6" w:rsidRDefault="00A62698">
            <w:pPr>
              <w:spacing w:after="0" w:line="259" w:lineRule="auto"/>
              <w:ind w:left="75" w:firstLine="0"/>
            </w:pPr>
            <w:r>
              <w:rPr>
                <w:sz w:val="22"/>
              </w:rPr>
              <w:t>1350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2D996391" w14:textId="77777777" w:rsidR="00B25AA6" w:rsidRDefault="00A62698">
            <w:pPr>
              <w:spacing w:after="0" w:line="259" w:lineRule="auto"/>
              <w:ind w:left="75" w:firstLine="0"/>
            </w:pPr>
            <w:r>
              <w:rPr>
                <w:sz w:val="22"/>
              </w:rPr>
              <w:t xml:space="preserve">Indirect Materials &amp; </w:t>
            </w:r>
          </w:p>
          <w:p w14:paraId="708D7ABA" w14:textId="77777777" w:rsidR="00B25AA6" w:rsidRDefault="00A62698">
            <w:pPr>
              <w:spacing w:after="0" w:line="259" w:lineRule="auto"/>
              <w:ind w:left="75" w:firstLine="0"/>
            </w:pPr>
            <w:r>
              <w:rPr>
                <w:sz w:val="22"/>
              </w:rPr>
              <w:t>Factory Supplies</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EAA3597" w14:textId="77777777" w:rsidR="00B25AA6" w:rsidRDefault="00A62698">
            <w:pPr>
              <w:spacing w:after="0" w:line="259" w:lineRule="auto"/>
              <w:ind w:left="0" w:right="12" w:firstLine="0"/>
              <w:jc w:val="right"/>
            </w:pPr>
            <w:r>
              <w:rPr>
                <w:sz w:val="22"/>
              </w:rPr>
              <w:t>18,772.00</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2D6E427" w14:textId="77777777" w:rsidR="00B25AA6" w:rsidRDefault="00A62698">
            <w:pPr>
              <w:spacing w:after="0" w:line="259" w:lineRule="auto"/>
              <w:ind w:left="0" w:right="3" w:firstLine="0"/>
              <w:jc w:val="right"/>
            </w:pPr>
            <w:r>
              <w:rPr>
                <w:sz w:val="22"/>
              </w:rPr>
              <w:t xml:space="preserve"> </w:t>
            </w:r>
          </w:p>
        </w:tc>
      </w:tr>
      <w:tr w:rsidR="00B25AA6" w14:paraId="0EF192F2"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9589277" w14:textId="77777777" w:rsidR="00B25AA6" w:rsidRDefault="00A62698">
            <w:pPr>
              <w:spacing w:after="0" w:line="259" w:lineRule="auto"/>
              <w:ind w:left="75" w:firstLine="0"/>
            </w:pPr>
            <w:r>
              <w:rPr>
                <w:sz w:val="22"/>
              </w:rPr>
              <w:t>1400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75F78D75" w14:textId="77777777" w:rsidR="00B25AA6" w:rsidRDefault="00A62698">
            <w:pPr>
              <w:spacing w:after="0" w:line="259" w:lineRule="auto"/>
              <w:ind w:left="75" w:firstLine="0"/>
            </w:pPr>
            <w:r>
              <w:rPr>
                <w:sz w:val="22"/>
              </w:rPr>
              <w:t>Work in Process</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4FAC47B" w14:textId="77777777" w:rsidR="00B25AA6" w:rsidRDefault="00A62698">
            <w:pPr>
              <w:spacing w:after="0" w:line="259" w:lineRule="auto"/>
              <w:ind w:left="0" w:right="7" w:firstLine="0"/>
              <w:jc w:val="right"/>
            </w:pPr>
            <w:r>
              <w:rPr>
                <w:sz w:val="22"/>
              </w:rPr>
              <w:t>142,695.00</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35069A5" w14:textId="77777777" w:rsidR="00B25AA6" w:rsidRDefault="00A62698">
            <w:pPr>
              <w:spacing w:after="0" w:line="259" w:lineRule="auto"/>
              <w:ind w:left="0" w:right="3" w:firstLine="0"/>
              <w:jc w:val="right"/>
            </w:pPr>
            <w:r>
              <w:rPr>
                <w:sz w:val="22"/>
              </w:rPr>
              <w:t xml:space="preserve"> </w:t>
            </w:r>
          </w:p>
        </w:tc>
      </w:tr>
      <w:tr w:rsidR="00B25AA6" w14:paraId="450CEA69"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49F03A3" w14:textId="77777777" w:rsidR="00B25AA6" w:rsidRDefault="00A62698">
            <w:pPr>
              <w:spacing w:after="0" w:line="259" w:lineRule="auto"/>
              <w:ind w:left="75" w:firstLine="0"/>
            </w:pPr>
            <w:r>
              <w:rPr>
                <w:sz w:val="22"/>
              </w:rPr>
              <w:t>1500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435B671F" w14:textId="77777777" w:rsidR="00B25AA6" w:rsidRDefault="00A62698">
            <w:pPr>
              <w:spacing w:after="0" w:line="259" w:lineRule="auto"/>
              <w:ind w:left="75" w:firstLine="0"/>
            </w:pPr>
            <w:r>
              <w:rPr>
                <w:sz w:val="22"/>
              </w:rPr>
              <w:t>Finished Goods</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48FE11D" w14:textId="77777777" w:rsidR="00B25AA6" w:rsidRDefault="00A62698">
            <w:pPr>
              <w:spacing w:after="0" w:line="259" w:lineRule="auto"/>
              <w:ind w:left="0" w:right="12" w:firstLine="0"/>
              <w:jc w:val="right"/>
            </w:pPr>
            <w:r>
              <w:rPr>
                <w:sz w:val="22"/>
              </w:rPr>
              <w:t>27,696.00</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EBBC8A3" w14:textId="77777777" w:rsidR="00B25AA6" w:rsidRDefault="00A62698">
            <w:pPr>
              <w:spacing w:after="0" w:line="259" w:lineRule="auto"/>
              <w:ind w:left="0" w:right="3" w:firstLine="0"/>
              <w:jc w:val="right"/>
            </w:pPr>
            <w:r>
              <w:rPr>
                <w:sz w:val="22"/>
              </w:rPr>
              <w:t xml:space="preserve"> </w:t>
            </w:r>
          </w:p>
        </w:tc>
      </w:tr>
      <w:tr w:rsidR="00B25AA6" w14:paraId="4AA358C4"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B8985C7" w14:textId="77777777" w:rsidR="00B25AA6" w:rsidRDefault="00A62698">
            <w:pPr>
              <w:spacing w:after="0" w:line="259" w:lineRule="auto"/>
              <w:ind w:left="75" w:firstLine="0"/>
            </w:pPr>
            <w:r>
              <w:rPr>
                <w:sz w:val="22"/>
              </w:rPr>
              <w:t>1600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05DDEFA6" w14:textId="77777777" w:rsidR="00B25AA6" w:rsidRDefault="00A62698">
            <w:pPr>
              <w:spacing w:after="0" w:line="259" w:lineRule="auto"/>
              <w:ind w:left="75" w:firstLine="0"/>
            </w:pPr>
            <w:r>
              <w:rPr>
                <w:sz w:val="22"/>
              </w:rPr>
              <w:t>Prepaid Advertising</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E3F6A4E" w14:textId="77777777" w:rsidR="00B25AA6" w:rsidRDefault="00A62698">
            <w:pPr>
              <w:spacing w:after="0" w:line="259" w:lineRule="auto"/>
              <w:ind w:left="0" w:right="7" w:firstLine="0"/>
              <w:jc w:val="right"/>
            </w:pPr>
            <w:r>
              <w:rPr>
                <w:sz w:val="22"/>
              </w:rPr>
              <w:t>—</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1DDF240" w14:textId="77777777" w:rsidR="00B25AA6" w:rsidRDefault="00A62698">
            <w:pPr>
              <w:spacing w:after="0" w:line="259" w:lineRule="auto"/>
              <w:ind w:left="0" w:right="3" w:firstLine="0"/>
              <w:jc w:val="right"/>
            </w:pPr>
            <w:r>
              <w:rPr>
                <w:sz w:val="22"/>
              </w:rPr>
              <w:t xml:space="preserve"> </w:t>
            </w:r>
          </w:p>
        </w:tc>
      </w:tr>
      <w:tr w:rsidR="00B25AA6" w14:paraId="4648E6FB"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7913709" w14:textId="77777777" w:rsidR="00B25AA6" w:rsidRDefault="00A62698">
            <w:pPr>
              <w:spacing w:after="0" w:line="259" w:lineRule="auto"/>
              <w:ind w:left="75" w:firstLine="0"/>
            </w:pPr>
            <w:r>
              <w:rPr>
                <w:sz w:val="22"/>
              </w:rPr>
              <w:t>1650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18F93A53" w14:textId="77777777" w:rsidR="00B25AA6" w:rsidRDefault="00A62698">
            <w:pPr>
              <w:spacing w:after="0" w:line="259" w:lineRule="auto"/>
              <w:ind w:left="75" w:firstLine="0"/>
            </w:pPr>
            <w:r>
              <w:rPr>
                <w:sz w:val="22"/>
              </w:rPr>
              <w:t>Prepaid Insurance</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C3F44EA" w14:textId="77777777" w:rsidR="00B25AA6" w:rsidRDefault="00A62698">
            <w:pPr>
              <w:spacing w:after="0" w:line="259" w:lineRule="auto"/>
              <w:ind w:left="0" w:right="7" w:firstLine="0"/>
              <w:jc w:val="right"/>
            </w:pPr>
            <w:r>
              <w:rPr>
                <w:sz w:val="22"/>
              </w:rPr>
              <w:t>—</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24398C8" w14:textId="77777777" w:rsidR="00B25AA6" w:rsidRDefault="00A62698">
            <w:pPr>
              <w:spacing w:after="0" w:line="259" w:lineRule="auto"/>
              <w:ind w:left="0" w:right="3" w:firstLine="0"/>
              <w:jc w:val="right"/>
            </w:pPr>
            <w:r>
              <w:rPr>
                <w:sz w:val="22"/>
              </w:rPr>
              <w:t xml:space="preserve"> </w:t>
            </w:r>
          </w:p>
        </w:tc>
      </w:tr>
      <w:tr w:rsidR="00B25AA6" w14:paraId="54F078D1"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5D1F91B" w14:textId="77777777" w:rsidR="00B25AA6" w:rsidRDefault="00A62698">
            <w:pPr>
              <w:spacing w:after="0" w:line="259" w:lineRule="auto"/>
              <w:ind w:left="75" w:firstLine="0"/>
            </w:pPr>
            <w:r>
              <w:rPr>
                <w:sz w:val="22"/>
              </w:rPr>
              <w:t>1700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134E7D6B" w14:textId="77777777" w:rsidR="00B25AA6" w:rsidRDefault="00A62698">
            <w:pPr>
              <w:spacing w:after="0" w:line="259" w:lineRule="auto"/>
              <w:ind w:left="75" w:firstLine="0"/>
            </w:pPr>
            <w:r>
              <w:rPr>
                <w:sz w:val="22"/>
              </w:rPr>
              <w:t>Office Supplies</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52E280B" w14:textId="77777777" w:rsidR="00B25AA6" w:rsidRDefault="00A62698">
            <w:pPr>
              <w:spacing w:after="0" w:line="259" w:lineRule="auto"/>
              <w:ind w:left="0" w:right="9" w:firstLine="0"/>
              <w:jc w:val="right"/>
            </w:pPr>
            <w:r>
              <w:rPr>
                <w:sz w:val="22"/>
              </w:rPr>
              <w:t>342.25</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6C3145A" w14:textId="77777777" w:rsidR="00B25AA6" w:rsidRDefault="00A62698">
            <w:pPr>
              <w:spacing w:after="0" w:line="259" w:lineRule="auto"/>
              <w:ind w:left="0" w:right="3" w:firstLine="0"/>
              <w:jc w:val="right"/>
            </w:pPr>
            <w:r>
              <w:rPr>
                <w:sz w:val="22"/>
              </w:rPr>
              <w:t xml:space="preserve"> </w:t>
            </w:r>
          </w:p>
        </w:tc>
      </w:tr>
      <w:tr w:rsidR="00B25AA6" w14:paraId="3FF40603"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857C5A4" w14:textId="77777777" w:rsidR="00B25AA6" w:rsidRDefault="00A62698">
            <w:pPr>
              <w:spacing w:after="0" w:line="259" w:lineRule="auto"/>
              <w:ind w:left="75" w:firstLine="0"/>
            </w:pPr>
            <w:r>
              <w:rPr>
                <w:sz w:val="22"/>
              </w:rPr>
              <w:lastRenderedPageBreak/>
              <w:t>1800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4A45E4A4" w14:textId="77777777" w:rsidR="00B25AA6" w:rsidRDefault="00A62698">
            <w:pPr>
              <w:spacing w:after="0" w:line="259" w:lineRule="auto"/>
              <w:ind w:left="75" w:firstLine="0"/>
            </w:pPr>
            <w:r>
              <w:rPr>
                <w:sz w:val="22"/>
              </w:rPr>
              <w:t>Factory Equipment</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6614D07" w14:textId="77777777" w:rsidR="00B25AA6" w:rsidRDefault="00A62698">
            <w:pPr>
              <w:spacing w:after="0" w:line="259" w:lineRule="auto"/>
              <w:ind w:left="0" w:right="7" w:firstLine="0"/>
              <w:jc w:val="right"/>
            </w:pPr>
            <w:r>
              <w:rPr>
                <w:sz w:val="22"/>
              </w:rPr>
              <w:t>246,857.00</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DD50380" w14:textId="77777777" w:rsidR="00B25AA6" w:rsidRDefault="00A62698">
            <w:pPr>
              <w:spacing w:after="0" w:line="259" w:lineRule="auto"/>
              <w:ind w:left="0" w:right="3" w:firstLine="0"/>
              <w:jc w:val="right"/>
            </w:pPr>
            <w:r>
              <w:rPr>
                <w:sz w:val="22"/>
              </w:rPr>
              <w:t xml:space="preserve"> </w:t>
            </w:r>
          </w:p>
        </w:tc>
      </w:tr>
      <w:tr w:rsidR="00B25AA6" w14:paraId="5EEE1389" w14:textId="77777777">
        <w:trPr>
          <w:trHeight w:val="80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F9789FE" w14:textId="77777777" w:rsidR="00B25AA6" w:rsidRDefault="00A62698">
            <w:pPr>
              <w:spacing w:after="0" w:line="259" w:lineRule="auto"/>
              <w:ind w:left="75" w:firstLine="0"/>
            </w:pPr>
            <w:r>
              <w:rPr>
                <w:sz w:val="22"/>
              </w:rPr>
              <w:t>1800.1</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43959423" w14:textId="77777777" w:rsidR="00B25AA6" w:rsidRDefault="00A62698">
            <w:pPr>
              <w:spacing w:after="0" w:line="259" w:lineRule="auto"/>
              <w:ind w:left="75" w:firstLine="0"/>
            </w:pPr>
            <w:r>
              <w:rPr>
                <w:sz w:val="22"/>
              </w:rPr>
              <w:t>Accumulated Depreciation—</w:t>
            </w:r>
          </w:p>
          <w:p w14:paraId="5C60EBC3" w14:textId="77777777" w:rsidR="00B25AA6" w:rsidRDefault="00A62698">
            <w:pPr>
              <w:spacing w:after="0" w:line="259" w:lineRule="auto"/>
              <w:ind w:left="75" w:firstLine="0"/>
            </w:pPr>
            <w:r>
              <w:rPr>
                <w:sz w:val="22"/>
              </w:rPr>
              <w:t>Factory Equipment</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D418B02" w14:textId="77777777" w:rsidR="00B25AA6" w:rsidRDefault="00A62698">
            <w:pPr>
              <w:spacing w:after="0" w:line="259" w:lineRule="auto"/>
              <w:ind w:left="0" w:right="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67E862C" w14:textId="77777777" w:rsidR="00B25AA6" w:rsidRDefault="00A62698">
            <w:pPr>
              <w:spacing w:after="0" w:line="259" w:lineRule="auto"/>
              <w:ind w:left="0" w:right="12" w:firstLine="0"/>
              <w:jc w:val="right"/>
            </w:pPr>
            <w:r>
              <w:rPr>
                <w:sz w:val="22"/>
              </w:rPr>
              <w:t>99,653.35</w:t>
            </w:r>
          </w:p>
        </w:tc>
      </w:tr>
      <w:tr w:rsidR="00B25AA6" w14:paraId="605BEC94"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E704888" w14:textId="77777777" w:rsidR="00B25AA6" w:rsidRDefault="00A62698">
            <w:pPr>
              <w:spacing w:after="0" w:line="259" w:lineRule="auto"/>
              <w:ind w:left="75" w:firstLine="0"/>
            </w:pPr>
            <w:r>
              <w:rPr>
                <w:sz w:val="22"/>
              </w:rPr>
              <w:t>1850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649B7A79" w14:textId="77777777" w:rsidR="00B25AA6" w:rsidRDefault="00A62698">
            <w:pPr>
              <w:spacing w:after="0" w:line="259" w:lineRule="auto"/>
              <w:ind w:left="75" w:firstLine="0"/>
            </w:pPr>
            <w:r>
              <w:rPr>
                <w:sz w:val="22"/>
              </w:rPr>
              <w:t>Office Equipment</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BB6518B" w14:textId="77777777" w:rsidR="00B25AA6" w:rsidRDefault="00A62698">
            <w:pPr>
              <w:spacing w:after="0" w:line="259" w:lineRule="auto"/>
              <w:ind w:left="0" w:right="12" w:firstLine="0"/>
              <w:jc w:val="right"/>
            </w:pPr>
            <w:r>
              <w:rPr>
                <w:sz w:val="22"/>
              </w:rPr>
              <w:t>38,567.00</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631650" w14:textId="77777777" w:rsidR="00B25AA6" w:rsidRDefault="00A62698">
            <w:pPr>
              <w:spacing w:after="0" w:line="259" w:lineRule="auto"/>
              <w:ind w:left="0" w:right="3" w:firstLine="0"/>
              <w:jc w:val="right"/>
            </w:pPr>
            <w:r>
              <w:rPr>
                <w:sz w:val="22"/>
              </w:rPr>
              <w:t xml:space="preserve"> </w:t>
            </w:r>
          </w:p>
        </w:tc>
      </w:tr>
      <w:tr w:rsidR="00B25AA6" w14:paraId="4F66B39D" w14:textId="77777777">
        <w:trPr>
          <w:trHeight w:val="80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18FCAB9" w14:textId="77777777" w:rsidR="00B25AA6" w:rsidRDefault="00A62698">
            <w:pPr>
              <w:spacing w:after="0" w:line="259" w:lineRule="auto"/>
              <w:ind w:left="75" w:firstLine="0"/>
            </w:pPr>
            <w:r>
              <w:rPr>
                <w:sz w:val="22"/>
              </w:rPr>
              <w:t>1850.1</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4460F6B2" w14:textId="77777777" w:rsidR="00B25AA6" w:rsidRDefault="00A62698">
            <w:pPr>
              <w:spacing w:after="0" w:line="259" w:lineRule="auto"/>
              <w:ind w:left="75" w:firstLine="0"/>
            </w:pPr>
            <w:r>
              <w:rPr>
                <w:sz w:val="22"/>
              </w:rPr>
              <w:t>Accumulated Depreciation—</w:t>
            </w:r>
          </w:p>
          <w:p w14:paraId="56E4DC2F" w14:textId="77777777" w:rsidR="00B25AA6" w:rsidRDefault="00A62698">
            <w:pPr>
              <w:spacing w:after="0" w:line="259" w:lineRule="auto"/>
              <w:ind w:left="75" w:firstLine="0"/>
            </w:pPr>
            <w:r>
              <w:rPr>
                <w:sz w:val="22"/>
              </w:rPr>
              <w:t>Office Equipment</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4DFE8E4" w14:textId="77777777" w:rsidR="00B25AA6" w:rsidRDefault="00A62698">
            <w:pPr>
              <w:spacing w:after="0" w:line="259" w:lineRule="auto"/>
              <w:ind w:left="0" w:right="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CF6494C" w14:textId="77777777" w:rsidR="00B25AA6" w:rsidRDefault="00A62698">
            <w:pPr>
              <w:spacing w:after="0" w:line="259" w:lineRule="auto"/>
              <w:ind w:left="0" w:right="12" w:firstLine="0"/>
              <w:jc w:val="right"/>
            </w:pPr>
            <w:r>
              <w:rPr>
                <w:sz w:val="22"/>
              </w:rPr>
              <w:t>18,845.66</w:t>
            </w:r>
          </w:p>
        </w:tc>
      </w:tr>
      <w:tr w:rsidR="00B25AA6" w14:paraId="345CADFF"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205610F" w14:textId="77777777" w:rsidR="00B25AA6" w:rsidRDefault="00A62698">
            <w:pPr>
              <w:spacing w:after="0" w:line="259" w:lineRule="auto"/>
              <w:ind w:left="75" w:firstLine="0"/>
            </w:pPr>
            <w:r>
              <w:rPr>
                <w:sz w:val="22"/>
              </w:rPr>
              <w:t>2100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136939D2" w14:textId="77777777" w:rsidR="00B25AA6" w:rsidRDefault="00A62698">
            <w:pPr>
              <w:spacing w:after="0" w:line="259" w:lineRule="auto"/>
              <w:ind w:left="75" w:firstLine="0"/>
            </w:pPr>
            <w:r>
              <w:rPr>
                <w:sz w:val="22"/>
              </w:rPr>
              <w:t>Accounts Payable</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DBD7B3" w14:textId="77777777" w:rsidR="00B25AA6" w:rsidRDefault="00A62698">
            <w:pPr>
              <w:spacing w:after="0" w:line="259" w:lineRule="auto"/>
              <w:ind w:left="0" w:right="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AEEC085" w14:textId="77777777" w:rsidR="00B25AA6" w:rsidRDefault="00A62698">
            <w:pPr>
              <w:spacing w:after="0" w:line="259" w:lineRule="auto"/>
              <w:ind w:left="0" w:right="2" w:firstLine="0"/>
              <w:jc w:val="right"/>
            </w:pPr>
            <w:r>
              <w:rPr>
                <w:sz w:val="22"/>
              </w:rPr>
              <w:t>9,814.00</w:t>
            </w:r>
          </w:p>
        </w:tc>
      </w:tr>
      <w:tr w:rsidR="00B25AA6" w14:paraId="4FED5DCA" w14:textId="77777777">
        <w:trPr>
          <w:trHeight w:val="591"/>
        </w:trPr>
        <w:tc>
          <w:tcPr>
            <w:tcW w:w="2588" w:type="dxa"/>
            <w:tcBorders>
              <w:top w:val="single" w:sz="6" w:space="0" w:color="DDDDDD"/>
              <w:left w:val="single" w:sz="12" w:space="0" w:color="DDDDDD"/>
              <w:bottom w:val="single" w:sz="12" w:space="0" w:color="DDDDDD"/>
              <w:right w:val="single" w:sz="12" w:space="0" w:color="DDDDDD"/>
            </w:tcBorders>
            <w:vAlign w:val="center"/>
          </w:tcPr>
          <w:p w14:paraId="628BD6E4" w14:textId="77777777" w:rsidR="00B25AA6" w:rsidRDefault="00A62698">
            <w:pPr>
              <w:spacing w:after="0" w:line="259" w:lineRule="auto"/>
              <w:ind w:left="0" w:firstLine="0"/>
            </w:pPr>
            <w:r>
              <w:rPr>
                <w:sz w:val="22"/>
              </w:rPr>
              <w:t>2200</w:t>
            </w:r>
          </w:p>
        </w:tc>
        <w:tc>
          <w:tcPr>
            <w:tcW w:w="3336" w:type="dxa"/>
            <w:gridSpan w:val="3"/>
            <w:tcBorders>
              <w:top w:val="single" w:sz="6" w:space="0" w:color="DDDDDD"/>
              <w:left w:val="single" w:sz="12" w:space="0" w:color="DDDDDD"/>
              <w:bottom w:val="single" w:sz="12" w:space="0" w:color="DDDDDD"/>
              <w:right w:val="single" w:sz="12" w:space="0" w:color="DDDDDD"/>
            </w:tcBorders>
            <w:vAlign w:val="center"/>
          </w:tcPr>
          <w:p w14:paraId="29BFDF11" w14:textId="77777777" w:rsidR="00B25AA6" w:rsidRDefault="00A62698">
            <w:pPr>
              <w:spacing w:after="0" w:line="259" w:lineRule="auto"/>
              <w:ind w:left="0" w:firstLine="0"/>
            </w:pPr>
            <w:r>
              <w:rPr>
                <w:sz w:val="22"/>
              </w:rPr>
              <w:t>Salaries Payable</w:t>
            </w:r>
          </w:p>
        </w:tc>
        <w:tc>
          <w:tcPr>
            <w:tcW w:w="1840" w:type="dxa"/>
            <w:tcBorders>
              <w:top w:val="single" w:sz="6" w:space="0" w:color="DDDDDD"/>
              <w:left w:val="single" w:sz="12" w:space="0" w:color="DDDDDD"/>
              <w:bottom w:val="single" w:sz="12" w:space="0" w:color="DDDDDD"/>
              <w:right w:val="single" w:sz="12" w:space="0" w:color="DDDDDD"/>
            </w:tcBorders>
            <w:vAlign w:val="center"/>
          </w:tcPr>
          <w:p w14:paraId="40DD5AC7" w14:textId="77777777" w:rsidR="00B25AA6" w:rsidRDefault="00A62698">
            <w:pPr>
              <w:spacing w:after="0" w:line="259" w:lineRule="auto"/>
              <w:ind w:left="0" w:right="73" w:firstLine="0"/>
              <w:jc w:val="right"/>
            </w:pPr>
            <w:r>
              <w:rPr>
                <w:sz w:val="22"/>
              </w:rPr>
              <w:t xml:space="preserve"> </w:t>
            </w:r>
          </w:p>
        </w:tc>
        <w:tc>
          <w:tcPr>
            <w:tcW w:w="1556" w:type="dxa"/>
            <w:tcBorders>
              <w:top w:val="single" w:sz="6" w:space="0" w:color="DDDDDD"/>
              <w:left w:val="single" w:sz="12" w:space="0" w:color="DDDDDD"/>
              <w:bottom w:val="single" w:sz="12" w:space="0" w:color="DDDDDD"/>
              <w:right w:val="single" w:sz="12" w:space="0" w:color="DDDDDD"/>
            </w:tcBorders>
            <w:vAlign w:val="center"/>
          </w:tcPr>
          <w:p w14:paraId="06F068B3" w14:textId="77777777" w:rsidR="00B25AA6" w:rsidRDefault="00A62698">
            <w:pPr>
              <w:spacing w:after="0" w:line="259" w:lineRule="auto"/>
              <w:ind w:left="0" w:right="77" w:firstLine="0"/>
              <w:jc w:val="right"/>
            </w:pPr>
            <w:r>
              <w:rPr>
                <w:sz w:val="22"/>
              </w:rPr>
              <w:t>—</w:t>
            </w:r>
          </w:p>
        </w:tc>
      </w:tr>
      <w:tr w:rsidR="00B25AA6" w14:paraId="6FDFAF57"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033E227" w14:textId="77777777" w:rsidR="00B25AA6" w:rsidRDefault="00A62698">
            <w:pPr>
              <w:spacing w:after="0" w:line="259" w:lineRule="auto"/>
              <w:ind w:left="0" w:firstLine="0"/>
            </w:pPr>
            <w:r>
              <w:rPr>
                <w:sz w:val="22"/>
              </w:rPr>
              <w:t>2300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4177CEDB" w14:textId="77777777" w:rsidR="00B25AA6" w:rsidRDefault="00A62698">
            <w:pPr>
              <w:spacing w:after="0" w:line="259" w:lineRule="auto"/>
              <w:ind w:left="0" w:firstLine="0"/>
            </w:pPr>
            <w:r>
              <w:rPr>
                <w:sz w:val="22"/>
              </w:rPr>
              <w:t>FWT Payable</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C47757C" w14:textId="77777777" w:rsidR="00B25AA6" w:rsidRDefault="00A62698">
            <w:pPr>
              <w:spacing w:after="0" w:line="259" w:lineRule="auto"/>
              <w:ind w:left="0" w:right="7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C72EC4A" w14:textId="77777777" w:rsidR="00B25AA6" w:rsidRDefault="00A62698">
            <w:pPr>
              <w:spacing w:after="0" w:line="259" w:lineRule="auto"/>
              <w:ind w:left="0" w:right="72" w:firstLine="0"/>
              <w:jc w:val="right"/>
            </w:pPr>
            <w:r>
              <w:rPr>
                <w:sz w:val="22"/>
              </w:rPr>
              <w:t>1,613.11</w:t>
            </w:r>
          </w:p>
        </w:tc>
      </w:tr>
      <w:tr w:rsidR="00B25AA6" w14:paraId="68929817"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356A25A" w14:textId="77777777" w:rsidR="00B25AA6" w:rsidRDefault="00A62698">
            <w:pPr>
              <w:spacing w:after="0" w:line="259" w:lineRule="auto"/>
              <w:ind w:left="0" w:firstLine="0"/>
            </w:pPr>
            <w:r>
              <w:rPr>
                <w:sz w:val="22"/>
              </w:rPr>
              <w:t>2325</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5D9F3960" w14:textId="77777777" w:rsidR="00B25AA6" w:rsidRDefault="00A62698">
            <w:pPr>
              <w:spacing w:after="0" w:line="259" w:lineRule="auto"/>
              <w:ind w:left="0" w:firstLine="0"/>
            </w:pPr>
            <w:r>
              <w:rPr>
                <w:sz w:val="22"/>
              </w:rPr>
              <w:t>FICA Tax Payable</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068FA42" w14:textId="77777777" w:rsidR="00B25AA6" w:rsidRDefault="00A62698">
            <w:pPr>
              <w:spacing w:after="0" w:line="259" w:lineRule="auto"/>
              <w:ind w:left="0" w:right="7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6557C69" w14:textId="77777777" w:rsidR="00B25AA6" w:rsidRDefault="00A62698">
            <w:pPr>
              <w:spacing w:after="0" w:line="259" w:lineRule="auto"/>
              <w:ind w:left="0" w:right="79" w:firstLine="0"/>
              <w:jc w:val="right"/>
            </w:pPr>
            <w:r>
              <w:rPr>
                <w:sz w:val="22"/>
              </w:rPr>
              <w:t>822.68</w:t>
            </w:r>
          </w:p>
        </w:tc>
      </w:tr>
      <w:tr w:rsidR="00B25AA6" w14:paraId="1C9E7BA7"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AE1A34A" w14:textId="77777777" w:rsidR="00B25AA6" w:rsidRDefault="00A62698">
            <w:pPr>
              <w:spacing w:after="0" w:line="259" w:lineRule="auto"/>
              <w:ind w:left="0" w:firstLine="0"/>
            </w:pPr>
            <w:r>
              <w:rPr>
                <w:sz w:val="22"/>
              </w:rPr>
              <w:t>2350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1D422E2B" w14:textId="77777777" w:rsidR="00B25AA6" w:rsidRDefault="00A62698">
            <w:pPr>
              <w:spacing w:after="0" w:line="259" w:lineRule="auto"/>
              <w:ind w:left="0" w:firstLine="0"/>
            </w:pPr>
            <w:r>
              <w:rPr>
                <w:sz w:val="22"/>
              </w:rPr>
              <w:t>FUTA Tax Payable</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EF1EAC3" w14:textId="77777777" w:rsidR="00B25AA6" w:rsidRDefault="00A62698">
            <w:pPr>
              <w:spacing w:after="0" w:line="259" w:lineRule="auto"/>
              <w:ind w:left="0" w:right="7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1C7E4B9" w14:textId="77777777" w:rsidR="00B25AA6" w:rsidRDefault="00A62698">
            <w:pPr>
              <w:spacing w:after="0" w:line="259" w:lineRule="auto"/>
              <w:ind w:left="0" w:right="72" w:firstLine="0"/>
              <w:jc w:val="right"/>
            </w:pPr>
            <w:r>
              <w:rPr>
                <w:sz w:val="22"/>
              </w:rPr>
              <w:t>1,032.39</w:t>
            </w:r>
          </w:p>
        </w:tc>
      </w:tr>
      <w:tr w:rsidR="00B25AA6" w14:paraId="18F1B920"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6FA859F" w14:textId="77777777" w:rsidR="00B25AA6" w:rsidRDefault="00A62698">
            <w:pPr>
              <w:spacing w:after="0" w:line="259" w:lineRule="auto"/>
              <w:ind w:left="0" w:firstLine="0"/>
            </w:pPr>
            <w:r>
              <w:rPr>
                <w:sz w:val="22"/>
              </w:rPr>
              <w:t>2375</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53E4D0F8" w14:textId="77777777" w:rsidR="00B25AA6" w:rsidRDefault="00A62698">
            <w:pPr>
              <w:spacing w:after="0" w:line="259" w:lineRule="auto"/>
              <w:ind w:left="0" w:firstLine="0"/>
            </w:pPr>
            <w:r>
              <w:rPr>
                <w:sz w:val="22"/>
              </w:rPr>
              <w:t>SUTA Tax Payable</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C319A61" w14:textId="77777777" w:rsidR="00B25AA6" w:rsidRDefault="00A62698">
            <w:pPr>
              <w:spacing w:after="0" w:line="259" w:lineRule="auto"/>
              <w:ind w:left="0" w:right="7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FC3E5F" w14:textId="77777777" w:rsidR="00B25AA6" w:rsidRDefault="00A62698">
            <w:pPr>
              <w:spacing w:after="0" w:line="259" w:lineRule="auto"/>
              <w:ind w:left="0" w:right="72" w:firstLine="0"/>
              <w:jc w:val="right"/>
            </w:pPr>
            <w:r>
              <w:rPr>
                <w:sz w:val="22"/>
              </w:rPr>
              <w:t>1,871.20</w:t>
            </w:r>
          </w:p>
        </w:tc>
      </w:tr>
      <w:tr w:rsidR="00B25AA6" w14:paraId="1C6C2867"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C57C8B6" w14:textId="77777777" w:rsidR="00B25AA6" w:rsidRDefault="00A62698">
            <w:pPr>
              <w:spacing w:after="0" w:line="259" w:lineRule="auto"/>
              <w:ind w:left="0" w:firstLine="0"/>
            </w:pPr>
            <w:r>
              <w:rPr>
                <w:sz w:val="22"/>
              </w:rPr>
              <w:t>2500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1EBB978E" w14:textId="77777777" w:rsidR="00B25AA6" w:rsidRDefault="00A62698">
            <w:pPr>
              <w:spacing w:after="0" w:line="259" w:lineRule="auto"/>
              <w:ind w:left="0" w:firstLine="0"/>
            </w:pPr>
            <w:r>
              <w:rPr>
                <w:sz w:val="22"/>
              </w:rPr>
              <w:t>Unearned Revenue</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DB1E739" w14:textId="77777777" w:rsidR="00B25AA6" w:rsidRDefault="00A62698">
            <w:pPr>
              <w:spacing w:after="0" w:line="259" w:lineRule="auto"/>
              <w:ind w:left="0" w:right="7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D0037DE" w14:textId="77777777" w:rsidR="00B25AA6" w:rsidRDefault="00A62698">
            <w:pPr>
              <w:spacing w:after="0" w:line="259" w:lineRule="auto"/>
              <w:ind w:left="0" w:right="77" w:firstLine="0"/>
              <w:jc w:val="right"/>
            </w:pPr>
            <w:r>
              <w:rPr>
                <w:sz w:val="22"/>
              </w:rPr>
              <w:t>—</w:t>
            </w:r>
          </w:p>
        </w:tc>
      </w:tr>
      <w:tr w:rsidR="00B25AA6" w14:paraId="679B5C1B"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C56A858" w14:textId="77777777" w:rsidR="00B25AA6" w:rsidRDefault="00A62698">
            <w:pPr>
              <w:spacing w:after="0" w:line="259" w:lineRule="auto"/>
              <w:ind w:left="0" w:firstLine="0"/>
            </w:pPr>
            <w:r>
              <w:rPr>
                <w:sz w:val="22"/>
              </w:rPr>
              <w:t>3100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23852943" w14:textId="77777777" w:rsidR="00B25AA6" w:rsidRDefault="00A62698">
            <w:pPr>
              <w:spacing w:after="0" w:line="259" w:lineRule="auto"/>
              <w:ind w:left="0" w:firstLine="0"/>
            </w:pPr>
            <w:r>
              <w:rPr>
                <w:sz w:val="22"/>
              </w:rPr>
              <w:t>Common Stock ($10 Par)</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8CBB64" w14:textId="77777777" w:rsidR="00B25AA6" w:rsidRDefault="00A62698">
            <w:pPr>
              <w:spacing w:after="0" w:line="259" w:lineRule="auto"/>
              <w:ind w:left="0" w:right="7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FFDD32E" w14:textId="77777777" w:rsidR="00B25AA6" w:rsidRDefault="00A62698">
            <w:pPr>
              <w:spacing w:after="0" w:line="259" w:lineRule="auto"/>
              <w:ind w:left="0" w:right="77" w:firstLine="0"/>
              <w:jc w:val="right"/>
            </w:pPr>
            <w:r>
              <w:rPr>
                <w:sz w:val="22"/>
              </w:rPr>
              <w:t>350,000.00</w:t>
            </w:r>
          </w:p>
        </w:tc>
      </w:tr>
      <w:tr w:rsidR="00B25AA6" w14:paraId="168FCF6D" w14:textId="77777777">
        <w:trPr>
          <w:trHeight w:val="808"/>
        </w:trPr>
        <w:tc>
          <w:tcPr>
            <w:tcW w:w="258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E297430" w14:textId="77777777" w:rsidR="00B25AA6" w:rsidRDefault="00A62698">
            <w:pPr>
              <w:spacing w:after="0" w:line="259" w:lineRule="auto"/>
              <w:ind w:left="0" w:firstLine="0"/>
            </w:pPr>
            <w:r>
              <w:rPr>
                <w:sz w:val="22"/>
              </w:rPr>
              <w:t>3150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275B435C" w14:textId="77777777" w:rsidR="00B25AA6" w:rsidRDefault="00A62698">
            <w:pPr>
              <w:spacing w:after="0" w:line="259" w:lineRule="auto"/>
              <w:ind w:left="0" w:firstLine="0"/>
            </w:pPr>
            <w:r>
              <w:rPr>
                <w:sz w:val="22"/>
              </w:rPr>
              <w:t xml:space="preserve">Paid-In Capital in Excess </w:t>
            </w:r>
          </w:p>
          <w:p w14:paraId="7333E5CD" w14:textId="77777777" w:rsidR="00B25AA6" w:rsidRDefault="00A62698">
            <w:pPr>
              <w:spacing w:after="0" w:line="259" w:lineRule="auto"/>
              <w:ind w:left="0" w:firstLine="0"/>
            </w:pPr>
            <w:r>
              <w:rPr>
                <w:sz w:val="22"/>
              </w:rPr>
              <w:t>of Par—Common</w:t>
            </w:r>
          </w:p>
        </w:tc>
        <w:tc>
          <w:tcPr>
            <w:tcW w:w="184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903F152" w14:textId="77777777" w:rsidR="00B25AA6" w:rsidRDefault="00A62698">
            <w:pPr>
              <w:spacing w:after="0" w:line="259" w:lineRule="auto"/>
              <w:ind w:left="0" w:right="73" w:firstLine="0"/>
              <w:jc w:val="right"/>
            </w:pP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74D9668" w14:textId="77777777" w:rsidR="00B25AA6" w:rsidRDefault="00A62698">
            <w:pPr>
              <w:spacing w:after="0" w:line="259" w:lineRule="auto"/>
              <w:ind w:left="0" w:right="82" w:firstLine="0"/>
              <w:jc w:val="right"/>
            </w:pPr>
            <w:r>
              <w:rPr>
                <w:sz w:val="22"/>
              </w:rPr>
              <w:t>32,500.00</w:t>
            </w:r>
          </w:p>
        </w:tc>
      </w:tr>
      <w:tr w:rsidR="00B25AA6" w14:paraId="5B3261E8" w14:textId="77777777">
        <w:trPr>
          <w:trHeight w:val="598"/>
        </w:trPr>
        <w:tc>
          <w:tcPr>
            <w:tcW w:w="258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615528E" w14:textId="77777777" w:rsidR="00B25AA6" w:rsidRDefault="00A62698">
            <w:pPr>
              <w:spacing w:after="0" w:line="259" w:lineRule="auto"/>
              <w:ind w:left="0" w:firstLine="0"/>
            </w:pPr>
            <w:r>
              <w:rPr>
                <w:sz w:val="22"/>
              </w:rPr>
              <w:t>3700</w:t>
            </w:r>
          </w:p>
        </w:tc>
        <w:tc>
          <w:tcPr>
            <w:tcW w:w="3336"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1B0CCFC7" w14:textId="77777777" w:rsidR="00B25AA6" w:rsidRDefault="00A62698">
            <w:pPr>
              <w:spacing w:after="0" w:line="259" w:lineRule="auto"/>
              <w:ind w:left="0" w:firstLine="0"/>
            </w:pPr>
            <w:r>
              <w:rPr>
                <w:sz w:val="22"/>
              </w:rPr>
              <w:t>Retained Earnings</w:t>
            </w:r>
          </w:p>
        </w:tc>
        <w:tc>
          <w:tcPr>
            <w:tcW w:w="184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58BD5FD" w14:textId="77777777" w:rsidR="00B25AA6" w:rsidRDefault="00A62698">
            <w:pPr>
              <w:spacing w:after="0" w:line="259" w:lineRule="auto"/>
              <w:ind w:left="0" w:right="31" w:firstLine="0"/>
              <w:jc w:val="right"/>
            </w:pPr>
            <w:r>
              <w:rPr>
                <w:sz w:val="22"/>
              </w:rPr>
              <w:t xml:space="preserve">      </w:t>
            </w:r>
            <w:r>
              <w:rPr>
                <w:sz w:val="22"/>
                <w:u w:val="single" w:color="000000"/>
              </w:rPr>
              <w:t xml:space="preserve">                  </w:t>
            </w:r>
            <w:r>
              <w:rPr>
                <w:sz w:val="22"/>
              </w:rPr>
              <w:t xml:space="preserve"> </w:t>
            </w:r>
          </w:p>
        </w:tc>
        <w:tc>
          <w:tcPr>
            <w:tcW w:w="155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09D3CCC" w14:textId="77777777" w:rsidR="00B25AA6" w:rsidRDefault="00A62698">
            <w:pPr>
              <w:spacing w:after="0" w:line="259" w:lineRule="auto"/>
              <w:ind w:left="0" w:right="77" w:firstLine="0"/>
              <w:jc w:val="right"/>
            </w:pPr>
            <w:r>
              <w:rPr>
                <w:sz w:val="22"/>
                <w:u w:val="single" w:color="000000"/>
              </w:rPr>
              <w:t>192,575.09</w:t>
            </w:r>
          </w:p>
        </w:tc>
      </w:tr>
      <w:tr w:rsidR="00B25AA6" w14:paraId="4C6D67F2" w14:textId="77777777">
        <w:trPr>
          <w:trHeight w:val="613"/>
        </w:trPr>
        <w:tc>
          <w:tcPr>
            <w:tcW w:w="2588" w:type="dxa"/>
            <w:tcBorders>
              <w:top w:val="single" w:sz="12" w:space="0" w:color="DDDDDD"/>
              <w:left w:val="single" w:sz="12" w:space="0" w:color="DDDDDD"/>
              <w:bottom w:val="single" w:sz="24" w:space="0" w:color="DDDDDD"/>
              <w:right w:val="single" w:sz="12" w:space="0" w:color="DDDDDD"/>
            </w:tcBorders>
            <w:shd w:val="clear" w:color="auto" w:fill="F7F7F7"/>
            <w:vAlign w:val="center"/>
          </w:tcPr>
          <w:p w14:paraId="36E2EE9A" w14:textId="77777777" w:rsidR="00B25AA6" w:rsidRDefault="00A62698">
            <w:pPr>
              <w:spacing w:after="0" w:line="259" w:lineRule="auto"/>
              <w:ind w:left="0" w:firstLine="0"/>
            </w:pPr>
            <w:r>
              <w:rPr>
                <w:b/>
                <w:sz w:val="22"/>
              </w:rPr>
              <w:t>TOTALS</w:t>
            </w:r>
          </w:p>
        </w:tc>
        <w:tc>
          <w:tcPr>
            <w:tcW w:w="3336" w:type="dxa"/>
            <w:gridSpan w:val="3"/>
            <w:tcBorders>
              <w:top w:val="single" w:sz="12" w:space="0" w:color="DDDDDD"/>
              <w:left w:val="single" w:sz="12" w:space="0" w:color="DDDDDD"/>
              <w:bottom w:val="single" w:sz="24" w:space="0" w:color="DDDDDD"/>
              <w:right w:val="single" w:sz="12" w:space="0" w:color="DDDDDD"/>
            </w:tcBorders>
            <w:shd w:val="clear" w:color="auto" w:fill="F7F7F7"/>
            <w:vAlign w:val="center"/>
          </w:tcPr>
          <w:p w14:paraId="3AE8644F" w14:textId="77777777" w:rsidR="00B25AA6" w:rsidRDefault="00A62698">
            <w:pPr>
              <w:spacing w:after="0" w:line="259" w:lineRule="auto"/>
              <w:ind w:left="0" w:firstLine="0"/>
            </w:pPr>
            <w:r>
              <w:rPr>
                <w:sz w:val="22"/>
              </w:rPr>
              <w:t xml:space="preserve"> </w:t>
            </w:r>
          </w:p>
        </w:tc>
        <w:tc>
          <w:tcPr>
            <w:tcW w:w="1840" w:type="dxa"/>
            <w:tcBorders>
              <w:top w:val="single" w:sz="12" w:space="0" w:color="DDDDDD"/>
              <w:left w:val="single" w:sz="12" w:space="0" w:color="DDDDDD"/>
              <w:bottom w:val="single" w:sz="24" w:space="0" w:color="DDDDDD"/>
              <w:right w:val="single" w:sz="12" w:space="0" w:color="DDDDDD"/>
            </w:tcBorders>
            <w:shd w:val="clear" w:color="auto" w:fill="F7F7F7"/>
            <w:vAlign w:val="center"/>
          </w:tcPr>
          <w:p w14:paraId="005D06CA" w14:textId="77777777" w:rsidR="00B25AA6" w:rsidRDefault="00A62698">
            <w:pPr>
              <w:spacing w:after="0" w:line="259" w:lineRule="auto"/>
              <w:ind w:left="0" w:right="72" w:firstLine="0"/>
              <w:jc w:val="right"/>
            </w:pPr>
            <w:r>
              <w:rPr>
                <w:b/>
                <w:sz w:val="22"/>
              </w:rPr>
              <w:t>$708,727.48</w:t>
            </w:r>
          </w:p>
        </w:tc>
        <w:tc>
          <w:tcPr>
            <w:tcW w:w="1556" w:type="dxa"/>
            <w:tcBorders>
              <w:top w:val="single" w:sz="12" w:space="0" w:color="DDDDDD"/>
              <w:left w:val="single" w:sz="12" w:space="0" w:color="DDDDDD"/>
              <w:bottom w:val="single" w:sz="24" w:space="0" w:color="DDDDDD"/>
              <w:right w:val="single" w:sz="12" w:space="0" w:color="DDDDDD"/>
            </w:tcBorders>
            <w:shd w:val="clear" w:color="auto" w:fill="F7F7F7"/>
            <w:vAlign w:val="center"/>
          </w:tcPr>
          <w:p w14:paraId="0BDA2FEE" w14:textId="77777777" w:rsidR="00B25AA6" w:rsidRDefault="00A62698">
            <w:pPr>
              <w:spacing w:after="0" w:line="259" w:lineRule="auto"/>
              <w:ind w:left="0" w:right="72" w:firstLine="0"/>
              <w:jc w:val="right"/>
            </w:pPr>
            <w:r>
              <w:rPr>
                <w:b/>
                <w:sz w:val="22"/>
              </w:rPr>
              <w:t>$708,727.48</w:t>
            </w:r>
          </w:p>
        </w:tc>
      </w:tr>
      <w:tr w:rsidR="00B25AA6" w14:paraId="68595196" w14:textId="77777777">
        <w:trPr>
          <w:trHeight w:val="613"/>
        </w:trPr>
        <w:tc>
          <w:tcPr>
            <w:tcW w:w="9320" w:type="dxa"/>
            <w:gridSpan w:val="6"/>
            <w:tcBorders>
              <w:top w:val="single" w:sz="24" w:space="0" w:color="DDDDDD"/>
              <w:left w:val="single" w:sz="12" w:space="0" w:color="DDDDDD"/>
              <w:bottom w:val="single" w:sz="12" w:space="0" w:color="DDDDDD"/>
              <w:right w:val="single" w:sz="12" w:space="0" w:color="DDDDDD"/>
            </w:tcBorders>
            <w:vAlign w:val="center"/>
          </w:tcPr>
          <w:p w14:paraId="1C3996C2" w14:textId="77777777" w:rsidR="00B25AA6" w:rsidRDefault="00A62698">
            <w:pPr>
              <w:spacing w:after="0" w:line="259" w:lineRule="auto"/>
              <w:ind w:left="0" w:right="78" w:firstLine="0"/>
              <w:jc w:val="center"/>
            </w:pPr>
            <w:r>
              <w:rPr>
                <w:b/>
                <w:sz w:val="22"/>
              </w:rPr>
              <w:lastRenderedPageBreak/>
              <w:t>ICE CREAM SYSTEMS</w:t>
            </w:r>
          </w:p>
        </w:tc>
      </w:tr>
      <w:tr w:rsidR="00B25AA6" w14:paraId="0831538E" w14:textId="77777777">
        <w:trPr>
          <w:trHeight w:val="598"/>
        </w:trPr>
        <w:tc>
          <w:tcPr>
            <w:tcW w:w="9320" w:type="dxa"/>
            <w:gridSpan w:val="6"/>
            <w:tcBorders>
              <w:top w:val="single" w:sz="12" w:space="0" w:color="DDDDDD"/>
              <w:left w:val="single" w:sz="12" w:space="0" w:color="DDDDDD"/>
              <w:bottom w:val="single" w:sz="12" w:space="0" w:color="DDDDDD"/>
              <w:right w:val="single" w:sz="12" w:space="0" w:color="DDDDDD"/>
            </w:tcBorders>
            <w:shd w:val="clear" w:color="auto" w:fill="F7F7F7"/>
            <w:vAlign w:val="center"/>
          </w:tcPr>
          <w:p w14:paraId="459BE1C6" w14:textId="77777777" w:rsidR="00B25AA6" w:rsidRDefault="00A62698">
            <w:pPr>
              <w:spacing w:after="0" w:line="259" w:lineRule="auto"/>
              <w:ind w:left="0" w:right="65" w:firstLine="0"/>
              <w:jc w:val="center"/>
            </w:pPr>
            <w:r>
              <w:rPr>
                <w:b/>
                <w:sz w:val="22"/>
              </w:rPr>
              <w:t>Schedule of Accounts Receivable</w:t>
            </w:r>
          </w:p>
        </w:tc>
      </w:tr>
      <w:tr w:rsidR="00B25AA6" w14:paraId="4A65120F" w14:textId="77777777">
        <w:trPr>
          <w:trHeight w:val="598"/>
        </w:trPr>
        <w:tc>
          <w:tcPr>
            <w:tcW w:w="9320" w:type="dxa"/>
            <w:gridSpan w:val="6"/>
            <w:tcBorders>
              <w:top w:val="single" w:sz="12" w:space="0" w:color="DDDDDD"/>
              <w:left w:val="single" w:sz="12" w:space="0" w:color="DDDDDD"/>
              <w:bottom w:val="single" w:sz="12" w:space="0" w:color="DDDDDD"/>
              <w:right w:val="single" w:sz="12" w:space="0" w:color="DDDDDD"/>
            </w:tcBorders>
            <w:shd w:val="clear" w:color="auto" w:fill="FFFFFF"/>
            <w:vAlign w:val="center"/>
          </w:tcPr>
          <w:p w14:paraId="675F3444" w14:textId="77777777" w:rsidR="00B25AA6" w:rsidRDefault="00A62698">
            <w:pPr>
              <w:spacing w:after="0" w:line="259" w:lineRule="auto"/>
              <w:ind w:left="0" w:right="63" w:firstLine="0"/>
              <w:jc w:val="center"/>
            </w:pPr>
            <w:r>
              <w:rPr>
                <w:b/>
                <w:sz w:val="22"/>
              </w:rPr>
              <w:t>January 1, 20—</w:t>
            </w:r>
          </w:p>
        </w:tc>
      </w:tr>
      <w:tr w:rsidR="00B25AA6" w14:paraId="605FFC6D" w14:textId="77777777">
        <w:trPr>
          <w:trHeight w:val="598"/>
        </w:trPr>
        <w:tc>
          <w:tcPr>
            <w:tcW w:w="487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22729EDF" w14:textId="77777777" w:rsidR="00B25AA6" w:rsidRDefault="00A62698">
            <w:pPr>
              <w:spacing w:after="0" w:line="259" w:lineRule="auto"/>
              <w:ind w:left="0" w:right="78" w:firstLine="0"/>
              <w:jc w:val="center"/>
            </w:pPr>
            <w:r>
              <w:rPr>
                <w:b/>
                <w:sz w:val="22"/>
              </w:rPr>
              <w:t>Name</w:t>
            </w:r>
          </w:p>
        </w:tc>
        <w:tc>
          <w:tcPr>
            <w:tcW w:w="4443"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22458730" w14:textId="77777777" w:rsidR="00B25AA6" w:rsidRDefault="00A62698">
            <w:pPr>
              <w:spacing w:after="0" w:line="259" w:lineRule="auto"/>
              <w:ind w:left="0" w:right="69" w:firstLine="0"/>
              <w:jc w:val="center"/>
            </w:pPr>
            <w:r>
              <w:rPr>
                <w:b/>
                <w:sz w:val="22"/>
              </w:rPr>
              <w:t>Balance</w:t>
            </w:r>
          </w:p>
        </w:tc>
      </w:tr>
      <w:tr w:rsidR="00B25AA6" w14:paraId="08220D09" w14:textId="77777777">
        <w:trPr>
          <w:trHeight w:val="598"/>
        </w:trPr>
        <w:tc>
          <w:tcPr>
            <w:tcW w:w="487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5D63C015" w14:textId="77777777" w:rsidR="00B25AA6" w:rsidRDefault="00A62698">
            <w:pPr>
              <w:spacing w:after="0" w:line="259" w:lineRule="auto"/>
              <w:ind w:left="0" w:firstLine="0"/>
            </w:pPr>
            <w:r>
              <w:rPr>
                <w:sz w:val="22"/>
              </w:rPr>
              <w:t xml:space="preserve">Horsfield Happy Ice Cream                              </w:t>
            </w:r>
          </w:p>
        </w:tc>
        <w:tc>
          <w:tcPr>
            <w:tcW w:w="4443"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56CCC157" w14:textId="77777777" w:rsidR="00B25AA6" w:rsidRDefault="00A62698">
            <w:pPr>
              <w:spacing w:after="0" w:line="259" w:lineRule="auto"/>
              <w:ind w:left="0" w:right="-38" w:firstLine="0"/>
              <w:jc w:val="right"/>
            </w:pPr>
            <w:r>
              <w:rPr>
                <w:sz w:val="22"/>
              </w:rPr>
              <w:t xml:space="preserve">                                                 $17,345.00</w:t>
            </w:r>
          </w:p>
        </w:tc>
      </w:tr>
      <w:tr w:rsidR="00B25AA6" w14:paraId="6F3AEFE4" w14:textId="77777777">
        <w:trPr>
          <w:trHeight w:val="598"/>
        </w:trPr>
        <w:tc>
          <w:tcPr>
            <w:tcW w:w="487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1D5AD15D" w14:textId="77777777" w:rsidR="00B25AA6" w:rsidRDefault="00A62698">
            <w:pPr>
              <w:spacing w:after="0" w:line="259" w:lineRule="auto"/>
              <w:ind w:left="0" w:firstLine="0"/>
            </w:pPr>
            <w:r>
              <w:rPr>
                <w:sz w:val="22"/>
              </w:rPr>
              <w:t>Messina Missions</w:t>
            </w:r>
          </w:p>
        </w:tc>
        <w:tc>
          <w:tcPr>
            <w:tcW w:w="4443"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401E8E03" w14:textId="77777777" w:rsidR="00B25AA6" w:rsidRDefault="00A62698">
            <w:pPr>
              <w:spacing w:after="0" w:line="259" w:lineRule="auto"/>
              <w:ind w:left="0" w:right="72" w:firstLine="0"/>
              <w:jc w:val="right"/>
            </w:pPr>
            <w:r>
              <w:rPr>
                <w:sz w:val="22"/>
              </w:rPr>
              <w:t>9,458.00</w:t>
            </w:r>
          </w:p>
        </w:tc>
      </w:tr>
      <w:tr w:rsidR="00B25AA6" w14:paraId="705CAD32" w14:textId="77777777">
        <w:trPr>
          <w:trHeight w:val="598"/>
        </w:trPr>
        <w:tc>
          <w:tcPr>
            <w:tcW w:w="487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4311DFC2" w14:textId="77777777" w:rsidR="00B25AA6" w:rsidRDefault="00A62698">
            <w:pPr>
              <w:spacing w:after="0" w:line="259" w:lineRule="auto"/>
              <w:ind w:left="0" w:firstLine="0"/>
            </w:pPr>
            <w:r>
              <w:rPr>
                <w:sz w:val="22"/>
              </w:rPr>
              <w:t>Ashman Alcove Designs</w:t>
            </w:r>
          </w:p>
        </w:tc>
        <w:tc>
          <w:tcPr>
            <w:tcW w:w="4443"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1FC1FEE7" w14:textId="77777777" w:rsidR="00B25AA6" w:rsidRDefault="00A62698">
            <w:pPr>
              <w:spacing w:after="0" w:line="259" w:lineRule="auto"/>
              <w:ind w:left="0" w:right="82" w:firstLine="0"/>
              <w:jc w:val="right"/>
            </w:pPr>
            <w:r>
              <w:rPr>
                <w:sz w:val="22"/>
              </w:rPr>
              <w:t>24,681.00</w:t>
            </w:r>
          </w:p>
        </w:tc>
      </w:tr>
      <w:tr w:rsidR="00B25AA6" w14:paraId="22442373" w14:textId="77777777">
        <w:trPr>
          <w:trHeight w:val="598"/>
        </w:trPr>
        <w:tc>
          <w:tcPr>
            <w:tcW w:w="487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2E6D49BB" w14:textId="77777777" w:rsidR="00B25AA6" w:rsidRDefault="00A62698">
            <w:pPr>
              <w:spacing w:after="0" w:line="259" w:lineRule="auto"/>
              <w:ind w:left="0" w:firstLine="0"/>
            </w:pPr>
            <w:r>
              <w:rPr>
                <w:sz w:val="22"/>
              </w:rPr>
              <w:t>Day Dreamer's Ice Cream</w:t>
            </w:r>
          </w:p>
        </w:tc>
        <w:tc>
          <w:tcPr>
            <w:tcW w:w="4443"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31B25A6F" w14:textId="77777777" w:rsidR="00B25AA6" w:rsidRDefault="00A62698">
            <w:pPr>
              <w:spacing w:after="0" w:line="259" w:lineRule="auto"/>
              <w:ind w:left="0" w:right="74" w:firstLine="0"/>
              <w:jc w:val="right"/>
            </w:pPr>
            <w:r>
              <w:rPr>
                <w:sz w:val="22"/>
              </w:rPr>
              <w:t>0.00</w:t>
            </w:r>
          </w:p>
        </w:tc>
      </w:tr>
      <w:tr w:rsidR="00B25AA6" w14:paraId="7290256C" w14:textId="77777777">
        <w:trPr>
          <w:trHeight w:val="598"/>
        </w:trPr>
        <w:tc>
          <w:tcPr>
            <w:tcW w:w="487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2B10C56D" w14:textId="77777777" w:rsidR="00B25AA6" w:rsidRDefault="00A62698">
            <w:pPr>
              <w:spacing w:after="0" w:line="259" w:lineRule="auto"/>
              <w:ind w:left="0" w:firstLine="0"/>
            </w:pPr>
            <w:r>
              <w:rPr>
                <w:b/>
                <w:sz w:val="22"/>
              </w:rPr>
              <w:t>Total Accounts Receivable</w:t>
            </w:r>
          </w:p>
        </w:tc>
        <w:tc>
          <w:tcPr>
            <w:tcW w:w="4443"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3D72A77C" w14:textId="77777777" w:rsidR="00B25AA6" w:rsidRDefault="00A62698">
            <w:pPr>
              <w:spacing w:after="0" w:line="259" w:lineRule="auto"/>
              <w:ind w:left="0" w:right="77" w:firstLine="0"/>
              <w:jc w:val="right"/>
            </w:pPr>
            <w:r>
              <w:rPr>
                <w:b/>
                <w:sz w:val="22"/>
              </w:rPr>
              <w:t>$51,484.00</w:t>
            </w:r>
          </w:p>
        </w:tc>
      </w:tr>
    </w:tbl>
    <w:p w14:paraId="1EF89739" w14:textId="77777777" w:rsidR="00B25AA6" w:rsidRDefault="00A62698">
      <w:pPr>
        <w:spacing w:after="0" w:line="259" w:lineRule="auto"/>
        <w:ind w:left="0" w:firstLine="0"/>
        <w:jc w:val="both"/>
      </w:pPr>
      <w:r>
        <w:t xml:space="preserve"> </w:t>
      </w:r>
    </w:p>
    <w:tbl>
      <w:tblPr>
        <w:tblStyle w:val="TableGrid"/>
        <w:tblpPr w:vertAnchor="text" w:tblpX="15" w:tblpY="-2992"/>
        <w:tblOverlap w:val="never"/>
        <w:tblW w:w="9320" w:type="dxa"/>
        <w:tblInd w:w="0" w:type="dxa"/>
        <w:tblCellMar>
          <w:top w:w="0" w:type="dxa"/>
          <w:left w:w="75" w:type="dxa"/>
          <w:bottom w:w="0" w:type="dxa"/>
          <w:right w:w="72" w:type="dxa"/>
        </w:tblCellMar>
        <w:tblLook w:val="04A0" w:firstRow="1" w:lastRow="0" w:firstColumn="1" w:lastColumn="0" w:noHBand="0" w:noVBand="1"/>
      </w:tblPr>
      <w:tblGrid>
        <w:gridCol w:w="4668"/>
        <w:gridCol w:w="4652"/>
      </w:tblGrid>
      <w:tr w:rsidR="00B25AA6" w14:paraId="1D385443" w14:textId="77777777">
        <w:trPr>
          <w:trHeight w:val="673"/>
        </w:trPr>
        <w:tc>
          <w:tcPr>
            <w:tcW w:w="9320" w:type="dxa"/>
            <w:gridSpan w:val="2"/>
            <w:tcBorders>
              <w:top w:val="single" w:sz="12" w:space="0" w:color="DDDDDD"/>
              <w:left w:val="single" w:sz="12" w:space="0" w:color="DDDDDD"/>
              <w:bottom w:val="single" w:sz="12" w:space="0" w:color="DDDDDD"/>
              <w:right w:val="single" w:sz="12" w:space="0" w:color="DDDDDD"/>
            </w:tcBorders>
            <w:vAlign w:val="center"/>
          </w:tcPr>
          <w:p w14:paraId="41CE2A44" w14:textId="77777777" w:rsidR="00B25AA6" w:rsidRDefault="00A62698">
            <w:pPr>
              <w:spacing w:after="0" w:line="259" w:lineRule="auto"/>
              <w:ind w:left="0" w:right="6" w:firstLine="0"/>
              <w:jc w:val="center"/>
            </w:pPr>
            <w:r>
              <w:rPr>
                <w:b/>
                <w:sz w:val="22"/>
              </w:rPr>
              <w:lastRenderedPageBreak/>
              <w:t>ICE CREAM SYSTEMS</w:t>
            </w:r>
          </w:p>
        </w:tc>
      </w:tr>
      <w:tr w:rsidR="00B25AA6" w14:paraId="0894DFC1" w14:textId="77777777">
        <w:trPr>
          <w:trHeight w:val="673"/>
        </w:trPr>
        <w:tc>
          <w:tcPr>
            <w:tcW w:w="9320"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150554DA" w14:textId="77777777" w:rsidR="00B25AA6" w:rsidRDefault="00A62698">
            <w:pPr>
              <w:spacing w:after="0" w:line="259" w:lineRule="auto"/>
              <w:ind w:left="0" w:right="3" w:firstLine="0"/>
              <w:jc w:val="center"/>
            </w:pPr>
            <w:r>
              <w:rPr>
                <w:b/>
                <w:sz w:val="22"/>
              </w:rPr>
              <w:t>Schedule of Accounts Payable</w:t>
            </w:r>
          </w:p>
        </w:tc>
      </w:tr>
      <w:tr w:rsidR="00B25AA6" w14:paraId="2BAD6030" w14:textId="77777777">
        <w:trPr>
          <w:trHeight w:val="673"/>
        </w:trPr>
        <w:tc>
          <w:tcPr>
            <w:tcW w:w="9320"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52589733" w14:textId="77777777" w:rsidR="00B25AA6" w:rsidRDefault="00A62698">
            <w:pPr>
              <w:spacing w:after="0" w:line="259" w:lineRule="auto"/>
              <w:ind w:left="8" w:firstLine="0"/>
              <w:jc w:val="center"/>
            </w:pPr>
            <w:r>
              <w:rPr>
                <w:b/>
                <w:sz w:val="22"/>
              </w:rPr>
              <w:t>January 1, 20—</w:t>
            </w:r>
          </w:p>
        </w:tc>
      </w:tr>
      <w:tr w:rsidR="00B25AA6" w14:paraId="5AFBECE3" w14:textId="77777777">
        <w:trPr>
          <w:trHeight w:val="673"/>
        </w:trPr>
        <w:tc>
          <w:tcPr>
            <w:tcW w:w="466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54FD10D" w14:textId="77777777" w:rsidR="00B25AA6" w:rsidRDefault="00A62698">
            <w:pPr>
              <w:spacing w:after="0" w:line="259" w:lineRule="auto"/>
              <w:ind w:left="0" w:right="7" w:firstLine="0"/>
              <w:jc w:val="center"/>
            </w:pPr>
            <w:r>
              <w:rPr>
                <w:b/>
                <w:sz w:val="22"/>
              </w:rPr>
              <w:t>Name</w:t>
            </w:r>
          </w:p>
        </w:tc>
        <w:tc>
          <w:tcPr>
            <w:tcW w:w="465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213C1BA" w14:textId="77777777" w:rsidR="00B25AA6" w:rsidRDefault="00A62698">
            <w:pPr>
              <w:spacing w:after="0" w:line="259" w:lineRule="auto"/>
              <w:ind w:left="2" w:firstLine="0"/>
              <w:jc w:val="center"/>
            </w:pPr>
            <w:r>
              <w:rPr>
                <w:b/>
                <w:sz w:val="22"/>
              </w:rPr>
              <w:t>Balance</w:t>
            </w:r>
          </w:p>
        </w:tc>
      </w:tr>
      <w:tr w:rsidR="00B25AA6" w14:paraId="5E93707B" w14:textId="77777777">
        <w:trPr>
          <w:trHeight w:val="673"/>
        </w:trPr>
        <w:tc>
          <w:tcPr>
            <w:tcW w:w="466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DBBA506" w14:textId="77777777" w:rsidR="00B25AA6" w:rsidRDefault="00A62698">
            <w:pPr>
              <w:spacing w:after="0" w:line="259" w:lineRule="auto"/>
              <w:ind w:left="0" w:firstLine="0"/>
            </w:pPr>
            <w:r>
              <w:rPr>
                <w:sz w:val="22"/>
              </w:rPr>
              <w:t xml:space="preserve">O-Ring Enterprises                                  </w:t>
            </w:r>
          </w:p>
        </w:tc>
        <w:tc>
          <w:tcPr>
            <w:tcW w:w="465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2B68183" w14:textId="77777777" w:rsidR="00B25AA6" w:rsidRDefault="00A62698">
            <w:pPr>
              <w:spacing w:after="0" w:line="259" w:lineRule="auto"/>
              <w:ind w:left="0" w:right="20" w:firstLine="0"/>
              <w:jc w:val="right"/>
            </w:pPr>
            <w:r>
              <w:rPr>
                <w:sz w:val="22"/>
              </w:rPr>
              <w:t xml:space="preserve">                                                 $6,941.0</w:t>
            </w:r>
          </w:p>
        </w:tc>
      </w:tr>
      <w:tr w:rsidR="00B25AA6" w14:paraId="797E76D5" w14:textId="77777777">
        <w:trPr>
          <w:trHeight w:val="673"/>
        </w:trPr>
        <w:tc>
          <w:tcPr>
            <w:tcW w:w="466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94EFC1E" w14:textId="77777777" w:rsidR="00B25AA6" w:rsidRDefault="00A62698">
            <w:pPr>
              <w:spacing w:after="0" w:line="259" w:lineRule="auto"/>
              <w:ind w:left="0" w:firstLine="0"/>
            </w:pPr>
            <w:r>
              <w:rPr>
                <w:sz w:val="22"/>
              </w:rPr>
              <w:t>Smith Synthetics</w:t>
            </w:r>
          </w:p>
        </w:tc>
        <w:tc>
          <w:tcPr>
            <w:tcW w:w="465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2AF825" w14:textId="77777777" w:rsidR="00B25AA6" w:rsidRDefault="00A62698">
            <w:pPr>
              <w:spacing w:after="0" w:line="259" w:lineRule="auto"/>
              <w:ind w:left="0" w:right="2" w:firstLine="0"/>
              <w:jc w:val="right"/>
            </w:pPr>
            <w:r>
              <w:rPr>
                <w:sz w:val="22"/>
              </w:rPr>
              <w:t>0.00</w:t>
            </w:r>
          </w:p>
        </w:tc>
      </w:tr>
      <w:tr w:rsidR="00B25AA6" w14:paraId="0E3AFC92" w14:textId="77777777">
        <w:trPr>
          <w:trHeight w:val="673"/>
        </w:trPr>
        <w:tc>
          <w:tcPr>
            <w:tcW w:w="466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3A1CFF4" w14:textId="77777777" w:rsidR="00B25AA6" w:rsidRDefault="00A62698">
            <w:pPr>
              <w:spacing w:after="0" w:line="259" w:lineRule="auto"/>
              <w:ind w:left="0" w:firstLine="0"/>
            </w:pPr>
            <w:r>
              <w:rPr>
                <w:sz w:val="22"/>
              </w:rPr>
              <w:t>Rockaway Metal</w:t>
            </w:r>
          </w:p>
        </w:tc>
        <w:tc>
          <w:tcPr>
            <w:tcW w:w="465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1B37FCE" w14:textId="77777777" w:rsidR="00B25AA6" w:rsidRDefault="00A62698">
            <w:pPr>
              <w:spacing w:after="0" w:line="259" w:lineRule="auto"/>
              <w:ind w:left="0" w:firstLine="0"/>
              <w:jc w:val="right"/>
            </w:pPr>
            <w:r>
              <w:rPr>
                <w:sz w:val="22"/>
              </w:rPr>
              <w:t>2,873.00</w:t>
            </w:r>
          </w:p>
        </w:tc>
      </w:tr>
      <w:tr w:rsidR="00B25AA6" w14:paraId="48F40AC6" w14:textId="77777777">
        <w:trPr>
          <w:trHeight w:val="673"/>
        </w:trPr>
        <w:tc>
          <w:tcPr>
            <w:tcW w:w="466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7F834E6" w14:textId="77777777" w:rsidR="00B25AA6" w:rsidRDefault="00A62698">
            <w:pPr>
              <w:spacing w:after="0" w:line="259" w:lineRule="auto"/>
              <w:ind w:left="0" w:firstLine="0"/>
            </w:pPr>
            <w:r>
              <w:rPr>
                <w:sz w:val="22"/>
              </w:rPr>
              <w:t>OfficeMax</w:t>
            </w:r>
          </w:p>
        </w:tc>
        <w:tc>
          <w:tcPr>
            <w:tcW w:w="465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8121672" w14:textId="77777777" w:rsidR="00B25AA6" w:rsidRDefault="00A62698">
            <w:pPr>
              <w:spacing w:after="0" w:line="259" w:lineRule="auto"/>
              <w:ind w:left="0" w:right="2" w:firstLine="0"/>
              <w:jc w:val="right"/>
            </w:pPr>
            <w:r>
              <w:rPr>
                <w:sz w:val="22"/>
              </w:rPr>
              <w:t>0.00</w:t>
            </w:r>
          </w:p>
        </w:tc>
      </w:tr>
      <w:tr w:rsidR="00B25AA6" w14:paraId="005215C4" w14:textId="77777777">
        <w:trPr>
          <w:trHeight w:val="673"/>
        </w:trPr>
        <w:tc>
          <w:tcPr>
            <w:tcW w:w="466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54E3554" w14:textId="77777777" w:rsidR="00B25AA6" w:rsidRDefault="00A62698">
            <w:pPr>
              <w:spacing w:after="0" w:line="259" w:lineRule="auto"/>
              <w:ind w:left="0" w:firstLine="0"/>
            </w:pPr>
            <w:r>
              <w:rPr>
                <w:b/>
                <w:sz w:val="22"/>
              </w:rPr>
              <w:t>Total Accounts Payable</w:t>
            </w:r>
          </w:p>
        </w:tc>
        <w:tc>
          <w:tcPr>
            <w:tcW w:w="465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460CAD5" w14:textId="77777777" w:rsidR="00B25AA6" w:rsidRDefault="00A62698">
            <w:pPr>
              <w:spacing w:after="0" w:line="259" w:lineRule="auto"/>
              <w:ind w:left="0" w:right="10" w:firstLine="0"/>
              <w:jc w:val="right"/>
            </w:pPr>
            <w:r>
              <w:rPr>
                <w:b/>
                <w:sz w:val="22"/>
              </w:rPr>
              <w:t>$9,814.00</w:t>
            </w:r>
          </w:p>
        </w:tc>
      </w:tr>
    </w:tbl>
    <w:p w14:paraId="68199F25" w14:textId="77777777" w:rsidR="00B25AA6" w:rsidRDefault="00A62698">
      <w:pPr>
        <w:spacing w:after="2979" w:line="259" w:lineRule="auto"/>
        <w:ind w:left="9244" w:firstLine="0"/>
      </w:pPr>
      <w:r>
        <w:rPr>
          <w:sz w:val="22"/>
        </w:rPr>
        <w:t>0</w:t>
      </w:r>
    </w:p>
    <w:tbl>
      <w:tblPr>
        <w:tblStyle w:val="TableGrid"/>
        <w:tblW w:w="9320" w:type="dxa"/>
        <w:tblInd w:w="15" w:type="dxa"/>
        <w:tblCellMar>
          <w:top w:w="0" w:type="dxa"/>
          <w:left w:w="74" w:type="dxa"/>
          <w:bottom w:w="0" w:type="dxa"/>
          <w:right w:w="115" w:type="dxa"/>
        </w:tblCellMar>
        <w:tblLook w:val="04A0" w:firstRow="1" w:lastRow="0" w:firstColumn="1" w:lastColumn="0" w:noHBand="0" w:noVBand="1"/>
      </w:tblPr>
      <w:tblGrid>
        <w:gridCol w:w="1301"/>
        <w:gridCol w:w="1092"/>
        <w:gridCol w:w="1032"/>
        <w:gridCol w:w="1107"/>
        <w:gridCol w:w="1167"/>
        <w:gridCol w:w="1107"/>
        <w:gridCol w:w="1392"/>
        <w:gridCol w:w="1122"/>
      </w:tblGrid>
      <w:tr w:rsidR="00B25AA6" w14:paraId="2E03E9CE" w14:textId="77777777">
        <w:trPr>
          <w:trHeight w:val="598"/>
        </w:trPr>
        <w:tc>
          <w:tcPr>
            <w:tcW w:w="1302" w:type="dxa"/>
            <w:tcBorders>
              <w:top w:val="single" w:sz="12" w:space="0" w:color="DDDDDD"/>
              <w:left w:val="single" w:sz="12" w:space="0" w:color="DDDDDD"/>
              <w:bottom w:val="single" w:sz="12" w:space="0" w:color="DDDDDD"/>
              <w:right w:val="nil"/>
            </w:tcBorders>
          </w:tcPr>
          <w:p w14:paraId="39FB4F52" w14:textId="77777777" w:rsidR="00B25AA6" w:rsidRDefault="00B25AA6">
            <w:pPr>
              <w:spacing w:after="160" w:line="259" w:lineRule="auto"/>
              <w:ind w:left="0" w:firstLine="0"/>
            </w:pPr>
          </w:p>
        </w:tc>
        <w:tc>
          <w:tcPr>
            <w:tcW w:w="6897" w:type="dxa"/>
            <w:gridSpan w:val="6"/>
            <w:tcBorders>
              <w:top w:val="single" w:sz="12" w:space="0" w:color="DDDDDD"/>
              <w:left w:val="nil"/>
              <w:bottom w:val="single" w:sz="12" w:space="0" w:color="DDDDDD"/>
              <w:right w:val="nil"/>
            </w:tcBorders>
            <w:vAlign w:val="center"/>
          </w:tcPr>
          <w:p w14:paraId="791ECED5" w14:textId="77777777" w:rsidR="00B25AA6" w:rsidRDefault="00A62698">
            <w:pPr>
              <w:spacing w:after="0" w:line="259" w:lineRule="auto"/>
              <w:ind w:left="0" w:right="141" w:firstLine="0"/>
              <w:jc w:val="center"/>
            </w:pPr>
            <w:r>
              <w:rPr>
                <w:b/>
                <w:sz w:val="22"/>
              </w:rPr>
              <w:t>ICE CREAM SYSTEMS</w:t>
            </w:r>
          </w:p>
        </w:tc>
        <w:tc>
          <w:tcPr>
            <w:tcW w:w="1122" w:type="dxa"/>
            <w:tcBorders>
              <w:top w:val="single" w:sz="12" w:space="0" w:color="DDDDDD"/>
              <w:left w:val="nil"/>
              <w:bottom w:val="single" w:sz="12" w:space="0" w:color="DDDDDD"/>
              <w:right w:val="single" w:sz="12" w:space="0" w:color="DDDDDD"/>
            </w:tcBorders>
          </w:tcPr>
          <w:p w14:paraId="2DF1BD9D" w14:textId="77777777" w:rsidR="00B25AA6" w:rsidRDefault="00B25AA6">
            <w:pPr>
              <w:spacing w:after="160" w:line="259" w:lineRule="auto"/>
              <w:ind w:left="0" w:firstLine="0"/>
            </w:pPr>
          </w:p>
        </w:tc>
      </w:tr>
      <w:tr w:rsidR="00B25AA6" w14:paraId="68B16CA4" w14:textId="77777777">
        <w:trPr>
          <w:trHeight w:val="598"/>
        </w:trPr>
        <w:tc>
          <w:tcPr>
            <w:tcW w:w="1302" w:type="dxa"/>
            <w:tcBorders>
              <w:top w:val="single" w:sz="12" w:space="0" w:color="DDDDDD"/>
              <w:left w:val="single" w:sz="12" w:space="0" w:color="DDDDDD"/>
              <w:bottom w:val="single" w:sz="12" w:space="0" w:color="DDDDDD"/>
              <w:right w:val="nil"/>
            </w:tcBorders>
            <w:shd w:val="clear" w:color="auto" w:fill="F7F7F7"/>
          </w:tcPr>
          <w:p w14:paraId="672D5F65" w14:textId="77777777" w:rsidR="00B25AA6" w:rsidRDefault="00B25AA6">
            <w:pPr>
              <w:spacing w:after="160" w:line="259" w:lineRule="auto"/>
              <w:ind w:left="0" w:firstLine="0"/>
            </w:pPr>
          </w:p>
        </w:tc>
        <w:tc>
          <w:tcPr>
            <w:tcW w:w="6897" w:type="dxa"/>
            <w:gridSpan w:val="6"/>
            <w:tcBorders>
              <w:top w:val="single" w:sz="12" w:space="0" w:color="DDDDDD"/>
              <w:left w:val="nil"/>
              <w:bottom w:val="single" w:sz="12" w:space="0" w:color="DDDDDD"/>
              <w:right w:val="nil"/>
            </w:tcBorders>
            <w:shd w:val="clear" w:color="auto" w:fill="F7F7F7"/>
            <w:vAlign w:val="center"/>
          </w:tcPr>
          <w:p w14:paraId="52B1A48B" w14:textId="77777777" w:rsidR="00B25AA6" w:rsidRDefault="00A62698">
            <w:pPr>
              <w:spacing w:after="0" w:line="259" w:lineRule="auto"/>
              <w:ind w:left="0" w:right="125" w:firstLine="0"/>
              <w:jc w:val="center"/>
            </w:pPr>
            <w:r>
              <w:rPr>
                <w:b/>
                <w:sz w:val="22"/>
              </w:rPr>
              <w:t>Schedule of Employer Payroll Tax Allocation</w:t>
            </w:r>
          </w:p>
        </w:tc>
        <w:tc>
          <w:tcPr>
            <w:tcW w:w="1122" w:type="dxa"/>
            <w:tcBorders>
              <w:top w:val="single" w:sz="12" w:space="0" w:color="DDDDDD"/>
              <w:left w:val="nil"/>
              <w:bottom w:val="single" w:sz="12" w:space="0" w:color="DDDDDD"/>
              <w:right w:val="single" w:sz="12" w:space="0" w:color="DDDDDD"/>
            </w:tcBorders>
            <w:shd w:val="clear" w:color="auto" w:fill="F7F7F7"/>
          </w:tcPr>
          <w:p w14:paraId="04025632" w14:textId="77777777" w:rsidR="00B25AA6" w:rsidRDefault="00B25AA6">
            <w:pPr>
              <w:spacing w:after="160" w:line="259" w:lineRule="auto"/>
              <w:ind w:left="0" w:firstLine="0"/>
            </w:pPr>
          </w:p>
        </w:tc>
      </w:tr>
      <w:tr w:rsidR="00B25AA6" w14:paraId="1A7CA8B4" w14:textId="77777777">
        <w:trPr>
          <w:trHeight w:val="598"/>
        </w:trPr>
        <w:tc>
          <w:tcPr>
            <w:tcW w:w="1302" w:type="dxa"/>
            <w:tcBorders>
              <w:top w:val="single" w:sz="12" w:space="0" w:color="DDDDDD"/>
              <w:left w:val="single" w:sz="12" w:space="0" w:color="DDDDDD"/>
              <w:bottom w:val="single" w:sz="12" w:space="0" w:color="DDDDDD"/>
              <w:right w:val="nil"/>
            </w:tcBorders>
            <w:shd w:val="clear" w:color="auto" w:fill="FFFFFF"/>
          </w:tcPr>
          <w:p w14:paraId="79A1BD6B" w14:textId="77777777" w:rsidR="00B25AA6" w:rsidRDefault="00B25AA6">
            <w:pPr>
              <w:spacing w:after="160" w:line="259" w:lineRule="auto"/>
              <w:ind w:left="0" w:firstLine="0"/>
            </w:pPr>
          </w:p>
        </w:tc>
        <w:tc>
          <w:tcPr>
            <w:tcW w:w="6897" w:type="dxa"/>
            <w:gridSpan w:val="6"/>
            <w:tcBorders>
              <w:top w:val="single" w:sz="12" w:space="0" w:color="DDDDDD"/>
              <w:left w:val="nil"/>
              <w:bottom w:val="single" w:sz="12" w:space="0" w:color="DDDDDD"/>
              <w:right w:val="nil"/>
            </w:tcBorders>
            <w:shd w:val="clear" w:color="auto" w:fill="FFFFFF"/>
            <w:vAlign w:val="center"/>
          </w:tcPr>
          <w:p w14:paraId="4CECBD03" w14:textId="77777777" w:rsidR="00B25AA6" w:rsidRDefault="00A62698">
            <w:pPr>
              <w:spacing w:after="0" w:line="259" w:lineRule="auto"/>
              <w:ind w:left="0" w:right="137" w:firstLine="0"/>
              <w:jc w:val="center"/>
            </w:pPr>
            <w:r>
              <w:rPr>
                <w:b/>
                <w:sz w:val="22"/>
              </w:rPr>
              <w:t>January 31, 20—</w:t>
            </w:r>
          </w:p>
        </w:tc>
        <w:tc>
          <w:tcPr>
            <w:tcW w:w="1122" w:type="dxa"/>
            <w:tcBorders>
              <w:top w:val="single" w:sz="12" w:space="0" w:color="DDDDDD"/>
              <w:left w:val="nil"/>
              <w:bottom w:val="single" w:sz="12" w:space="0" w:color="DDDDDD"/>
              <w:right w:val="single" w:sz="12" w:space="0" w:color="DDDDDD"/>
            </w:tcBorders>
            <w:shd w:val="clear" w:color="auto" w:fill="FFFFFF"/>
          </w:tcPr>
          <w:p w14:paraId="311C01C5" w14:textId="77777777" w:rsidR="00B25AA6" w:rsidRDefault="00B25AA6">
            <w:pPr>
              <w:spacing w:after="160" w:line="259" w:lineRule="auto"/>
              <w:ind w:left="0" w:firstLine="0"/>
            </w:pPr>
          </w:p>
        </w:tc>
      </w:tr>
      <w:tr w:rsidR="00B25AA6" w14:paraId="21BAB58F" w14:textId="77777777">
        <w:trPr>
          <w:trHeight w:val="598"/>
        </w:trPr>
        <w:tc>
          <w:tcPr>
            <w:tcW w:w="1302" w:type="dxa"/>
            <w:tcBorders>
              <w:top w:val="single" w:sz="12" w:space="0" w:color="DDDDDD"/>
              <w:left w:val="single" w:sz="12" w:space="0" w:color="DDDDDD"/>
              <w:bottom w:val="single" w:sz="12" w:space="0" w:color="DDDDDD"/>
              <w:right w:val="nil"/>
            </w:tcBorders>
            <w:shd w:val="clear" w:color="auto" w:fill="F7F7F7"/>
          </w:tcPr>
          <w:p w14:paraId="3B60B577" w14:textId="77777777" w:rsidR="00B25AA6" w:rsidRDefault="00B25AA6">
            <w:pPr>
              <w:spacing w:after="160" w:line="259" w:lineRule="auto"/>
              <w:ind w:left="0" w:firstLine="0"/>
            </w:pPr>
          </w:p>
        </w:tc>
        <w:tc>
          <w:tcPr>
            <w:tcW w:w="6897" w:type="dxa"/>
            <w:gridSpan w:val="6"/>
            <w:tcBorders>
              <w:top w:val="single" w:sz="12" w:space="0" w:color="DDDDDD"/>
              <w:left w:val="nil"/>
              <w:bottom w:val="single" w:sz="12" w:space="0" w:color="DDDDDD"/>
              <w:right w:val="nil"/>
            </w:tcBorders>
            <w:shd w:val="clear" w:color="auto" w:fill="F7F7F7"/>
            <w:vAlign w:val="center"/>
          </w:tcPr>
          <w:p w14:paraId="081E794A" w14:textId="77777777" w:rsidR="00B25AA6" w:rsidRDefault="00A62698">
            <w:pPr>
              <w:spacing w:after="0" w:line="259" w:lineRule="auto"/>
              <w:ind w:left="0" w:right="125" w:firstLine="0"/>
              <w:jc w:val="center"/>
            </w:pPr>
            <w:r>
              <w:rPr>
                <w:b/>
                <w:sz w:val="22"/>
              </w:rPr>
              <w:t>Employer Payroll Taxes</w:t>
            </w:r>
          </w:p>
        </w:tc>
        <w:tc>
          <w:tcPr>
            <w:tcW w:w="1122" w:type="dxa"/>
            <w:tcBorders>
              <w:top w:val="single" w:sz="12" w:space="0" w:color="DDDDDD"/>
              <w:left w:val="nil"/>
              <w:bottom w:val="single" w:sz="12" w:space="0" w:color="DDDDDD"/>
              <w:right w:val="single" w:sz="12" w:space="0" w:color="DDDDDD"/>
            </w:tcBorders>
            <w:shd w:val="clear" w:color="auto" w:fill="F7F7F7"/>
          </w:tcPr>
          <w:p w14:paraId="141FC44F" w14:textId="77777777" w:rsidR="00B25AA6" w:rsidRDefault="00B25AA6">
            <w:pPr>
              <w:spacing w:after="160" w:line="259" w:lineRule="auto"/>
              <w:ind w:left="0" w:firstLine="0"/>
            </w:pPr>
          </w:p>
        </w:tc>
      </w:tr>
      <w:tr w:rsidR="00B25AA6" w14:paraId="12523677" w14:textId="77777777">
        <w:trPr>
          <w:trHeight w:val="1017"/>
        </w:trPr>
        <w:tc>
          <w:tcPr>
            <w:tcW w:w="130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2D404E5" w14:textId="77777777" w:rsidR="00B25AA6" w:rsidRDefault="00A62698">
            <w:pPr>
              <w:spacing w:after="0" w:line="259" w:lineRule="auto"/>
              <w:ind w:left="34" w:firstLine="0"/>
              <w:jc w:val="center"/>
            </w:pPr>
            <w:r>
              <w:rPr>
                <w:b/>
                <w:sz w:val="22"/>
              </w:rPr>
              <w:t>Job</w:t>
            </w:r>
          </w:p>
        </w:tc>
        <w:tc>
          <w:tcPr>
            <w:tcW w:w="10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ACC85C7" w14:textId="77777777" w:rsidR="00B25AA6" w:rsidRDefault="00A62698">
            <w:pPr>
              <w:spacing w:after="0" w:line="259" w:lineRule="auto"/>
              <w:ind w:left="112" w:firstLine="0"/>
            </w:pPr>
            <w:r>
              <w:rPr>
                <w:b/>
                <w:sz w:val="22"/>
              </w:rPr>
              <w:t>Wages</w:t>
            </w:r>
          </w:p>
        </w:tc>
        <w:tc>
          <w:tcPr>
            <w:tcW w:w="10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3351329" w14:textId="77777777" w:rsidR="00B25AA6" w:rsidRDefault="00A62698">
            <w:pPr>
              <w:spacing w:after="0" w:line="259" w:lineRule="auto"/>
              <w:ind w:left="202" w:firstLine="0"/>
            </w:pPr>
            <w:r>
              <w:rPr>
                <w:b/>
                <w:sz w:val="22"/>
              </w:rPr>
              <w:t>FWT</w:t>
            </w:r>
          </w:p>
          <w:p w14:paraId="662CED13" w14:textId="77777777" w:rsidR="00B25AA6" w:rsidRDefault="00A62698">
            <w:pPr>
              <w:spacing w:after="0" w:line="259" w:lineRule="auto"/>
              <w:ind w:left="142" w:firstLine="0"/>
            </w:pPr>
            <w:r>
              <w:rPr>
                <w:b/>
                <w:sz w:val="22"/>
              </w:rPr>
              <w:t>(15%)</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48FE24B" w14:textId="77777777" w:rsidR="00B25AA6" w:rsidRDefault="00A62698">
            <w:pPr>
              <w:spacing w:after="0" w:line="259" w:lineRule="auto"/>
              <w:ind w:left="39" w:firstLine="0"/>
              <w:jc w:val="center"/>
            </w:pPr>
            <w:r>
              <w:rPr>
                <w:b/>
                <w:sz w:val="22"/>
              </w:rPr>
              <w:t>FICA</w:t>
            </w:r>
          </w:p>
          <w:p w14:paraId="7EE942C4" w14:textId="77777777" w:rsidR="00B25AA6" w:rsidRDefault="00A62698">
            <w:pPr>
              <w:spacing w:after="0" w:line="259" w:lineRule="auto"/>
              <w:ind w:left="90" w:firstLine="0"/>
            </w:pPr>
            <w:r>
              <w:rPr>
                <w:b/>
                <w:sz w:val="22"/>
              </w:rPr>
              <w:t>(7.65%)</w:t>
            </w:r>
          </w:p>
        </w:tc>
        <w:tc>
          <w:tcPr>
            <w:tcW w:w="116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5B34C24" w14:textId="77777777" w:rsidR="00B25AA6" w:rsidRDefault="00A62698">
            <w:pPr>
              <w:spacing w:after="0" w:line="259" w:lineRule="auto"/>
              <w:ind w:left="210" w:firstLine="0"/>
            </w:pPr>
            <w:r>
              <w:rPr>
                <w:b/>
                <w:sz w:val="22"/>
              </w:rPr>
              <w:t>FUTA</w:t>
            </w:r>
          </w:p>
          <w:p w14:paraId="5A7CF37E" w14:textId="77777777" w:rsidR="00B25AA6" w:rsidRDefault="00A62698">
            <w:pPr>
              <w:spacing w:after="0" w:line="259" w:lineRule="auto"/>
              <w:ind w:left="42" w:firstLine="0"/>
              <w:jc w:val="center"/>
            </w:pPr>
            <w:r>
              <w:rPr>
                <w:b/>
                <w:sz w:val="22"/>
              </w:rPr>
              <w:t>(0.8%)</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69610A1" w14:textId="77777777" w:rsidR="00B25AA6" w:rsidRDefault="00A62698">
            <w:pPr>
              <w:spacing w:after="0" w:line="259" w:lineRule="auto"/>
              <w:ind w:left="172" w:firstLine="0"/>
            </w:pPr>
            <w:r>
              <w:rPr>
                <w:b/>
                <w:sz w:val="22"/>
              </w:rPr>
              <w:t>SUTA</w:t>
            </w:r>
          </w:p>
          <w:p w14:paraId="46089A86" w14:textId="77777777" w:rsidR="00B25AA6" w:rsidRDefault="00A62698">
            <w:pPr>
              <w:spacing w:after="0" w:line="259" w:lineRule="auto"/>
              <w:ind w:left="90" w:firstLine="0"/>
            </w:pPr>
            <w:r>
              <w:rPr>
                <w:b/>
                <w:sz w:val="22"/>
              </w:rPr>
              <w:t>(1.45%)</w:t>
            </w:r>
          </w:p>
        </w:tc>
        <w:tc>
          <w:tcPr>
            <w:tcW w:w="139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31CDCB2" w14:textId="77777777" w:rsidR="00B25AA6" w:rsidRDefault="00A62698">
            <w:pPr>
              <w:spacing w:after="0" w:line="259" w:lineRule="auto"/>
              <w:ind w:left="37" w:firstLine="0"/>
              <w:jc w:val="center"/>
            </w:pPr>
            <w:r>
              <w:rPr>
                <w:b/>
                <w:sz w:val="22"/>
              </w:rPr>
              <w:t>Total</w:t>
            </w:r>
          </w:p>
          <w:p w14:paraId="154B8696" w14:textId="77777777" w:rsidR="00B25AA6" w:rsidRDefault="00A62698">
            <w:pPr>
              <w:spacing w:after="0" w:line="259" w:lineRule="auto"/>
              <w:ind w:left="112" w:firstLine="0"/>
            </w:pPr>
            <w:r>
              <w:rPr>
                <w:b/>
                <w:sz w:val="22"/>
              </w:rPr>
              <w:t>Employer</w:t>
            </w:r>
          </w:p>
          <w:p w14:paraId="0D76EDE1" w14:textId="77777777" w:rsidR="00B25AA6" w:rsidRDefault="00A62698">
            <w:pPr>
              <w:spacing w:after="0" w:line="259" w:lineRule="auto"/>
              <w:ind w:left="47" w:firstLine="0"/>
              <w:jc w:val="center"/>
            </w:pPr>
            <w:r>
              <w:rPr>
                <w:b/>
                <w:sz w:val="22"/>
              </w:rPr>
              <w:t>Taxes</w:t>
            </w:r>
          </w:p>
        </w:tc>
        <w:tc>
          <w:tcPr>
            <w:tcW w:w="112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6908BDC" w14:textId="77777777" w:rsidR="00B25AA6" w:rsidRDefault="00A62698">
            <w:pPr>
              <w:spacing w:after="0" w:line="259" w:lineRule="auto"/>
              <w:ind w:left="108" w:right="66" w:firstLine="0"/>
              <w:jc w:val="center"/>
            </w:pPr>
            <w:r>
              <w:rPr>
                <w:b/>
                <w:sz w:val="22"/>
              </w:rPr>
              <w:t>Net Pay</w:t>
            </w:r>
          </w:p>
        </w:tc>
      </w:tr>
      <w:tr w:rsidR="00B25AA6" w14:paraId="41B39134"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70027E7" w14:textId="77777777" w:rsidR="00B25AA6" w:rsidRDefault="00A62698">
            <w:pPr>
              <w:spacing w:after="0" w:line="259" w:lineRule="auto"/>
              <w:ind w:left="0" w:firstLine="0"/>
            </w:pPr>
            <w:r>
              <w:rPr>
                <w:sz w:val="22"/>
              </w:rPr>
              <w:t xml:space="preserve"> </w:t>
            </w:r>
          </w:p>
        </w:tc>
        <w:tc>
          <w:tcPr>
            <w:tcW w:w="10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07BD5B"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FF83064"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F65281F"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C10527"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5EF857A"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0E09123"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22C89E9" w14:textId="77777777" w:rsidR="00B25AA6" w:rsidRDefault="00A62698">
            <w:pPr>
              <w:spacing w:after="0" w:line="259" w:lineRule="auto"/>
              <w:ind w:left="0" w:firstLine="0"/>
            </w:pPr>
            <w:r>
              <w:rPr>
                <w:sz w:val="22"/>
              </w:rPr>
              <w:t xml:space="preserve">             </w:t>
            </w:r>
          </w:p>
        </w:tc>
      </w:tr>
      <w:tr w:rsidR="00B25AA6" w14:paraId="7AB2B242"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0D649DD" w14:textId="77777777" w:rsidR="00B25AA6" w:rsidRDefault="00A62698">
            <w:pPr>
              <w:spacing w:after="0" w:line="259" w:lineRule="auto"/>
              <w:ind w:left="0" w:firstLine="0"/>
            </w:pPr>
            <w:r>
              <w:rPr>
                <w:sz w:val="22"/>
              </w:rPr>
              <w:t xml:space="preserve"> </w:t>
            </w:r>
          </w:p>
        </w:tc>
        <w:tc>
          <w:tcPr>
            <w:tcW w:w="10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7DC722F"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F15592E"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10B06F7"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F16EFA0"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DF381F2"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1CD234B"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5CFA9D2" w14:textId="77777777" w:rsidR="00B25AA6" w:rsidRDefault="00A62698">
            <w:pPr>
              <w:spacing w:after="0" w:line="259" w:lineRule="auto"/>
              <w:ind w:left="0" w:firstLine="0"/>
            </w:pPr>
            <w:r>
              <w:rPr>
                <w:sz w:val="22"/>
              </w:rPr>
              <w:t xml:space="preserve"> </w:t>
            </w:r>
          </w:p>
        </w:tc>
      </w:tr>
      <w:tr w:rsidR="00B25AA6" w14:paraId="60E100E5"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46D7E12" w14:textId="77777777" w:rsidR="00B25AA6" w:rsidRDefault="00A62698">
            <w:pPr>
              <w:spacing w:after="0" w:line="259" w:lineRule="auto"/>
              <w:ind w:left="0" w:firstLine="0"/>
            </w:pPr>
            <w:r>
              <w:rPr>
                <w:sz w:val="22"/>
              </w:rPr>
              <w:t xml:space="preserve"> </w:t>
            </w:r>
          </w:p>
        </w:tc>
        <w:tc>
          <w:tcPr>
            <w:tcW w:w="10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78A4830"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F003680"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63796E8"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DA503EC"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E942CB4"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583E987"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0A2CEB6" w14:textId="77777777" w:rsidR="00B25AA6" w:rsidRDefault="00A62698">
            <w:pPr>
              <w:spacing w:after="0" w:line="259" w:lineRule="auto"/>
              <w:ind w:left="0" w:firstLine="0"/>
            </w:pPr>
            <w:r>
              <w:rPr>
                <w:sz w:val="22"/>
              </w:rPr>
              <w:t xml:space="preserve"> </w:t>
            </w:r>
          </w:p>
        </w:tc>
      </w:tr>
      <w:tr w:rsidR="00B25AA6" w14:paraId="05E7EC9C"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2EC36CC" w14:textId="77777777" w:rsidR="00B25AA6" w:rsidRDefault="00A62698">
            <w:pPr>
              <w:spacing w:after="0" w:line="259" w:lineRule="auto"/>
              <w:ind w:left="0" w:firstLine="0"/>
            </w:pPr>
            <w:r>
              <w:rPr>
                <w:sz w:val="22"/>
              </w:rPr>
              <w:t xml:space="preserve"> </w:t>
            </w:r>
          </w:p>
        </w:tc>
        <w:tc>
          <w:tcPr>
            <w:tcW w:w="10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AFEEF47"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12E2EFE"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3CD8297"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E17BD29"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FC0B3B9"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EBB945A"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D3719DC" w14:textId="77777777" w:rsidR="00B25AA6" w:rsidRDefault="00A62698">
            <w:pPr>
              <w:spacing w:after="0" w:line="259" w:lineRule="auto"/>
              <w:ind w:left="0" w:firstLine="0"/>
            </w:pPr>
            <w:r>
              <w:rPr>
                <w:sz w:val="22"/>
              </w:rPr>
              <w:t xml:space="preserve"> </w:t>
            </w:r>
          </w:p>
        </w:tc>
      </w:tr>
      <w:tr w:rsidR="00B25AA6" w14:paraId="1C9ACE37"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D6CCE6D" w14:textId="77777777" w:rsidR="00B25AA6" w:rsidRDefault="00A62698">
            <w:pPr>
              <w:spacing w:after="0" w:line="259" w:lineRule="auto"/>
              <w:ind w:left="0" w:firstLine="0"/>
            </w:pPr>
            <w:r>
              <w:rPr>
                <w:sz w:val="22"/>
              </w:rPr>
              <w:t xml:space="preserve"> </w:t>
            </w:r>
          </w:p>
        </w:tc>
        <w:tc>
          <w:tcPr>
            <w:tcW w:w="10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237F674"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7F68539"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761C7AE"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D362E50"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29B6D34"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FB9624B"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5FCC192" w14:textId="77777777" w:rsidR="00B25AA6" w:rsidRDefault="00A62698">
            <w:pPr>
              <w:spacing w:after="0" w:line="259" w:lineRule="auto"/>
              <w:ind w:left="0" w:firstLine="0"/>
            </w:pPr>
            <w:r>
              <w:rPr>
                <w:sz w:val="22"/>
              </w:rPr>
              <w:t xml:space="preserve"> </w:t>
            </w:r>
          </w:p>
        </w:tc>
      </w:tr>
      <w:tr w:rsidR="00B25AA6" w14:paraId="275DC354" w14:textId="77777777">
        <w:trPr>
          <w:trHeight w:val="1010"/>
        </w:trPr>
        <w:tc>
          <w:tcPr>
            <w:tcW w:w="1302" w:type="dxa"/>
            <w:tcBorders>
              <w:top w:val="single" w:sz="6" w:space="0" w:color="DDDDDD"/>
              <w:left w:val="single" w:sz="12" w:space="0" w:color="DDDDDD"/>
              <w:bottom w:val="single" w:sz="12" w:space="0" w:color="DDDDDD"/>
              <w:right w:val="single" w:sz="12" w:space="0" w:color="DDDDDD"/>
            </w:tcBorders>
            <w:vAlign w:val="center"/>
          </w:tcPr>
          <w:p w14:paraId="79E5D517" w14:textId="77777777" w:rsidR="00B25AA6" w:rsidRDefault="00A62698">
            <w:pPr>
              <w:spacing w:after="0" w:line="259" w:lineRule="auto"/>
              <w:ind w:left="0" w:firstLine="0"/>
            </w:pPr>
            <w:r>
              <w:rPr>
                <w:b/>
                <w:sz w:val="22"/>
              </w:rPr>
              <w:lastRenderedPageBreak/>
              <w:t xml:space="preserve">Direct </w:t>
            </w:r>
          </w:p>
          <w:p w14:paraId="012CCDA5" w14:textId="77777777" w:rsidR="00B25AA6" w:rsidRDefault="00A62698">
            <w:pPr>
              <w:spacing w:after="0" w:line="259" w:lineRule="auto"/>
              <w:ind w:left="0" w:firstLine="0"/>
            </w:pPr>
            <w:proofErr w:type="spellStart"/>
            <w:r>
              <w:rPr>
                <w:b/>
                <w:sz w:val="22"/>
              </w:rPr>
              <w:t>Labor</w:t>
            </w:r>
            <w:proofErr w:type="spellEnd"/>
            <w:r>
              <w:rPr>
                <w:b/>
                <w:sz w:val="22"/>
              </w:rPr>
              <w:t xml:space="preserve"> </w:t>
            </w:r>
          </w:p>
          <w:p w14:paraId="2ED9D0D7" w14:textId="77777777" w:rsidR="00B25AA6" w:rsidRDefault="00A62698">
            <w:pPr>
              <w:spacing w:after="0" w:line="259" w:lineRule="auto"/>
              <w:ind w:left="0" w:firstLine="0"/>
            </w:pPr>
            <w:r>
              <w:rPr>
                <w:b/>
                <w:sz w:val="22"/>
              </w:rPr>
              <w:t>Totals</w:t>
            </w:r>
          </w:p>
        </w:tc>
        <w:tc>
          <w:tcPr>
            <w:tcW w:w="1092" w:type="dxa"/>
            <w:tcBorders>
              <w:top w:val="single" w:sz="6" w:space="0" w:color="DDDDDD"/>
              <w:left w:val="single" w:sz="12" w:space="0" w:color="DDDDDD"/>
              <w:bottom w:val="single" w:sz="12" w:space="0" w:color="DDDDDD"/>
              <w:right w:val="single" w:sz="12" w:space="0" w:color="DDDDDD"/>
            </w:tcBorders>
            <w:vAlign w:val="center"/>
          </w:tcPr>
          <w:p w14:paraId="752D8DC9" w14:textId="77777777" w:rsidR="00B25AA6" w:rsidRDefault="00A62698">
            <w:pPr>
              <w:spacing w:after="0" w:line="259" w:lineRule="auto"/>
              <w:ind w:left="0" w:firstLine="0"/>
            </w:pPr>
            <w:r>
              <w:rPr>
                <w:sz w:val="22"/>
              </w:rPr>
              <w:t xml:space="preserve"> </w:t>
            </w:r>
          </w:p>
        </w:tc>
        <w:tc>
          <w:tcPr>
            <w:tcW w:w="1032" w:type="dxa"/>
            <w:tcBorders>
              <w:top w:val="single" w:sz="6" w:space="0" w:color="DDDDDD"/>
              <w:left w:val="single" w:sz="12" w:space="0" w:color="DDDDDD"/>
              <w:bottom w:val="single" w:sz="12" w:space="0" w:color="DDDDDD"/>
              <w:right w:val="single" w:sz="12" w:space="0" w:color="DDDDDD"/>
            </w:tcBorders>
            <w:vAlign w:val="center"/>
          </w:tcPr>
          <w:p w14:paraId="6FA560E0" w14:textId="77777777" w:rsidR="00B25AA6" w:rsidRDefault="00A62698">
            <w:pPr>
              <w:spacing w:after="0" w:line="259" w:lineRule="auto"/>
              <w:ind w:left="0" w:firstLine="0"/>
            </w:pPr>
            <w:r>
              <w:rPr>
                <w:sz w:val="22"/>
              </w:rPr>
              <w:t xml:space="preserve"> </w:t>
            </w:r>
          </w:p>
        </w:tc>
        <w:tc>
          <w:tcPr>
            <w:tcW w:w="1107" w:type="dxa"/>
            <w:tcBorders>
              <w:top w:val="single" w:sz="6" w:space="0" w:color="DDDDDD"/>
              <w:left w:val="single" w:sz="12" w:space="0" w:color="DDDDDD"/>
              <w:bottom w:val="single" w:sz="12" w:space="0" w:color="DDDDDD"/>
              <w:right w:val="single" w:sz="12" w:space="0" w:color="DDDDDD"/>
            </w:tcBorders>
            <w:vAlign w:val="center"/>
          </w:tcPr>
          <w:p w14:paraId="3682558E" w14:textId="77777777" w:rsidR="00B25AA6" w:rsidRDefault="00A62698">
            <w:pPr>
              <w:spacing w:after="0" w:line="259" w:lineRule="auto"/>
              <w:ind w:left="0" w:firstLine="0"/>
            </w:pPr>
            <w:r>
              <w:rPr>
                <w:sz w:val="22"/>
              </w:rPr>
              <w:t xml:space="preserve"> </w:t>
            </w:r>
          </w:p>
        </w:tc>
        <w:tc>
          <w:tcPr>
            <w:tcW w:w="1167" w:type="dxa"/>
            <w:tcBorders>
              <w:top w:val="single" w:sz="6" w:space="0" w:color="DDDDDD"/>
              <w:left w:val="single" w:sz="12" w:space="0" w:color="DDDDDD"/>
              <w:bottom w:val="single" w:sz="12" w:space="0" w:color="DDDDDD"/>
              <w:right w:val="single" w:sz="12" w:space="0" w:color="DDDDDD"/>
            </w:tcBorders>
            <w:vAlign w:val="center"/>
          </w:tcPr>
          <w:p w14:paraId="4118FCE1" w14:textId="77777777" w:rsidR="00B25AA6" w:rsidRDefault="00A62698">
            <w:pPr>
              <w:spacing w:after="0" w:line="259" w:lineRule="auto"/>
              <w:ind w:left="0" w:firstLine="0"/>
            </w:pPr>
            <w:r>
              <w:rPr>
                <w:sz w:val="22"/>
              </w:rPr>
              <w:t xml:space="preserve"> </w:t>
            </w:r>
          </w:p>
        </w:tc>
        <w:tc>
          <w:tcPr>
            <w:tcW w:w="1107" w:type="dxa"/>
            <w:tcBorders>
              <w:top w:val="single" w:sz="6" w:space="0" w:color="DDDDDD"/>
              <w:left w:val="single" w:sz="12" w:space="0" w:color="DDDDDD"/>
              <w:bottom w:val="single" w:sz="12" w:space="0" w:color="DDDDDD"/>
              <w:right w:val="single" w:sz="12" w:space="0" w:color="DDDDDD"/>
            </w:tcBorders>
            <w:vAlign w:val="center"/>
          </w:tcPr>
          <w:p w14:paraId="76AA2AD6" w14:textId="77777777" w:rsidR="00B25AA6" w:rsidRDefault="00A62698">
            <w:pPr>
              <w:spacing w:after="0" w:line="259" w:lineRule="auto"/>
              <w:ind w:left="0" w:firstLine="0"/>
            </w:pPr>
            <w:r>
              <w:rPr>
                <w:sz w:val="22"/>
              </w:rPr>
              <w:t xml:space="preserve"> </w:t>
            </w:r>
          </w:p>
        </w:tc>
        <w:tc>
          <w:tcPr>
            <w:tcW w:w="1391" w:type="dxa"/>
            <w:tcBorders>
              <w:top w:val="single" w:sz="6" w:space="0" w:color="DDDDDD"/>
              <w:left w:val="single" w:sz="12" w:space="0" w:color="DDDDDD"/>
              <w:bottom w:val="single" w:sz="12" w:space="0" w:color="DDDDDD"/>
              <w:right w:val="single" w:sz="12" w:space="0" w:color="DDDDDD"/>
            </w:tcBorders>
            <w:vAlign w:val="center"/>
          </w:tcPr>
          <w:p w14:paraId="793A518B" w14:textId="77777777" w:rsidR="00B25AA6" w:rsidRDefault="00A62698">
            <w:pPr>
              <w:spacing w:after="0" w:line="259" w:lineRule="auto"/>
              <w:ind w:left="0" w:firstLine="0"/>
            </w:pPr>
            <w:r>
              <w:rPr>
                <w:sz w:val="22"/>
              </w:rPr>
              <w:t xml:space="preserve"> </w:t>
            </w:r>
          </w:p>
        </w:tc>
        <w:tc>
          <w:tcPr>
            <w:tcW w:w="1122" w:type="dxa"/>
            <w:tcBorders>
              <w:top w:val="single" w:sz="6" w:space="0" w:color="DDDDDD"/>
              <w:left w:val="single" w:sz="12" w:space="0" w:color="DDDDDD"/>
              <w:bottom w:val="single" w:sz="12" w:space="0" w:color="DDDDDD"/>
              <w:right w:val="single" w:sz="12" w:space="0" w:color="DDDDDD"/>
            </w:tcBorders>
            <w:vAlign w:val="center"/>
          </w:tcPr>
          <w:p w14:paraId="4D5740CC" w14:textId="77777777" w:rsidR="00B25AA6" w:rsidRDefault="00A62698">
            <w:pPr>
              <w:spacing w:after="0" w:line="259" w:lineRule="auto"/>
              <w:ind w:left="0" w:firstLine="0"/>
            </w:pPr>
            <w:r>
              <w:rPr>
                <w:sz w:val="22"/>
              </w:rPr>
              <w:t xml:space="preserve"> </w:t>
            </w:r>
          </w:p>
        </w:tc>
      </w:tr>
      <w:tr w:rsidR="00B25AA6" w14:paraId="34269E07"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31B3299" w14:textId="77777777" w:rsidR="00B25AA6" w:rsidRDefault="00A62698">
            <w:pPr>
              <w:spacing w:after="0" w:line="259" w:lineRule="auto"/>
              <w:ind w:left="0" w:firstLine="0"/>
            </w:pPr>
            <w:r>
              <w:rPr>
                <w:sz w:val="22"/>
              </w:rPr>
              <w:t xml:space="preserve"> </w:t>
            </w:r>
          </w:p>
        </w:tc>
        <w:tc>
          <w:tcPr>
            <w:tcW w:w="10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571038D"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BA22E9B"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7E2F036"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82623DA"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A3A530A"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906F3D"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2085160" w14:textId="77777777" w:rsidR="00B25AA6" w:rsidRDefault="00A62698">
            <w:pPr>
              <w:spacing w:after="0" w:line="259" w:lineRule="auto"/>
              <w:ind w:left="0" w:firstLine="0"/>
            </w:pPr>
            <w:r>
              <w:rPr>
                <w:sz w:val="22"/>
              </w:rPr>
              <w:t xml:space="preserve"> </w:t>
            </w:r>
          </w:p>
        </w:tc>
      </w:tr>
      <w:tr w:rsidR="00B25AA6" w14:paraId="1F7B5C76" w14:textId="77777777">
        <w:trPr>
          <w:trHeight w:val="808"/>
        </w:trPr>
        <w:tc>
          <w:tcPr>
            <w:tcW w:w="130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8893754" w14:textId="77777777" w:rsidR="00B25AA6" w:rsidRDefault="00A62698">
            <w:pPr>
              <w:spacing w:after="0" w:line="259" w:lineRule="auto"/>
              <w:ind w:left="0" w:firstLine="0"/>
            </w:pPr>
            <w:r>
              <w:rPr>
                <w:b/>
                <w:sz w:val="22"/>
              </w:rPr>
              <w:t xml:space="preserve">Sales </w:t>
            </w:r>
          </w:p>
          <w:p w14:paraId="531C619D" w14:textId="77777777" w:rsidR="00B25AA6" w:rsidRDefault="00A62698">
            <w:pPr>
              <w:spacing w:after="0" w:line="259" w:lineRule="auto"/>
              <w:ind w:left="0" w:firstLine="0"/>
            </w:pPr>
            <w:r>
              <w:rPr>
                <w:b/>
                <w:sz w:val="22"/>
              </w:rPr>
              <w:t>Salaries</w:t>
            </w:r>
          </w:p>
        </w:tc>
        <w:tc>
          <w:tcPr>
            <w:tcW w:w="10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2D9A48C"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28A4089"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CDAB205"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CEC4A1A"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FE38A94"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7484660"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AC0BF66" w14:textId="77777777" w:rsidR="00B25AA6" w:rsidRDefault="00A62698">
            <w:pPr>
              <w:spacing w:after="0" w:line="259" w:lineRule="auto"/>
              <w:ind w:left="0" w:firstLine="0"/>
            </w:pPr>
            <w:r>
              <w:rPr>
                <w:sz w:val="22"/>
              </w:rPr>
              <w:t xml:space="preserve"> </w:t>
            </w:r>
          </w:p>
        </w:tc>
      </w:tr>
      <w:tr w:rsidR="00B25AA6" w14:paraId="22D77696" w14:textId="77777777">
        <w:trPr>
          <w:trHeight w:val="808"/>
        </w:trPr>
        <w:tc>
          <w:tcPr>
            <w:tcW w:w="130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A96DB61" w14:textId="77777777" w:rsidR="00B25AA6" w:rsidRDefault="00A62698">
            <w:pPr>
              <w:spacing w:after="0" w:line="259" w:lineRule="auto"/>
              <w:ind w:left="0" w:firstLine="0"/>
            </w:pPr>
            <w:r>
              <w:rPr>
                <w:b/>
                <w:sz w:val="22"/>
              </w:rPr>
              <w:t xml:space="preserve">Officers' </w:t>
            </w:r>
          </w:p>
          <w:p w14:paraId="686B0123" w14:textId="77777777" w:rsidR="00B25AA6" w:rsidRDefault="00A62698">
            <w:pPr>
              <w:spacing w:after="0" w:line="259" w:lineRule="auto"/>
              <w:ind w:left="0" w:firstLine="0"/>
            </w:pPr>
            <w:r>
              <w:rPr>
                <w:b/>
                <w:sz w:val="22"/>
              </w:rPr>
              <w:t>Salaries</w:t>
            </w:r>
          </w:p>
        </w:tc>
        <w:tc>
          <w:tcPr>
            <w:tcW w:w="10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C1780F1"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BA8699"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ACA8EE5"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7D8D5EF"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4941DA5"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1422B65"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2877D1D" w14:textId="77777777" w:rsidR="00B25AA6" w:rsidRDefault="00A62698">
            <w:pPr>
              <w:spacing w:after="0" w:line="259" w:lineRule="auto"/>
              <w:ind w:left="0" w:firstLine="0"/>
            </w:pPr>
            <w:r>
              <w:rPr>
                <w:sz w:val="22"/>
              </w:rPr>
              <w:t xml:space="preserve"> </w:t>
            </w:r>
          </w:p>
        </w:tc>
      </w:tr>
      <w:tr w:rsidR="00B25AA6" w14:paraId="45BBB1DE" w14:textId="77777777">
        <w:trPr>
          <w:trHeight w:val="808"/>
        </w:trPr>
        <w:tc>
          <w:tcPr>
            <w:tcW w:w="130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EED230C" w14:textId="77777777" w:rsidR="00B25AA6" w:rsidRDefault="00A62698">
            <w:pPr>
              <w:spacing w:after="0" w:line="259" w:lineRule="auto"/>
              <w:ind w:left="0" w:firstLine="0"/>
            </w:pPr>
            <w:r>
              <w:rPr>
                <w:b/>
                <w:sz w:val="22"/>
              </w:rPr>
              <w:t xml:space="preserve">Office </w:t>
            </w:r>
          </w:p>
          <w:p w14:paraId="2A6669F0" w14:textId="77777777" w:rsidR="00B25AA6" w:rsidRDefault="00A62698">
            <w:pPr>
              <w:spacing w:after="0" w:line="259" w:lineRule="auto"/>
              <w:ind w:left="0" w:firstLine="0"/>
            </w:pPr>
            <w:r>
              <w:rPr>
                <w:b/>
                <w:sz w:val="22"/>
              </w:rPr>
              <w:t>Salaries</w:t>
            </w:r>
          </w:p>
        </w:tc>
        <w:tc>
          <w:tcPr>
            <w:tcW w:w="10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5FAE937"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5D1B254"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8B32812"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C14EF36"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A29DF0F"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5F0044"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E9A04ED" w14:textId="77777777" w:rsidR="00B25AA6" w:rsidRDefault="00A62698">
            <w:pPr>
              <w:spacing w:after="0" w:line="259" w:lineRule="auto"/>
              <w:ind w:left="0" w:firstLine="0"/>
            </w:pPr>
            <w:r>
              <w:rPr>
                <w:sz w:val="22"/>
              </w:rPr>
              <w:t xml:space="preserve"> </w:t>
            </w:r>
          </w:p>
        </w:tc>
      </w:tr>
      <w:tr w:rsidR="00B25AA6" w14:paraId="2396E548"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CA36D36" w14:textId="77777777" w:rsidR="00B25AA6" w:rsidRDefault="00A62698">
            <w:pPr>
              <w:spacing w:after="0" w:line="259" w:lineRule="auto"/>
              <w:ind w:left="0" w:firstLine="0"/>
            </w:pPr>
            <w:r>
              <w:rPr>
                <w:sz w:val="22"/>
              </w:rPr>
              <w:t xml:space="preserve"> </w:t>
            </w:r>
          </w:p>
        </w:tc>
        <w:tc>
          <w:tcPr>
            <w:tcW w:w="10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4A1891C"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415BE81"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13A31B5"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091B43C"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0BC4694"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1EC5B14"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36EFAC4" w14:textId="77777777" w:rsidR="00B25AA6" w:rsidRDefault="00A62698">
            <w:pPr>
              <w:spacing w:after="0" w:line="259" w:lineRule="auto"/>
              <w:ind w:left="0" w:firstLine="0"/>
            </w:pPr>
            <w:r>
              <w:rPr>
                <w:sz w:val="22"/>
              </w:rPr>
              <w:t xml:space="preserve"> </w:t>
            </w:r>
          </w:p>
        </w:tc>
      </w:tr>
      <w:tr w:rsidR="00B25AA6" w14:paraId="310D4561" w14:textId="77777777">
        <w:trPr>
          <w:trHeight w:val="598"/>
        </w:trPr>
        <w:tc>
          <w:tcPr>
            <w:tcW w:w="130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EE6B7D8" w14:textId="77777777" w:rsidR="00B25AA6" w:rsidRDefault="00A62698">
            <w:pPr>
              <w:spacing w:after="0" w:line="259" w:lineRule="auto"/>
              <w:ind w:left="0" w:firstLine="0"/>
            </w:pPr>
            <w:r>
              <w:rPr>
                <w:b/>
                <w:sz w:val="22"/>
              </w:rPr>
              <w:t>Totals</w:t>
            </w:r>
          </w:p>
        </w:tc>
        <w:tc>
          <w:tcPr>
            <w:tcW w:w="10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427DE9E" w14:textId="77777777" w:rsidR="00B25AA6" w:rsidRDefault="00A62698">
            <w:pPr>
              <w:spacing w:after="0" w:line="259" w:lineRule="auto"/>
              <w:ind w:left="0" w:firstLine="0"/>
            </w:pPr>
            <w:r>
              <w:rPr>
                <w:sz w:val="22"/>
              </w:rPr>
              <w:t xml:space="preserve"> </w:t>
            </w:r>
          </w:p>
        </w:tc>
        <w:tc>
          <w:tcPr>
            <w:tcW w:w="103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89424B3"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6509D93" w14:textId="77777777" w:rsidR="00B25AA6" w:rsidRDefault="00A62698">
            <w:pPr>
              <w:spacing w:after="0" w:line="259" w:lineRule="auto"/>
              <w:ind w:left="0" w:firstLine="0"/>
            </w:pPr>
            <w:r>
              <w:rPr>
                <w:sz w:val="22"/>
              </w:rPr>
              <w:t xml:space="preserve"> </w:t>
            </w:r>
          </w:p>
        </w:tc>
        <w:tc>
          <w:tcPr>
            <w:tcW w:w="116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DB9F33B" w14:textId="77777777" w:rsidR="00B25AA6" w:rsidRDefault="00A62698">
            <w:pPr>
              <w:spacing w:after="0" w:line="259" w:lineRule="auto"/>
              <w:ind w:left="0" w:firstLine="0"/>
            </w:pPr>
            <w:r>
              <w:rPr>
                <w:sz w:val="22"/>
              </w:rPr>
              <w:t xml:space="preserve"> </w:t>
            </w:r>
          </w:p>
        </w:tc>
        <w:tc>
          <w:tcPr>
            <w:tcW w:w="110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1B50EAE" w14:textId="77777777" w:rsidR="00B25AA6" w:rsidRDefault="00A62698">
            <w:pPr>
              <w:spacing w:after="0" w:line="259" w:lineRule="auto"/>
              <w:ind w:left="0" w:firstLine="0"/>
            </w:pPr>
            <w:r>
              <w:rPr>
                <w:sz w:val="22"/>
              </w:rPr>
              <w:t xml:space="preserve"> </w:t>
            </w:r>
          </w:p>
        </w:tc>
        <w:tc>
          <w:tcPr>
            <w:tcW w:w="139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A00E095" w14:textId="77777777" w:rsidR="00B25AA6" w:rsidRDefault="00A62698">
            <w:pPr>
              <w:spacing w:after="0" w:line="259" w:lineRule="auto"/>
              <w:ind w:left="0" w:firstLine="0"/>
            </w:pPr>
            <w:r>
              <w:rPr>
                <w:sz w:val="22"/>
              </w:rPr>
              <w:t xml:space="preserve"> </w:t>
            </w:r>
          </w:p>
        </w:tc>
        <w:tc>
          <w:tcPr>
            <w:tcW w:w="112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EB496E3" w14:textId="77777777" w:rsidR="00B25AA6" w:rsidRDefault="00A62698">
            <w:pPr>
              <w:spacing w:after="0" w:line="259" w:lineRule="auto"/>
              <w:ind w:left="0" w:firstLine="0"/>
            </w:pPr>
            <w:r>
              <w:rPr>
                <w:sz w:val="22"/>
              </w:rPr>
              <w:t xml:space="preserve"> </w:t>
            </w:r>
          </w:p>
        </w:tc>
      </w:tr>
    </w:tbl>
    <w:p w14:paraId="652B5594" w14:textId="77777777" w:rsidR="00B25AA6" w:rsidRDefault="00A62698">
      <w:pPr>
        <w:spacing w:after="104" w:line="259" w:lineRule="auto"/>
        <w:ind w:left="25" w:right="23"/>
      </w:pPr>
      <w:r>
        <w:t>To obtain the Schedule of Employer Payroll Tax Allocation, go to the</w:t>
      </w:r>
    </w:p>
    <w:p w14:paraId="4A7F0993" w14:textId="77777777" w:rsidR="00B25AA6" w:rsidRDefault="00A62698">
      <w:pPr>
        <w:ind w:left="25" w:right="23"/>
      </w:pPr>
      <w:hyperlink r:id="rId13">
        <w:r>
          <w:rPr>
            <w:color w:val="0000EE"/>
            <w:u w:val="single" w:color="0000EE"/>
          </w:rPr>
          <w:t>Financial Accounting</w:t>
        </w:r>
      </w:hyperlink>
      <w:r>
        <w:t xml:space="preserve"> (pflibrary.pennfoster.edu/</w:t>
      </w:r>
      <w:proofErr w:type="spellStart"/>
      <w:r>
        <w:t>c.php?g</w:t>
      </w:r>
      <w:proofErr w:type="spellEnd"/>
      <w:r>
        <w:t>=904823&amp;p=65133 73) section of the Penn Foster Library a</w:t>
      </w:r>
      <w:r>
        <w:t>nd select the Blank Forms tab.</w:t>
      </w:r>
    </w:p>
    <w:p w14:paraId="069F1B15" w14:textId="77777777" w:rsidR="00B25AA6" w:rsidRDefault="00A62698">
      <w:pPr>
        <w:spacing w:after="35" w:line="259" w:lineRule="auto"/>
        <w:ind w:left="0" w:firstLine="0"/>
      </w:pPr>
      <w:r>
        <w:t xml:space="preserve"> </w:t>
      </w:r>
    </w:p>
    <w:tbl>
      <w:tblPr>
        <w:tblStyle w:val="TableGrid"/>
        <w:tblW w:w="9320" w:type="dxa"/>
        <w:tblInd w:w="15" w:type="dxa"/>
        <w:tblCellMar>
          <w:top w:w="0" w:type="dxa"/>
          <w:left w:w="75" w:type="dxa"/>
          <w:bottom w:w="0" w:type="dxa"/>
          <w:right w:w="57" w:type="dxa"/>
        </w:tblCellMar>
        <w:tblLook w:val="04A0" w:firstRow="1" w:lastRow="0" w:firstColumn="1" w:lastColumn="0" w:noHBand="0" w:noVBand="1"/>
      </w:tblPr>
      <w:tblGrid>
        <w:gridCol w:w="2991"/>
        <w:gridCol w:w="3920"/>
        <w:gridCol w:w="2409"/>
      </w:tblGrid>
      <w:tr w:rsidR="00B25AA6" w14:paraId="4ED8BC99" w14:textId="77777777">
        <w:trPr>
          <w:trHeight w:val="598"/>
        </w:trPr>
        <w:tc>
          <w:tcPr>
            <w:tcW w:w="6912" w:type="dxa"/>
            <w:gridSpan w:val="2"/>
            <w:tcBorders>
              <w:top w:val="single" w:sz="12" w:space="0" w:color="DDDDDD"/>
              <w:left w:val="single" w:sz="12" w:space="0" w:color="DDDDDD"/>
              <w:bottom w:val="single" w:sz="12" w:space="0" w:color="DDDDDD"/>
              <w:right w:val="nil"/>
            </w:tcBorders>
            <w:vAlign w:val="center"/>
          </w:tcPr>
          <w:p w14:paraId="20DE9D78" w14:textId="77777777" w:rsidR="00B25AA6" w:rsidRDefault="00A62698">
            <w:pPr>
              <w:spacing w:after="0" w:line="259" w:lineRule="auto"/>
              <w:ind w:left="3441" w:firstLine="0"/>
            </w:pPr>
            <w:r>
              <w:rPr>
                <w:b/>
                <w:sz w:val="22"/>
              </w:rPr>
              <w:t>EXAMPLE COMPANY</w:t>
            </w:r>
          </w:p>
        </w:tc>
        <w:tc>
          <w:tcPr>
            <w:tcW w:w="2409" w:type="dxa"/>
            <w:tcBorders>
              <w:top w:val="single" w:sz="12" w:space="0" w:color="DDDDDD"/>
              <w:left w:val="nil"/>
              <w:bottom w:val="single" w:sz="12" w:space="0" w:color="DDDDDD"/>
              <w:right w:val="single" w:sz="12" w:space="0" w:color="DDDDDD"/>
            </w:tcBorders>
          </w:tcPr>
          <w:p w14:paraId="174BB7D9" w14:textId="77777777" w:rsidR="00B25AA6" w:rsidRDefault="00B25AA6">
            <w:pPr>
              <w:spacing w:after="160" w:line="259" w:lineRule="auto"/>
              <w:ind w:left="0" w:firstLine="0"/>
            </w:pPr>
          </w:p>
        </w:tc>
      </w:tr>
      <w:tr w:rsidR="00B25AA6" w14:paraId="43924D5C" w14:textId="77777777">
        <w:trPr>
          <w:trHeight w:val="598"/>
        </w:trPr>
        <w:tc>
          <w:tcPr>
            <w:tcW w:w="6912" w:type="dxa"/>
            <w:gridSpan w:val="2"/>
            <w:tcBorders>
              <w:top w:val="single" w:sz="12" w:space="0" w:color="DDDDDD"/>
              <w:left w:val="single" w:sz="12" w:space="0" w:color="DDDDDD"/>
              <w:bottom w:val="single" w:sz="12" w:space="0" w:color="DDDDDD"/>
              <w:right w:val="nil"/>
            </w:tcBorders>
            <w:shd w:val="clear" w:color="auto" w:fill="F7F7F7"/>
            <w:vAlign w:val="center"/>
          </w:tcPr>
          <w:p w14:paraId="6BC81F55" w14:textId="77777777" w:rsidR="00B25AA6" w:rsidRDefault="00A62698">
            <w:pPr>
              <w:spacing w:after="0" w:line="259" w:lineRule="auto"/>
              <w:ind w:left="3628" w:firstLine="0"/>
            </w:pPr>
            <w:r>
              <w:rPr>
                <w:b/>
                <w:sz w:val="22"/>
              </w:rPr>
              <w:t>Income Statement</w:t>
            </w:r>
          </w:p>
        </w:tc>
        <w:tc>
          <w:tcPr>
            <w:tcW w:w="2409" w:type="dxa"/>
            <w:tcBorders>
              <w:top w:val="single" w:sz="12" w:space="0" w:color="DDDDDD"/>
              <w:left w:val="nil"/>
              <w:bottom w:val="single" w:sz="12" w:space="0" w:color="DDDDDD"/>
              <w:right w:val="single" w:sz="12" w:space="0" w:color="DDDDDD"/>
            </w:tcBorders>
            <w:shd w:val="clear" w:color="auto" w:fill="F7F7F7"/>
          </w:tcPr>
          <w:p w14:paraId="7766F357" w14:textId="77777777" w:rsidR="00B25AA6" w:rsidRDefault="00B25AA6">
            <w:pPr>
              <w:spacing w:after="160" w:line="259" w:lineRule="auto"/>
              <w:ind w:left="0" w:firstLine="0"/>
            </w:pPr>
          </w:p>
        </w:tc>
      </w:tr>
      <w:tr w:rsidR="00B25AA6" w14:paraId="1C578836" w14:textId="77777777">
        <w:trPr>
          <w:trHeight w:val="598"/>
        </w:trPr>
        <w:tc>
          <w:tcPr>
            <w:tcW w:w="6912" w:type="dxa"/>
            <w:gridSpan w:val="2"/>
            <w:tcBorders>
              <w:top w:val="single" w:sz="12" w:space="0" w:color="DDDDDD"/>
              <w:left w:val="single" w:sz="12" w:space="0" w:color="DDDDDD"/>
              <w:bottom w:val="single" w:sz="12" w:space="0" w:color="DDDDDD"/>
              <w:right w:val="nil"/>
            </w:tcBorders>
            <w:shd w:val="clear" w:color="auto" w:fill="FFFFFF"/>
            <w:vAlign w:val="center"/>
          </w:tcPr>
          <w:p w14:paraId="5EAEACE5" w14:textId="77777777" w:rsidR="00B25AA6" w:rsidRDefault="00A62698">
            <w:pPr>
              <w:spacing w:after="0" w:line="259" w:lineRule="auto"/>
              <w:ind w:left="0" w:right="161" w:firstLine="0"/>
              <w:jc w:val="right"/>
            </w:pPr>
            <w:r>
              <w:rPr>
                <w:b/>
                <w:sz w:val="22"/>
              </w:rPr>
              <w:t>For the Period Ending January 1, 20—</w:t>
            </w:r>
          </w:p>
        </w:tc>
        <w:tc>
          <w:tcPr>
            <w:tcW w:w="2409" w:type="dxa"/>
            <w:tcBorders>
              <w:top w:val="single" w:sz="12" w:space="0" w:color="DDDDDD"/>
              <w:left w:val="nil"/>
              <w:bottom w:val="single" w:sz="12" w:space="0" w:color="DDDDDD"/>
              <w:right w:val="single" w:sz="12" w:space="0" w:color="DDDDDD"/>
            </w:tcBorders>
            <w:shd w:val="clear" w:color="auto" w:fill="FFFFFF"/>
          </w:tcPr>
          <w:p w14:paraId="6E2BAB4D" w14:textId="77777777" w:rsidR="00B25AA6" w:rsidRDefault="00B25AA6">
            <w:pPr>
              <w:spacing w:after="160" w:line="259" w:lineRule="auto"/>
              <w:ind w:left="0" w:firstLine="0"/>
            </w:pPr>
          </w:p>
        </w:tc>
      </w:tr>
      <w:tr w:rsidR="00B25AA6" w14:paraId="1BF0AD49"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5112DFF" w14:textId="77777777" w:rsidR="00B25AA6" w:rsidRDefault="00A62698">
            <w:pPr>
              <w:spacing w:after="0" w:line="259" w:lineRule="auto"/>
              <w:ind w:left="0" w:right="13" w:firstLine="0"/>
              <w:jc w:val="center"/>
            </w:pPr>
            <w:r>
              <w:rPr>
                <w:b/>
                <w:sz w:val="22"/>
              </w:rPr>
              <w:lastRenderedPageBreak/>
              <w:t>Operating Revenue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F1E7A2F" w14:textId="77777777" w:rsidR="00B25AA6" w:rsidRDefault="00A62698">
            <w:pPr>
              <w:spacing w:after="0" w:line="259" w:lineRule="auto"/>
              <w:ind w:left="0" w:right="16" w:firstLine="0"/>
              <w:jc w:val="center"/>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F424227" w14:textId="77777777" w:rsidR="00B25AA6" w:rsidRDefault="00A62698">
            <w:pPr>
              <w:spacing w:after="0" w:line="259" w:lineRule="auto"/>
              <w:ind w:left="0" w:right="16" w:firstLine="0"/>
              <w:jc w:val="center"/>
            </w:pPr>
            <w:r>
              <w:rPr>
                <w:sz w:val="22"/>
              </w:rPr>
              <w:t xml:space="preserve"> </w:t>
            </w:r>
          </w:p>
        </w:tc>
      </w:tr>
      <w:tr w:rsidR="00B25AA6" w14:paraId="66F99758"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B347832" w14:textId="77777777" w:rsidR="00B25AA6" w:rsidRDefault="00A62698">
            <w:pPr>
              <w:spacing w:after="0" w:line="259" w:lineRule="auto"/>
              <w:ind w:left="0" w:firstLine="0"/>
            </w:pPr>
            <w:r>
              <w:rPr>
                <w:sz w:val="22"/>
              </w:rPr>
              <w:t>Sales</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6F41C96" w14:textId="77777777" w:rsidR="00B25AA6" w:rsidRDefault="00A62698">
            <w:pPr>
              <w:spacing w:after="0" w:line="259" w:lineRule="auto"/>
              <w:ind w:left="0" w:right="7" w:firstLine="0"/>
              <w:jc w:val="right"/>
            </w:pPr>
            <w:r>
              <w:rPr>
                <w:sz w:val="22"/>
              </w:rPr>
              <w:t xml:space="preserve">$ </w:t>
            </w: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DF97B3C" w14:textId="77777777" w:rsidR="00B25AA6" w:rsidRDefault="00A62698">
            <w:pPr>
              <w:spacing w:after="0" w:line="259" w:lineRule="auto"/>
              <w:ind w:left="0" w:right="16" w:firstLine="0"/>
              <w:jc w:val="right"/>
            </w:pPr>
            <w:r>
              <w:rPr>
                <w:sz w:val="22"/>
              </w:rPr>
              <w:t xml:space="preserve"> </w:t>
            </w:r>
          </w:p>
        </w:tc>
      </w:tr>
      <w:tr w:rsidR="00B25AA6" w14:paraId="51CB0A76"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02FF033" w14:textId="77777777" w:rsidR="00B25AA6" w:rsidRDefault="00A62698">
            <w:pPr>
              <w:spacing w:after="0" w:line="259" w:lineRule="auto"/>
              <w:ind w:left="0" w:firstLine="0"/>
            </w:pPr>
            <w:r>
              <w:rPr>
                <w:sz w:val="22"/>
              </w:rPr>
              <w:t xml:space="preserve">    Less: Sales Discounts</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A1E9737" w14:textId="77777777" w:rsidR="00B25AA6" w:rsidRDefault="00A62698">
            <w:pPr>
              <w:spacing w:after="0" w:line="259" w:lineRule="auto"/>
              <w:ind w:left="0" w:firstLine="0"/>
              <w:jc w:val="right"/>
            </w:pPr>
            <w:r>
              <w:rPr>
                <w:sz w:val="22"/>
                <w:u w:val="single" w:color="000000"/>
              </w:rPr>
              <w:t xml:space="preserve">       XXX.XX</w:t>
            </w:r>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29BE5C9" w14:textId="77777777" w:rsidR="00B25AA6" w:rsidRDefault="00A62698">
            <w:pPr>
              <w:spacing w:after="0" w:line="259" w:lineRule="auto"/>
              <w:ind w:left="0" w:right="15" w:firstLine="0"/>
              <w:jc w:val="right"/>
            </w:pPr>
            <w:r>
              <w:rPr>
                <w:sz w:val="22"/>
              </w:rPr>
              <w:t xml:space="preserve"> </w:t>
            </w:r>
          </w:p>
        </w:tc>
      </w:tr>
      <w:tr w:rsidR="00B25AA6" w14:paraId="154E3F71"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55D44C7" w14:textId="77777777" w:rsidR="00B25AA6" w:rsidRDefault="00A62698">
            <w:pPr>
              <w:spacing w:after="0" w:line="259" w:lineRule="auto"/>
              <w:ind w:left="0" w:firstLine="0"/>
            </w:pPr>
            <w:r>
              <w:rPr>
                <w:b/>
                <w:sz w:val="22"/>
              </w:rPr>
              <w:t>Total Operating Revenue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624866C" w14:textId="77777777" w:rsidR="00B25AA6" w:rsidRDefault="00A62698">
            <w:pPr>
              <w:spacing w:after="0" w:line="259" w:lineRule="auto"/>
              <w:ind w:left="0" w:right="15" w:firstLine="0"/>
              <w:jc w:val="right"/>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245A817" w14:textId="77777777" w:rsidR="00B25AA6" w:rsidRDefault="00A62698">
            <w:pPr>
              <w:spacing w:after="0" w:line="259" w:lineRule="auto"/>
              <w:ind w:left="0" w:right="7" w:firstLine="0"/>
              <w:jc w:val="right"/>
            </w:pPr>
            <w:r>
              <w:rPr>
                <w:sz w:val="22"/>
              </w:rPr>
              <w:t xml:space="preserve">$ </w:t>
            </w:r>
            <w:proofErr w:type="gramStart"/>
            <w:r>
              <w:rPr>
                <w:sz w:val="22"/>
              </w:rPr>
              <w:t>XX,XXX.XX</w:t>
            </w:r>
            <w:proofErr w:type="gramEnd"/>
          </w:p>
        </w:tc>
      </w:tr>
      <w:tr w:rsidR="00B25AA6" w14:paraId="2C5E204F"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5E497A8" w14:textId="77777777" w:rsidR="00B25AA6" w:rsidRDefault="00A62698">
            <w:pPr>
              <w:spacing w:after="0" w:line="259" w:lineRule="auto"/>
              <w:ind w:left="0" w:firstLine="0"/>
            </w:pPr>
            <w:r>
              <w:rPr>
                <w:b/>
                <w:sz w:val="22"/>
              </w:rPr>
              <w:t>Cost</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D9AFE6B" w14:textId="77777777" w:rsidR="00B25AA6" w:rsidRDefault="00A62698">
            <w:pPr>
              <w:spacing w:after="0" w:line="259" w:lineRule="auto"/>
              <w:ind w:left="0" w:right="15" w:firstLine="0"/>
              <w:jc w:val="right"/>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E1F286A" w14:textId="77777777" w:rsidR="00B25AA6" w:rsidRDefault="00A62698">
            <w:pPr>
              <w:spacing w:after="0" w:line="259" w:lineRule="auto"/>
              <w:ind w:left="0" w:right="15" w:firstLine="0"/>
              <w:jc w:val="right"/>
            </w:pPr>
            <w:r>
              <w:rPr>
                <w:sz w:val="22"/>
              </w:rPr>
              <w:t xml:space="preserve"> </w:t>
            </w:r>
          </w:p>
        </w:tc>
      </w:tr>
    </w:tbl>
    <w:p w14:paraId="320A3A36" w14:textId="77777777" w:rsidR="00B25AA6" w:rsidRDefault="00B25AA6">
      <w:pPr>
        <w:spacing w:after="0" w:line="259" w:lineRule="auto"/>
        <w:ind w:left="-1440" w:right="33" w:firstLine="0"/>
      </w:pPr>
    </w:p>
    <w:tbl>
      <w:tblPr>
        <w:tblStyle w:val="TableGrid"/>
        <w:tblW w:w="9320" w:type="dxa"/>
        <w:tblInd w:w="15" w:type="dxa"/>
        <w:tblCellMar>
          <w:top w:w="0" w:type="dxa"/>
          <w:left w:w="75" w:type="dxa"/>
          <w:bottom w:w="0" w:type="dxa"/>
          <w:right w:w="60" w:type="dxa"/>
        </w:tblCellMar>
        <w:tblLook w:val="04A0" w:firstRow="1" w:lastRow="0" w:firstColumn="1" w:lastColumn="0" w:noHBand="0" w:noVBand="1"/>
      </w:tblPr>
      <w:tblGrid>
        <w:gridCol w:w="2992"/>
        <w:gridCol w:w="3919"/>
        <w:gridCol w:w="2409"/>
      </w:tblGrid>
      <w:tr w:rsidR="00B25AA6" w14:paraId="44CFFAA5" w14:textId="77777777">
        <w:trPr>
          <w:trHeight w:val="800"/>
        </w:trPr>
        <w:tc>
          <w:tcPr>
            <w:tcW w:w="2992" w:type="dxa"/>
            <w:tcBorders>
              <w:top w:val="single" w:sz="6" w:space="0" w:color="DDDDDD"/>
              <w:left w:val="single" w:sz="12" w:space="0" w:color="DDDDDD"/>
              <w:bottom w:val="single" w:sz="12" w:space="0" w:color="DDDDDD"/>
              <w:right w:val="single" w:sz="12" w:space="0" w:color="DDDDDD"/>
            </w:tcBorders>
            <w:vAlign w:val="center"/>
          </w:tcPr>
          <w:p w14:paraId="4D67F658" w14:textId="77777777" w:rsidR="00B25AA6" w:rsidRDefault="00A62698">
            <w:pPr>
              <w:spacing w:after="0" w:line="259" w:lineRule="auto"/>
              <w:ind w:left="0" w:firstLine="0"/>
            </w:pPr>
            <w:r>
              <w:rPr>
                <w:sz w:val="22"/>
              </w:rPr>
              <w:t xml:space="preserve">   COGS—Cost of Goods</w:t>
            </w:r>
          </w:p>
          <w:p w14:paraId="286267CF" w14:textId="77777777" w:rsidR="00B25AA6" w:rsidRDefault="00A62698">
            <w:pPr>
              <w:spacing w:after="0" w:line="259" w:lineRule="auto"/>
              <w:ind w:left="0" w:firstLine="0"/>
            </w:pPr>
            <w:r>
              <w:rPr>
                <w:sz w:val="22"/>
              </w:rPr>
              <w:t>Sold</w:t>
            </w:r>
          </w:p>
        </w:tc>
        <w:tc>
          <w:tcPr>
            <w:tcW w:w="3920" w:type="dxa"/>
            <w:tcBorders>
              <w:top w:val="single" w:sz="6" w:space="0" w:color="DDDDDD"/>
              <w:left w:val="single" w:sz="12" w:space="0" w:color="DDDDDD"/>
              <w:bottom w:val="single" w:sz="12" w:space="0" w:color="DDDDDD"/>
              <w:right w:val="single" w:sz="12" w:space="0" w:color="DDDDDD"/>
            </w:tcBorders>
            <w:vAlign w:val="center"/>
          </w:tcPr>
          <w:p w14:paraId="623541DF"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6" w:space="0" w:color="DDDDDD"/>
              <w:left w:val="single" w:sz="12" w:space="0" w:color="DDDDDD"/>
              <w:bottom w:val="single" w:sz="12" w:space="0" w:color="DDDDDD"/>
              <w:right w:val="single" w:sz="12" w:space="0" w:color="DDDDDD"/>
            </w:tcBorders>
            <w:vAlign w:val="center"/>
          </w:tcPr>
          <w:p w14:paraId="302CE167" w14:textId="77777777" w:rsidR="00B25AA6" w:rsidRDefault="00A62698">
            <w:pPr>
              <w:spacing w:after="0" w:line="259" w:lineRule="auto"/>
              <w:ind w:left="0" w:right="13" w:firstLine="0"/>
              <w:jc w:val="right"/>
            </w:pPr>
            <w:r>
              <w:rPr>
                <w:sz w:val="22"/>
              </w:rPr>
              <w:t xml:space="preserve"> </w:t>
            </w:r>
          </w:p>
        </w:tc>
      </w:tr>
      <w:tr w:rsidR="00B25AA6" w14:paraId="16915221"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9CF57B1" w14:textId="77777777" w:rsidR="00B25AA6" w:rsidRDefault="00A62698">
            <w:pPr>
              <w:spacing w:after="0" w:line="259" w:lineRule="auto"/>
              <w:ind w:left="0" w:firstLine="0"/>
            </w:pPr>
            <w:r>
              <w:rPr>
                <w:b/>
                <w:sz w:val="22"/>
              </w:rPr>
              <w:t xml:space="preserve">   Total Cost</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26413A5" w14:textId="77777777" w:rsidR="00B25AA6" w:rsidRDefault="00A62698">
            <w:pPr>
              <w:spacing w:after="0" w:line="259" w:lineRule="auto"/>
              <w:ind w:left="0" w:right="13" w:firstLine="0"/>
              <w:jc w:val="right"/>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4525B9B" w14:textId="77777777" w:rsidR="00B25AA6" w:rsidRDefault="00A62698">
            <w:pPr>
              <w:spacing w:after="0" w:line="259" w:lineRule="auto"/>
              <w:ind w:left="0" w:right="5" w:firstLine="0"/>
              <w:jc w:val="right"/>
            </w:pPr>
            <w:r>
              <w:rPr>
                <w:sz w:val="22"/>
                <w:u w:val="single" w:color="000000"/>
              </w:rPr>
              <w:t xml:space="preserve">   </w:t>
            </w:r>
            <w:proofErr w:type="gramStart"/>
            <w:r>
              <w:rPr>
                <w:sz w:val="22"/>
                <w:u w:val="single" w:color="000000"/>
              </w:rPr>
              <w:t>XX,XXX.XX</w:t>
            </w:r>
            <w:proofErr w:type="gramEnd"/>
          </w:p>
        </w:tc>
      </w:tr>
      <w:tr w:rsidR="00B25AA6" w14:paraId="3C3E677D"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008898A" w14:textId="77777777" w:rsidR="00B25AA6" w:rsidRDefault="00A62698">
            <w:pPr>
              <w:spacing w:after="0" w:line="259" w:lineRule="auto"/>
              <w:ind w:left="0" w:firstLine="0"/>
            </w:pPr>
            <w:r>
              <w:rPr>
                <w:b/>
                <w:sz w:val="22"/>
              </w:rPr>
              <w:t xml:space="preserve">   Gross Profit</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2914CE6" w14:textId="77777777" w:rsidR="00B25AA6" w:rsidRDefault="00A62698">
            <w:pPr>
              <w:spacing w:after="0" w:line="259" w:lineRule="auto"/>
              <w:ind w:left="0" w:right="13" w:firstLine="0"/>
              <w:jc w:val="right"/>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B3FDE42" w14:textId="77777777" w:rsidR="00B25AA6" w:rsidRDefault="00A62698">
            <w:pPr>
              <w:spacing w:after="0" w:line="259" w:lineRule="auto"/>
              <w:ind w:left="0" w:right="12" w:firstLine="0"/>
              <w:jc w:val="right"/>
            </w:pPr>
            <w:proofErr w:type="gramStart"/>
            <w:r>
              <w:rPr>
                <w:sz w:val="22"/>
              </w:rPr>
              <w:t>XX,XXX.XX</w:t>
            </w:r>
            <w:proofErr w:type="gramEnd"/>
          </w:p>
        </w:tc>
      </w:tr>
      <w:tr w:rsidR="00B25AA6" w14:paraId="28D61C69"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114F443" w14:textId="77777777" w:rsidR="00B25AA6" w:rsidRDefault="00A62698">
            <w:pPr>
              <w:spacing w:after="0" w:line="259" w:lineRule="auto"/>
              <w:ind w:left="0" w:firstLine="0"/>
            </w:pPr>
            <w:r>
              <w:rPr>
                <w:b/>
                <w:sz w:val="22"/>
              </w:rPr>
              <w:t>Expenses</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BEB7D9D" w14:textId="77777777" w:rsidR="00B25AA6" w:rsidRDefault="00A62698">
            <w:pPr>
              <w:spacing w:after="0" w:line="259" w:lineRule="auto"/>
              <w:ind w:left="0" w:right="13" w:firstLine="0"/>
              <w:jc w:val="right"/>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43ED09D" w14:textId="77777777" w:rsidR="00B25AA6" w:rsidRDefault="00A62698">
            <w:pPr>
              <w:spacing w:after="0" w:line="259" w:lineRule="auto"/>
              <w:ind w:left="0" w:right="13" w:firstLine="0"/>
              <w:jc w:val="right"/>
            </w:pPr>
            <w:r>
              <w:rPr>
                <w:sz w:val="22"/>
              </w:rPr>
              <w:t xml:space="preserve"> </w:t>
            </w:r>
          </w:p>
        </w:tc>
      </w:tr>
      <w:tr w:rsidR="00B25AA6" w14:paraId="21F0DEF6"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0CA7E9" w14:textId="77777777" w:rsidR="00B25AA6" w:rsidRDefault="00A62698">
            <w:pPr>
              <w:spacing w:after="0" w:line="259" w:lineRule="auto"/>
              <w:ind w:left="0" w:firstLine="0"/>
            </w:pPr>
            <w:r>
              <w:rPr>
                <w:sz w:val="22"/>
              </w:rPr>
              <w:t xml:space="preserve">    Sales Salaries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5925F3A"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B5BF5C8" w14:textId="77777777" w:rsidR="00B25AA6" w:rsidRDefault="00A62698">
            <w:pPr>
              <w:spacing w:after="0" w:line="259" w:lineRule="auto"/>
              <w:ind w:left="0" w:right="13" w:firstLine="0"/>
              <w:jc w:val="right"/>
            </w:pPr>
            <w:r>
              <w:rPr>
                <w:sz w:val="22"/>
              </w:rPr>
              <w:t xml:space="preserve"> </w:t>
            </w:r>
          </w:p>
        </w:tc>
      </w:tr>
      <w:tr w:rsidR="00B25AA6" w14:paraId="6913E222" w14:textId="77777777">
        <w:trPr>
          <w:trHeight w:val="80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0A64D06" w14:textId="77777777" w:rsidR="00B25AA6" w:rsidRDefault="00A62698">
            <w:pPr>
              <w:spacing w:after="0" w:line="259" w:lineRule="auto"/>
              <w:ind w:left="0" w:firstLine="0"/>
            </w:pPr>
            <w:r>
              <w:rPr>
                <w:sz w:val="22"/>
              </w:rPr>
              <w:t xml:space="preserve">    Officers' Salaries</w:t>
            </w:r>
          </w:p>
          <w:p w14:paraId="76E5A7DB" w14:textId="77777777" w:rsidR="00B25AA6" w:rsidRDefault="00A62698">
            <w:pPr>
              <w:spacing w:after="0" w:line="259" w:lineRule="auto"/>
              <w:ind w:left="0" w:firstLine="0"/>
            </w:pPr>
            <w:r>
              <w:rPr>
                <w:sz w:val="22"/>
              </w:rPr>
              <w:t>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365841A"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889C9EA" w14:textId="77777777" w:rsidR="00B25AA6" w:rsidRDefault="00A62698">
            <w:pPr>
              <w:spacing w:after="0" w:line="259" w:lineRule="auto"/>
              <w:ind w:left="0" w:right="13" w:firstLine="0"/>
              <w:jc w:val="right"/>
            </w:pPr>
            <w:r>
              <w:rPr>
                <w:sz w:val="22"/>
              </w:rPr>
              <w:t xml:space="preserve"> </w:t>
            </w:r>
          </w:p>
        </w:tc>
      </w:tr>
      <w:tr w:rsidR="00B25AA6" w14:paraId="71C17954"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AD7212C" w14:textId="77777777" w:rsidR="00B25AA6" w:rsidRDefault="00A62698">
            <w:pPr>
              <w:spacing w:after="0" w:line="259" w:lineRule="auto"/>
              <w:ind w:left="0" w:firstLine="0"/>
            </w:pPr>
            <w:r>
              <w:rPr>
                <w:sz w:val="22"/>
              </w:rPr>
              <w:t xml:space="preserve">    Office Salaries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A206142"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7401DBB" w14:textId="77777777" w:rsidR="00B25AA6" w:rsidRDefault="00A62698">
            <w:pPr>
              <w:spacing w:after="0" w:line="259" w:lineRule="auto"/>
              <w:ind w:left="0" w:right="13" w:firstLine="0"/>
              <w:jc w:val="right"/>
            </w:pPr>
            <w:r>
              <w:rPr>
                <w:sz w:val="22"/>
              </w:rPr>
              <w:t xml:space="preserve"> </w:t>
            </w:r>
          </w:p>
        </w:tc>
      </w:tr>
      <w:tr w:rsidR="00B25AA6" w14:paraId="0342D8CA"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6588906" w14:textId="77777777" w:rsidR="00B25AA6" w:rsidRDefault="00A62698">
            <w:pPr>
              <w:spacing w:after="0" w:line="259" w:lineRule="auto"/>
              <w:ind w:left="0" w:firstLine="0"/>
            </w:pPr>
            <w:r>
              <w:rPr>
                <w:sz w:val="22"/>
              </w:rPr>
              <w:t xml:space="preserve">    Rent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D8D683F"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4E51427" w14:textId="77777777" w:rsidR="00B25AA6" w:rsidRDefault="00A62698">
            <w:pPr>
              <w:spacing w:after="0" w:line="259" w:lineRule="auto"/>
              <w:ind w:left="0" w:right="13" w:firstLine="0"/>
              <w:jc w:val="right"/>
            </w:pPr>
            <w:r>
              <w:rPr>
                <w:sz w:val="22"/>
              </w:rPr>
              <w:t xml:space="preserve"> </w:t>
            </w:r>
          </w:p>
        </w:tc>
      </w:tr>
      <w:tr w:rsidR="00B25AA6" w14:paraId="16A452CC"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6836ED6" w14:textId="77777777" w:rsidR="00B25AA6" w:rsidRDefault="00A62698">
            <w:pPr>
              <w:spacing w:after="0" w:line="259" w:lineRule="auto"/>
              <w:ind w:left="0" w:firstLine="0"/>
            </w:pPr>
            <w:r>
              <w:rPr>
                <w:sz w:val="22"/>
              </w:rPr>
              <w:t xml:space="preserve">    Advertising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B3FDD16"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C118191" w14:textId="77777777" w:rsidR="00B25AA6" w:rsidRDefault="00A62698">
            <w:pPr>
              <w:spacing w:after="0" w:line="259" w:lineRule="auto"/>
              <w:ind w:left="0" w:right="13" w:firstLine="0"/>
              <w:jc w:val="right"/>
            </w:pPr>
            <w:r>
              <w:rPr>
                <w:sz w:val="22"/>
              </w:rPr>
              <w:t xml:space="preserve"> </w:t>
            </w:r>
          </w:p>
        </w:tc>
      </w:tr>
      <w:tr w:rsidR="00B25AA6" w14:paraId="7B282A2C"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9091BA6" w14:textId="77777777" w:rsidR="00B25AA6" w:rsidRDefault="00A62698">
            <w:pPr>
              <w:spacing w:after="0" w:line="259" w:lineRule="auto"/>
              <w:ind w:left="0" w:firstLine="0"/>
            </w:pPr>
            <w:r>
              <w:rPr>
                <w:sz w:val="22"/>
              </w:rPr>
              <w:t xml:space="preserve">    Utilities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D768A58"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7A6200B" w14:textId="77777777" w:rsidR="00B25AA6" w:rsidRDefault="00A62698">
            <w:pPr>
              <w:spacing w:after="0" w:line="259" w:lineRule="auto"/>
              <w:ind w:left="0" w:right="13" w:firstLine="0"/>
              <w:jc w:val="right"/>
            </w:pPr>
            <w:r>
              <w:rPr>
                <w:sz w:val="22"/>
              </w:rPr>
              <w:t xml:space="preserve"> </w:t>
            </w:r>
          </w:p>
        </w:tc>
      </w:tr>
      <w:tr w:rsidR="00B25AA6" w14:paraId="59597F54"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EE6D491" w14:textId="77777777" w:rsidR="00B25AA6" w:rsidRDefault="00A62698">
            <w:pPr>
              <w:spacing w:after="0" w:line="259" w:lineRule="auto"/>
              <w:ind w:left="0" w:firstLine="0"/>
            </w:pPr>
            <w:r>
              <w:rPr>
                <w:sz w:val="22"/>
              </w:rPr>
              <w:lastRenderedPageBreak/>
              <w:t xml:space="preserve">    Office Supplies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8759ED0"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5A46C3" w14:textId="77777777" w:rsidR="00B25AA6" w:rsidRDefault="00A62698">
            <w:pPr>
              <w:spacing w:after="0" w:line="259" w:lineRule="auto"/>
              <w:ind w:left="0" w:right="13" w:firstLine="0"/>
              <w:jc w:val="right"/>
            </w:pPr>
            <w:r>
              <w:rPr>
                <w:sz w:val="22"/>
              </w:rPr>
              <w:t xml:space="preserve"> </w:t>
            </w:r>
          </w:p>
        </w:tc>
      </w:tr>
      <w:tr w:rsidR="00B25AA6" w14:paraId="5A9D3A1C"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976A736" w14:textId="77777777" w:rsidR="00B25AA6" w:rsidRDefault="00A62698">
            <w:pPr>
              <w:spacing w:after="0" w:line="259" w:lineRule="auto"/>
              <w:ind w:left="0" w:firstLine="0"/>
            </w:pPr>
            <w:r>
              <w:rPr>
                <w:sz w:val="22"/>
              </w:rPr>
              <w:t xml:space="preserve">    Postage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7F99976"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D810B58" w14:textId="77777777" w:rsidR="00B25AA6" w:rsidRDefault="00A62698">
            <w:pPr>
              <w:spacing w:after="0" w:line="259" w:lineRule="auto"/>
              <w:ind w:left="0" w:right="13" w:firstLine="0"/>
              <w:jc w:val="right"/>
            </w:pPr>
            <w:r>
              <w:rPr>
                <w:sz w:val="22"/>
              </w:rPr>
              <w:t xml:space="preserve"> </w:t>
            </w:r>
          </w:p>
        </w:tc>
      </w:tr>
      <w:tr w:rsidR="00B25AA6" w14:paraId="3F29A9C5"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CCB29D9" w14:textId="77777777" w:rsidR="00B25AA6" w:rsidRDefault="00A62698">
            <w:pPr>
              <w:spacing w:after="0" w:line="259" w:lineRule="auto"/>
              <w:ind w:left="0" w:firstLine="0"/>
            </w:pPr>
            <w:r>
              <w:rPr>
                <w:sz w:val="22"/>
              </w:rPr>
              <w:t xml:space="preserve">    Telephone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9115653"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929AEF5" w14:textId="77777777" w:rsidR="00B25AA6" w:rsidRDefault="00A62698">
            <w:pPr>
              <w:spacing w:after="0" w:line="259" w:lineRule="auto"/>
              <w:ind w:left="0" w:right="13" w:firstLine="0"/>
              <w:jc w:val="right"/>
            </w:pPr>
            <w:r>
              <w:rPr>
                <w:sz w:val="22"/>
              </w:rPr>
              <w:t xml:space="preserve"> </w:t>
            </w:r>
          </w:p>
        </w:tc>
      </w:tr>
      <w:tr w:rsidR="00B25AA6" w14:paraId="7BAA21DE"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C62D052" w14:textId="77777777" w:rsidR="00B25AA6" w:rsidRDefault="00A62698">
            <w:pPr>
              <w:spacing w:after="0" w:line="259" w:lineRule="auto"/>
              <w:ind w:left="0" w:firstLine="0"/>
            </w:pPr>
            <w:r>
              <w:rPr>
                <w:sz w:val="22"/>
              </w:rPr>
              <w:t xml:space="preserve">    Insurance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5DEA6E4"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9B54F25" w14:textId="77777777" w:rsidR="00B25AA6" w:rsidRDefault="00A62698">
            <w:pPr>
              <w:spacing w:after="0" w:line="259" w:lineRule="auto"/>
              <w:ind w:left="0" w:right="13" w:firstLine="0"/>
              <w:jc w:val="right"/>
            </w:pPr>
            <w:r>
              <w:rPr>
                <w:sz w:val="22"/>
              </w:rPr>
              <w:t xml:space="preserve"> </w:t>
            </w:r>
          </w:p>
        </w:tc>
      </w:tr>
      <w:tr w:rsidR="00B25AA6" w14:paraId="1FEF9C7E"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8E24346" w14:textId="77777777" w:rsidR="00B25AA6" w:rsidRDefault="00A62698">
            <w:pPr>
              <w:spacing w:after="0" w:line="259" w:lineRule="auto"/>
              <w:ind w:left="0" w:firstLine="0"/>
            </w:pPr>
            <w:r>
              <w:rPr>
                <w:sz w:val="22"/>
              </w:rPr>
              <w:t xml:space="preserve">    Depreciation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B3BB790"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CFDCEB4" w14:textId="77777777" w:rsidR="00B25AA6" w:rsidRDefault="00A62698">
            <w:pPr>
              <w:spacing w:after="0" w:line="259" w:lineRule="auto"/>
              <w:ind w:left="0" w:right="13" w:firstLine="0"/>
              <w:jc w:val="right"/>
            </w:pPr>
            <w:r>
              <w:rPr>
                <w:sz w:val="22"/>
              </w:rPr>
              <w:t xml:space="preserve"> </w:t>
            </w:r>
          </w:p>
        </w:tc>
      </w:tr>
      <w:tr w:rsidR="00B25AA6" w14:paraId="06253024"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536417" w14:textId="77777777" w:rsidR="00B25AA6" w:rsidRDefault="00A62698">
            <w:pPr>
              <w:spacing w:after="0" w:line="259" w:lineRule="auto"/>
              <w:ind w:left="0" w:firstLine="0"/>
            </w:pPr>
            <w:r>
              <w:rPr>
                <w:sz w:val="22"/>
              </w:rPr>
              <w:t xml:space="preserve">    Payroll Tax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833A9CA"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1055F48" w14:textId="77777777" w:rsidR="00B25AA6" w:rsidRDefault="00A62698">
            <w:pPr>
              <w:spacing w:after="0" w:line="259" w:lineRule="auto"/>
              <w:ind w:left="0" w:right="13" w:firstLine="0"/>
              <w:jc w:val="right"/>
            </w:pPr>
            <w:r>
              <w:rPr>
                <w:sz w:val="22"/>
              </w:rPr>
              <w:t xml:space="preserve"> </w:t>
            </w:r>
          </w:p>
        </w:tc>
      </w:tr>
      <w:tr w:rsidR="00B25AA6" w14:paraId="076060E7"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BB48688" w14:textId="77777777" w:rsidR="00B25AA6" w:rsidRDefault="00A62698">
            <w:pPr>
              <w:spacing w:after="0" w:line="259" w:lineRule="auto"/>
              <w:ind w:left="0" w:firstLine="0"/>
            </w:pPr>
            <w:r>
              <w:rPr>
                <w:sz w:val="22"/>
              </w:rPr>
              <w:t xml:space="preserve">    Bad Debt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799E4C0"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5E96F52" w14:textId="77777777" w:rsidR="00B25AA6" w:rsidRDefault="00A62698">
            <w:pPr>
              <w:spacing w:after="0" w:line="259" w:lineRule="auto"/>
              <w:ind w:left="0" w:right="13" w:firstLine="0"/>
              <w:jc w:val="right"/>
            </w:pPr>
            <w:r>
              <w:rPr>
                <w:sz w:val="22"/>
              </w:rPr>
              <w:t xml:space="preserve"> </w:t>
            </w:r>
          </w:p>
        </w:tc>
      </w:tr>
      <w:tr w:rsidR="00B25AA6" w14:paraId="303BF622"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77235AB" w14:textId="77777777" w:rsidR="00B25AA6" w:rsidRDefault="00A62698">
            <w:pPr>
              <w:spacing w:after="0" w:line="259" w:lineRule="auto"/>
              <w:ind w:left="0" w:firstLine="0"/>
            </w:pPr>
            <w:r>
              <w:rPr>
                <w:sz w:val="22"/>
              </w:rPr>
              <w:t xml:space="preserve">    Miscellaneous Expense</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38199FF" w14:textId="77777777" w:rsidR="00B25AA6" w:rsidRDefault="00A62698">
            <w:pPr>
              <w:spacing w:after="0" w:line="259" w:lineRule="auto"/>
              <w:ind w:left="0" w:right="12" w:firstLine="0"/>
              <w:jc w:val="right"/>
            </w:pPr>
            <w:proofErr w:type="gramStart"/>
            <w:r>
              <w:rPr>
                <w:sz w:val="22"/>
              </w:rPr>
              <w:t>XX,XXX.XX</w:t>
            </w:r>
            <w:proofErr w:type="gramEnd"/>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DFD79F1" w14:textId="77777777" w:rsidR="00B25AA6" w:rsidRDefault="00A62698">
            <w:pPr>
              <w:spacing w:after="0" w:line="259" w:lineRule="auto"/>
              <w:ind w:left="0" w:right="13" w:firstLine="0"/>
              <w:jc w:val="right"/>
            </w:pPr>
            <w:r>
              <w:rPr>
                <w:sz w:val="22"/>
              </w:rPr>
              <w:t xml:space="preserve"> </w:t>
            </w:r>
          </w:p>
        </w:tc>
      </w:tr>
      <w:tr w:rsidR="00B25AA6" w14:paraId="1CD63683"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75E3944" w14:textId="77777777" w:rsidR="00B25AA6" w:rsidRDefault="00A62698">
            <w:pPr>
              <w:spacing w:after="0" w:line="259" w:lineRule="auto"/>
              <w:ind w:left="0" w:firstLine="0"/>
            </w:pPr>
            <w:r>
              <w:rPr>
                <w:sz w:val="22"/>
              </w:rPr>
              <w:t xml:space="preserve">  </w:t>
            </w:r>
            <w:r>
              <w:rPr>
                <w:b/>
                <w:sz w:val="22"/>
              </w:rPr>
              <w:t xml:space="preserve">  Total Expenses</w:t>
            </w:r>
          </w:p>
        </w:tc>
        <w:tc>
          <w:tcPr>
            <w:tcW w:w="39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4C7A10C" w14:textId="77777777" w:rsidR="00B25AA6" w:rsidRDefault="00A62698">
            <w:pPr>
              <w:spacing w:after="0" w:line="259" w:lineRule="auto"/>
              <w:ind w:left="0" w:right="13" w:firstLine="0"/>
              <w:jc w:val="right"/>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7A1DCE" w14:textId="77777777" w:rsidR="00B25AA6" w:rsidRDefault="00A62698">
            <w:pPr>
              <w:spacing w:after="0" w:line="259" w:lineRule="auto"/>
              <w:ind w:left="0" w:firstLine="0"/>
              <w:jc w:val="right"/>
            </w:pPr>
            <w:r>
              <w:rPr>
                <w:sz w:val="22"/>
                <w:u w:val="single" w:color="000000"/>
              </w:rPr>
              <w:t xml:space="preserve">     </w:t>
            </w:r>
            <w:proofErr w:type="gramStart"/>
            <w:r>
              <w:rPr>
                <w:sz w:val="22"/>
                <w:u w:val="single" w:color="000000"/>
              </w:rPr>
              <w:t>XX,XXX.XX</w:t>
            </w:r>
            <w:proofErr w:type="gramEnd"/>
          </w:p>
        </w:tc>
      </w:tr>
      <w:tr w:rsidR="00B25AA6" w14:paraId="482F2DF5" w14:textId="77777777">
        <w:trPr>
          <w:trHeight w:val="598"/>
        </w:trPr>
        <w:tc>
          <w:tcPr>
            <w:tcW w:w="299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0F60ECA" w14:textId="77777777" w:rsidR="00B25AA6" w:rsidRDefault="00A62698">
            <w:pPr>
              <w:spacing w:after="0" w:line="259" w:lineRule="auto"/>
              <w:ind w:left="0" w:firstLine="0"/>
            </w:pPr>
            <w:r>
              <w:rPr>
                <w:b/>
                <w:sz w:val="22"/>
              </w:rPr>
              <w:t>Net Profit/(Loss)</w:t>
            </w:r>
          </w:p>
        </w:tc>
        <w:tc>
          <w:tcPr>
            <w:tcW w:w="39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AA234FF" w14:textId="77777777" w:rsidR="00B25AA6" w:rsidRDefault="00A62698">
            <w:pPr>
              <w:spacing w:after="0" w:line="259" w:lineRule="auto"/>
              <w:ind w:left="0" w:firstLine="0"/>
            </w:pPr>
            <w:r>
              <w:rPr>
                <w:sz w:val="22"/>
              </w:rPr>
              <w:t xml:space="preserve"> </w:t>
            </w:r>
          </w:p>
        </w:tc>
        <w:tc>
          <w:tcPr>
            <w:tcW w:w="24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BD7FDC5" w14:textId="77777777" w:rsidR="00B25AA6" w:rsidRDefault="00A62698">
            <w:pPr>
              <w:spacing w:after="0" w:line="259" w:lineRule="auto"/>
              <w:ind w:left="0" w:right="15" w:firstLine="0"/>
              <w:jc w:val="right"/>
            </w:pPr>
            <w:r>
              <w:rPr>
                <w:b/>
                <w:sz w:val="22"/>
              </w:rPr>
              <w:t xml:space="preserve">   $</w:t>
            </w:r>
            <w:proofErr w:type="gramStart"/>
            <w:r>
              <w:rPr>
                <w:b/>
                <w:sz w:val="22"/>
              </w:rPr>
              <w:t>XX,XXX.XX</w:t>
            </w:r>
            <w:proofErr w:type="gramEnd"/>
          </w:p>
        </w:tc>
      </w:tr>
    </w:tbl>
    <w:p w14:paraId="5502DD1B" w14:textId="77777777" w:rsidR="00B25AA6" w:rsidRDefault="00B25AA6">
      <w:pPr>
        <w:spacing w:after="0" w:line="259" w:lineRule="auto"/>
        <w:ind w:left="-1440" w:right="33" w:firstLine="0"/>
      </w:pPr>
    </w:p>
    <w:tbl>
      <w:tblPr>
        <w:tblStyle w:val="TableGrid"/>
        <w:tblW w:w="9320" w:type="dxa"/>
        <w:tblInd w:w="15" w:type="dxa"/>
        <w:tblCellMar>
          <w:top w:w="0" w:type="dxa"/>
          <w:left w:w="75" w:type="dxa"/>
          <w:bottom w:w="0" w:type="dxa"/>
          <w:right w:w="57" w:type="dxa"/>
        </w:tblCellMar>
        <w:tblLook w:val="04A0" w:firstRow="1" w:lastRow="0" w:firstColumn="1" w:lastColumn="0" w:noHBand="0" w:noVBand="1"/>
      </w:tblPr>
      <w:tblGrid>
        <w:gridCol w:w="2498"/>
        <w:gridCol w:w="2199"/>
        <w:gridCol w:w="2738"/>
        <w:gridCol w:w="1885"/>
      </w:tblGrid>
      <w:tr w:rsidR="00B25AA6" w14:paraId="72474A59" w14:textId="77777777">
        <w:trPr>
          <w:trHeight w:val="748"/>
        </w:trPr>
        <w:tc>
          <w:tcPr>
            <w:tcW w:w="7435" w:type="dxa"/>
            <w:gridSpan w:val="3"/>
            <w:tcBorders>
              <w:top w:val="single" w:sz="12" w:space="0" w:color="DDDDDD"/>
              <w:left w:val="single" w:sz="12" w:space="0" w:color="DDDDDD"/>
              <w:bottom w:val="single" w:sz="12" w:space="0" w:color="DDDDDD"/>
              <w:right w:val="nil"/>
            </w:tcBorders>
            <w:vAlign w:val="center"/>
          </w:tcPr>
          <w:p w14:paraId="69E92B20" w14:textId="77777777" w:rsidR="00B25AA6" w:rsidRDefault="00A62698">
            <w:pPr>
              <w:spacing w:after="0" w:line="259" w:lineRule="auto"/>
              <w:ind w:left="1870" w:firstLine="0"/>
              <w:jc w:val="center"/>
            </w:pPr>
            <w:r>
              <w:rPr>
                <w:b/>
                <w:sz w:val="22"/>
              </w:rPr>
              <w:t>EXAMPLE COMPANY</w:t>
            </w:r>
          </w:p>
        </w:tc>
        <w:tc>
          <w:tcPr>
            <w:tcW w:w="1885" w:type="dxa"/>
            <w:tcBorders>
              <w:top w:val="single" w:sz="12" w:space="0" w:color="DDDDDD"/>
              <w:left w:val="nil"/>
              <w:bottom w:val="single" w:sz="12" w:space="0" w:color="DDDDDD"/>
              <w:right w:val="single" w:sz="12" w:space="0" w:color="DDDDDD"/>
            </w:tcBorders>
          </w:tcPr>
          <w:p w14:paraId="31284E0E" w14:textId="77777777" w:rsidR="00B25AA6" w:rsidRDefault="00B25AA6">
            <w:pPr>
              <w:spacing w:after="160" w:line="259" w:lineRule="auto"/>
              <w:ind w:left="0" w:firstLine="0"/>
            </w:pPr>
          </w:p>
        </w:tc>
      </w:tr>
      <w:tr w:rsidR="00B25AA6" w14:paraId="388EA3F4" w14:textId="77777777">
        <w:trPr>
          <w:trHeight w:val="748"/>
        </w:trPr>
        <w:tc>
          <w:tcPr>
            <w:tcW w:w="7435" w:type="dxa"/>
            <w:gridSpan w:val="3"/>
            <w:tcBorders>
              <w:top w:val="single" w:sz="12" w:space="0" w:color="DDDDDD"/>
              <w:left w:val="single" w:sz="12" w:space="0" w:color="DDDDDD"/>
              <w:bottom w:val="single" w:sz="12" w:space="0" w:color="DDDDDD"/>
              <w:right w:val="nil"/>
            </w:tcBorders>
            <w:shd w:val="clear" w:color="auto" w:fill="F7F7F7"/>
            <w:vAlign w:val="center"/>
          </w:tcPr>
          <w:p w14:paraId="33FC1B50" w14:textId="77777777" w:rsidR="00B25AA6" w:rsidRDefault="00A62698">
            <w:pPr>
              <w:spacing w:after="0" w:line="259" w:lineRule="auto"/>
              <w:ind w:left="1873" w:firstLine="0"/>
              <w:jc w:val="center"/>
            </w:pPr>
            <w:r>
              <w:rPr>
                <w:b/>
                <w:sz w:val="22"/>
              </w:rPr>
              <w:t>Balance Sheet</w:t>
            </w:r>
          </w:p>
        </w:tc>
        <w:tc>
          <w:tcPr>
            <w:tcW w:w="1885" w:type="dxa"/>
            <w:tcBorders>
              <w:top w:val="single" w:sz="12" w:space="0" w:color="DDDDDD"/>
              <w:left w:val="nil"/>
              <w:bottom w:val="single" w:sz="12" w:space="0" w:color="DDDDDD"/>
              <w:right w:val="single" w:sz="12" w:space="0" w:color="DDDDDD"/>
            </w:tcBorders>
            <w:shd w:val="clear" w:color="auto" w:fill="F7F7F7"/>
          </w:tcPr>
          <w:p w14:paraId="69B0A3F3" w14:textId="77777777" w:rsidR="00B25AA6" w:rsidRDefault="00B25AA6">
            <w:pPr>
              <w:spacing w:after="160" w:line="259" w:lineRule="auto"/>
              <w:ind w:left="0" w:firstLine="0"/>
            </w:pPr>
          </w:p>
        </w:tc>
      </w:tr>
      <w:tr w:rsidR="00B25AA6" w14:paraId="2855D1B2" w14:textId="77777777">
        <w:trPr>
          <w:trHeight w:val="748"/>
        </w:trPr>
        <w:tc>
          <w:tcPr>
            <w:tcW w:w="7435" w:type="dxa"/>
            <w:gridSpan w:val="3"/>
            <w:tcBorders>
              <w:top w:val="single" w:sz="12" w:space="0" w:color="DDDDDD"/>
              <w:left w:val="single" w:sz="12" w:space="0" w:color="DDDDDD"/>
              <w:bottom w:val="single" w:sz="12" w:space="0" w:color="DDDDDD"/>
              <w:right w:val="nil"/>
            </w:tcBorders>
            <w:shd w:val="clear" w:color="auto" w:fill="FFFFFF"/>
            <w:vAlign w:val="center"/>
          </w:tcPr>
          <w:p w14:paraId="53349916" w14:textId="77777777" w:rsidR="00B25AA6" w:rsidRDefault="00A62698">
            <w:pPr>
              <w:spacing w:after="0" w:line="259" w:lineRule="auto"/>
              <w:ind w:left="2573" w:firstLine="0"/>
            </w:pPr>
            <w:r>
              <w:rPr>
                <w:b/>
                <w:sz w:val="22"/>
              </w:rPr>
              <w:t>For the Period Ending January 1, 20—</w:t>
            </w:r>
          </w:p>
        </w:tc>
        <w:tc>
          <w:tcPr>
            <w:tcW w:w="1885" w:type="dxa"/>
            <w:tcBorders>
              <w:top w:val="single" w:sz="12" w:space="0" w:color="DDDDDD"/>
              <w:left w:val="nil"/>
              <w:bottom w:val="single" w:sz="12" w:space="0" w:color="DDDDDD"/>
              <w:right w:val="single" w:sz="12" w:space="0" w:color="DDDDDD"/>
            </w:tcBorders>
            <w:shd w:val="clear" w:color="auto" w:fill="FFFFFF"/>
          </w:tcPr>
          <w:p w14:paraId="23E1CBD8" w14:textId="77777777" w:rsidR="00B25AA6" w:rsidRDefault="00B25AA6">
            <w:pPr>
              <w:spacing w:after="160" w:line="259" w:lineRule="auto"/>
              <w:ind w:left="0" w:firstLine="0"/>
            </w:pPr>
          </w:p>
        </w:tc>
      </w:tr>
      <w:tr w:rsidR="00B25AA6" w14:paraId="730123FF"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F5A644A" w14:textId="77777777" w:rsidR="00B25AA6" w:rsidRDefault="00A62698">
            <w:pPr>
              <w:spacing w:after="0" w:line="259" w:lineRule="auto"/>
              <w:ind w:left="0" w:right="19" w:firstLine="0"/>
              <w:jc w:val="center"/>
            </w:pPr>
            <w:r>
              <w:rPr>
                <w:b/>
                <w:sz w:val="22"/>
                <w:u w:val="single" w:color="000000"/>
              </w:rPr>
              <w:t>ASSETS</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9C667CA" w14:textId="77777777" w:rsidR="00B25AA6" w:rsidRDefault="00A62698">
            <w:pPr>
              <w:spacing w:after="0" w:line="259" w:lineRule="auto"/>
              <w:ind w:left="0" w:right="15" w:firstLine="0"/>
              <w:jc w:val="center"/>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B88826E" w14:textId="77777777" w:rsidR="00B25AA6" w:rsidRDefault="00A62698">
            <w:pPr>
              <w:spacing w:after="0" w:line="259" w:lineRule="auto"/>
              <w:ind w:left="0" w:right="16" w:firstLine="0"/>
              <w:jc w:val="center"/>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F008BD5" w14:textId="77777777" w:rsidR="00B25AA6" w:rsidRDefault="00A62698">
            <w:pPr>
              <w:spacing w:after="0" w:line="259" w:lineRule="auto"/>
              <w:ind w:left="0" w:right="16" w:firstLine="0"/>
              <w:jc w:val="center"/>
            </w:pPr>
            <w:r>
              <w:rPr>
                <w:sz w:val="22"/>
              </w:rPr>
              <w:t xml:space="preserve"> </w:t>
            </w:r>
          </w:p>
        </w:tc>
      </w:tr>
      <w:tr w:rsidR="00B25AA6" w14:paraId="3DECDB14"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DCEE1A1" w14:textId="77777777" w:rsidR="00B25AA6" w:rsidRDefault="00A62698">
            <w:pPr>
              <w:spacing w:after="0" w:line="259" w:lineRule="auto"/>
              <w:ind w:left="0" w:firstLine="0"/>
            </w:pPr>
            <w:r>
              <w:rPr>
                <w:b/>
                <w:sz w:val="22"/>
              </w:rPr>
              <w:lastRenderedPageBreak/>
              <w:t>Current Assets</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4B297DB"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2789981" w14:textId="77777777" w:rsidR="00B25AA6" w:rsidRDefault="00A62698">
            <w:pPr>
              <w:spacing w:after="0" w:line="259" w:lineRule="auto"/>
              <w:ind w:left="0" w:right="16"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7A5C7C0" w14:textId="77777777" w:rsidR="00B25AA6" w:rsidRDefault="00A62698">
            <w:pPr>
              <w:spacing w:after="0" w:line="259" w:lineRule="auto"/>
              <w:ind w:left="0" w:right="16" w:firstLine="0"/>
              <w:jc w:val="right"/>
            </w:pPr>
            <w:r>
              <w:rPr>
                <w:sz w:val="22"/>
              </w:rPr>
              <w:t xml:space="preserve"> </w:t>
            </w:r>
          </w:p>
        </w:tc>
      </w:tr>
      <w:tr w:rsidR="00B25AA6" w14:paraId="6CE9ED29"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29D6F4C" w14:textId="77777777" w:rsidR="00B25AA6" w:rsidRDefault="00A62698">
            <w:pPr>
              <w:spacing w:after="0" w:line="259" w:lineRule="auto"/>
              <w:ind w:left="0" w:firstLine="0"/>
            </w:pPr>
            <w:r>
              <w:rPr>
                <w:sz w:val="22"/>
              </w:rPr>
              <w:t xml:space="preserve">    Cash</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CC39911"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6D3EE93" w14:textId="77777777" w:rsidR="00B25AA6" w:rsidRDefault="00A62698">
            <w:pPr>
              <w:spacing w:after="0" w:line="259" w:lineRule="auto"/>
              <w:ind w:left="0" w:right="7" w:firstLine="0"/>
              <w:jc w:val="right"/>
            </w:pPr>
            <w:r>
              <w:rPr>
                <w:sz w:val="22"/>
              </w:rPr>
              <w:t xml:space="preserve">$ </w:t>
            </w:r>
            <w:proofErr w:type="gramStart"/>
            <w:r>
              <w:rPr>
                <w:sz w:val="22"/>
              </w:rPr>
              <w:t>XX,XXX.XX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B746F97" w14:textId="77777777" w:rsidR="00B25AA6" w:rsidRDefault="00A62698">
            <w:pPr>
              <w:spacing w:after="0" w:line="259" w:lineRule="auto"/>
              <w:ind w:left="0" w:right="16" w:firstLine="0"/>
              <w:jc w:val="right"/>
            </w:pPr>
            <w:r>
              <w:rPr>
                <w:sz w:val="22"/>
              </w:rPr>
              <w:t xml:space="preserve"> </w:t>
            </w:r>
          </w:p>
        </w:tc>
      </w:tr>
      <w:tr w:rsidR="00B25AA6" w14:paraId="378D0712"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3C4118" w14:textId="77777777" w:rsidR="00B25AA6" w:rsidRDefault="00A62698">
            <w:pPr>
              <w:spacing w:after="0" w:line="259" w:lineRule="auto"/>
              <w:ind w:left="0" w:firstLine="0"/>
              <w:jc w:val="both"/>
            </w:pPr>
            <w:r>
              <w:rPr>
                <w:sz w:val="22"/>
              </w:rPr>
              <w:t xml:space="preserve">    Accounts Receivable</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39A11A8"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8A42F00"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DABEC17" w14:textId="77777777" w:rsidR="00B25AA6" w:rsidRDefault="00A62698">
            <w:pPr>
              <w:spacing w:after="0" w:line="259" w:lineRule="auto"/>
              <w:ind w:left="0" w:right="16" w:firstLine="0"/>
              <w:jc w:val="right"/>
            </w:pPr>
            <w:r>
              <w:rPr>
                <w:sz w:val="22"/>
              </w:rPr>
              <w:t xml:space="preserve"> </w:t>
            </w:r>
          </w:p>
        </w:tc>
      </w:tr>
      <w:tr w:rsidR="00B25AA6" w14:paraId="62EF57B3"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85519C7" w14:textId="77777777" w:rsidR="00B25AA6" w:rsidRDefault="00A62698">
            <w:pPr>
              <w:spacing w:after="0" w:line="259" w:lineRule="auto"/>
              <w:ind w:left="0" w:firstLine="0"/>
            </w:pPr>
            <w:r>
              <w:rPr>
                <w:sz w:val="22"/>
              </w:rPr>
              <w:t xml:space="preserve">    Direct Materials</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3CAB1C6"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212C18A"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4977EFC" w14:textId="77777777" w:rsidR="00B25AA6" w:rsidRDefault="00A62698">
            <w:pPr>
              <w:spacing w:after="0" w:line="259" w:lineRule="auto"/>
              <w:ind w:left="0" w:right="16" w:firstLine="0"/>
              <w:jc w:val="right"/>
            </w:pPr>
            <w:r>
              <w:rPr>
                <w:sz w:val="22"/>
              </w:rPr>
              <w:t xml:space="preserve"> </w:t>
            </w:r>
          </w:p>
        </w:tc>
      </w:tr>
      <w:tr w:rsidR="00B25AA6" w14:paraId="4013F0F1" w14:textId="77777777">
        <w:trPr>
          <w:trHeight w:val="1017"/>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30449D1" w14:textId="77777777" w:rsidR="00B25AA6" w:rsidRDefault="00A62698">
            <w:pPr>
              <w:spacing w:after="0" w:line="259" w:lineRule="auto"/>
              <w:ind w:left="0" w:firstLine="0"/>
            </w:pPr>
            <w:r>
              <w:rPr>
                <w:sz w:val="22"/>
              </w:rPr>
              <w:t xml:space="preserve">    Indirect Materials</w:t>
            </w:r>
          </w:p>
          <w:p w14:paraId="26909DF6" w14:textId="77777777" w:rsidR="00B25AA6" w:rsidRDefault="00A62698">
            <w:pPr>
              <w:spacing w:after="0" w:line="259" w:lineRule="auto"/>
              <w:ind w:left="0" w:firstLine="0"/>
            </w:pPr>
            <w:r>
              <w:rPr>
                <w:sz w:val="22"/>
              </w:rPr>
              <w:t>and</w:t>
            </w:r>
          </w:p>
          <w:p w14:paraId="1508A157" w14:textId="77777777" w:rsidR="00B25AA6" w:rsidRDefault="00A62698">
            <w:pPr>
              <w:spacing w:after="0" w:line="259" w:lineRule="auto"/>
              <w:ind w:left="0" w:firstLine="0"/>
            </w:pPr>
            <w:r>
              <w:rPr>
                <w:sz w:val="22"/>
              </w:rPr>
              <w:t xml:space="preserve">    Factory Supplies</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7223836"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D32C89"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E605119" w14:textId="77777777" w:rsidR="00B25AA6" w:rsidRDefault="00A62698">
            <w:pPr>
              <w:spacing w:after="0" w:line="259" w:lineRule="auto"/>
              <w:ind w:left="0" w:right="16" w:firstLine="0"/>
              <w:jc w:val="right"/>
            </w:pPr>
            <w:r>
              <w:rPr>
                <w:sz w:val="22"/>
              </w:rPr>
              <w:t xml:space="preserve"> </w:t>
            </w:r>
          </w:p>
        </w:tc>
      </w:tr>
      <w:tr w:rsidR="00B25AA6" w14:paraId="26CD92B0"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80F249E" w14:textId="77777777" w:rsidR="00B25AA6" w:rsidRDefault="00A62698">
            <w:pPr>
              <w:spacing w:after="0" w:line="259" w:lineRule="auto"/>
              <w:ind w:left="0" w:firstLine="0"/>
            </w:pPr>
            <w:r>
              <w:rPr>
                <w:sz w:val="22"/>
              </w:rPr>
              <w:t xml:space="preserve">    Work in Process</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7FC9DC9"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13E0070"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2A3890E" w14:textId="77777777" w:rsidR="00B25AA6" w:rsidRDefault="00A62698">
            <w:pPr>
              <w:spacing w:after="0" w:line="259" w:lineRule="auto"/>
              <w:ind w:left="0" w:right="16" w:firstLine="0"/>
              <w:jc w:val="right"/>
            </w:pPr>
            <w:r>
              <w:rPr>
                <w:sz w:val="22"/>
              </w:rPr>
              <w:t xml:space="preserve"> </w:t>
            </w:r>
          </w:p>
        </w:tc>
      </w:tr>
      <w:tr w:rsidR="00B25AA6" w14:paraId="7E7242C8"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781310C" w14:textId="77777777" w:rsidR="00B25AA6" w:rsidRDefault="00A62698">
            <w:pPr>
              <w:spacing w:after="0" w:line="259" w:lineRule="auto"/>
              <w:ind w:left="0" w:firstLine="0"/>
            </w:pPr>
            <w:r>
              <w:rPr>
                <w:sz w:val="22"/>
              </w:rPr>
              <w:t xml:space="preserve">    Finished Goods</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2435B4B"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D124675"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125B3DE" w14:textId="77777777" w:rsidR="00B25AA6" w:rsidRDefault="00A62698">
            <w:pPr>
              <w:spacing w:after="0" w:line="259" w:lineRule="auto"/>
              <w:ind w:left="0" w:right="16" w:firstLine="0"/>
              <w:jc w:val="right"/>
            </w:pPr>
            <w:r>
              <w:rPr>
                <w:sz w:val="22"/>
              </w:rPr>
              <w:t xml:space="preserve"> </w:t>
            </w:r>
          </w:p>
        </w:tc>
      </w:tr>
      <w:tr w:rsidR="00B25AA6" w14:paraId="11BAC291"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078EB85" w14:textId="77777777" w:rsidR="00B25AA6" w:rsidRDefault="00A62698">
            <w:pPr>
              <w:spacing w:after="0" w:line="259" w:lineRule="auto"/>
              <w:ind w:left="0" w:firstLine="0"/>
            </w:pPr>
            <w:r>
              <w:rPr>
                <w:sz w:val="22"/>
              </w:rPr>
              <w:t xml:space="preserve">    Prepaid Advertising</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9F00058"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749FE32"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CA99B61" w14:textId="77777777" w:rsidR="00B25AA6" w:rsidRDefault="00A62698">
            <w:pPr>
              <w:spacing w:after="0" w:line="259" w:lineRule="auto"/>
              <w:ind w:left="0" w:right="16" w:firstLine="0"/>
              <w:jc w:val="right"/>
            </w:pPr>
            <w:r>
              <w:rPr>
                <w:sz w:val="22"/>
              </w:rPr>
              <w:t xml:space="preserve"> </w:t>
            </w:r>
          </w:p>
        </w:tc>
      </w:tr>
      <w:tr w:rsidR="00B25AA6" w14:paraId="3E13D84F"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4C6DE90" w14:textId="77777777" w:rsidR="00B25AA6" w:rsidRDefault="00A62698">
            <w:pPr>
              <w:spacing w:after="0" w:line="259" w:lineRule="auto"/>
              <w:ind w:left="0" w:firstLine="0"/>
            </w:pPr>
            <w:r>
              <w:rPr>
                <w:sz w:val="22"/>
              </w:rPr>
              <w:t xml:space="preserve">    Prepaid Insurance</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C550265"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449AC7E"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96B2269" w14:textId="77777777" w:rsidR="00B25AA6" w:rsidRDefault="00A62698">
            <w:pPr>
              <w:spacing w:after="0" w:line="259" w:lineRule="auto"/>
              <w:ind w:left="0" w:right="16" w:firstLine="0"/>
              <w:jc w:val="right"/>
            </w:pPr>
            <w:r>
              <w:rPr>
                <w:sz w:val="22"/>
              </w:rPr>
              <w:t xml:space="preserve"> </w:t>
            </w:r>
          </w:p>
        </w:tc>
      </w:tr>
      <w:tr w:rsidR="00B25AA6" w14:paraId="351B9ADE"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A5E1117" w14:textId="77777777" w:rsidR="00B25AA6" w:rsidRDefault="00A62698">
            <w:pPr>
              <w:spacing w:after="0" w:line="259" w:lineRule="auto"/>
              <w:ind w:left="0" w:firstLine="0"/>
            </w:pPr>
            <w:r>
              <w:rPr>
                <w:sz w:val="22"/>
              </w:rPr>
              <w:t xml:space="preserve">    Office Supplies</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5C25049"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A8ECB73" w14:textId="77777777" w:rsidR="00B25AA6" w:rsidRDefault="00A62698">
            <w:pPr>
              <w:spacing w:after="0" w:line="259" w:lineRule="auto"/>
              <w:ind w:left="0" w:firstLine="0"/>
              <w:jc w:val="right"/>
            </w:pPr>
            <w:r>
              <w:rPr>
                <w:sz w:val="22"/>
                <w:u w:val="single" w:color="000000"/>
              </w:rPr>
              <w:t xml:space="preserve">      </w:t>
            </w:r>
            <w:proofErr w:type="gramStart"/>
            <w:r>
              <w:rPr>
                <w:sz w:val="22"/>
                <w:u w:val="single" w:color="000000"/>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31FC6D4" w14:textId="77777777" w:rsidR="00B25AA6" w:rsidRDefault="00A62698">
            <w:pPr>
              <w:spacing w:after="0" w:line="259" w:lineRule="auto"/>
              <w:ind w:left="0" w:right="15" w:firstLine="0"/>
              <w:jc w:val="right"/>
            </w:pPr>
            <w:r>
              <w:rPr>
                <w:sz w:val="22"/>
              </w:rPr>
              <w:t xml:space="preserve"> </w:t>
            </w:r>
          </w:p>
        </w:tc>
      </w:tr>
      <w:tr w:rsidR="00B25AA6" w14:paraId="7DDB0F40"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F11070B" w14:textId="77777777" w:rsidR="00B25AA6" w:rsidRDefault="00A62698">
            <w:pPr>
              <w:spacing w:after="0" w:line="259" w:lineRule="auto"/>
              <w:ind w:left="0" w:firstLine="0"/>
            </w:pPr>
            <w:r>
              <w:rPr>
                <w:b/>
                <w:sz w:val="22"/>
              </w:rPr>
              <w:t>Total Current Assets</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B482D60"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B01A9CC" w14:textId="77777777" w:rsidR="00B25AA6" w:rsidRDefault="00A62698">
            <w:pPr>
              <w:spacing w:after="0" w:line="259" w:lineRule="auto"/>
              <w:ind w:left="0" w:right="15"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9DBBC7D" w14:textId="77777777" w:rsidR="00B25AA6" w:rsidRDefault="00A62698">
            <w:pPr>
              <w:spacing w:after="0" w:line="259" w:lineRule="auto"/>
              <w:ind w:left="0" w:right="7" w:firstLine="0"/>
              <w:jc w:val="right"/>
            </w:pPr>
            <w:r>
              <w:rPr>
                <w:sz w:val="22"/>
              </w:rPr>
              <w:t xml:space="preserve">$ </w:t>
            </w:r>
            <w:proofErr w:type="gramStart"/>
            <w:r>
              <w:rPr>
                <w:sz w:val="22"/>
              </w:rPr>
              <w:t>XX,XXX.XX</w:t>
            </w:r>
            <w:proofErr w:type="gramEnd"/>
          </w:p>
        </w:tc>
      </w:tr>
      <w:tr w:rsidR="00B25AA6" w14:paraId="5643009B" w14:textId="77777777">
        <w:trPr>
          <w:trHeight w:val="1107"/>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7E51697" w14:textId="77777777" w:rsidR="00B25AA6" w:rsidRDefault="00A62698">
            <w:pPr>
              <w:spacing w:after="0" w:line="259" w:lineRule="auto"/>
              <w:ind w:left="0" w:firstLine="0"/>
            </w:pPr>
            <w:r>
              <w:rPr>
                <w:b/>
                <w:sz w:val="22"/>
              </w:rPr>
              <w:t>Property, Plant &amp;</w:t>
            </w:r>
          </w:p>
          <w:p w14:paraId="0AA080F1" w14:textId="77777777" w:rsidR="00B25AA6" w:rsidRDefault="00A62698">
            <w:pPr>
              <w:spacing w:after="0" w:line="259" w:lineRule="auto"/>
              <w:ind w:left="0" w:firstLine="0"/>
            </w:pPr>
            <w:r>
              <w:rPr>
                <w:b/>
                <w:sz w:val="22"/>
              </w:rPr>
              <w:t>Equipment</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7F481C" w14:textId="77777777" w:rsidR="00B25AA6" w:rsidRDefault="00A62698">
            <w:pPr>
              <w:spacing w:after="0" w:line="259" w:lineRule="auto"/>
              <w:ind w:left="0" w:firstLine="0"/>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FFE3A9C" w14:textId="77777777" w:rsidR="00B25AA6" w:rsidRDefault="00A62698">
            <w:pPr>
              <w:spacing w:after="0" w:line="259" w:lineRule="auto"/>
              <w:ind w:left="0" w:right="15"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71B1D62" w14:textId="77777777" w:rsidR="00B25AA6" w:rsidRDefault="00A62698">
            <w:pPr>
              <w:spacing w:after="0" w:line="259" w:lineRule="auto"/>
              <w:ind w:left="0" w:right="15" w:firstLine="0"/>
              <w:jc w:val="right"/>
            </w:pPr>
            <w:r>
              <w:rPr>
                <w:sz w:val="22"/>
              </w:rPr>
              <w:t xml:space="preserve"> </w:t>
            </w:r>
          </w:p>
        </w:tc>
      </w:tr>
    </w:tbl>
    <w:p w14:paraId="637B2980" w14:textId="77777777" w:rsidR="00B25AA6" w:rsidRDefault="00B25AA6">
      <w:pPr>
        <w:spacing w:after="0" w:line="259" w:lineRule="auto"/>
        <w:ind w:left="-1440" w:right="33" w:firstLine="0"/>
      </w:pPr>
    </w:p>
    <w:tbl>
      <w:tblPr>
        <w:tblStyle w:val="TableGrid"/>
        <w:tblW w:w="9320" w:type="dxa"/>
        <w:tblInd w:w="15" w:type="dxa"/>
        <w:tblCellMar>
          <w:top w:w="0" w:type="dxa"/>
          <w:left w:w="75" w:type="dxa"/>
          <w:bottom w:w="0" w:type="dxa"/>
          <w:right w:w="57" w:type="dxa"/>
        </w:tblCellMar>
        <w:tblLook w:val="04A0" w:firstRow="1" w:lastRow="0" w:firstColumn="1" w:lastColumn="0" w:noHBand="0" w:noVBand="1"/>
      </w:tblPr>
      <w:tblGrid>
        <w:gridCol w:w="2498"/>
        <w:gridCol w:w="2199"/>
        <w:gridCol w:w="2738"/>
        <w:gridCol w:w="1885"/>
      </w:tblGrid>
      <w:tr w:rsidR="00B25AA6" w14:paraId="4AC60085" w14:textId="77777777">
        <w:trPr>
          <w:trHeight w:val="741"/>
        </w:trPr>
        <w:tc>
          <w:tcPr>
            <w:tcW w:w="2498" w:type="dxa"/>
            <w:tcBorders>
              <w:top w:val="single" w:sz="6" w:space="0" w:color="DDDDDD"/>
              <w:left w:val="single" w:sz="12" w:space="0" w:color="DDDDDD"/>
              <w:bottom w:val="single" w:sz="12" w:space="0" w:color="DDDDDD"/>
              <w:right w:val="single" w:sz="12" w:space="0" w:color="DDDDDD"/>
            </w:tcBorders>
            <w:vAlign w:val="center"/>
          </w:tcPr>
          <w:p w14:paraId="06F4029F" w14:textId="77777777" w:rsidR="00B25AA6" w:rsidRDefault="00A62698">
            <w:pPr>
              <w:spacing w:after="0" w:line="259" w:lineRule="auto"/>
              <w:ind w:left="0" w:firstLine="0"/>
            </w:pPr>
            <w:r>
              <w:rPr>
                <w:sz w:val="22"/>
              </w:rPr>
              <w:t xml:space="preserve">    Factory Equipment</w:t>
            </w:r>
          </w:p>
        </w:tc>
        <w:tc>
          <w:tcPr>
            <w:tcW w:w="2199" w:type="dxa"/>
            <w:tcBorders>
              <w:top w:val="single" w:sz="6" w:space="0" w:color="DDDDDD"/>
              <w:left w:val="single" w:sz="12" w:space="0" w:color="DDDDDD"/>
              <w:bottom w:val="single" w:sz="12" w:space="0" w:color="DDDDDD"/>
              <w:right w:val="single" w:sz="12" w:space="0" w:color="DDDDDD"/>
            </w:tcBorders>
            <w:vAlign w:val="center"/>
          </w:tcPr>
          <w:p w14:paraId="5A154F8C" w14:textId="77777777" w:rsidR="00B25AA6" w:rsidRDefault="00A62698">
            <w:pPr>
              <w:spacing w:after="0" w:line="259" w:lineRule="auto"/>
              <w:ind w:left="0" w:right="7" w:firstLine="0"/>
              <w:jc w:val="right"/>
            </w:pPr>
            <w:r>
              <w:rPr>
                <w:sz w:val="22"/>
              </w:rPr>
              <w:t xml:space="preserve">$ </w:t>
            </w:r>
            <w:proofErr w:type="gramStart"/>
            <w:r>
              <w:rPr>
                <w:sz w:val="22"/>
              </w:rPr>
              <w:t>XX,XXX.XX</w:t>
            </w:r>
            <w:proofErr w:type="gramEnd"/>
          </w:p>
        </w:tc>
        <w:tc>
          <w:tcPr>
            <w:tcW w:w="2738" w:type="dxa"/>
            <w:tcBorders>
              <w:top w:val="single" w:sz="6" w:space="0" w:color="DDDDDD"/>
              <w:left w:val="single" w:sz="12" w:space="0" w:color="DDDDDD"/>
              <w:bottom w:val="single" w:sz="12" w:space="0" w:color="DDDDDD"/>
              <w:right w:val="single" w:sz="12" w:space="0" w:color="DDDDDD"/>
            </w:tcBorders>
            <w:vAlign w:val="center"/>
          </w:tcPr>
          <w:p w14:paraId="7E999A21" w14:textId="77777777" w:rsidR="00B25AA6" w:rsidRDefault="00A62698">
            <w:pPr>
              <w:spacing w:after="0" w:line="259" w:lineRule="auto"/>
              <w:ind w:left="0" w:right="16" w:firstLine="0"/>
              <w:jc w:val="right"/>
            </w:pPr>
            <w:r>
              <w:rPr>
                <w:sz w:val="22"/>
              </w:rPr>
              <w:t xml:space="preserve"> </w:t>
            </w:r>
          </w:p>
        </w:tc>
        <w:tc>
          <w:tcPr>
            <w:tcW w:w="1885" w:type="dxa"/>
            <w:tcBorders>
              <w:top w:val="single" w:sz="6" w:space="0" w:color="DDDDDD"/>
              <w:left w:val="single" w:sz="12" w:space="0" w:color="DDDDDD"/>
              <w:bottom w:val="single" w:sz="12" w:space="0" w:color="DDDDDD"/>
              <w:right w:val="single" w:sz="12" w:space="0" w:color="DDDDDD"/>
            </w:tcBorders>
            <w:vAlign w:val="center"/>
          </w:tcPr>
          <w:p w14:paraId="65BACFE2" w14:textId="77777777" w:rsidR="00B25AA6" w:rsidRDefault="00A62698">
            <w:pPr>
              <w:spacing w:after="0" w:line="259" w:lineRule="auto"/>
              <w:ind w:left="0" w:right="16" w:firstLine="0"/>
              <w:jc w:val="right"/>
            </w:pPr>
            <w:r>
              <w:rPr>
                <w:sz w:val="22"/>
              </w:rPr>
              <w:t xml:space="preserve"> </w:t>
            </w:r>
          </w:p>
        </w:tc>
      </w:tr>
      <w:tr w:rsidR="00B25AA6" w14:paraId="5A97F643" w14:textId="77777777">
        <w:trPr>
          <w:trHeight w:val="1017"/>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90ECBFA" w14:textId="77777777" w:rsidR="00B25AA6" w:rsidRDefault="00A62698">
            <w:pPr>
              <w:spacing w:after="0" w:line="259" w:lineRule="auto"/>
              <w:ind w:left="0" w:firstLine="0"/>
            </w:pPr>
            <w:r>
              <w:rPr>
                <w:sz w:val="22"/>
              </w:rPr>
              <w:t xml:space="preserve">    Less: Accumulated</w:t>
            </w:r>
          </w:p>
          <w:p w14:paraId="37B4119C" w14:textId="77777777" w:rsidR="00B25AA6" w:rsidRDefault="00A62698">
            <w:pPr>
              <w:spacing w:after="0" w:line="259" w:lineRule="auto"/>
              <w:ind w:left="0" w:firstLine="0"/>
            </w:pPr>
            <w:r>
              <w:rPr>
                <w:sz w:val="22"/>
              </w:rPr>
              <w:t xml:space="preserve">    Depreciation—     Factory Equipment</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21454B5" w14:textId="77777777" w:rsidR="00B25AA6" w:rsidRDefault="00A62698">
            <w:pPr>
              <w:spacing w:after="0" w:line="259" w:lineRule="auto"/>
              <w:ind w:left="0" w:right="5" w:firstLine="0"/>
              <w:jc w:val="right"/>
            </w:pPr>
            <w:r>
              <w:rPr>
                <w:sz w:val="22"/>
                <w:u w:val="single" w:color="000000"/>
              </w:rPr>
              <w:t xml:space="preserve">    </w:t>
            </w:r>
            <w:proofErr w:type="gramStart"/>
            <w:r>
              <w:rPr>
                <w:sz w:val="22"/>
                <w:u w:val="single" w:color="000000"/>
              </w:rPr>
              <w:t>XX,XXX.XX</w:t>
            </w:r>
            <w:proofErr w:type="gramEnd"/>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1025EB9" w14:textId="77777777" w:rsidR="00B25AA6" w:rsidRDefault="00A62698">
            <w:pPr>
              <w:spacing w:after="0" w:line="259" w:lineRule="auto"/>
              <w:ind w:left="0" w:right="16"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2F8B72C" w14:textId="77777777" w:rsidR="00B25AA6" w:rsidRDefault="00A62698">
            <w:pPr>
              <w:spacing w:after="0" w:line="259" w:lineRule="auto"/>
              <w:ind w:left="0" w:right="16" w:firstLine="0"/>
              <w:jc w:val="right"/>
            </w:pPr>
            <w:r>
              <w:rPr>
                <w:sz w:val="22"/>
              </w:rPr>
              <w:t xml:space="preserve"> </w:t>
            </w:r>
          </w:p>
        </w:tc>
      </w:tr>
      <w:tr w:rsidR="00B25AA6" w14:paraId="7AAC168E" w14:textId="77777777">
        <w:trPr>
          <w:trHeight w:val="1107"/>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2CF5C08" w14:textId="77777777" w:rsidR="00B25AA6" w:rsidRDefault="00A62698">
            <w:pPr>
              <w:spacing w:after="0" w:line="259" w:lineRule="auto"/>
              <w:ind w:left="0" w:firstLine="0"/>
            </w:pPr>
            <w:r>
              <w:rPr>
                <w:sz w:val="22"/>
              </w:rPr>
              <w:t xml:space="preserve">    Office Equipment</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80A63C4" w14:textId="77777777" w:rsidR="00B25AA6" w:rsidRDefault="00A62698">
            <w:pPr>
              <w:spacing w:after="0" w:line="259" w:lineRule="auto"/>
              <w:ind w:left="0" w:right="14" w:firstLine="0"/>
              <w:jc w:val="right"/>
            </w:pPr>
            <w:proofErr w:type="gramStart"/>
            <w:r>
              <w:rPr>
                <w:sz w:val="22"/>
              </w:rPr>
              <w:t>X,XXX.XX</w:t>
            </w:r>
            <w:proofErr w:type="gramEnd"/>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1A22D46" w14:textId="77777777" w:rsidR="00B25AA6" w:rsidRDefault="00A62698">
            <w:pPr>
              <w:spacing w:after="0" w:line="259" w:lineRule="auto"/>
              <w:ind w:left="0" w:right="16"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5AF8C74" w14:textId="77777777" w:rsidR="00B25AA6" w:rsidRDefault="00A62698">
            <w:pPr>
              <w:spacing w:after="0" w:line="259" w:lineRule="auto"/>
              <w:ind w:left="0" w:right="16" w:firstLine="0"/>
              <w:jc w:val="right"/>
            </w:pPr>
            <w:r>
              <w:rPr>
                <w:sz w:val="22"/>
              </w:rPr>
              <w:t xml:space="preserve"> </w:t>
            </w:r>
          </w:p>
        </w:tc>
      </w:tr>
      <w:tr w:rsidR="00B25AA6" w14:paraId="1140CC3B" w14:textId="77777777">
        <w:trPr>
          <w:trHeight w:val="1227"/>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6EA37C7" w14:textId="77777777" w:rsidR="00B25AA6" w:rsidRDefault="00A62698">
            <w:pPr>
              <w:spacing w:after="0" w:line="259" w:lineRule="auto"/>
              <w:ind w:left="0" w:firstLine="0"/>
            </w:pPr>
            <w:r>
              <w:rPr>
                <w:sz w:val="22"/>
              </w:rPr>
              <w:t xml:space="preserve">    Less: Accumulated</w:t>
            </w:r>
          </w:p>
          <w:p w14:paraId="526AA03D" w14:textId="77777777" w:rsidR="00B25AA6" w:rsidRDefault="00A62698">
            <w:pPr>
              <w:spacing w:after="0" w:line="259" w:lineRule="auto"/>
              <w:ind w:left="0" w:firstLine="0"/>
            </w:pPr>
            <w:r>
              <w:rPr>
                <w:sz w:val="22"/>
              </w:rPr>
              <w:t xml:space="preserve">    Depreciation—</w:t>
            </w:r>
          </w:p>
          <w:p w14:paraId="5F9220EB" w14:textId="77777777" w:rsidR="00B25AA6" w:rsidRDefault="00A62698">
            <w:pPr>
              <w:spacing w:after="0" w:line="259" w:lineRule="auto"/>
              <w:ind w:left="0" w:firstLine="0"/>
            </w:pPr>
            <w:r>
              <w:rPr>
                <w:sz w:val="22"/>
              </w:rPr>
              <w:t>Office</w:t>
            </w:r>
          </w:p>
          <w:p w14:paraId="0405D2A2" w14:textId="77777777" w:rsidR="00B25AA6" w:rsidRDefault="00A62698">
            <w:pPr>
              <w:spacing w:after="0" w:line="259" w:lineRule="auto"/>
              <w:ind w:left="0" w:firstLine="0"/>
            </w:pPr>
            <w:r>
              <w:rPr>
                <w:sz w:val="22"/>
              </w:rPr>
              <w:t xml:space="preserve">    Equipment</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E6E3C9B" w14:textId="77777777" w:rsidR="00B25AA6" w:rsidRDefault="00A62698">
            <w:pPr>
              <w:spacing w:after="0" w:line="259" w:lineRule="auto"/>
              <w:ind w:left="0" w:firstLine="0"/>
              <w:jc w:val="right"/>
            </w:pPr>
            <w:r>
              <w:rPr>
                <w:sz w:val="22"/>
                <w:u w:val="single" w:color="000000"/>
              </w:rPr>
              <w:t xml:space="preserve">      </w:t>
            </w:r>
            <w:proofErr w:type="gramStart"/>
            <w:r>
              <w:rPr>
                <w:sz w:val="22"/>
                <w:u w:val="single" w:color="000000"/>
              </w:rPr>
              <w:t>X,XXX.XX</w:t>
            </w:r>
            <w:proofErr w:type="gramEnd"/>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6180983" w14:textId="77777777" w:rsidR="00B25AA6" w:rsidRDefault="00A62698">
            <w:pPr>
              <w:spacing w:after="0" w:line="259" w:lineRule="auto"/>
              <w:ind w:left="0" w:firstLine="0"/>
              <w:jc w:val="right"/>
            </w:pPr>
            <w:r>
              <w:rPr>
                <w:sz w:val="22"/>
                <w:u w:val="single" w:color="000000"/>
              </w:rPr>
              <w:t xml:space="preserve">      </w:t>
            </w:r>
            <w:proofErr w:type="gramStart"/>
            <w:r>
              <w:rPr>
                <w:sz w:val="22"/>
                <w:u w:val="single" w:color="000000"/>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3319C2A" w14:textId="77777777" w:rsidR="00B25AA6" w:rsidRDefault="00A62698">
            <w:pPr>
              <w:spacing w:after="0" w:line="259" w:lineRule="auto"/>
              <w:ind w:left="0" w:right="16" w:firstLine="0"/>
              <w:jc w:val="right"/>
            </w:pPr>
            <w:r>
              <w:rPr>
                <w:sz w:val="22"/>
              </w:rPr>
              <w:t xml:space="preserve"> </w:t>
            </w:r>
          </w:p>
        </w:tc>
      </w:tr>
      <w:tr w:rsidR="00B25AA6" w14:paraId="52C9B963" w14:textId="77777777">
        <w:trPr>
          <w:trHeight w:val="80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DE7A628" w14:textId="77777777" w:rsidR="00B25AA6" w:rsidRDefault="00A62698">
            <w:pPr>
              <w:spacing w:after="0" w:line="259" w:lineRule="auto"/>
              <w:ind w:left="0" w:firstLine="0"/>
            </w:pPr>
            <w:r>
              <w:rPr>
                <w:b/>
                <w:sz w:val="22"/>
              </w:rPr>
              <w:t>Total Property, Plant</w:t>
            </w:r>
          </w:p>
          <w:p w14:paraId="3ADE4B9C" w14:textId="77777777" w:rsidR="00B25AA6" w:rsidRDefault="00A62698">
            <w:pPr>
              <w:spacing w:after="0" w:line="259" w:lineRule="auto"/>
              <w:ind w:left="0" w:firstLine="0"/>
            </w:pPr>
            <w:r>
              <w:rPr>
                <w:b/>
                <w:sz w:val="22"/>
              </w:rPr>
              <w:t>&amp; Equipment</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D077BE8" w14:textId="77777777" w:rsidR="00B25AA6" w:rsidRDefault="00A62698">
            <w:pPr>
              <w:spacing w:after="0" w:line="259" w:lineRule="auto"/>
              <w:ind w:left="0" w:right="15"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296420" w14:textId="77777777" w:rsidR="00B25AA6" w:rsidRDefault="00A62698">
            <w:pPr>
              <w:spacing w:after="0" w:line="259" w:lineRule="auto"/>
              <w:ind w:left="0" w:right="16"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5F2E862" w14:textId="77777777" w:rsidR="00B25AA6" w:rsidRDefault="00A62698">
            <w:pPr>
              <w:spacing w:after="0" w:line="259" w:lineRule="auto"/>
              <w:ind w:left="0" w:firstLine="0"/>
              <w:jc w:val="right"/>
            </w:pPr>
            <w:r>
              <w:rPr>
                <w:sz w:val="22"/>
                <w:u w:val="single" w:color="000000"/>
              </w:rPr>
              <w:t xml:space="preserve">      </w:t>
            </w:r>
            <w:proofErr w:type="gramStart"/>
            <w:r>
              <w:rPr>
                <w:sz w:val="22"/>
                <w:u w:val="single" w:color="000000"/>
              </w:rPr>
              <w:t>X,XXX.XX</w:t>
            </w:r>
            <w:proofErr w:type="gramEnd"/>
          </w:p>
        </w:tc>
      </w:tr>
      <w:tr w:rsidR="00B25AA6" w14:paraId="7B95F1A6"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FD9F73D" w14:textId="77777777" w:rsidR="00B25AA6" w:rsidRDefault="00A62698">
            <w:pPr>
              <w:spacing w:after="0" w:line="259" w:lineRule="auto"/>
              <w:ind w:left="0" w:firstLine="0"/>
            </w:pPr>
            <w:r>
              <w:rPr>
                <w:b/>
                <w:sz w:val="22"/>
              </w:rPr>
              <w:t>TOTAL ASSETS</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7EEA4B3"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93109B8" w14:textId="77777777" w:rsidR="00B25AA6" w:rsidRDefault="00A62698">
            <w:pPr>
              <w:spacing w:after="0" w:line="259" w:lineRule="auto"/>
              <w:ind w:left="0" w:right="16"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94EB582" w14:textId="77777777" w:rsidR="00B25AA6" w:rsidRDefault="00A62698">
            <w:pPr>
              <w:spacing w:after="0" w:line="259" w:lineRule="auto"/>
              <w:ind w:left="0" w:right="7" w:firstLine="0"/>
              <w:jc w:val="right"/>
            </w:pPr>
            <w:r>
              <w:rPr>
                <w:sz w:val="22"/>
              </w:rPr>
              <w:t xml:space="preserve">$ </w:t>
            </w:r>
            <w:proofErr w:type="gramStart"/>
            <w:r>
              <w:rPr>
                <w:sz w:val="22"/>
              </w:rPr>
              <w:t>XX,XXX.XX</w:t>
            </w:r>
            <w:proofErr w:type="gramEnd"/>
          </w:p>
        </w:tc>
      </w:tr>
      <w:tr w:rsidR="00B25AA6" w14:paraId="5DEDDA36" w14:textId="77777777">
        <w:trPr>
          <w:trHeight w:val="763"/>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2645AB3" w14:textId="77777777" w:rsidR="00B25AA6" w:rsidRDefault="00A62698">
            <w:pPr>
              <w:spacing w:after="0" w:line="259" w:lineRule="auto"/>
              <w:ind w:left="0" w:right="23" w:firstLine="0"/>
              <w:jc w:val="center"/>
            </w:pPr>
            <w:r>
              <w:rPr>
                <w:b/>
                <w:sz w:val="22"/>
                <w:u w:val="single" w:color="000000"/>
              </w:rPr>
              <w:t>LIABILITIES</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EF8665D"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A7BAF63" w14:textId="77777777" w:rsidR="00B25AA6" w:rsidRDefault="00A62698">
            <w:pPr>
              <w:spacing w:after="0" w:line="259" w:lineRule="auto"/>
              <w:ind w:left="0" w:right="16"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6044C3F" w14:textId="77777777" w:rsidR="00B25AA6" w:rsidRDefault="00A62698">
            <w:pPr>
              <w:spacing w:after="0" w:line="259" w:lineRule="auto"/>
              <w:ind w:left="0" w:right="16" w:firstLine="0"/>
              <w:jc w:val="right"/>
            </w:pPr>
            <w:r>
              <w:rPr>
                <w:sz w:val="22"/>
              </w:rPr>
              <w:t xml:space="preserve"> </w:t>
            </w:r>
          </w:p>
        </w:tc>
      </w:tr>
      <w:tr w:rsidR="00B25AA6" w14:paraId="59C181D3"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8D934D8" w14:textId="77777777" w:rsidR="00B25AA6" w:rsidRDefault="00A62698">
            <w:pPr>
              <w:spacing w:after="0" w:line="259" w:lineRule="auto"/>
              <w:ind w:left="0" w:firstLine="0"/>
            </w:pPr>
            <w:r>
              <w:rPr>
                <w:sz w:val="22"/>
              </w:rPr>
              <w:t xml:space="preserve">    Accounts Payable</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FCCF32D"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499BB5F" w14:textId="77777777" w:rsidR="00B25AA6" w:rsidRDefault="00A62698">
            <w:pPr>
              <w:spacing w:after="0" w:line="259" w:lineRule="auto"/>
              <w:ind w:left="0" w:right="7" w:firstLine="0"/>
              <w:jc w:val="right"/>
            </w:pPr>
            <w:r>
              <w:rPr>
                <w:sz w:val="22"/>
              </w:rPr>
              <w:t xml:space="preserve">$ </w:t>
            </w: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8B603ED" w14:textId="77777777" w:rsidR="00B25AA6" w:rsidRDefault="00A62698">
            <w:pPr>
              <w:spacing w:after="0" w:line="259" w:lineRule="auto"/>
              <w:ind w:left="0" w:right="16" w:firstLine="0"/>
              <w:jc w:val="right"/>
            </w:pPr>
            <w:r>
              <w:rPr>
                <w:sz w:val="22"/>
              </w:rPr>
              <w:t xml:space="preserve"> </w:t>
            </w:r>
          </w:p>
        </w:tc>
      </w:tr>
      <w:tr w:rsidR="00B25AA6" w14:paraId="0570D4FF"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F9E569D" w14:textId="77777777" w:rsidR="00B25AA6" w:rsidRDefault="00A62698">
            <w:pPr>
              <w:spacing w:after="0" w:line="259" w:lineRule="auto"/>
              <w:ind w:left="0" w:firstLine="0"/>
            </w:pPr>
            <w:r>
              <w:rPr>
                <w:sz w:val="22"/>
              </w:rPr>
              <w:t xml:space="preserve">    Salaries Payable</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86DB282"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365E73E"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764E9F9" w14:textId="77777777" w:rsidR="00B25AA6" w:rsidRDefault="00A62698">
            <w:pPr>
              <w:spacing w:after="0" w:line="259" w:lineRule="auto"/>
              <w:ind w:left="0" w:right="16" w:firstLine="0"/>
              <w:jc w:val="right"/>
            </w:pPr>
            <w:r>
              <w:rPr>
                <w:sz w:val="22"/>
              </w:rPr>
              <w:t xml:space="preserve"> </w:t>
            </w:r>
          </w:p>
        </w:tc>
      </w:tr>
      <w:tr w:rsidR="00B25AA6" w14:paraId="6F0B8B53" w14:textId="77777777">
        <w:trPr>
          <w:trHeight w:val="733"/>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4A7DE74" w14:textId="77777777" w:rsidR="00B25AA6" w:rsidRDefault="00A62698">
            <w:pPr>
              <w:spacing w:after="0" w:line="259" w:lineRule="auto"/>
              <w:ind w:left="0" w:firstLine="0"/>
            </w:pPr>
            <w:r>
              <w:rPr>
                <w:sz w:val="22"/>
              </w:rPr>
              <w:t xml:space="preserve">    FWT Payable</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70DDB3C"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9A0777E"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C150FCA" w14:textId="77777777" w:rsidR="00B25AA6" w:rsidRDefault="00A62698">
            <w:pPr>
              <w:spacing w:after="0" w:line="259" w:lineRule="auto"/>
              <w:ind w:left="0" w:right="16" w:firstLine="0"/>
              <w:jc w:val="right"/>
            </w:pPr>
            <w:r>
              <w:rPr>
                <w:sz w:val="22"/>
              </w:rPr>
              <w:t xml:space="preserve"> </w:t>
            </w:r>
          </w:p>
        </w:tc>
      </w:tr>
      <w:tr w:rsidR="00B25AA6" w14:paraId="080AC4CA"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8ECF247" w14:textId="77777777" w:rsidR="00B25AA6" w:rsidRDefault="00A62698">
            <w:pPr>
              <w:spacing w:after="0" w:line="259" w:lineRule="auto"/>
              <w:ind w:left="0" w:firstLine="0"/>
            </w:pPr>
            <w:r>
              <w:rPr>
                <w:sz w:val="22"/>
              </w:rPr>
              <w:t xml:space="preserve">  </w:t>
            </w:r>
            <w:r>
              <w:rPr>
                <w:b/>
                <w:sz w:val="22"/>
              </w:rPr>
              <w:t xml:space="preserve">  </w:t>
            </w:r>
            <w:r>
              <w:rPr>
                <w:sz w:val="22"/>
              </w:rPr>
              <w:t>FIXA Tax Payable</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51762D7"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D378BCE" w14:textId="77777777" w:rsidR="00B25AA6" w:rsidRDefault="00A62698">
            <w:pPr>
              <w:spacing w:after="0" w:line="259" w:lineRule="auto"/>
              <w:ind w:left="0" w:right="14" w:firstLine="0"/>
              <w:jc w:val="right"/>
            </w:pPr>
            <w:r>
              <w:rPr>
                <w:b/>
                <w:sz w:val="22"/>
              </w:rPr>
              <w:t xml:space="preserve"> </w:t>
            </w: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6FB0C12" w14:textId="77777777" w:rsidR="00B25AA6" w:rsidRDefault="00A62698">
            <w:pPr>
              <w:spacing w:after="0" w:line="259" w:lineRule="auto"/>
              <w:ind w:left="0" w:right="16" w:firstLine="0"/>
              <w:jc w:val="right"/>
            </w:pPr>
            <w:r>
              <w:rPr>
                <w:sz w:val="22"/>
              </w:rPr>
              <w:t xml:space="preserve"> </w:t>
            </w:r>
          </w:p>
        </w:tc>
      </w:tr>
      <w:tr w:rsidR="00B25AA6" w14:paraId="0F4C2E40"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02C4058" w14:textId="77777777" w:rsidR="00B25AA6" w:rsidRDefault="00A62698">
            <w:pPr>
              <w:spacing w:after="0" w:line="259" w:lineRule="auto"/>
              <w:ind w:left="0" w:firstLine="0"/>
            </w:pPr>
            <w:r>
              <w:rPr>
                <w:sz w:val="22"/>
              </w:rPr>
              <w:lastRenderedPageBreak/>
              <w:t xml:space="preserve">    FUTA Tax Payable</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AD23F8"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949BD2D" w14:textId="77777777" w:rsidR="00B25AA6" w:rsidRDefault="00A62698">
            <w:pPr>
              <w:spacing w:after="0" w:line="259" w:lineRule="auto"/>
              <w:ind w:left="0" w:right="12" w:firstLine="0"/>
              <w:jc w:val="right"/>
            </w:pPr>
            <w:r>
              <w:rPr>
                <w:sz w:val="22"/>
              </w:rPr>
              <w:t xml:space="preserve"> </w:t>
            </w: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CEB709E" w14:textId="77777777" w:rsidR="00B25AA6" w:rsidRDefault="00A62698">
            <w:pPr>
              <w:spacing w:after="0" w:line="259" w:lineRule="auto"/>
              <w:ind w:left="0" w:right="16" w:firstLine="0"/>
              <w:jc w:val="right"/>
            </w:pPr>
            <w:r>
              <w:rPr>
                <w:sz w:val="22"/>
              </w:rPr>
              <w:t xml:space="preserve"> </w:t>
            </w:r>
          </w:p>
        </w:tc>
      </w:tr>
      <w:tr w:rsidR="00B25AA6" w14:paraId="0648F199"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8970059" w14:textId="77777777" w:rsidR="00B25AA6" w:rsidRDefault="00A62698">
            <w:pPr>
              <w:spacing w:after="0" w:line="259" w:lineRule="auto"/>
              <w:ind w:left="0" w:firstLine="0"/>
            </w:pPr>
            <w:r>
              <w:rPr>
                <w:sz w:val="22"/>
              </w:rPr>
              <w:t xml:space="preserve">    SUTA Tax Payable</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3F551E3"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5535F8A"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A84DE16" w14:textId="77777777" w:rsidR="00B25AA6" w:rsidRDefault="00A62698">
            <w:pPr>
              <w:spacing w:after="0" w:line="259" w:lineRule="auto"/>
              <w:ind w:left="0" w:right="16" w:firstLine="0"/>
              <w:jc w:val="right"/>
            </w:pPr>
            <w:r>
              <w:rPr>
                <w:sz w:val="22"/>
              </w:rPr>
              <w:t xml:space="preserve"> </w:t>
            </w:r>
          </w:p>
        </w:tc>
      </w:tr>
      <w:tr w:rsidR="00B25AA6" w14:paraId="4D8ACE0B"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7693ADF" w14:textId="77777777" w:rsidR="00B25AA6" w:rsidRDefault="00A62698">
            <w:pPr>
              <w:spacing w:after="0" w:line="259" w:lineRule="auto"/>
              <w:ind w:left="0" w:firstLine="0"/>
            </w:pPr>
            <w:r>
              <w:rPr>
                <w:sz w:val="22"/>
              </w:rPr>
              <w:t xml:space="preserve">    Unearned Revenue</w:t>
            </w:r>
          </w:p>
        </w:tc>
        <w:tc>
          <w:tcPr>
            <w:tcW w:w="219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B045101"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FA484F4" w14:textId="77777777" w:rsidR="00B25AA6" w:rsidRDefault="00A62698">
            <w:pPr>
              <w:spacing w:after="0" w:line="259" w:lineRule="auto"/>
              <w:ind w:left="0" w:right="14" w:firstLine="0"/>
              <w:jc w:val="right"/>
            </w:pPr>
            <w:proofErr w:type="gramStart"/>
            <w:r>
              <w:rPr>
                <w:sz w:val="22"/>
              </w:rPr>
              <w:t>X,XXX.XX</w:t>
            </w:r>
            <w:proofErr w:type="gramEnd"/>
          </w:p>
        </w:tc>
        <w:tc>
          <w:tcPr>
            <w:tcW w:w="1885"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58D6C90" w14:textId="77777777" w:rsidR="00B25AA6" w:rsidRDefault="00A62698">
            <w:pPr>
              <w:spacing w:after="0" w:line="259" w:lineRule="auto"/>
              <w:ind w:left="0" w:right="16" w:firstLine="0"/>
              <w:jc w:val="right"/>
            </w:pPr>
            <w:r>
              <w:rPr>
                <w:sz w:val="22"/>
              </w:rPr>
              <w:t xml:space="preserve"> </w:t>
            </w:r>
          </w:p>
        </w:tc>
      </w:tr>
      <w:tr w:rsidR="00B25AA6" w14:paraId="0DCAFE09" w14:textId="77777777">
        <w:trPr>
          <w:trHeight w:val="748"/>
        </w:trPr>
        <w:tc>
          <w:tcPr>
            <w:tcW w:w="24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10F4E0A" w14:textId="77777777" w:rsidR="00B25AA6" w:rsidRDefault="00A62698">
            <w:pPr>
              <w:spacing w:after="0" w:line="259" w:lineRule="auto"/>
              <w:ind w:left="0" w:firstLine="0"/>
            </w:pPr>
            <w:r>
              <w:rPr>
                <w:b/>
                <w:sz w:val="22"/>
              </w:rPr>
              <w:t>TOTAL LIABILITIES</w:t>
            </w:r>
          </w:p>
        </w:tc>
        <w:tc>
          <w:tcPr>
            <w:tcW w:w="219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31D1DE" w14:textId="77777777" w:rsidR="00B25AA6" w:rsidRDefault="00A62698">
            <w:pPr>
              <w:spacing w:after="0" w:line="259" w:lineRule="auto"/>
              <w:ind w:left="0" w:right="16" w:firstLine="0"/>
              <w:jc w:val="right"/>
            </w:pPr>
            <w:r>
              <w:rPr>
                <w:sz w:val="22"/>
              </w:rPr>
              <w:t xml:space="preserve"> </w:t>
            </w:r>
          </w:p>
        </w:tc>
        <w:tc>
          <w:tcPr>
            <w:tcW w:w="273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94CEB45" w14:textId="77777777" w:rsidR="00B25AA6" w:rsidRDefault="00A62698">
            <w:pPr>
              <w:spacing w:after="0" w:line="259" w:lineRule="auto"/>
              <w:ind w:left="0" w:right="16" w:firstLine="0"/>
              <w:jc w:val="right"/>
            </w:pPr>
            <w:r>
              <w:rPr>
                <w:sz w:val="22"/>
              </w:rPr>
              <w:t xml:space="preserve"> </w:t>
            </w:r>
          </w:p>
        </w:tc>
        <w:tc>
          <w:tcPr>
            <w:tcW w:w="1885"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6EA83B2" w14:textId="77777777" w:rsidR="00B25AA6" w:rsidRDefault="00A62698">
            <w:pPr>
              <w:spacing w:after="0" w:line="259" w:lineRule="auto"/>
              <w:ind w:left="0" w:right="7" w:firstLine="0"/>
              <w:jc w:val="right"/>
            </w:pPr>
            <w:r>
              <w:rPr>
                <w:b/>
                <w:sz w:val="22"/>
              </w:rPr>
              <w:t xml:space="preserve">$ </w:t>
            </w:r>
            <w:proofErr w:type="gramStart"/>
            <w:r>
              <w:rPr>
                <w:b/>
                <w:sz w:val="22"/>
              </w:rPr>
              <w:t>XX,XXX.XX</w:t>
            </w:r>
            <w:proofErr w:type="gramEnd"/>
          </w:p>
        </w:tc>
      </w:tr>
    </w:tbl>
    <w:p w14:paraId="3F8065DA" w14:textId="77777777" w:rsidR="00B25AA6" w:rsidRDefault="00B25AA6">
      <w:pPr>
        <w:spacing w:after="0" w:line="259" w:lineRule="auto"/>
        <w:ind w:left="-1440" w:right="33" w:firstLine="0"/>
      </w:pPr>
    </w:p>
    <w:tbl>
      <w:tblPr>
        <w:tblStyle w:val="TableGrid"/>
        <w:tblW w:w="9320" w:type="dxa"/>
        <w:tblInd w:w="15" w:type="dxa"/>
        <w:tblCellMar>
          <w:top w:w="0" w:type="dxa"/>
          <w:left w:w="74" w:type="dxa"/>
          <w:bottom w:w="0" w:type="dxa"/>
          <w:right w:w="67" w:type="dxa"/>
        </w:tblCellMar>
        <w:tblLook w:val="04A0" w:firstRow="1" w:lastRow="0" w:firstColumn="1" w:lastColumn="0" w:noHBand="0" w:noVBand="1"/>
      </w:tblPr>
      <w:tblGrid>
        <w:gridCol w:w="2079"/>
        <w:gridCol w:w="1197"/>
        <w:gridCol w:w="957"/>
        <w:gridCol w:w="1152"/>
        <w:gridCol w:w="344"/>
        <w:gridCol w:w="209"/>
        <w:gridCol w:w="494"/>
        <w:gridCol w:w="793"/>
        <w:gridCol w:w="404"/>
        <w:gridCol w:w="763"/>
        <w:gridCol w:w="928"/>
      </w:tblGrid>
      <w:tr w:rsidR="00B25AA6" w14:paraId="3E5101F5" w14:textId="77777777">
        <w:trPr>
          <w:trHeight w:val="748"/>
        </w:trPr>
        <w:tc>
          <w:tcPr>
            <w:tcW w:w="9320" w:type="dxa"/>
            <w:gridSpan w:val="11"/>
            <w:tcBorders>
              <w:top w:val="single" w:sz="12" w:space="0" w:color="DDDDDD"/>
              <w:left w:val="single" w:sz="12" w:space="0" w:color="DDDDDD"/>
              <w:bottom w:val="single" w:sz="12" w:space="0" w:color="DDDDDD"/>
              <w:right w:val="single" w:sz="12" w:space="0" w:color="DDDDDD"/>
            </w:tcBorders>
            <w:vAlign w:val="center"/>
          </w:tcPr>
          <w:p w14:paraId="3BD03A15" w14:textId="77777777" w:rsidR="00B25AA6" w:rsidRDefault="00A62698">
            <w:pPr>
              <w:spacing w:after="0" w:line="259" w:lineRule="auto"/>
              <w:ind w:left="0" w:right="5" w:firstLine="0"/>
              <w:jc w:val="center"/>
            </w:pPr>
            <w:r>
              <w:rPr>
                <w:b/>
                <w:sz w:val="22"/>
              </w:rPr>
              <w:t>EXAMPLE COMPANY</w:t>
            </w:r>
          </w:p>
        </w:tc>
      </w:tr>
      <w:tr w:rsidR="00B25AA6" w14:paraId="52F93CB9" w14:textId="77777777">
        <w:trPr>
          <w:trHeight w:val="748"/>
        </w:trPr>
        <w:tc>
          <w:tcPr>
            <w:tcW w:w="9320" w:type="dxa"/>
            <w:gridSpan w:val="11"/>
            <w:tcBorders>
              <w:top w:val="single" w:sz="12" w:space="0" w:color="DDDDDD"/>
              <w:left w:val="single" w:sz="12" w:space="0" w:color="DDDDDD"/>
              <w:bottom w:val="single" w:sz="12" w:space="0" w:color="DDDDDD"/>
              <w:right w:val="single" w:sz="12" w:space="0" w:color="DDDDDD"/>
            </w:tcBorders>
            <w:shd w:val="clear" w:color="auto" w:fill="F7F7F7"/>
            <w:vAlign w:val="center"/>
          </w:tcPr>
          <w:p w14:paraId="44C4F509" w14:textId="77777777" w:rsidR="00B25AA6" w:rsidRDefault="00A62698">
            <w:pPr>
              <w:spacing w:after="0" w:line="259" w:lineRule="auto"/>
              <w:ind w:left="0" w:right="2" w:firstLine="0"/>
              <w:jc w:val="center"/>
            </w:pPr>
            <w:r>
              <w:rPr>
                <w:b/>
                <w:sz w:val="22"/>
              </w:rPr>
              <w:t>Balance Sheet</w:t>
            </w:r>
          </w:p>
        </w:tc>
      </w:tr>
      <w:tr w:rsidR="00B25AA6" w14:paraId="6D7CB448" w14:textId="77777777">
        <w:trPr>
          <w:trHeight w:val="748"/>
        </w:trPr>
        <w:tc>
          <w:tcPr>
            <w:tcW w:w="9320" w:type="dxa"/>
            <w:gridSpan w:val="11"/>
            <w:tcBorders>
              <w:top w:val="single" w:sz="12" w:space="0" w:color="DDDDDD"/>
              <w:left w:val="single" w:sz="12" w:space="0" w:color="DDDDDD"/>
              <w:bottom w:val="single" w:sz="12" w:space="0" w:color="DDDDDD"/>
              <w:right w:val="single" w:sz="12" w:space="0" w:color="DDDDDD"/>
            </w:tcBorders>
            <w:shd w:val="clear" w:color="auto" w:fill="FFFFFF"/>
            <w:vAlign w:val="center"/>
          </w:tcPr>
          <w:p w14:paraId="3E9B78F9" w14:textId="77777777" w:rsidR="00B25AA6" w:rsidRDefault="00A62698">
            <w:pPr>
              <w:spacing w:after="0" w:line="259" w:lineRule="auto"/>
              <w:ind w:left="3" w:firstLine="0"/>
              <w:jc w:val="center"/>
            </w:pPr>
            <w:r>
              <w:rPr>
                <w:b/>
                <w:sz w:val="22"/>
              </w:rPr>
              <w:t>As of January 31, 20—</w:t>
            </w:r>
          </w:p>
        </w:tc>
      </w:tr>
      <w:tr w:rsidR="00B25AA6" w14:paraId="54CD1610" w14:textId="77777777">
        <w:trPr>
          <w:trHeight w:val="748"/>
        </w:trPr>
        <w:tc>
          <w:tcPr>
            <w:tcW w:w="573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641D2777" w14:textId="77777777" w:rsidR="00B25AA6" w:rsidRDefault="00A62698">
            <w:pPr>
              <w:spacing w:after="0" w:line="259" w:lineRule="auto"/>
              <w:ind w:left="1" w:firstLine="0"/>
            </w:pPr>
            <w:r>
              <w:rPr>
                <w:b/>
                <w:sz w:val="22"/>
                <w:u w:val="single" w:color="000000"/>
              </w:rPr>
              <w:t>STOCKHOLDERS' EQUITY</w:t>
            </w:r>
          </w:p>
        </w:tc>
        <w:tc>
          <w:tcPr>
            <w:tcW w:w="2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D7FDD11" w14:textId="77777777" w:rsidR="00B25AA6" w:rsidRDefault="00A62698">
            <w:pPr>
              <w:spacing w:after="0" w:line="259" w:lineRule="auto"/>
              <w:ind w:left="0" w:firstLine="0"/>
            </w:pPr>
            <w:r>
              <w:rPr>
                <w:sz w:val="22"/>
              </w:rPr>
              <w:t xml:space="preserve"> </w:t>
            </w:r>
          </w:p>
        </w:tc>
        <w:tc>
          <w:tcPr>
            <w:tcW w:w="1691"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3D50B10A" w14:textId="77777777" w:rsidR="00B25AA6" w:rsidRDefault="00A62698">
            <w:pPr>
              <w:spacing w:after="0" w:line="259" w:lineRule="auto"/>
              <w:ind w:left="0" w:right="6" w:firstLine="0"/>
              <w:jc w:val="right"/>
            </w:pPr>
            <w:r>
              <w:rPr>
                <w:sz w:val="22"/>
              </w:rPr>
              <w:t xml:space="preserve"> </w:t>
            </w:r>
          </w:p>
        </w:tc>
        <w:tc>
          <w:tcPr>
            <w:tcW w:w="1691"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5BA49AA2" w14:textId="77777777" w:rsidR="00B25AA6" w:rsidRDefault="00A62698">
            <w:pPr>
              <w:spacing w:after="0" w:line="259" w:lineRule="auto"/>
              <w:ind w:left="0" w:right="6" w:firstLine="0"/>
              <w:jc w:val="right"/>
            </w:pPr>
            <w:r>
              <w:rPr>
                <w:sz w:val="22"/>
              </w:rPr>
              <w:t xml:space="preserve"> </w:t>
            </w:r>
          </w:p>
        </w:tc>
      </w:tr>
      <w:tr w:rsidR="00B25AA6" w14:paraId="583801A8" w14:textId="77777777">
        <w:trPr>
          <w:trHeight w:val="748"/>
        </w:trPr>
        <w:tc>
          <w:tcPr>
            <w:tcW w:w="5730" w:type="dxa"/>
            <w:gridSpan w:val="5"/>
            <w:tcBorders>
              <w:top w:val="single" w:sz="12" w:space="0" w:color="DDDDDD"/>
              <w:left w:val="single" w:sz="12" w:space="0" w:color="DDDDDD"/>
              <w:bottom w:val="single" w:sz="12" w:space="0" w:color="DDDDDD"/>
              <w:right w:val="single" w:sz="12" w:space="0" w:color="DDDDDD"/>
            </w:tcBorders>
            <w:shd w:val="clear" w:color="auto" w:fill="FFFFFF"/>
            <w:vAlign w:val="center"/>
          </w:tcPr>
          <w:p w14:paraId="5AD43C27" w14:textId="77777777" w:rsidR="00B25AA6" w:rsidRDefault="00A62698">
            <w:pPr>
              <w:spacing w:after="0" w:line="259" w:lineRule="auto"/>
              <w:ind w:left="1" w:firstLine="0"/>
            </w:pPr>
            <w:r>
              <w:rPr>
                <w:sz w:val="22"/>
              </w:rPr>
              <w:t>Common Stock ($10 par)</w:t>
            </w:r>
          </w:p>
        </w:tc>
        <w:tc>
          <w:tcPr>
            <w:tcW w:w="2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B1483EE" w14:textId="77777777" w:rsidR="00B25AA6" w:rsidRDefault="00A62698">
            <w:pPr>
              <w:spacing w:after="0" w:line="259" w:lineRule="auto"/>
              <w:ind w:left="0" w:firstLine="0"/>
            </w:pPr>
            <w:r>
              <w:rPr>
                <w:sz w:val="22"/>
              </w:rPr>
              <w:t xml:space="preserve"> </w:t>
            </w:r>
          </w:p>
        </w:tc>
        <w:tc>
          <w:tcPr>
            <w:tcW w:w="1691"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7D15FA2E" w14:textId="77777777" w:rsidR="00B25AA6" w:rsidRDefault="00A62698">
            <w:pPr>
              <w:spacing w:after="0" w:line="259" w:lineRule="auto"/>
              <w:ind w:left="30" w:firstLine="0"/>
              <w:jc w:val="both"/>
            </w:pPr>
            <w:r>
              <w:rPr>
                <w:sz w:val="22"/>
              </w:rPr>
              <w:t xml:space="preserve">$ </w:t>
            </w:r>
            <w:proofErr w:type="gramStart"/>
            <w:r>
              <w:rPr>
                <w:sz w:val="22"/>
              </w:rPr>
              <w:t>XXX,XXX.XX</w:t>
            </w:r>
            <w:proofErr w:type="gramEnd"/>
          </w:p>
        </w:tc>
        <w:tc>
          <w:tcPr>
            <w:tcW w:w="1691"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4F2BA3CE" w14:textId="77777777" w:rsidR="00B25AA6" w:rsidRDefault="00A62698">
            <w:pPr>
              <w:spacing w:after="0" w:line="259" w:lineRule="auto"/>
              <w:ind w:left="0" w:right="6" w:firstLine="0"/>
              <w:jc w:val="right"/>
            </w:pPr>
            <w:r>
              <w:rPr>
                <w:sz w:val="22"/>
              </w:rPr>
              <w:t xml:space="preserve"> </w:t>
            </w:r>
          </w:p>
        </w:tc>
      </w:tr>
      <w:tr w:rsidR="00B25AA6" w14:paraId="3FE5E779" w14:textId="77777777">
        <w:trPr>
          <w:trHeight w:val="748"/>
        </w:trPr>
        <w:tc>
          <w:tcPr>
            <w:tcW w:w="573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77A4727A" w14:textId="77777777" w:rsidR="00B25AA6" w:rsidRDefault="00A62698">
            <w:pPr>
              <w:spacing w:after="0" w:line="259" w:lineRule="auto"/>
              <w:ind w:left="1" w:firstLine="0"/>
            </w:pPr>
            <w:r>
              <w:rPr>
                <w:sz w:val="22"/>
              </w:rPr>
              <w:t>Paid-In Capital in Excess of Par—Common Stock</w:t>
            </w:r>
          </w:p>
        </w:tc>
        <w:tc>
          <w:tcPr>
            <w:tcW w:w="2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AC8BA76" w14:textId="77777777" w:rsidR="00B25AA6" w:rsidRDefault="00A62698">
            <w:pPr>
              <w:spacing w:after="0" w:line="259" w:lineRule="auto"/>
              <w:ind w:left="0" w:firstLine="0"/>
            </w:pPr>
            <w:r>
              <w:rPr>
                <w:sz w:val="22"/>
              </w:rPr>
              <w:t xml:space="preserve"> </w:t>
            </w:r>
          </w:p>
        </w:tc>
        <w:tc>
          <w:tcPr>
            <w:tcW w:w="1691"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01A642B9" w14:textId="77777777" w:rsidR="00B25AA6" w:rsidRDefault="00A62698">
            <w:pPr>
              <w:spacing w:after="0" w:line="259" w:lineRule="auto"/>
              <w:ind w:left="0" w:right="5" w:firstLine="0"/>
              <w:jc w:val="right"/>
            </w:pPr>
            <w:proofErr w:type="gramStart"/>
            <w:r>
              <w:rPr>
                <w:sz w:val="22"/>
              </w:rPr>
              <w:t>XXX,XXX.XX</w:t>
            </w:r>
            <w:proofErr w:type="gramEnd"/>
          </w:p>
        </w:tc>
        <w:tc>
          <w:tcPr>
            <w:tcW w:w="1691"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625A5E70" w14:textId="77777777" w:rsidR="00B25AA6" w:rsidRDefault="00A62698">
            <w:pPr>
              <w:spacing w:after="0" w:line="259" w:lineRule="auto"/>
              <w:ind w:left="0" w:right="6" w:firstLine="0"/>
              <w:jc w:val="right"/>
            </w:pPr>
            <w:r>
              <w:rPr>
                <w:sz w:val="22"/>
              </w:rPr>
              <w:t xml:space="preserve"> </w:t>
            </w:r>
          </w:p>
        </w:tc>
      </w:tr>
      <w:tr w:rsidR="00B25AA6" w14:paraId="087CCFD8" w14:textId="77777777">
        <w:trPr>
          <w:trHeight w:val="748"/>
        </w:trPr>
        <w:tc>
          <w:tcPr>
            <w:tcW w:w="5730" w:type="dxa"/>
            <w:gridSpan w:val="5"/>
            <w:tcBorders>
              <w:top w:val="single" w:sz="12" w:space="0" w:color="DDDDDD"/>
              <w:left w:val="single" w:sz="12" w:space="0" w:color="DDDDDD"/>
              <w:bottom w:val="single" w:sz="12" w:space="0" w:color="DDDDDD"/>
              <w:right w:val="single" w:sz="12" w:space="0" w:color="DDDDDD"/>
            </w:tcBorders>
            <w:shd w:val="clear" w:color="auto" w:fill="FFFFFF"/>
            <w:vAlign w:val="center"/>
          </w:tcPr>
          <w:p w14:paraId="71EDEAC4" w14:textId="77777777" w:rsidR="00B25AA6" w:rsidRDefault="00A62698">
            <w:pPr>
              <w:spacing w:after="0" w:line="259" w:lineRule="auto"/>
              <w:ind w:left="1" w:firstLine="0"/>
            </w:pPr>
            <w:r>
              <w:rPr>
                <w:sz w:val="22"/>
              </w:rPr>
              <w:t>Retained Earnings</w:t>
            </w:r>
          </w:p>
        </w:tc>
        <w:tc>
          <w:tcPr>
            <w:tcW w:w="209"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F544AED" w14:textId="77777777" w:rsidR="00B25AA6" w:rsidRDefault="00A62698">
            <w:pPr>
              <w:spacing w:after="0" w:line="259" w:lineRule="auto"/>
              <w:ind w:left="0" w:firstLine="0"/>
            </w:pPr>
            <w:r>
              <w:rPr>
                <w:sz w:val="22"/>
              </w:rPr>
              <w:t xml:space="preserve"> </w:t>
            </w:r>
          </w:p>
        </w:tc>
        <w:tc>
          <w:tcPr>
            <w:tcW w:w="1691"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6FCB4B53" w14:textId="77777777" w:rsidR="00B25AA6" w:rsidRDefault="00A62698">
            <w:pPr>
              <w:spacing w:after="0" w:line="259" w:lineRule="auto"/>
              <w:ind w:left="105" w:firstLine="0"/>
            </w:pPr>
            <w:r>
              <w:rPr>
                <w:sz w:val="22"/>
                <w:u w:val="single" w:color="000000"/>
              </w:rPr>
              <w:t xml:space="preserve">  </w:t>
            </w:r>
            <w:proofErr w:type="gramStart"/>
            <w:r>
              <w:rPr>
                <w:sz w:val="22"/>
                <w:u w:val="single" w:color="000000"/>
              </w:rPr>
              <w:t>XXX,XXX.XX</w:t>
            </w:r>
            <w:proofErr w:type="gramEnd"/>
          </w:p>
        </w:tc>
        <w:tc>
          <w:tcPr>
            <w:tcW w:w="1691"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65159833" w14:textId="77777777" w:rsidR="00B25AA6" w:rsidRDefault="00A62698">
            <w:pPr>
              <w:spacing w:after="0" w:line="259" w:lineRule="auto"/>
              <w:ind w:left="0" w:right="6" w:firstLine="0"/>
              <w:jc w:val="right"/>
            </w:pPr>
            <w:r>
              <w:rPr>
                <w:sz w:val="22"/>
              </w:rPr>
              <w:t xml:space="preserve"> </w:t>
            </w:r>
          </w:p>
        </w:tc>
      </w:tr>
      <w:tr w:rsidR="00B25AA6" w14:paraId="4872AE38" w14:textId="77777777">
        <w:trPr>
          <w:trHeight w:val="748"/>
        </w:trPr>
        <w:tc>
          <w:tcPr>
            <w:tcW w:w="573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373E59DA" w14:textId="77777777" w:rsidR="00B25AA6" w:rsidRDefault="00A62698">
            <w:pPr>
              <w:spacing w:after="0" w:line="259" w:lineRule="auto"/>
              <w:ind w:left="1" w:firstLine="0"/>
            </w:pPr>
            <w:r>
              <w:rPr>
                <w:b/>
                <w:sz w:val="22"/>
              </w:rPr>
              <w:t>TOTAL STOCKHOLDERS' EQUITY</w:t>
            </w:r>
          </w:p>
        </w:tc>
        <w:tc>
          <w:tcPr>
            <w:tcW w:w="209"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E09C580" w14:textId="77777777" w:rsidR="00B25AA6" w:rsidRDefault="00A62698">
            <w:pPr>
              <w:spacing w:after="0" w:line="259" w:lineRule="auto"/>
              <w:ind w:left="1" w:firstLine="0"/>
            </w:pPr>
            <w:r>
              <w:rPr>
                <w:sz w:val="22"/>
              </w:rPr>
              <w:t xml:space="preserve"> </w:t>
            </w:r>
          </w:p>
        </w:tc>
        <w:tc>
          <w:tcPr>
            <w:tcW w:w="1691"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07EAC061" w14:textId="77777777" w:rsidR="00B25AA6" w:rsidRDefault="00A62698">
            <w:pPr>
              <w:spacing w:after="0" w:line="259" w:lineRule="auto"/>
              <w:ind w:left="0" w:right="6" w:firstLine="0"/>
              <w:jc w:val="right"/>
            </w:pPr>
            <w:r>
              <w:rPr>
                <w:sz w:val="22"/>
              </w:rPr>
              <w:t xml:space="preserve"> </w:t>
            </w:r>
          </w:p>
        </w:tc>
        <w:tc>
          <w:tcPr>
            <w:tcW w:w="1691"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53E30CE6" w14:textId="77777777" w:rsidR="00B25AA6" w:rsidRDefault="00A62698">
            <w:pPr>
              <w:spacing w:after="0" w:line="259" w:lineRule="auto"/>
              <w:ind w:left="105" w:firstLine="0"/>
            </w:pPr>
            <w:r>
              <w:rPr>
                <w:sz w:val="22"/>
                <w:u w:val="single" w:color="000000"/>
              </w:rPr>
              <w:t xml:space="preserve">  </w:t>
            </w:r>
            <w:proofErr w:type="gramStart"/>
            <w:r>
              <w:rPr>
                <w:sz w:val="22"/>
                <w:u w:val="single" w:color="000000"/>
              </w:rPr>
              <w:t>XXX,XXX.XX</w:t>
            </w:r>
            <w:proofErr w:type="gramEnd"/>
          </w:p>
        </w:tc>
      </w:tr>
      <w:tr w:rsidR="00B25AA6" w14:paraId="42EA675A" w14:textId="77777777">
        <w:trPr>
          <w:trHeight w:val="763"/>
        </w:trPr>
        <w:tc>
          <w:tcPr>
            <w:tcW w:w="5730" w:type="dxa"/>
            <w:gridSpan w:val="5"/>
            <w:tcBorders>
              <w:top w:val="single" w:sz="12" w:space="0" w:color="DDDDDD"/>
              <w:left w:val="single" w:sz="12" w:space="0" w:color="DDDDDD"/>
              <w:bottom w:val="single" w:sz="24" w:space="0" w:color="DDDDDD"/>
              <w:right w:val="single" w:sz="12" w:space="0" w:color="DDDDDD"/>
            </w:tcBorders>
            <w:shd w:val="clear" w:color="auto" w:fill="FFFFFF"/>
            <w:vAlign w:val="center"/>
          </w:tcPr>
          <w:p w14:paraId="72926BF0" w14:textId="77777777" w:rsidR="00B25AA6" w:rsidRDefault="00A62698">
            <w:pPr>
              <w:spacing w:after="0" w:line="259" w:lineRule="auto"/>
              <w:ind w:left="0" w:firstLine="0"/>
              <w:jc w:val="both"/>
            </w:pPr>
            <w:r>
              <w:rPr>
                <w:b/>
                <w:sz w:val="22"/>
              </w:rPr>
              <w:lastRenderedPageBreak/>
              <w:t>TOTAL LIABILITIES AND STOCKHOLDERS' EQUITY</w:t>
            </w:r>
          </w:p>
        </w:tc>
        <w:tc>
          <w:tcPr>
            <w:tcW w:w="209" w:type="dxa"/>
            <w:tcBorders>
              <w:top w:val="single" w:sz="12" w:space="0" w:color="DDDDDD"/>
              <w:left w:val="single" w:sz="12" w:space="0" w:color="DDDDDD"/>
              <w:bottom w:val="single" w:sz="24" w:space="0" w:color="DDDDDD"/>
              <w:right w:val="single" w:sz="12" w:space="0" w:color="DDDDDD"/>
            </w:tcBorders>
            <w:shd w:val="clear" w:color="auto" w:fill="FFFFFF"/>
            <w:vAlign w:val="center"/>
          </w:tcPr>
          <w:p w14:paraId="7643CEF8" w14:textId="77777777" w:rsidR="00B25AA6" w:rsidRDefault="00A62698">
            <w:pPr>
              <w:spacing w:after="0" w:line="259" w:lineRule="auto"/>
              <w:ind w:left="0" w:firstLine="0"/>
            </w:pPr>
            <w:r>
              <w:rPr>
                <w:sz w:val="22"/>
              </w:rPr>
              <w:t xml:space="preserve"> </w:t>
            </w:r>
          </w:p>
        </w:tc>
        <w:tc>
          <w:tcPr>
            <w:tcW w:w="1691" w:type="dxa"/>
            <w:gridSpan w:val="3"/>
            <w:tcBorders>
              <w:top w:val="single" w:sz="12" w:space="0" w:color="DDDDDD"/>
              <w:left w:val="single" w:sz="12" w:space="0" w:color="DDDDDD"/>
              <w:bottom w:val="single" w:sz="24" w:space="0" w:color="DDDDDD"/>
              <w:right w:val="single" w:sz="12" w:space="0" w:color="DDDDDD"/>
            </w:tcBorders>
            <w:shd w:val="clear" w:color="auto" w:fill="FFFFFF"/>
            <w:vAlign w:val="center"/>
          </w:tcPr>
          <w:p w14:paraId="2267F8CE" w14:textId="77777777" w:rsidR="00B25AA6" w:rsidRDefault="00A62698">
            <w:pPr>
              <w:spacing w:after="0" w:line="259" w:lineRule="auto"/>
              <w:ind w:left="0" w:right="7" w:firstLine="0"/>
              <w:jc w:val="right"/>
            </w:pPr>
            <w:r>
              <w:rPr>
                <w:sz w:val="22"/>
              </w:rPr>
              <w:t xml:space="preserve"> </w:t>
            </w:r>
          </w:p>
        </w:tc>
        <w:tc>
          <w:tcPr>
            <w:tcW w:w="1691" w:type="dxa"/>
            <w:gridSpan w:val="2"/>
            <w:tcBorders>
              <w:top w:val="single" w:sz="12" w:space="0" w:color="DDDDDD"/>
              <w:left w:val="single" w:sz="12" w:space="0" w:color="DDDDDD"/>
              <w:bottom w:val="single" w:sz="24" w:space="0" w:color="DDDDDD"/>
              <w:right w:val="single" w:sz="12" w:space="0" w:color="DDDDDD"/>
            </w:tcBorders>
            <w:shd w:val="clear" w:color="auto" w:fill="FFFFFF"/>
            <w:vAlign w:val="center"/>
          </w:tcPr>
          <w:p w14:paraId="09C0C24B" w14:textId="77777777" w:rsidR="00B25AA6" w:rsidRDefault="00A62698">
            <w:pPr>
              <w:spacing w:after="0" w:line="259" w:lineRule="auto"/>
              <w:ind w:left="30" w:firstLine="0"/>
              <w:jc w:val="both"/>
            </w:pPr>
            <w:r>
              <w:rPr>
                <w:sz w:val="22"/>
              </w:rPr>
              <w:t xml:space="preserve">$ </w:t>
            </w:r>
            <w:proofErr w:type="gramStart"/>
            <w:r>
              <w:rPr>
                <w:sz w:val="22"/>
              </w:rPr>
              <w:t>XXX,XXX.XX</w:t>
            </w:r>
            <w:proofErr w:type="gramEnd"/>
          </w:p>
        </w:tc>
      </w:tr>
      <w:tr w:rsidR="00B25AA6" w14:paraId="4B53500C" w14:textId="77777777">
        <w:trPr>
          <w:trHeight w:val="613"/>
        </w:trPr>
        <w:tc>
          <w:tcPr>
            <w:tcW w:w="9320" w:type="dxa"/>
            <w:gridSpan w:val="11"/>
            <w:tcBorders>
              <w:top w:val="single" w:sz="24" w:space="0" w:color="DDDDDD"/>
              <w:left w:val="single" w:sz="12" w:space="0" w:color="DDDDDD"/>
              <w:bottom w:val="single" w:sz="12" w:space="0" w:color="DDDDDD"/>
              <w:right w:val="single" w:sz="12" w:space="0" w:color="DDDDDD"/>
            </w:tcBorders>
            <w:vAlign w:val="center"/>
          </w:tcPr>
          <w:p w14:paraId="358BB2B3" w14:textId="77777777" w:rsidR="00B25AA6" w:rsidRDefault="00A62698">
            <w:pPr>
              <w:spacing w:after="0" w:line="259" w:lineRule="auto"/>
              <w:ind w:left="0" w:right="14" w:firstLine="0"/>
              <w:jc w:val="center"/>
            </w:pPr>
            <w:r>
              <w:rPr>
                <w:b/>
                <w:sz w:val="22"/>
              </w:rPr>
              <w:t>JOB COST RECORD</w:t>
            </w:r>
          </w:p>
        </w:tc>
      </w:tr>
      <w:tr w:rsidR="00B25AA6" w14:paraId="79DB7FE9"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632C017" w14:textId="77777777" w:rsidR="00B25AA6" w:rsidRDefault="00A62698">
            <w:pPr>
              <w:spacing w:after="0" w:line="259" w:lineRule="auto"/>
              <w:ind w:left="0" w:firstLine="0"/>
            </w:pPr>
            <w:r>
              <w:rPr>
                <w:b/>
                <w:sz w:val="22"/>
              </w:rPr>
              <w:t>Job Number:</w:t>
            </w:r>
          </w:p>
        </w:tc>
        <w:tc>
          <w:tcPr>
            <w:tcW w:w="2154"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74000320" w14:textId="77777777" w:rsidR="00B25AA6" w:rsidRDefault="00A62698">
            <w:pPr>
              <w:spacing w:after="0" w:line="259" w:lineRule="auto"/>
              <w:ind w:left="0" w:firstLine="0"/>
            </w:pPr>
            <w:r>
              <w:rPr>
                <w:sz w:val="22"/>
              </w:rPr>
              <w:t xml:space="preserve"> </w:t>
            </w:r>
          </w:p>
        </w:tc>
        <w:tc>
          <w:tcPr>
            <w:tcW w:w="2199"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3F84DB7C" w14:textId="77777777" w:rsidR="00B25AA6" w:rsidRDefault="00A62698">
            <w:pPr>
              <w:spacing w:after="0" w:line="259" w:lineRule="auto"/>
              <w:ind w:left="0" w:firstLine="0"/>
            </w:pPr>
            <w:r>
              <w:rPr>
                <w:b/>
                <w:sz w:val="22"/>
              </w:rPr>
              <w:t>Date Promised:</w:t>
            </w:r>
          </w:p>
        </w:tc>
        <w:tc>
          <w:tcPr>
            <w:tcW w:w="2887"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66E4FD6F" w14:textId="77777777" w:rsidR="00B25AA6" w:rsidRDefault="00A62698">
            <w:pPr>
              <w:spacing w:after="0" w:line="259" w:lineRule="auto"/>
              <w:ind w:left="0" w:firstLine="0"/>
            </w:pPr>
            <w:r>
              <w:rPr>
                <w:sz w:val="22"/>
              </w:rPr>
              <w:t xml:space="preserve"> </w:t>
            </w:r>
          </w:p>
        </w:tc>
      </w:tr>
      <w:tr w:rsidR="00B25AA6" w14:paraId="207D7C95"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4C6FFC2" w14:textId="77777777" w:rsidR="00B25AA6" w:rsidRDefault="00A62698">
            <w:pPr>
              <w:spacing w:after="0" w:line="259" w:lineRule="auto"/>
              <w:ind w:left="0" w:firstLine="0"/>
            </w:pPr>
            <w:r>
              <w:rPr>
                <w:b/>
                <w:sz w:val="22"/>
              </w:rPr>
              <w:t>Customer Name:</w:t>
            </w:r>
          </w:p>
        </w:tc>
        <w:tc>
          <w:tcPr>
            <w:tcW w:w="2154"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114EA7E5" w14:textId="77777777" w:rsidR="00B25AA6" w:rsidRDefault="00A62698">
            <w:pPr>
              <w:spacing w:after="0" w:line="259" w:lineRule="auto"/>
              <w:ind w:left="0" w:firstLine="0"/>
            </w:pPr>
            <w:r>
              <w:rPr>
                <w:sz w:val="22"/>
              </w:rPr>
              <w:t xml:space="preserve"> </w:t>
            </w:r>
          </w:p>
        </w:tc>
        <w:tc>
          <w:tcPr>
            <w:tcW w:w="2199" w:type="dxa"/>
            <w:gridSpan w:val="4"/>
            <w:tcBorders>
              <w:top w:val="single" w:sz="12" w:space="0" w:color="DDDDDD"/>
              <w:left w:val="single" w:sz="12" w:space="0" w:color="DDDDDD"/>
              <w:bottom w:val="single" w:sz="12" w:space="0" w:color="DDDDDD"/>
              <w:right w:val="single" w:sz="12" w:space="0" w:color="DDDDDD"/>
            </w:tcBorders>
            <w:shd w:val="clear" w:color="auto" w:fill="FFFFFF"/>
            <w:vAlign w:val="center"/>
          </w:tcPr>
          <w:p w14:paraId="118BBDC2" w14:textId="77777777" w:rsidR="00B25AA6" w:rsidRDefault="00A62698">
            <w:pPr>
              <w:spacing w:after="0" w:line="259" w:lineRule="auto"/>
              <w:ind w:left="0" w:firstLine="0"/>
            </w:pPr>
            <w:r>
              <w:rPr>
                <w:b/>
                <w:sz w:val="22"/>
              </w:rPr>
              <w:t>Date Started:</w:t>
            </w:r>
          </w:p>
        </w:tc>
        <w:tc>
          <w:tcPr>
            <w:tcW w:w="2887" w:type="dxa"/>
            <w:gridSpan w:val="4"/>
            <w:tcBorders>
              <w:top w:val="single" w:sz="12" w:space="0" w:color="DDDDDD"/>
              <w:left w:val="single" w:sz="12" w:space="0" w:color="DDDDDD"/>
              <w:bottom w:val="single" w:sz="12" w:space="0" w:color="DDDDDD"/>
              <w:right w:val="single" w:sz="12" w:space="0" w:color="DDDDDD"/>
            </w:tcBorders>
            <w:shd w:val="clear" w:color="auto" w:fill="FFFFFF"/>
            <w:vAlign w:val="center"/>
          </w:tcPr>
          <w:p w14:paraId="38FB6C7B" w14:textId="77777777" w:rsidR="00B25AA6" w:rsidRDefault="00A62698">
            <w:pPr>
              <w:spacing w:after="0" w:line="259" w:lineRule="auto"/>
              <w:ind w:left="0" w:firstLine="0"/>
            </w:pPr>
            <w:r>
              <w:rPr>
                <w:sz w:val="22"/>
              </w:rPr>
              <w:t xml:space="preserve"> </w:t>
            </w:r>
          </w:p>
        </w:tc>
      </w:tr>
      <w:tr w:rsidR="00B25AA6" w14:paraId="3D9E58FA"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9212810" w14:textId="77777777" w:rsidR="00B25AA6" w:rsidRDefault="00A62698">
            <w:pPr>
              <w:spacing w:after="0" w:line="259" w:lineRule="auto"/>
              <w:ind w:left="0" w:firstLine="0"/>
            </w:pPr>
            <w:r>
              <w:rPr>
                <w:b/>
                <w:sz w:val="22"/>
              </w:rPr>
              <w:t>Job Description:</w:t>
            </w:r>
          </w:p>
        </w:tc>
        <w:tc>
          <w:tcPr>
            <w:tcW w:w="2154"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580AAFAC" w14:textId="77777777" w:rsidR="00B25AA6" w:rsidRDefault="00A62698">
            <w:pPr>
              <w:spacing w:after="0" w:line="259" w:lineRule="auto"/>
              <w:ind w:left="0" w:firstLine="0"/>
            </w:pPr>
            <w:r>
              <w:rPr>
                <w:sz w:val="22"/>
              </w:rPr>
              <w:t xml:space="preserve"> </w:t>
            </w:r>
          </w:p>
        </w:tc>
        <w:tc>
          <w:tcPr>
            <w:tcW w:w="2199"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2D024CBA" w14:textId="77777777" w:rsidR="00B25AA6" w:rsidRDefault="00A62698">
            <w:pPr>
              <w:spacing w:after="0" w:line="259" w:lineRule="auto"/>
              <w:ind w:left="0" w:firstLine="0"/>
            </w:pPr>
            <w:r>
              <w:rPr>
                <w:b/>
                <w:sz w:val="22"/>
              </w:rPr>
              <w:t>Date Completed:</w:t>
            </w:r>
          </w:p>
        </w:tc>
        <w:tc>
          <w:tcPr>
            <w:tcW w:w="2887"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4C463CFB" w14:textId="77777777" w:rsidR="00B25AA6" w:rsidRDefault="00A62698">
            <w:pPr>
              <w:spacing w:after="0" w:line="259" w:lineRule="auto"/>
              <w:ind w:left="0" w:firstLine="0"/>
            </w:pPr>
            <w:r>
              <w:rPr>
                <w:sz w:val="22"/>
              </w:rPr>
              <w:t xml:space="preserve"> </w:t>
            </w:r>
          </w:p>
        </w:tc>
      </w:tr>
      <w:tr w:rsidR="00B25AA6" w14:paraId="6FC3D113" w14:textId="77777777">
        <w:trPr>
          <w:trHeight w:val="808"/>
        </w:trPr>
        <w:tc>
          <w:tcPr>
            <w:tcW w:w="2080" w:type="dxa"/>
            <w:vMerge w:val="restart"/>
            <w:tcBorders>
              <w:top w:val="single" w:sz="12" w:space="0" w:color="DDDDDD"/>
              <w:left w:val="single" w:sz="12" w:space="0" w:color="DDDDDD"/>
              <w:bottom w:val="single" w:sz="12" w:space="0" w:color="DDDDDD"/>
              <w:right w:val="single" w:sz="12" w:space="0" w:color="DDDDDD"/>
            </w:tcBorders>
            <w:shd w:val="clear" w:color="auto" w:fill="FFFFFF"/>
            <w:vAlign w:val="center"/>
          </w:tcPr>
          <w:p w14:paraId="7EC848F5" w14:textId="77777777" w:rsidR="00B25AA6" w:rsidRDefault="00A62698">
            <w:pPr>
              <w:spacing w:after="0" w:line="259" w:lineRule="auto"/>
              <w:ind w:left="0" w:right="2" w:firstLine="0"/>
              <w:jc w:val="center"/>
            </w:pPr>
            <w:r>
              <w:rPr>
                <w:b/>
                <w:sz w:val="22"/>
              </w:rPr>
              <w:t>Date</w:t>
            </w:r>
          </w:p>
        </w:tc>
        <w:tc>
          <w:tcPr>
            <w:tcW w:w="2154"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64A3CC8C" w14:textId="77777777" w:rsidR="00B25AA6" w:rsidRDefault="00A62698">
            <w:pPr>
              <w:spacing w:after="0" w:line="259" w:lineRule="auto"/>
              <w:ind w:left="68" w:firstLine="419"/>
            </w:pPr>
            <w:r>
              <w:rPr>
                <w:b/>
                <w:sz w:val="22"/>
              </w:rPr>
              <w:t>Materials (Direct &amp; Indirect)</w:t>
            </w:r>
          </w:p>
        </w:tc>
        <w:tc>
          <w:tcPr>
            <w:tcW w:w="2199" w:type="dxa"/>
            <w:gridSpan w:val="4"/>
            <w:tcBorders>
              <w:top w:val="single" w:sz="12" w:space="0" w:color="DDDDDD"/>
              <w:left w:val="single" w:sz="12" w:space="0" w:color="DDDDDD"/>
              <w:bottom w:val="single" w:sz="12" w:space="0" w:color="DDDDDD"/>
              <w:right w:val="single" w:sz="12" w:space="0" w:color="DDDDDD"/>
            </w:tcBorders>
            <w:shd w:val="clear" w:color="auto" w:fill="FFFFFF"/>
            <w:vAlign w:val="center"/>
          </w:tcPr>
          <w:p w14:paraId="7AEB0646" w14:textId="77777777" w:rsidR="00B25AA6" w:rsidRDefault="00A62698">
            <w:pPr>
              <w:spacing w:after="0" w:line="259" w:lineRule="auto"/>
              <w:ind w:left="0" w:right="15" w:firstLine="0"/>
              <w:jc w:val="center"/>
            </w:pPr>
            <w:proofErr w:type="spellStart"/>
            <w:r>
              <w:rPr>
                <w:b/>
                <w:sz w:val="22"/>
              </w:rPr>
              <w:t>Labor</w:t>
            </w:r>
            <w:proofErr w:type="spellEnd"/>
          </w:p>
        </w:tc>
        <w:tc>
          <w:tcPr>
            <w:tcW w:w="2887" w:type="dxa"/>
            <w:gridSpan w:val="4"/>
            <w:tcBorders>
              <w:top w:val="single" w:sz="12" w:space="0" w:color="DDDDDD"/>
              <w:left w:val="single" w:sz="12" w:space="0" w:color="DDDDDD"/>
              <w:bottom w:val="single" w:sz="12" w:space="0" w:color="DDDDDD"/>
              <w:right w:val="single" w:sz="12" w:space="0" w:color="DDDDDD"/>
            </w:tcBorders>
            <w:shd w:val="clear" w:color="auto" w:fill="FFFFFF"/>
            <w:vAlign w:val="center"/>
          </w:tcPr>
          <w:p w14:paraId="255CAF75" w14:textId="77777777" w:rsidR="00B25AA6" w:rsidRDefault="00A62698">
            <w:pPr>
              <w:spacing w:after="0" w:line="259" w:lineRule="auto"/>
              <w:ind w:left="0" w:right="4" w:firstLine="0"/>
              <w:jc w:val="center"/>
            </w:pPr>
            <w:r>
              <w:rPr>
                <w:b/>
                <w:sz w:val="22"/>
              </w:rPr>
              <w:t>Factory Overhead</w:t>
            </w:r>
          </w:p>
        </w:tc>
      </w:tr>
      <w:tr w:rsidR="00B25AA6" w14:paraId="78188E48" w14:textId="77777777">
        <w:trPr>
          <w:trHeight w:val="598"/>
        </w:trPr>
        <w:tc>
          <w:tcPr>
            <w:tcW w:w="0" w:type="auto"/>
            <w:vMerge/>
            <w:tcBorders>
              <w:top w:val="nil"/>
              <w:left w:val="single" w:sz="12" w:space="0" w:color="DDDDDD"/>
              <w:bottom w:val="single" w:sz="12" w:space="0" w:color="DDDDDD"/>
              <w:right w:val="single" w:sz="12" w:space="0" w:color="DDDDDD"/>
            </w:tcBorders>
          </w:tcPr>
          <w:p w14:paraId="4638C13C" w14:textId="77777777" w:rsidR="00B25AA6" w:rsidRDefault="00B25AA6">
            <w:pPr>
              <w:spacing w:after="160" w:line="259" w:lineRule="auto"/>
              <w:ind w:left="0" w:firstLine="0"/>
            </w:pP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A59F40A" w14:textId="77777777" w:rsidR="00B25AA6" w:rsidRDefault="00A62698">
            <w:pPr>
              <w:spacing w:after="0" w:line="259" w:lineRule="auto"/>
              <w:ind w:left="0" w:firstLine="0"/>
            </w:pPr>
            <w:r>
              <w:rPr>
                <w:b/>
                <w:sz w:val="22"/>
              </w:rPr>
              <w:t>Estimate</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7F3E3EC" w14:textId="77777777" w:rsidR="00B25AA6" w:rsidRDefault="00A62698">
            <w:pPr>
              <w:spacing w:after="0" w:line="259" w:lineRule="auto"/>
              <w:ind w:left="0" w:firstLine="0"/>
            </w:pPr>
            <w:r>
              <w:rPr>
                <w:b/>
                <w:sz w:val="22"/>
              </w:rPr>
              <w:t>Actual</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27BA8BB" w14:textId="77777777" w:rsidR="00B25AA6" w:rsidRDefault="00A62698">
            <w:pPr>
              <w:spacing w:after="0" w:line="259" w:lineRule="auto"/>
              <w:ind w:left="0" w:firstLine="0"/>
            </w:pPr>
            <w:r>
              <w:rPr>
                <w:b/>
                <w:sz w:val="22"/>
              </w:rPr>
              <w:t>Estimate</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7D04D928" w14:textId="77777777" w:rsidR="00B25AA6" w:rsidRDefault="00A62698">
            <w:pPr>
              <w:spacing w:after="0" w:line="259" w:lineRule="auto"/>
              <w:ind w:left="0" w:firstLine="0"/>
            </w:pPr>
            <w:r>
              <w:rPr>
                <w:b/>
                <w:sz w:val="22"/>
              </w:rPr>
              <w:t>Actual</w:t>
            </w:r>
          </w:p>
        </w:tc>
        <w:tc>
          <w:tcPr>
            <w:tcW w:w="79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E0BE1D2" w14:textId="77777777" w:rsidR="00B25AA6" w:rsidRDefault="00A62698">
            <w:pPr>
              <w:spacing w:after="0" w:line="259" w:lineRule="auto"/>
              <w:ind w:left="0" w:firstLine="0"/>
            </w:pPr>
            <w:r>
              <w:rPr>
                <w:b/>
                <w:sz w:val="22"/>
              </w:rPr>
              <w:t>Date</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68E30CBA" w14:textId="77777777" w:rsidR="00B25AA6" w:rsidRDefault="00A62698">
            <w:pPr>
              <w:spacing w:after="0" w:line="259" w:lineRule="auto"/>
              <w:ind w:left="0" w:firstLine="0"/>
            </w:pPr>
            <w:r>
              <w:rPr>
                <w:b/>
                <w:sz w:val="22"/>
              </w:rPr>
              <w:t>Estimate</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96C3ACC" w14:textId="77777777" w:rsidR="00B25AA6" w:rsidRDefault="00A62698">
            <w:pPr>
              <w:spacing w:after="0" w:line="259" w:lineRule="auto"/>
              <w:ind w:left="0" w:firstLine="0"/>
            </w:pPr>
            <w:r>
              <w:rPr>
                <w:b/>
                <w:sz w:val="22"/>
              </w:rPr>
              <w:t>Actual</w:t>
            </w:r>
          </w:p>
        </w:tc>
      </w:tr>
      <w:tr w:rsidR="00B25AA6" w14:paraId="4EFFA5DC"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11748C1"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54F03D5"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352D58C"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BD74D87"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7DC5FC92"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F7766A6"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12A9C0A7"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550920C" w14:textId="77777777" w:rsidR="00B25AA6" w:rsidRDefault="00A62698">
            <w:pPr>
              <w:spacing w:after="0" w:line="259" w:lineRule="auto"/>
              <w:ind w:left="0" w:firstLine="0"/>
            </w:pPr>
            <w:r>
              <w:rPr>
                <w:sz w:val="22"/>
              </w:rPr>
              <w:t xml:space="preserve"> </w:t>
            </w:r>
          </w:p>
        </w:tc>
      </w:tr>
      <w:tr w:rsidR="00B25AA6" w14:paraId="572E2349"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08AB80C"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4C37702"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9B9489C"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423946A"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74017734"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746F7C7"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789C9117"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9770CAD" w14:textId="77777777" w:rsidR="00B25AA6" w:rsidRDefault="00A62698">
            <w:pPr>
              <w:spacing w:after="0" w:line="259" w:lineRule="auto"/>
              <w:ind w:left="0" w:firstLine="0"/>
            </w:pPr>
            <w:r>
              <w:rPr>
                <w:sz w:val="22"/>
              </w:rPr>
              <w:t xml:space="preserve"> </w:t>
            </w:r>
          </w:p>
        </w:tc>
      </w:tr>
      <w:tr w:rsidR="00B25AA6" w14:paraId="62F2924E"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00C8A94"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C2D0830"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69FEAAA"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FFA2B56"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7B5D6931"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9996CAB"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1DEABD4E"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16D235D" w14:textId="77777777" w:rsidR="00B25AA6" w:rsidRDefault="00A62698">
            <w:pPr>
              <w:spacing w:after="0" w:line="259" w:lineRule="auto"/>
              <w:ind w:left="0" w:firstLine="0"/>
            </w:pPr>
            <w:r>
              <w:rPr>
                <w:sz w:val="22"/>
              </w:rPr>
              <w:t xml:space="preserve"> </w:t>
            </w:r>
          </w:p>
        </w:tc>
      </w:tr>
      <w:tr w:rsidR="00B25AA6" w14:paraId="2EFF437B" w14:textId="77777777">
        <w:trPr>
          <w:trHeight w:val="593"/>
        </w:trPr>
        <w:tc>
          <w:tcPr>
            <w:tcW w:w="2080"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0EE3AD47" w14:textId="77777777" w:rsidR="00B25AA6" w:rsidRDefault="00A62698">
            <w:pPr>
              <w:spacing w:after="0" w:line="259" w:lineRule="auto"/>
              <w:ind w:left="0" w:firstLine="0"/>
            </w:pPr>
            <w:r>
              <w:rPr>
                <w:sz w:val="22"/>
              </w:rPr>
              <w:t xml:space="preserve"> </w:t>
            </w:r>
          </w:p>
        </w:tc>
        <w:tc>
          <w:tcPr>
            <w:tcW w:w="1197"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4F7B48B2" w14:textId="77777777" w:rsidR="00B25AA6" w:rsidRDefault="00A62698">
            <w:pPr>
              <w:spacing w:after="0" w:line="259" w:lineRule="auto"/>
              <w:ind w:left="0" w:firstLine="0"/>
            </w:pPr>
            <w:r>
              <w:rPr>
                <w:sz w:val="22"/>
              </w:rPr>
              <w:t xml:space="preserve"> </w:t>
            </w:r>
          </w:p>
        </w:tc>
        <w:tc>
          <w:tcPr>
            <w:tcW w:w="957"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47A0AE94" w14:textId="77777777" w:rsidR="00B25AA6" w:rsidRDefault="00A62698">
            <w:pPr>
              <w:spacing w:after="0" w:line="259" w:lineRule="auto"/>
              <w:ind w:left="0" w:firstLine="0"/>
            </w:pPr>
            <w:r>
              <w:rPr>
                <w:sz w:val="22"/>
              </w:rPr>
              <w:t xml:space="preserve"> </w:t>
            </w:r>
          </w:p>
        </w:tc>
        <w:tc>
          <w:tcPr>
            <w:tcW w:w="1152"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7A563C67" w14:textId="77777777" w:rsidR="00B25AA6" w:rsidRDefault="00A62698">
            <w:pPr>
              <w:spacing w:after="0" w:line="259" w:lineRule="auto"/>
              <w:ind w:left="0" w:firstLine="0"/>
            </w:pPr>
            <w:r>
              <w:rPr>
                <w:sz w:val="22"/>
              </w:rPr>
              <w:t xml:space="preserve"> </w:t>
            </w:r>
          </w:p>
        </w:tc>
        <w:tc>
          <w:tcPr>
            <w:tcW w:w="1047" w:type="dxa"/>
            <w:gridSpan w:val="3"/>
            <w:tcBorders>
              <w:top w:val="single" w:sz="6" w:space="0" w:color="DDDDDD"/>
              <w:left w:val="single" w:sz="12" w:space="0" w:color="DDDDDD"/>
              <w:bottom w:val="single" w:sz="12" w:space="0" w:color="DDDDDD"/>
              <w:right w:val="single" w:sz="12" w:space="0" w:color="DDDDDD"/>
            </w:tcBorders>
            <w:shd w:val="clear" w:color="auto" w:fill="F7F7F7"/>
            <w:vAlign w:val="center"/>
          </w:tcPr>
          <w:p w14:paraId="5958370C" w14:textId="77777777" w:rsidR="00B25AA6" w:rsidRDefault="00A62698">
            <w:pPr>
              <w:spacing w:after="0" w:line="259" w:lineRule="auto"/>
              <w:ind w:left="0" w:firstLine="0"/>
            </w:pPr>
            <w:r>
              <w:rPr>
                <w:sz w:val="22"/>
              </w:rPr>
              <w:t xml:space="preserve"> </w:t>
            </w:r>
          </w:p>
        </w:tc>
        <w:tc>
          <w:tcPr>
            <w:tcW w:w="793"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2844BC79" w14:textId="77777777" w:rsidR="00B25AA6" w:rsidRDefault="00A62698">
            <w:pPr>
              <w:spacing w:after="0" w:line="259" w:lineRule="auto"/>
              <w:ind w:left="0" w:firstLine="0"/>
            </w:pPr>
            <w:r>
              <w:rPr>
                <w:sz w:val="22"/>
              </w:rPr>
              <w:t xml:space="preserve"> </w:t>
            </w:r>
          </w:p>
        </w:tc>
        <w:tc>
          <w:tcPr>
            <w:tcW w:w="1167" w:type="dxa"/>
            <w:gridSpan w:val="2"/>
            <w:tcBorders>
              <w:top w:val="single" w:sz="6" w:space="0" w:color="DDDDDD"/>
              <w:left w:val="single" w:sz="12" w:space="0" w:color="DDDDDD"/>
              <w:bottom w:val="single" w:sz="12" w:space="0" w:color="DDDDDD"/>
              <w:right w:val="single" w:sz="12" w:space="0" w:color="DDDDDD"/>
            </w:tcBorders>
            <w:shd w:val="clear" w:color="auto" w:fill="F7F7F7"/>
            <w:vAlign w:val="center"/>
          </w:tcPr>
          <w:p w14:paraId="6FFF441F" w14:textId="77777777" w:rsidR="00B25AA6" w:rsidRDefault="00A62698">
            <w:pPr>
              <w:spacing w:after="0" w:line="259" w:lineRule="auto"/>
              <w:ind w:left="0" w:firstLine="0"/>
            </w:pPr>
            <w:r>
              <w:rPr>
                <w:sz w:val="22"/>
              </w:rPr>
              <w:t xml:space="preserve"> </w:t>
            </w:r>
          </w:p>
        </w:tc>
        <w:tc>
          <w:tcPr>
            <w:tcW w:w="928"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2EE5551F" w14:textId="77777777" w:rsidR="00B25AA6" w:rsidRDefault="00A62698">
            <w:pPr>
              <w:spacing w:after="0" w:line="259" w:lineRule="auto"/>
              <w:ind w:left="0" w:firstLine="0"/>
            </w:pPr>
            <w:r>
              <w:rPr>
                <w:sz w:val="22"/>
              </w:rPr>
              <w:t xml:space="preserve"> </w:t>
            </w:r>
          </w:p>
        </w:tc>
      </w:tr>
      <w:tr w:rsidR="00B25AA6" w14:paraId="4F4F1994"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1CC8886"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E9E310D"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5CCBEA7"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ABADB1E"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4D74EE8E"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9F0A391"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3FBFAD52"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768ECBE" w14:textId="77777777" w:rsidR="00B25AA6" w:rsidRDefault="00A62698">
            <w:pPr>
              <w:spacing w:after="0" w:line="259" w:lineRule="auto"/>
              <w:ind w:left="0" w:firstLine="0"/>
            </w:pPr>
            <w:r>
              <w:rPr>
                <w:sz w:val="22"/>
              </w:rPr>
              <w:t xml:space="preserve"> </w:t>
            </w:r>
          </w:p>
        </w:tc>
      </w:tr>
      <w:tr w:rsidR="00B25AA6" w14:paraId="28B185A0"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8951377"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A1887C1"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A1CFAEA"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4D2A9F7"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00CF4319"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A4DCBCF"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059080BF"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3A7D560" w14:textId="77777777" w:rsidR="00B25AA6" w:rsidRDefault="00A62698">
            <w:pPr>
              <w:spacing w:after="0" w:line="259" w:lineRule="auto"/>
              <w:ind w:left="0" w:firstLine="0"/>
            </w:pPr>
            <w:r>
              <w:rPr>
                <w:sz w:val="22"/>
              </w:rPr>
              <w:t xml:space="preserve"> </w:t>
            </w:r>
          </w:p>
        </w:tc>
      </w:tr>
      <w:tr w:rsidR="00B25AA6" w14:paraId="39CCBE00"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D6020BB"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BD480B6"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25A8EF3"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72AC909"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7F6F200E"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2DA55B"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232D8008"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9582EF" w14:textId="77777777" w:rsidR="00B25AA6" w:rsidRDefault="00A62698">
            <w:pPr>
              <w:spacing w:after="0" w:line="259" w:lineRule="auto"/>
              <w:ind w:left="0" w:firstLine="0"/>
            </w:pPr>
            <w:r>
              <w:rPr>
                <w:sz w:val="22"/>
              </w:rPr>
              <w:t xml:space="preserve"> </w:t>
            </w:r>
          </w:p>
        </w:tc>
      </w:tr>
      <w:tr w:rsidR="00B25AA6" w14:paraId="4C593A2E"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EA1E229"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36E28C5"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41EDA5E"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EAC28F5"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6DAC0C8D"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C6A7D59"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1C57B08D"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B1CD661" w14:textId="77777777" w:rsidR="00B25AA6" w:rsidRDefault="00A62698">
            <w:pPr>
              <w:spacing w:after="0" w:line="259" w:lineRule="auto"/>
              <w:ind w:left="0" w:firstLine="0"/>
            </w:pPr>
            <w:r>
              <w:rPr>
                <w:sz w:val="22"/>
              </w:rPr>
              <w:t xml:space="preserve"> </w:t>
            </w:r>
          </w:p>
        </w:tc>
      </w:tr>
      <w:tr w:rsidR="00B25AA6" w14:paraId="75E3FD34"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619C2C4" w14:textId="77777777" w:rsidR="00B25AA6" w:rsidRDefault="00A62698">
            <w:pPr>
              <w:spacing w:after="0" w:line="259" w:lineRule="auto"/>
              <w:ind w:left="0" w:firstLine="0"/>
            </w:pPr>
            <w:r>
              <w:rPr>
                <w:sz w:val="22"/>
              </w:rPr>
              <w:lastRenderedPageBreak/>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5519AB0"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6A848B3"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0F9D120"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5AD860C9"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A05E6A5"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0F6E29CD"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046597E" w14:textId="77777777" w:rsidR="00B25AA6" w:rsidRDefault="00A62698">
            <w:pPr>
              <w:spacing w:after="0" w:line="259" w:lineRule="auto"/>
              <w:ind w:left="0" w:firstLine="0"/>
            </w:pPr>
            <w:r>
              <w:rPr>
                <w:sz w:val="22"/>
              </w:rPr>
              <w:t xml:space="preserve"> </w:t>
            </w:r>
          </w:p>
        </w:tc>
      </w:tr>
      <w:tr w:rsidR="00B25AA6" w14:paraId="4D867721"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75AA34"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B0F5F8A"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7D0F206"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5E18F31" w14:textId="77777777" w:rsidR="00B25AA6" w:rsidRDefault="00A62698">
            <w:pPr>
              <w:spacing w:after="0" w:line="259" w:lineRule="auto"/>
              <w:ind w:left="0" w:firstLine="0"/>
            </w:pPr>
            <w:r>
              <w:rPr>
                <w:sz w:val="22"/>
              </w:rPr>
              <w:t xml:space="preserve"> </w:t>
            </w:r>
          </w:p>
        </w:tc>
        <w:tc>
          <w:tcPr>
            <w:tcW w:w="1047"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693F41C9" w14:textId="77777777" w:rsidR="00B25AA6" w:rsidRDefault="00A62698">
            <w:pPr>
              <w:spacing w:after="0" w:line="259" w:lineRule="auto"/>
              <w:ind w:left="0" w:firstLine="0"/>
            </w:pPr>
            <w:r>
              <w:rPr>
                <w:sz w:val="22"/>
              </w:rPr>
              <w:t xml:space="preserve"> </w:t>
            </w:r>
          </w:p>
        </w:tc>
        <w:tc>
          <w:tcPr>
            <w:tcW w:w="79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ACBA6F1" w14:textId="77777777" w:rsidR="00B25AA6" w:rsidRDefault="00A62698">
            <w:pPr>
              <w:spacing w:after="0" w:line="259" w:lineRule="auto"/>
              <w:ind w:left="0" w:firstLine="0"/>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31D04D1C" w14:textId="77777777" w:rsidR="00B25AA6" w:rsidRDefault="00A62698">
            <w:pPr>
              <w:spacing w:after="0" w:line="259" w:lineRule="auto"/>
              <w:ind w:left="0" w:firstLine="0"/>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F2AF1AF" w14:textId="77777777" w:rsidR="00B25AA6" w:rsidRDefault="00A62698">
            <w:pPr>
              <w:spacing w:after="0" w:line="259" w:lineRule="auto"/>
              <w:ind w:left="0" w:firstLine="0"/>
            </w:pPr>
            <w:r>
              <w:rPr>
                <w:sz w:val="22"/>
              </w:rPr>
              <w:t xml:space="preserve"> </w:t>
            </w:r>
          </w:p>
        </w:tc>
      </w:tr>
      <w:tr w:rsidR="00B25AA6" w14:paraId="077079A5"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A94FB70"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07ED859"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D3E8DF3"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3D85EED" w14:textId="77777777" w:rsidR="00B25AA6" w:rsidRDefault="00A62698">
            <w:pPr>
              <w:spacing w:after="0" w:line="259" w:lineRule="auto"/>
              <w:ind w:left="0" w:firstLine="0"/>
            </w:pPr>
            <w:r>
              <w:rPr>
                <w:sz w:val="22"/>
              </w:rPr>
              <w:t xml:space="preserve"> </w:t>
            </w:r>
          </w:p>
        </w:tc>
        <w:tc>
          <w:tcPr>
            <w:tcW w:w="3935" w:type="dxa"/>
            <w:gridSpan w:val="7"/>
            <w:tcBorders>
              <w:top w:val="single" w:sz="12" w:space="0" w:color="DDDDDD"/>
              <w:left w:val="single" w:sz="12" w:space="0" w:color="DDDDDD"/>
              <w:bottom w:val="single" w:sz="12" w:space="0" w:color="DDDDDD"/>
              <w:right w:val="single" w:sz="12" w:space="0" w:color="DDDDDD"/>
            </w:tcBorders>
            <w:shd w:val="clear" w:color="auto" w:fill="FFFFFF"/>
            <w:vAlign w:val="center"/>
          </w:tcPr>
          <w:p w14:paraId="1EBE5931" w14:textId="77777777" w:rsidR="00B25AA6" w:rsidRDefault="00A62698">
            <w:pPr>
              <w:spacing w:after="0" w:line="259" w:lineRule="auto"/>
              <w:ind w:left="50" w:firstLine="0"/>
              <w:jc w:val="center"/>
            </w:pPr>
            <w:r>
              <w:rPr>
                <w:b/>
                <w:sz w:val="22"/>
              </w:rPr>
              <w:t>Cost Summary</w:t>
            </w:r>
          </w:p>
        </w:tc>
      </w:tr>
      <w:tr w:rsidR="00B25AA6" w14:paraId="325BAF15"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0F759B1"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C38939C"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183A1A1"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1DC4B93" w14:textId="77777777" w:rsidR="00B25AA6" w:rsidRDefault="00A62698">
            <w:pPr>
              <w:spacing w:after="0" w:line="259" w:lineRule="auto"/>
              <w:ind w:left="0" w:firstLine="0"/>
            </w:pPr>
            <w:r>
              <w:rPr>
                <w:sz w:val="22"/>
              </w:rPr>
              <w:t xml:space="preserve"> </w:t>
            </w:r>
          </w:p>
        </w:tc>
        <w:tc>
          <w:tcPr>
            <w:tcW w:w="1840"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7B4BEEB6" w14:textId="77777777" w:rsidR="00B25AA6" w:rsidRDefault="00A62698">
            <w:pPr>
              <w:spacing w:after="0" w:line="259" w:lineRule="auto"/>
              <w:ind w:left="41" w:firstLine="0"/>
              <w:jc w:val="center"/>
            </w:pPr>
            <w:r>
              <w:rPr>
                <w:sz w:val="22"/>
              </w:rPr>
              <w:t xml:space="preserve"> </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2B11B1AF" w14:textId="77777777" w:rsidR="00B25AA6" w:rsidRDefault="00A62698">
            <w:pPr>
              <w:spacing w:after="0" w:line="259" w:lineRule="auto"/>
              <w:ind w:left="45" w:firstLine="0"/>
            </w:pPr>
            <w:r>
              <w:rPr>
                <w:b/>
                <w:sz w:val="22"/>
              </w:rPr>
              <w:t>Estimate</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0DA50D4" w14:textId="77777777" w:rsidR="00B25AA6" w:rsidRDefault="00A62698">
            <w:pPr>
              <w:spacing w:after="0" w:line="259" w:lineRule="auto"/>
              <w:ind w:left="45" w:firstLine="0"/>
            </w:pPr>
            <w:r>
              <w:rPr>
                <w:b/>
                <w:sz w:val="22"/>
              </w:rPr>
              <w:t>Actual</w:t>
            </w:r>
          </w:p>
        </w:tc>
      </w:tr>
      <w:tr w:rsidR="00B25AA6" w14:paraId="00587BD6"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25878D9"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720C37F"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EF8AE7D"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54AC99B" w14:textId="77777777" w:rsidR="00B25AA6" w:rsidRDefault="00A62698">
            <w:pPr>
              <w:spacing w:after="0" w:line="259" w:lineRule="auto"/>
              <w:ind w:left="0" w:firstLine="0"/>
            </w:pPr>
            <w:r>
              <w:rPr>
                <w:sz w:val="22"/>
              </w:rPr>
              <w:t xml:space="preserve"> </w:t>
            </w:r>
          </w:p>
        </w:tc>
        <w:tc>
          <w:tcPr>
            <w:tcW w:w="1840" w:type="dxa"/>
            <w:gridSpan w:val="4"/>
            <w:tcBorders>
              <w:top w:val="single" w:sz="12" w:space="0" w:color="DDDDDD"/>
              <w:left w:val="single" w:sz="12" w:space="0" w:color="DDDDDD"/>
              <w:bottom w:val="single" w:sz="12" w:space="0" w:color="DDDDDD"/>
              <w:right w:val="single" w:sz="12" w:space="0" w:color="DDDDDD"/>
            </w:tcBorders>
            <w:shd w:val="clear" w:color="auto" w:fill="FFFFFF"/>
            <w:vAlign w:val="center"/>
          </w:tcPr>
          <w:p w14:paraId="2124EAC5" w14:textId="77777777" w:rsidR="00B25AA6" w:rsidRDefault="00A62698">
            <w:pPr>
              <w:spacing w:after="0" w:line="259" w:lineRule="auto"/>
              <w:ind w:left="37" w:firstLine="0"/>
              <w:jc w:val="center"/>
            </w:pPr>
            <w:r>
              <w:rPr>
                <w:b/>
                <w:sz w:val="22"/>
              </w:rPr>
              <w:t>Materials</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204F4888" w14:textId="77777777" w:rsidR="00B25AA6" w:rsidRDefault="00A62698">
            <w:pPr>
              <w:spacing w:after="0" w:line="259" w:lineRule="auto"/>
              <w:ind w:left="41" w:firstLine="0"/>
              <w:jc w:val="center"/>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C9E4F64" w14:textId="77777777" w:rsidR="00B25AA6" w:rsidRDefault="00A62698">
            <w:pPr>
              <w:spacing w:after="0" w:line="259" w:lineRule="auto"/>
              <w:ind w:left="41" w:firstLine="0"/>
              <w:jc w:val="center"/>
            </w:pPr>
            <w:r>
              <w:rPr>
                <w:sz w:val="22"/>
              </w:rPr>
              <w:t xml:space="preserve"> </w:t>
            </w:r>
          </w:p>
        </w:tc>
      </w:tr>
      <w:tr w:rsidR="00B25AA6" w14:paraId="27C4653B"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D935F50"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9BC5E19"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72CBBC"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0FEBF71" w14:textId="77777777" w:rsidR="00B25AA6" w:rsidRDefault="00A62698">
            <w:pPr>
              <w:spacing w:after="0" w:line="259" w:lineRule="auto"/>
              <w:ind w:left="0" w:firstLine="0"/>
            </w:pPr>
            <w:r>
              <w:rPr>
                <w:sz w:val="22"/>
              </w:rPr>
              <w:t xml:space="preserve"> </w:t>
            </w:r>
          </w:p>
        </w:tc>
        <w:tc>
          <w:tcPr>
            <w:tcW w:w="1840"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38032B37" w14:textId="77777777" w:rsidR="00B25AA6" w:rsidRDefault="00A62698">
            <w:pPr>
              <w:spacing w:after="0" w:line="259" w:lineRule="auto"/>
              <w:ind w:left="33" w:firstLine="0"/>
              <w:jc w:val="center"/>
            </w:pPr>
            <w:proofErr w:type="spellStart"/>
            <w:r>
              <w:rPr>
                <w:b/>
                <w:sz w:val="22"/>
              </w:rPr>
              <w:t>Labor</w:t>
            </w:r>
            <w:proofErr w:type="spellEnd"/>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6C9DBCA9" w14:textId="77777777" w:rsidR="00B25AA6" w:rsidRDefault="00A62698">
            <w:pPr>
              <w:spacing w:after="0" w:line="259" w:lineRule="auto"/>
              <w:ind w:left="41" w:firstLine="0"/>
              <w:jc w:val="center"/>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A5B9DDF" w14:textId="77777777" w:rsidR="00B25AA6" w:rsidRDefault="00A62698">
            <w:pPr>
              <w:spacing w:after="0" w:line="259" w:lineRule="auto"/>
              <w:ind w:left="41" w:firstLine="0"/>
              <w:jc w:val="center"/>
            </w:pPr>
            <w:r>
              <w:rPr>
                <w:sz w:val="22"/>
              </w:rPr>
              <w:t xml:space="preserve"> </w:t>
            </w:r>
          </w:p>
        </w:tc>
      </w:tr>
      <w:tr w:rsidR="00B25AA6" w14:paraId="394DEDC9" w14:textId="77777777">
        <w:trPr>
          <w:trHeight w:val="808"/>
        </w:trPr>
        <w:tc>
          <w:tcPr>
            <w:tcW w:w="208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46C4D98"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E98CCC"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FCB3A03"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27D5F01" w14:textId="77777777" w:rsidR="00B25AA6" w:rsidRDefault="00A62698">
            <w:pPr>
              <w:spacing w:after="0" w:line="259" w:lineRule="auto"/>
              <w:ind w:left="0" w:firstLine="0"/>
            </w:pPr>
            <w:r>
              <w:rPr>
                <w:sz w:val="22"/>
              </w:rPr>
              <w:t xml:space="preserve"> </w:t>
            </w:r>
          </w:p>
        </w:tc>
        <w:tc>
          <w:tcPr>
            <w:tcW w:w="1840" w:type="dxa"/>
            <w:gridSpan w:val="4"/>
            <w:tcBorders>
              <w:top w:val="single" w:sz="12" w:space="0" w:color="DDDDDD"/>
              <w:left w:val="single" w:sz="12" w:space="0" w:color="DDDDDD"/>
              <w:bottom w:val="single" w:sz="12" w:space="0" w:color="DDDDDD"/>
              <w:right w:val="single" w:sz="12" w:space="0" w:color="DDDDDD"/>
            </w:tcBorders>
            <w:shd w:val="clear" w:color="auto" w:fill="FFFFFF"/>
            <w:vAlign w:val="center"/>
          </w:tcPr>
          <w:p w14:paraId="5EB28200" w14:textId="77777777" w:rsidR="00B25AA6" w:rsidRDefault="00A62698">
            <w:pPr>
              <w:spacing w:after="0" w:line="259" w:lineRule="auto"/>
              <w:ind w:left="0" w:right="20" w:firstLine="0"/>
              <w:jc w:val="center"/>
            </w:pPr>
            <w:r>
              <w:rPr>
                <w:b/>
                <w:sz w:val="22"/>
              </w:rPr>
              <w:t xml:space="preserve">Factory </w:t>
            </w:r>
          </w:p>
          <w:p w14:paraId="013235A3" w14:textId="77777777" w:rsidR="00B25AA6" w:rsidRDefault="00A62698">
            <w:pPr>
              <w:spacing w:after="0" w:line="259" w:lineRule="auto"/>
              <w:ind w:left="40" w:firstLine="0"/>
              <w:jc w:val="center"/>
            </w:pPr>
            <w:r>
              <w:rPr>
                <w:b/>
                <w:sz w:val="22"/>
              </w:rPr>
              <w:t>Overhead</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FFFFF"/>
            <w:vAlign w:val="center"/>
          </w:tcPr>
          <w:p w14:paraId="7E405673" w14:textId="77777777" w:rsidR="00B25AA6" w:rsidRDefault="00A62698">
            <w:pPr>
              <w:spacing w:after="0" w:line="259" w:lineRule="auto"/>
              <w:ind w:left="41" w:firstLine="0"/>
              <w:jc w:val="center"/>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5416860" w14:textId="77777777" w:rsidR="00B25AA6" w:rsidRDefault="00A62698">
            <w:pPr>
              <w:spacing w:after="0" w:line="259" w:lineRule="auto"/>
              <w:ind w:left="41" w:firstLine="0"/>
              <w:jc w:val="center"/>
            </w:pPr>
            <w:r>
              <w:rPr>
                <w:sz w:val="22"/>
              </w:rPr>
              <w:t xml:space="preserve"> </w:t>
            </w:r>
          </w:p>
        </w:tc>
      </w:tr>
      <w:tr w:rsidR="00B25AA6" w14:paraId="36EFC295" w14:textId="77777777">
        <w:trPr>
          <w:trHeight w:val="598"/>
        </w:trPr>
        <w:tc>
          <w:tcPr>
            <w:tcW w:w="208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DA819B9"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4EFC904" w14:textId="77777777" w:rsidR="00B25AA6" w:rsidRDefault="00A62698">
            <w:pPr>
              <w:spacing w:after="0" w:line="259" w:lineRule="auto"/>
              <w:ind w:left="0" w:firstLine="0"/>
            </w:pPr>
            <w:r>
              <w:rPr>
                <w:sz w:val="22"/>
              </w:rPr>
              <w:t xml:space="preserve"> </w:t>
            </w:r>
          </w:p>
        </w:tc>
        <w:tc>
          <w:tcPr>
            <w:tcW w:w="9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DFF6D33" w14:textId="77777777" w:rsidR="00B25AA6" w:rsidRDefault="00A62698">
            <w:pPr>
              <w:spacing w:after="0" w:line="259" w:lineRule="auto"/>
              <w:ind w:left="0" w:firstLine="0"/>
            </w:pPr>
            <w:r>
              <w:rPr>
                <w:sz w:val="22"/>
              </w:rPr>
              <w:t xml:space="preserve"> </w:t>
            </w:r>
          </w:p>
        </w:tc>
        <w:tc>
          <w:tcPr>
            <w:tcW w:w="115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B0D3A0E" w14:textId="77777777" w:rsidR="00B25AA6" w:rsidRDefault="00A62698">
            <w:pPr>
              <w:spacing w:after="0" w:line="259" w:lineRule="auto"/>
              <w:ind w:left="0" w:firstLine="0"/>
            </w:pPr>
            <w:r>
              <w:rPr>
                <w:sz w:val="22"/>
              </w:rPr>
              <w:t xml:space="preserve"> </w:t>
            </w:r>
          </w:p>
        </w:tc>
        <w:tc>
          <w:tcPr>
            <w:tcW w:w="1840"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45792718" w14:textId="77777777" w:rsidR="00B25AA6" w:rsidRDefault="00A62698">
            <w:pPr>
              <w:spacing w:after="0" w:line="259" w:lineRule="auto"/>
              <w:ind w:left="67" w:firstLine="0"/>
            </w:pPr>
            <w:r>
              <w:rPr>
                <w:b/>
                <w:sz w:val="22"/>
              </w:rPr>
              <w:t>Total Job Cost</w:t>
            </w:r>
          </w:p>
        </w:tc>
        <w:tc>
          <w:tcPr>
            <w:tcW w:w="116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53DD8EDF" w14:textId="77777777" w:rsidR="00B25AA6" w:rsidRDefault="00A62698">
            <w:pPr>
              <w:spacing w:after="0" w:line="259" w:lineRule="auto"/>
              <w:ind w:left="41" w:firstLine="0"/>
              <w:jc w:val="center"/>
            </w:pPr>
            <w:r>
              <w:rPr>
                <w:sz w:val="22"/>
              </w:rPr>
              <w:t xml:space="preserve"> </w:t>
            </w:r>
          </w:p>
        </w:tc>
        <w:tc>
          <w:tcPr>
            <w:tcW w:w="92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5BEE1F7" w14:textId="77777777" w:rsidR="00B25AA6" w:rsidRDefault="00A62698">
            <w:pPr>
              <w:spacing w:after="0" w:line="259" w:lineRule="auto"/>
              <w:ind w:left="41" w:firstLine="0"/>
              <w:jc w:val="center"/>
            </w:pPr>
            <w:r>
              <w:rPr>
                <w:sz w:val="22"/>
              </w:rPr>
              <w:t xml:space="preserve"> </w:t>
            </w:r>
          </w:p>
        </w:tc>
      </w:tr>
    </w:tbl>
    <w:p w14:paraId="27089FBA" w14:textId="77777777" w:rsidR="00B25AA6" w:rsidRDefault="00A62698">
      <w:pPr>
        <w:ind w:left="25" w:right="23"/>
      </w:pPr>
      <w:r>
        <w:t>To obtain the Job Cost Record, go to the</w:t>
      </w:r>
      <w:r>
        <w:rPr>
          <w:u w:val="single" w:color="0000EE"/>
        </w:rPr>
        <w:t xml:space="preserve"> </w:t>
      </w:r>
      <w:hyperlink r:id="rId14">
        <w:r>
          <w:rPr>
            <w:color w:val="0000EE"/>
            <w:u w:val="single" w:color="0000EE"/>
          </w:rPr>
          <w:t>Financial Accounting</w:t>
        </w:r>
      </w:hyperlink>
      <w:r>
        <w:t xml:space="preserve"> (</w:t>
      </w:r>
      <w:proofErr w:type="spellStart"/>
      <w:proofErr w:type="gramStart"/>
      <w:r>
        <w:t>pflibrary.p</w:t>
      </w:r>
      <w:proofErr w:type="spellEnd"/>
      <w:proofErr w:type="gramEnd"/>
      <w:r>
        <w:t xml:space="preserve"> ennfoster.edu/</w:t>
      </w:r>
      <w:proofErr w:type="spellStart"/>
      <w:r>
        <w:t>c.php?g</w:t>
      </w:r>
      <w:proofErr w:type="spellEnd"/>
      <w:r>
        <w:t>=904823&amp;p=6513373) section of the Penn Foster Library and select the Blank Forms tab.</w:t>
      </w:r>
    </w:p>
    <w:p w14:paraId="10E474FF" w14:textId="77777777" w:rsidR="00B25AA6" w:rsidRDefault="00A62698">
      <w:pPr>
        <w:ind w:left="25" w:right="23"/>
      </w:pPr>
      <w:r>
        <w:t>The following is the background information necessary for completion of the accounting period as it relates to Ice Cream Systems Inc. (ICS):</w:t>
      </w:r>
    </w:p>
    <w:p w14:paraId="2769069F" w14:textId="77777777" w:rsidR="00B25AA6" w:rsidRDefault="00A62698">
      <w:pPr>
        <w:numPr>
          <w:ilvl w:val="0"/>
          <w:numId w:val="2"/>
        </w:numPr>
        <w:ind w:left="599" w:right="23" w:hanging="419"/>
      </w:pPr>
      <w:r>
        <w:t xml:space="preserve">ICS manufactures and sells ice cream machines, refrigeration systems, and parts for these systems. It manufactures </w:t>
      </w:r>
      <w:r>
        <w:t>all machines and parts in a single production department.</w:t>
      </w:r>
    </w:p>
    <w:p w14:paraId="032FCD25" w14:textId="77777777" w:rsidR="00B25AA6" w:rsidRDefault="00A62698">
      <w:pPr>
        <w:numPr>
          <w:ilvl w:val="0"/>
          <w:numId w:val="2"/>
        </w:numPr>
        <w:spacing w:after="0"/>
        <w:ind w:left="599" w:right="23" w:hanging="419"/>
      </w:pPr>
      <w:r>
        <w:lastRenderedPageBreak/>
        <w:t>As the controller of the company, you’re responsible for daily accounting operations, adjusting and closing the monthly accounting periods, and preparation of financial statements.</w:t>
      </w:r>
    </w:p>
    <w:p w14:paraId="5BDDAD93" w14:textId="77777777" w:rsidR="00B25AA6" w:rsidRDefault="00A62698">
      <w:pPr>
        <w:numPr>
          <w:ilvl w:val="0"/>
          <w:numId w:val="2"/>
        </w:numPr>
        <w:spacing w:after="104" w:line="259" w:lineRule="auto"/>
        <w:ind w:left="599" w:right="23" w:hanging="419"/>
      </w:pPr>
      <w:r>
        <w:t>ICS operates on a calendar-year basis from January 1 to December</w:t>
      </w:r>
    </w:p>
    <w:p w14:paraId="6258D5E4" w14:textId="77777777" w:rsidR="00B25AA6" w:rsidRDefault="00A62698">
      <w:pPr>
        <w:spacing w:after="97" w:line="265" w:lineRule="auto"/>
        <w:ind w:right="104"/>
        <w:jc w:val="right"/>
      </w:pPr>
      <w:r>
        <w:t xml:space="preserve">31 with a </w:t>
      </w:r>
      <w:r>
        <w:t>monthly accounting period. It uses a job-order cost system.</w:t>
      </w:r>
    </w:p>
    <w:p w14:paraId="0512757B" w14:textId="77777777" w:rsidR="00B25AA6" w:rsidRDefault="00A62698">
      <w:pPr>
        <w:numPr>
          <w:ilvl w:val="0"/>
          <w:numId w:val="2"/>
        </w:numPr>
        <w:spacing w:after="0"/>
        <w:ind w:left="599" w:right="23" w:hanging="419"/>
      </w:pPr>
      <w:r>
        <w:t xml:space="preserve">Jobs that are in process are recorded on Job Cost Records. Records are maintained for each job. New jobs are assigned numbers sequentially. They contain the accumulated costs for direct material, </w:t>
      </w:r>
      <w:r>
        <w:t xml:space="preserve">direct </w:t>
      </w:r>
      <w:proofErr w:type="spellStart"/>
      <w:r>
        <w:t>labor</w:t>
      </w:r>
      <w:proofErr w:type="spellEnd"/>
      <w:r>
        <w:t>, and factory overhead. (For the purposes of this project, it’s assumed that all jobs prior to the current accounting period are either in process or complete and all resulting entries have been made in the previous accounting period.)</w:t>
      </w:r>
    </w:p>
    <w:p w14:paraId="3031A782" w14:textId="77777777" w:rsidR="00B25AA6" w:rsidRDefault="00A62698">
      <w:pPr>
        <w:numPr>
          <w:ilvl w:val="0"/>
          <w:numId w:val="2"/>
        </w:numPr>
        <w:spacing w:after="0"/>
        <w:ind w:left="599" w:right="23" w:hanging="419"/>
      </w:pPr>
      <w:r>
        <w:t>ICS make</w:t>
      </w:r>
      <w:r>
        <w:t>s all journal entries in the General Journal. No special journals are used.</w:t>
      </w:r>
    </w:p>
    <w:p w14:paraId="7BF3E610" w14:textId="77777777" w:rsidR="00B25AA6" w:rsidRDefault="00A62698">
      <w:pPr>
        <w:numPr>
          <w:ilvl w:val="0"/>
          <w:numId w:val="2"/>
        </w:numPr>
        <w:spacing w:after="0"/>
        <w:ind w:left="599" w:right="23" w:hanging="419"/>
      </w:pPr>
      <w:r>
        <w:t>For purposes of this project, cash doesn’t need to be reconciled to a bank statement.</w:t>
      </w:r>
    </w:p>
    <w:p w14:paraId="56CDEAB9" w14:textId="77777777" w:rsidR="00B25AA6" w:rsidRDefault="00A62698">
      <w:pPr>
        <w:numPr>
          <w:ilvl w:val="0"/>
          <w:numId w:val="2"/>
        </w:numPr>
        <w:spacing w:after="202" w:line="259" w:lineRule="auto"/>
        <w:ind w:left="599" w:right="23" w:hanging="419"/>
      </w:pPr>
      <w:r>
        <w:t>Information related to Payroll:</w:t>
      </w:r>
    </w:p>
    <w:p w14:paraId="34B29F3D" w14:textId="77777777" w:rsidR="00B25AA6" w:rsidRDefault="00A62698">
      <w:pPr>
        <w:spacing w:after="80"/>
        <w:ind w:left="1197" w:right="23" w:hanging="284"/>
      </w:pPr>
      <w:r>
        <w:rPr>
          <w:noProof/>
          <w:sz w:val="22"/>
        </w:rPr>
        <mc:AlternateContent>
          <mc:Choice Requires="wpg">
            <w:drawing>
              <wp:inline distT="0" distB="0" distL="0" distR="0" wp14:anchorId="43F382A6" wp14:editId="6FE7F2F1">
                <wp:extent cx="57000" cy="57000"/>
                <wp:effectExtent l="0" t="0" r="0" b="0"/>
                <wp:docPr id="63341" name="Group 63341"/>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572" name="Shape 4572"/>
                        <wps:cNvSpPr/>
                        <wps:spPr>
                          <a:xfrm>
                            <a:off x="0" y="0"/>
                            <a:ext cx="57000" cy="57000"/>
                          </a:xfrm>
                          <a:custGeom>
                            <a:avLst/>
                            <a:gdLst/>
                            <a:ahLst/>
                            <a:cxnLst/>
                            <a:rect l="0" t="0" r="0" b="0"/>
                            <a:pathLst>
                              <a:path w="57000" h="57000">
                                <a:moveTo>
                                  <a:pt x="57000" y="28500"/>
                                </a:moveTo>
                                <a:cubicBezTo>
                                  <a:pt x="57000" y="44242"/>
                                  <a:pt x="44241" y="57000"/>
                                  <a:pt x="28500" y="57000"/>
                                </a:cubicBezTo>
                                <a:cubicBezTo>
                                  <a:pt x="12759" y="57000"/>
                                  <a:pt x="0" y="44242"/>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341" style="width:4.48819pt;height:4.48822pt;mso-position-horizontal-relative:char;mso-position-vertical-relative:line" coordsize="570,570">
                <v:shape id="Shape 4572" style="position:absolute;width:570;height:570;left:0;top:0;" coordsize="57000,57000" path="m57000,28500c57000,44242,44241,57000,28500,57000c12759,57000,0,44242,0,28500c0,12759,12759,0,28500,0c44241,0,57000,12759,57000,28500x">
                  <v:stroke weight="0.748032pt" endcap="square" joinstyle="miter" miterlimit="10" on="true" color="#000000"/>
                  <v:fill on="false" color="#000000" opacity="0"/>
                </v:shape>
              </v:group>
            </w:pict>
          </mc:Fallback>
        </mc:AlternateContent>
      </w:r>
      <w:r>
        <w:t xml:space="preserve"> Payroll is paid monthly on the last day of each month. There</w:t>
      </w:r>
      <w:r>
        <w:t>fore, there’s no accrual for payroll.</w:t>
      </w:r>
    </w:p>
    <w:p w14:paraId="4393AD71" w14:textId="77777777" w:rsidR="00B25AA6" w:rsidRDefault="00A62698">
      <w:pPr>
        <w:spacing w:after="80"/>
        <w:ind w:left="1197" w:right="23" w:hanging="284"/>
      </w:pPr>
      <w:r>
        <w:rPr>
          <w:noProof/>
          <w:sz w:val="22"/>
        </w:rPr>
        <mc:AlternateContent>
          <mc:Choice Requires="wpg">
            <w:drawing>
              <wp:inline distT="0" distB="0" distL="0" distR="0" wp14:anchorId="3060032F" wp14:editId="6E66F0D2">
                <wp:extent cx="57000" cy="57000"/>
                <wp:effectExtent l="0" t="0" r="0" b="0"/>
                <wp:docPr id="63342" name="Group 63342"/>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575" name="Shape 4575"/>
                        <wps:cNvSpPr/>
                        <wps:spPr>
                          <a:xfrm>
                            <a:off x="0" y="0"/>
                            <a:ext cx="57000" cy="57000"/>
                          </a:xfrm>
                          <a:custGeom>
                            <a:avLst/>
                            <a:gdLst/>
                            <a:ahLst/>
                            <a:cxnLst/>
                            <a:rect l="0" t="0" r="0" b="0"/>
                            <a:pathLst>
                              <a:path w="57000" h="57000">
                                <a:moveTo>
                                  <a:pt x="57000" y="28500"/>
                                </a:moveTo>
                                <a:cubicBezTo>
                                  <a:pt x="57000" y="44241"/>
                                  <a:pt x="44241" y="57000"/>
                                  <a:pt x="28500" y="57000"/>
                                </a:cubicBezTo>
                                <a:cubicBezTo>
                                  <a:pt x="12759" y="57000"/>
                                  <a:pt x="0" y="44241"/>
                                  <a:pt x="0" y="28500"/>
                                </a:cubicBezTo>
                                <a:cubicBezTo>
                                  <a:pt x="0" y="12758"/>
                                  <a:pt x="12759" y="0"/>
                                  <a:pt x="28500" y="0"/>
                                </a:cubicBezTo>
                                <a:cubicBezTo>
                                  <a:pt x="44241" y="0"/>
                                  <a:pt x="57000" y="12758"/>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342" style="width:4.48819pt;height:4.48816pt;mso-position-horizontal-relative:char;mso-position-vertical-relative:line" coordsize="570,570">
                <v:shape id="Shape 4575" style="position:absolute;width:570;height:570;left:0;top:0;" coordsize="57000,57000" path="m57000,28500c57000,44241,44241,57000,28500,57000c12759,57000,0,44241,0,28500c0,12758,12759,0,28500,0c44241,0,57000,12758,57000,28500x">
                  <v:stroke weight="0.748032pt" endcap="square" joinstyle="miter" miterlimit="10" on="true" color="#000000"/>
                  <v:fill on="false" color="#000000" opacity="0"/>
                </v:shape>
              </v:group>
            </w:pict>
          </mc:Fallback>
        </mc:AlternateContent>
      </w:r>
      <w:r>
        <w:t xml:space="preserve"> Gross pay for direct </w:t>
      </w:r>
      <w:proofErr w:type="spellStart"/>
      <w:r>
        <w:t>labor</w:t>
      </w:r>
      <w:proofErr w:type="spellEnd"/>
      <w:r>
        <w:t xml:space="preserve"> goes to Finished Goods or Work in Process if appropriate.</w:t>
      </w:r>
    </w:p>
    <w:p w14:paraId="1371B06E" w14:textId="77777777" w:rsidR="00B25AA6" w:rsidRDefault="00A62698">
      <w:pPr>
        <w:spacing w:after="80"/>
        <w:ind w:left="1197" w:right="23" w:hanging="284"/>
      </w:pPr>
      <w:r>
        <w:rPr>
          <w:noProof/>
          <w:sz w:val="22"/>
        </w:rPr>
        <mc:AlternateContent>
          <mc:Choice Requires="wpg">
            <w:drawing>
              <wp:inline distT="0" distB="0" distL="0" distR="0" wp14:anchorId="7E31A4D1" wp14:editId="518CE1EE">
                <wp:extent cx="57000" cy="57000"/>
                <wp:effectExtent l="0" t="0" r="0" b="0"/>
                <wp:docPr id="63343" name="Group 63343"/>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578" name="Shape 4578"/>
                        <wps:cNvSpPr/>
                        <wps:spPr>
                          <a:xfrm>
                            <a:off x="0" y="0"/>
                            <a:ext cx="57000" cy="57000"/>
                          </a:xfrm>
                          <a:custGeom>
                            <a:avLst/>
                            <a:gdLst/>
                            <a:ahLst/>
                            <a:cxnLst/>
                            <a:rect l="0" t="0" r="0" b="0"/>
                            <a:pathLst>
                              <a:path w="57000" h="57000">
                                <a:moveTo>
                                  <a:pt x="57000" y="28500"/>
                                </a:moveTo>
                                <a:cubicBezTo>
                                  <a:pt x="57000" y="44241"/>
                                  <a:pt x="44241" y="57000"/>
                                  <a:pt x="28500" y="57000"/>
                                </a:cubicBezTo>
                                <a:cubicBezTo>
                                  <a:pt x="12759" y="57000"/>
                                  <a:pt x="0" y="44241"/>
                                  <a:pt x="0" y="28500"/>
                                </a:cubicBezTo>
                                <a:cubicBezTo>
                                  <a:pt x="0" y="12758"/>
                                  <a:pt x="12759" y="0"/>
                                  <a:pt x="28500" y="0"/>
                                </a:cubicBezTo>
                                <a:cubicBezTo>
                                  <a:pt x="44241" y="0"/>
                                  <a:pt x="57000" y="12758"/>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343" style="width:4.48819pt;height:4.48816pt;mso-position-horizontal-relative:char;mso-position-vertical-relative:line" coordsize="570,570">
                <v:shape id="Shape 4578" style="position:absolute;width:570;height:570;left:0;top:0;" coordsize="57000,57000" path="m57000,28500c57000,44241,44241,57000,28500,57000c12759,57000,0,44241,0,28500c0,12758,12759,0,28500,0c44241,0,57000,12758,57000,28500x">
                  <v:stroke weight="0.748032pt" endcap="square" joinstyle="miter" miterlimit="10" on="true" color="#000000"/>
                  <v:fill on="false" color="#000000" opacity="0"/>
                </v:shape>
              </v:group>
            </w:pict>
          </mc:Fallback>
        </mc:AlternateContent>
      </w:r>
      <w:r>
        <w:t xml:space="preserve"> Salaries for non-factory workers go to the appropriate salary expense accounts. </w:t>
      </w:r>
    </w:p>
    <w:p w14:paraId="0B8A206A" w14:textId="77777777" w:rsidR="00B25AA6" w:rsidRDefault="00A62698">
      <w:pPr>
        <w:spacing w:after="80"/>
        <w:ind w:left="1197" w:right="23" w:hanging="284"/>
      </w:pPr>
      <w:r>
        <w:rPr>
          <w:noProof/>
          <w:sz w:val="22"/>
        </w:rPr>
        <w:lastRenderedPageBreak/>
        <mc:AlternateContent>
          <mc:Choice Requires="wpg">
            <w:drawing>
              <wp:inline distT="0" distB="0" distL="0" distR="0" wp14:anchorId="24C458FB" wp14:editId="1B964FC8">
                <wp:extent cx="57000" cy="57000"/>
                <wp:effectExtent l="0" t="0" r="0" b="0"/>
                <wp:docPr id="63344" name="Group 63344"/>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581" name="Shape 4581"/>
                        <wps:cNvSpPr/>
                        <wps:spPr>
                          <a:xfrm>
                            <a:off x="0" y="0"/>
                            <a:ext cx="57000" cy="57000"/>
                          </a:xfrm>
                          <a:custGeom>
                            <a:avLst/>
                            <a:gdLst/>
                            <a:ahLst/>
                            <a:cxnLst/>
                            <a:rect l="0" t="0" r="0" b="0"/>
                            <a:pathLst>
                              <a:path w="57000" h="57000">
                                <a:moveTo>
                                  <a:pt x="57000" y="28500"/>
                                </a:moveTo>
                                <a:cubicBezTo>
                                  <a:pt x="57000" y="44241"/>
                                  <a:pt x="44241" y="57000"/>
                                  <a:pt x="28500" y="57000"/>
                                </a:cubicBezTo>
                                <a:cubicBezTo>
                                  <a:pt x="12759" y="57000"/>
                                  <a:pt x="0" y="44241"/>
                                  <a:pt x="0" y="28500"/>
                                </a:cubicBezTo>
                                <a:cubicBezTo>
                                  <a:pt x="0" y="12758"/>
                                  <a:pt x="12759" y="0"/>
                                  <a:pt x="28500" y="0"/>
                                </a:cubicBezTo>
                                <a:cubicBezTo>
                                  <a:pt x="44241" y="0"/>
                                  <a:pt x="57000" y="12758"/>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344" style="width:4.48819pt;height:4.48816pt;mso-position-horizontal-relative:char;mso-position-vertical-relative:line" coordsize="570,570">
                <v:shape id="Shape 4581" style="position:absolute;width:570;height:570;left:0;top:0;" coordsize="57000,57000" path="m57000,28500c57000,44241,44241,57000,28500,57000c12759,57000,0,44241,0,28500c0,12758,12759,0,28500,0c44241,0,57000,12758,57000,28500x">
                  <v:stroke weight="0.748032pt" endcap="square" joinstyle="miter" miterlimit="10" on="true" color="#000000"/>
                  <v:fill on="false" color="#000000" opacity="0"/>
                </v:shape>
              </v:group>
            </w:pict>
          </mc:Fallback>
        </mc:AlternateContent>
      </w:r>
      <w:r>
        <w:t xml:space="preserve"> The company’s salesperson works on 10% straigh</w:t>
      </w:r>
      <w:r>
        <w:t>t commission of sales during the month.</w:t>
      </w:r>
    </w:p>
    <w:p w14:paraId="4D0A3BAD" w14:textId="77777777" w:rsidR="00B25AA6" w:rsidRDefault="00A62698">
      <w:pPr>
        <w:spacing w:after="12"/>
        <w:ind w:left="1197" w:right="23" w:hanging="284"/>
      </w:pPr>
      <w:r>
        <w:rPr>
          <w:noProof/>
          <w:sz w:val="22"/>
        </w:rPr>
        <mc:AlternateContent>
          <mc:Choice Requires="wpg">
            <w:drawing>
              <wp:inline distT="0" distB="0" distL="0" distR="0" wp14:anchorId="707F60C7" wp14:editId="61B0AA2D">
                <wp:extent cx="57000" cy="57000"/>
                <wp:effectExtent l="0" t="0" r="0" b="0"/>
                <wp:docPr id="63345" name="Group 63345"/>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584" name="Shape 4584"/>
                        <wps:cNvSpPr/>
                        <wps:spPr>
                          <a:xfrm>
                            <a:off x="0" y="0"/>
                            <a:ext cx="57000" cy="57000"/>
                          </a:xfrm>
                          <a:custGeom>
                            <a:avLst/>
                            <a:gdLst/>
                            <a:ahLst/>
                            <a:cxnLst/>
                            <a:rect l="0" t="0" r="0" b="0"/>
                            <a:pathLst>
                              <a:path w="57000" h="57000">
                                <a:moveTo>
                                  <a:pt x="57000" y="28500"/>
                                </a:moveTo>
                                <a:cubicBezTo>
                                  <a:pt x="57000" y="44241"/>
                                  <a:pt x="44241" y="57000"/>
                                  <a:pt x="28500" y="57000"/>
                                </a:cubicBezTo>
                                <a:cubicBezTo>
                                  <a:pt x="12759" y="57000"/>
                                  <a:pt x="0" y="44241"/>
                                  <a:pt x="0" y="28500"/>
                                </a:cubicBezTo>
                                <a:cubicBezTo>
                                  <a:pt x="0" y="12758"/>
                                  <a:pt x="12759" y="0"/>
                                  <a:pt x="28500" y="0"/>
                                </a:cubicBezTo>
                                <a:cubicBezTo>
                                  <a:pt x="44241" y="0"/>
                                  <a:pt x="57000" y="12758"/>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3345" style="width:4.48819pt;height:4.48816pt;mso-position-horizontal-relative:char;mso-position-vertical-relative:line" coordsize="570,570">
                <v:shape id="Shape 4584" style="position:absolute;width:570;height:570;left:0;top:0;" coordsize="57000,57000" path="m57000,28500c57000,44241,44241,57000,28500,57000c12759,57000,0,44241,0,28500c0,12758,12759,0,28500,0c44241,0,57000,12758,57000,28500x">
                  <v:stroke weight="0.748032pt" endcap="square" joinstyle="miter" miterlimit="10" on="true" color="#000000"/>
                  <v:fill on="false" color="#000000" opacity="0"/>
                </v:shape>
              </v:group>
            </w:pict>
          </mc:Fallback>
        </mc:AlternateContent>
      </w:r>
      <w:r>
        <w:t xml:space="preserve"> Federal Withholding Tax is 15% of gross pay for everyone and is recorded whenever gross pay is recorded. FWT is remitted</w:t>
      </w:r>
    </w:p>
    <w:p w14:paraId="1CA04C64" w14:textId="77777777" w:rsidR="00B25AA6" w:rsidRDefault="00A62698">
      <w:pPr>
        <w:spacing w:after="201" w:line="259" w:lineRule="auto"/>
        <w:ind w:left="1207" w:right="23"/>
      </w:pPr>
      <w:r>
        <w:t>monthly for the previous month.</w:t>
      </w:r>
    </w:p>
    <w:p w14:paraId="4C9F6B6C" w14:textId="77777777" w:rsidR="00B25AA6" w:rsidRDefault="00A62698">
      <w:pPr>
        <w:spacing w:after="84"/>
        <w:ind w:left="1197" w:right="89" w:hanging="284"/>
      </w:pPr>
      <w:r>
        <w:rPr>
          <w:noProof/>
          <w:sz w:val="22"/>
        </w:rPr>
        <mc:AlternateContent>
          <mc:Choice Requires="wpg">
            <w:drawing>
              <wp:inline distT="0" distB="0" distL="0" distR="0" wp14:anchorId="517D722A" wp14:editId="54918BB9">
                <wp:extent cx="57000" cy="57000"/>
                <wp:effectExtent l="0" t="0" r="0" b="0"/>
                <wp:docPr id="64064" name="Group 64064"/>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610" name="Shape 4610"/>
                        <wps:cNvSpPr/>
                        <wps:spPr>
                          <a:xfrm>
                            <a:off x="0" y="0"/>
                            <a:ext cx="57000" cy="57000"/>
                          </a:xfrm>
                          <a:custGeom>
                            <a:avLst/>
                            <a:gdLst/>
                            <a:ahLst/>
                            <a:cxnLst/>
                            <a:rect l="0" t="0" r="0" b="0"/>
                            <a:pathLst>
                              <a:path w="57000" h="57000">
                                <a:moveTo>
                                  <a:pt x="57000" y="28500"/>
                                </a:moveTo>
                                <a:cubicBezTo>
                                  <a:pt x="57000" y="44241"/>
                                  <a:pt x="44241" y="57000"/>
                                  <a:pt x="28500" y="57000"/>
                                </a:cubicBezTo>
                                <a:cubicBezTo>
                                  <a:pt x="12759" y="57000"/>
                                  <a:pt x="0" y="44241"/>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4064" style="width:4.48819pt;height:4.48819pt;mso-position-horizontal-relative:char;mso-position-vertical-relative:line" coordsize="570,570">
                <v:shape id="Shape 4610" style="position:absolute;width:570;height:570;left:0;top:0;" coordsize="57000,57000" path="m57000,28500c57000,44241,44241,57000,28500,57000c12759,57000,0,44241,0,28500c0,12759,12759,0,28500,0c44241,0,57000,12759,57000,28500x">
                  <v:stroke weight="0.748032pt" endcap="square" joinstyle="miter" miterlimit="10" on="true" color="#000000"/>
                  <v:fill on="false" color="#000000" opacity="0"/>
                </v:shape>
              </v:group>
            </w:pict>
          </mc:Fallback>
        </mc:AlternateContent>
      </w:r>
      <w:r>
        <w:t xml:space="preserve"> There are no deductions for state or local withholding tax. n FICA tax rate is 7.65% of gross pay. (FICA is Social Security and Medicare.) Since this is the first month of the new year, no one will reach the Social Security limit. FICA is remitted monthly</w:t>
      </w:r>
      <w:r>
        <w:t xml:space="preserve"> for the previous month.</w:t>
      </w:r>
    </w:p>
    <w:p w14:paraId="1AE8F8EF" w14:textId="77777777" w:rsidR="00B25AA6" w:rsidRDefault="00A62698">
      <w:pPr>
        <w:spacing w:after="83"/>
        <w:ind w:left="1197" w:right="23" w:hanging="284"/>
      </w:pPr>
      <w:r>
        <w:rPr>
          <w:noProof/>
          <w:sz w:val="22"/>
        </w:rPr>
        <mc:AlternateContent>
          <mc:Choice Requires="wpg">
            <w:drawing>
              <wp:inline distT="0" distB="0" distL="0" distR="0" wp14:anchorId="6EAA2992" wp14:editId="1109BF6D">
                <wp:extent cx="57000" cy="57000"/>
                <wp:effectExtent l="0" t="0" r="0" b="0"/>
                <wp:docPr id="64065" name="Group 64065"/>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616" name="Shape 4616"/>
                        <wps:cNvSpPr/>
                        <wps:spPr>
                          <a:xfrm>
                            <a:off x="0" y="0"/>
                            <a:ext cx="57000" cy="57000"/>
                          </a:xfrm>
                          <a:custGeom>
                            <a:avLst/>
                            <a:gdLst/>
                            <a:ahLst/>
                            <a:cxnLst/>
                            <a:rect l="0" t="0" r="0" b="0"/>
                            <a:pathLst>
                              <a:path w="57000" h="57000">
                                <a:moveTo>
                                  <a:pt x="57000" y="28500"/>
                                </a:moveTo>
                                <a:cubicBezTo>
                                  <a:pt x="57000" y="44241"/>
                                  <a:pt x="44241" y="57000"/>
                                  <a:pt x="28500" y="57000"/>
                                </a:cubicBezTo>
                                <a:cubicBezTo>
                                  <a:pt x="12759" y="57000"/>
                                  <a:pt x="0" y="44241"/>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4065" style="width:4.48819pt;height:4.48819pt;mso-position-horizontal-relative:char;mso-position-vertical-relative:line" coordsize="570,570">
                <v:shape id="Shape 4616" style="position:absolute;width:570;height:570;left:0;top:0;" coordsize="57000,57000" path="m57000,28500c57000,44241,44241,57000,28500,57000c12759,57000,0,44241,0,28500c0,12759,12759,0,28500,0c44241,0,57000,12759,57000,28500x">
                  <v:stroke weight="0.748032pt" endcap="square" joinstyle="miter" miterlimit="10" on="true" color="#000000"/>
                  <v:fill on="false" color="#000000" opacity="0"/>
                </v:shape>
              </v:group>
            </w:pict>
          </mc:Fallback>
        </mc:AlternateContent>
      </w:r>
      <w:r>
        <w:t xml:space="preserve"> FUTA tax rate is 0.8% of gross wages with no limit. SUTA tax rate is 1.45% of gross wages with no limit. FUTA and SUTA are paid yearly in January (for the previous year).</w:t>
      </w:r>
    </w:p>
    <w:p w14:paraId="76A2B579" w14:textId="77777777" w:rsidR="00B25AA6" w:rsidRDefault="00A62698">
      <w:pPr>
        <w:spacing w:after="80"/>
        <w:ind w:left="1197" w:right="23" w:hanging="284"/>
      </w:pPr>
      <w:r>
        <w:rPr>
          <w:noProof/>
          <w:sz w:val="22"/>
        </w:rPr>
        <mc:AlternateContent>
          <mc:Choice Requires="wpg">
            <w:drawing>
              <wp:inline distT="0" distB="0" distL="0" distR="0" wp14:anchorId="3E0175F7" wp14:editId="59175581">
                <wp:extent cx="57000" cy="57000"/>
                <wp:effectExtent l="0" t="0" r="0" b="0"/>
                <wp:docPr id="64066" name="Group 64066"/>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620" name="Shape 4620"/>
                        <wps:cNvSpPr/>
                        <wps:spPr>
                          <a:xfrm>
                            <a:off x="0" y="0"/>
                            <a:ext cx="57000" cy="57000"/>
                          </a:xfrm>
                          <a:custGeom>
                            <a:avLst/>
                            <a:gdLst/>
                            <a:ahLst/>
                            <a:cxnLst/>
                            <a:rect l="0" t="0" r="0" b="0"/>
                            <a:pathLst>
                              <a:path w="57000" h="57000">
                                <a:moveTo>
                                  <a:pt x="57000" y="28500"/>
                                </a:moveTo>
                                <a:cubicBezTo>
                                  <a:pt x="57000" y="44242"/>
                                  <a:pt x="44241" y="57000"/>
                                  <a:pt x="28500" y="57000"/>
                                </a:cubicBezTo>
                                <a:cubicBezTo>
                                  <a:pt x="12759" y="57000"/>
                                  <a:pt x="0" y="44242"/>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4066" style="width:4.48819pt;height:4.48822pt;mso-position-horizontal-relative:char;mso-position-vertical-relative:line" coordsize="570,570">
                <v:shape id="Shape 4620" style="position:absolute;width:570;height:570;left:0;top:0;" coordsize="57000,57000" path="m57000,28500c57000,44242,44241,57000,28500,57000c12759,57000,0,44242,0,28500c0,12759,12759,0,28500,0c44241,0,57000,12759,57000,28500x">
                  <v:stroke weight="0.748032pt" endcap="square" joinstyle="miter" miterlimit="10" on="true" color="#000000"/>
                  <v:fill on="false" color="#000000" opacity="0"/>
                </v:shape>
              </v:group>
            </w:pict>
          </mc:Fallback>
        </mc:AlternateContent>
      </w:r>
      <w:r>
        <w:t xml:space="preserve"> There are no other miscellaneous deductions, such as uni</w:t>
      </w:r>
      <w:r>
        <w:t>on dues.</w:t>
      </w:r>
    </w:p>
    <w:p w14:paraId="5B18DC31" w14:textId="77777777" w:rsidR="00B25AA6" w:rsidRDefault="00A62698">
      <w:pPr>
        <w:spacing w:after="76"/>
        <w:ind w:left="923" w:right="214"/>
      </w:pPr>
      <w:r>
        <w:rPr>
          <w:noProof/>
          <w:sz w:val="22"/>
        </w:rPr>
        <mc:AlternateContent>
          <mc:Choice Requires="wpg">
            <w:drawing>
              <wp:inline distT="0" distB="0" distL="0" distR="0" wp14:anchorId="6F38085B" wp14:editId="53A58ABC">
                <wp:extent cx="57000" cy="57000"/>
                <wp:effectExtent l="0" t="0" r="0" b="0"/>
                <wp:docPr id="64067" name="Group 64067"/>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623" name="Shape 4623"/>
                        <wps:cNvSpPr/>
                        <wps:spPr>
                          <a:xfrm>
                            <a:off x="0" y="0"/>
                            <a:ext cx="57000" cy="57000"/>
                          </a:xfrm>
                          <a:custGeom>
                            <a:avLst/>
                            <a:gdLst/>
                            <a:ahLst/>
                            <a:cxnLst/>
                            <a:rect l="0" t="0" r="0" b="0"/>
                            <a:pathLst>
                              <a:path w="57000" h="57000">
                                <a:moveTo>
                                  <a:pt x="57000" y="28500"/>
                                </a:moveTo>
                                <a:cubicBezTo>
                                  <a:pt x="57000" y="44242"/>
                                  <a:pt x="44241" y="57000"/>
                                  <a:pt x="28500" y="57000"/>
                                </a:cubicBezTo>
                                <a:cubicBezTo>
                                  <a:pt x="12759" y="57000"/>
                                  <a:pt x="0" y="44242"/>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4067" style="width:4.48819pt;height:4.48822pt;mso-position-horizontal-relative:char;mso-position-vertical-relative:line" coordsize="570,570">
                <v:shape id="Shape 4623" style="position:absolute;width:570;height:570;left:0;top:0;" coordsize="57000,57000" path="m57000,28500c57000,44242,44241,57000,28500,57000c12759,57000,0,44242,0,28500c0,12759,12759,0,28500,0c44241,0,57000,12759,57000,28500x">
                  <v:stroke weight="0.748032pt" endcap="square" joinstyle="miter" miterlimit="10" on="true" color="#000000"/>
                  <v:fill on="false" color="#000000" opacity="0"/>
                </v:shape>
              </v:group>
            </w:pict>
          </mc:Fallback>
        </mc:AlternateContent>
      </w:r>
      <w:r>
        <w:t xml:space="preserve"> All employer payroll taxes (employer’s portion of FICA, FUTA, and SUTA) are recorded on the last day of the month. </w:t>
      </w:r>
      <w:r>
        <w:rPr>
          <w:noProof/>
          <w:sz w:val="22"/>
        </w:rPr>
        <mc:AlternateContent>
          <mc:Choice Requires="wpg">
            <w:drawing>
              <wp:inline distT="0" distB="0" distL="0" distR="0" wp14:anchorId="10C83BEC" wp14:editId="6CAF763E">
                <wp:extent cx="57000" cy="57000"/>
                <wp:effectExtent l="0" t="0" r="0" b="0"/>
                <wp:docPr id="64069" name="Group 64069"/>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626" name="Shape 4626"/>
                        <wps:cNvSpPr/>
                        <wps:spPr>
                          <a:xfrm>
                            <a:off x="0" y="0"/>
                            <a:ext cx="57000" cy="57000"/>
                          </a:xfrm>
                          <a:custGeom>
                            <a:avLst/>
                            <a:gdLst/>
                            <a:ahLst/>
                            <a:cxnLst/>
                            <a:rect l="0" t="0" r="0" b="0"/>
                            <a:pathLst>
                              <a:path w="57000" h="57000">
                                <a:moveTo>
                                  <a:pt x="57000" y="28500"/>
                                </a:moveTo>
                                <a:cubicBezTo>
                                  <a:pt x="57000" y="44242"/>
                                  <a:pt x="44241" y="57000"/>
                                  <a:pt x="28500" y="57000"/>
                                </a:cubicBezTo>
                                <a:cubicBezTo>
                                  <a:pt x="12759" y="57000"/>
                                  <a:pt x="0" y="44242"/>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4069" style="width:4.48819pt;height:4.48822pt;mso-position-horizontal-relative:char;mso-position-vertical-relative:line" coordsize="570,570">
                <v:shape id="Shape 4626" style="position:absolute;width:570;height:570;left:0;top:0;" coordsize="57000,57000" path="m57000,28500c57000,44242,44241,57000,28500,57000c12759,57000,0,44242,0,28500c0,12759,12759,0,28500,0c44241,0,57000,12759,57000,28500x">
                  <v:stroke weight="0.748032pt" endcap="square" joinstyle="miter" miterlimit="10" on="true" color="#000000"/>
                  <v:fill on="false" color="#000000" opacity="0"/>
                </v:shape>
              </v:group>
            </w:pict>
          </mc:Fallback>
        </mc:AlternateContent>
      </w:r>
      <w:r>
        <w:t xml:space="preserve"> Employer payroll taxes related to factory workers go to Factory Overhead.</w:t>
      </w:r>
    </w:p>
    <w:p w14:paraId="63C419BE" w14:textId="77777777" w:rsidR="00B25AA6" w:rsidRDefault="00A62698">
      <w:pPr>
        <w:spacing w:after="12"/>
        <w:ind w:left="1197" w:right="23" w:hanging="284"/>
      </w:pPr>
      <w:r>
        <w:rPr>
          <w:noProof/>
          <w:sz w:val="22"/>
        </w:rPr>
        <mc:AlternateContent>
          <mc:Choice Requires="wpg">
            <w:drawing>
              <wp:inline distT="0" distB="0" distL="0" distR="0" wp14:anchorId="22581A7E" wp14:editId="28FD11E4">
                <wp:extent cx="57000" cy="57000"/>
                <wp:effectExtent l="0" t="0" r="0" b="0"/>
                <wp:docPr id="64070" name="Group 64070"/>
                <wp:cNvGraphicFramePr/>
                <a:graphic xmlns:a="http://schemas.openxmlformats.org/drawingml/2006/main">
                  <a:graphicData uri="http://schemas.microsoft.com/office/word/2010/wordprocessingGroup">
                    <wpg:wgp>
                      <wpg:cNvGrpSpPr/>
                      <wpg:grpSpPr>
                        <a:xfrm>
                          <a:off x="0" y="0"/>
                          <a:ext cx="57000" cy="57000"/>
                          <a:chOff x="0" y="0"/>
                          <a:chExt cx="57000" cy="57000"/>
                        </a:xfrm>
                      </wpg:grpSpPr>
                      <wps:wsp>
                        <wps:cNvPr id="4629" name="Shape 4629"/>
                        <wps:cNvSpPr/>
                        <wps:spPr>
                          <a:xfrm>
                            <a:off x="0" y="0"/>
                            <a:ext cx="57000" cy="57000"/>
                          </a:xfrm>
                          <a:custGeom>
                            <a:avLst/>
                            <a:gdLst/>
                            <a:ahLst/>
                            <a:cxnLst/>
                            <a:rect l="0" t="0" r="0" b="0"/>
                            <a:pathLst>
                              <a:path w="57000" h="57000">
                                <a:moveTo>
                                  <a:pt x="57000" y="28500"/>
                                </a:moveTo>
                                <a:cubicBezTo>
                                  <a:pt x="57000" y="44242"/>
                                  <a:pt x="44241" y="57000"/>
                                  <a:pt x="28500" y="57000"/>
                                </a:cubicBezTo>
                                <a:cubicBezTo>
                                  <a:pt x="12759" y="57000"/>
                                  <a:pt x="0" y="44242"/>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4070" style="width:4.48819pt;height:4.48822pt;mso-position-horizontal-relative:char;mso-position-vertical-relative:line" coordsize="570,570">
                <v:shape id="Shape 4629" style="position:absolute;width:570;height:570;left:0;top:0;" coordsize="57000,57000" path="m57000,28500c57000,44242,44241,57000,28500,57000c12759,57000,0,44242,0,28500c0,12759,12759,0,28500,0c44241,0,57000,12759,57000,28500x">
                  <v:stroke weight="0.748032pt" endcap="square" joinstyle="miter" miterlimit="10" on="true" color="#000000"/>
                  <v:fill on="false" color="#000000" opacity="0"/>
                </v:shape>
              </v:group>
            </w:pict>
          </mc:Fallback>
        </mc:AlternateContent>
      </w:r>
      <w:r>
        <w:t xml:space="preserve"> Employer payroll taxes related to all non-factory wo</w:t>
      </w:r>
      <w:r>
        <w:t>rkers go to Payroll Tax Expense.</w:t>
      </w:r>
    </w:p>
    <w:p w14:paraId="751C74F9" w14:textId="77777777" w:rsidR="00B25AA6" w:rsidRDefault="00A62698">
      <w:pPr>
        <w:numPr>
          <w:ilvl w:val="0"/>
          <w:numId w:val="3"/>
        </w:numPr>
        <w:spacing w:after="104" w:line="259" w:lineRule="auto"/>
        <w:ind w:right="23" w:hanging="568"/>
      </w:pPr>
      <w:r>
        <w:t>ICS has two material accounts:</w:t>
      </w:r>
    </w:p>
    <w:p w14:paraId="5FC06453" w14:textId="77777777" w:rsidR="00B25AA6" w:rsidRDefault="00A62698">
      <w:pPr>
        <w:spacing w:after="104" w:line="259" w:lineRule="auto"/>
        <w:ind w:left="923" w:right="23"/>
      </w:pPr>
      <w:r>
        <w:rPr>
          <w:noProof/>
          <w:sz w:val="22"/>
        </w:rPr>
        <mc:AlternateContent>
          <mc:Choice Requires="wpg">
            <w:drawing>
              <wp:anchor distT="0" distB="0" distL="114300" distR="114300" simplePos="0" relativeHeight="251662336" behindDoc="0" locked="0" layoutInCell="1" allowOverlap="1" wp14:anchorId="0FA42190" wp14:editId="26A83A9A">
                <wp:simplePos x="0" y="0"/>
                <wp:positionH relativeFrom="column">
                  <wp:posOffset>579501</wp:posOffset>
                </wp:positionH>
                <wp:positionV relativeFrom="paragraph">
                  <wp:posOffset>-1515</wp:posOffset>
                </wp:positionV>
                <wp:extent cx="57000" cy="360990"/>
                <wp:effectExtent l="0" t="0" r="0" b="0"/>
                <wp:wrapSquare wrapText="bothSides"/>
                <wp:docPr id="64071" name="Group 64071"/>
                <wp:cNvGraphicFramePr/>
                <a:graphic xmlns:a="http://schemas.openxmlformats.org/drawingml/2006/main">
                  <a:graphicData uri="http://schemas.microsoft.com/office/word/2010/wordprocessingGroup">
                    <wpg:wgp>
                      <wpg:cNvGrpSpPr/>
                      <wpg:grpSpPr>
                        <a:xfrm>
                          <a:off x="0" y="0"/>
                          <a:ext cx="57000" cy="360990"/>
                          <a:chOff x="0" y="0"/>
                          <a:chExt cx="57000" cy="360990"/>
                        </a:xfrm>
                      </wpg:grpSpPr>
                      <wps:wsp>
                        <wps:cNvPr id="4634" name="Shape 4634"/>
                        <wps:cNvSpPr/>
                        <wps:spPr>
                          <a:xfrm>
                            <a:off x="0" y="0"/>
                            <a:ext cx="57000" cy="57000"/>
                          </a:xfrm>
                          <a:custGeom>
                            <a:avLst/>
                            <a:gdLst/>
                            <a:ahLst/>
                            <a:cxnLst/>
                            <a:rect l="0" t="0" r="0" b="0"/>
                            <a:pathLst>
                              <a:path w="57000" h="57000">
                                <a:moveTo>
                                  <a:pt x="57000" y="28500"/>
                                </a:moveTo>
                                <a:cubicBezTo>
                                  <a:pt x="57000" y="44242"/>
                                  <a:pt x="44241" y="57000"/>
                                  <a:pt x="28500" y="57000"/>
                                </a:cubicBezTo>
                                <a:cubicBezTo>
                                  <a:pt x="12759" y="57000"/>
                                  <a:pt x="0" y="44242"/>
                                  <a:pt x="0" y="28500"/>
                                </a:cubicBezTo>
                                <a:cubicBezTo>
                                  <a:pt x="0" y="12759"/>
                                  <a:pt x="12759" y="0"/>
                                  <a:pt x="28500" y="0"/>
                                </a:cubicBezTo>
                                <a:cubicBezTo>
                                  <a:pt x="44241" y="0"/>
                                  <a:pt x="57000" y="12759"/>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s:wsp>
                        <wps:cNvPr id="4636" name="Shape 4636"/>
                        <wps:cNvSpPr/>
                        <wps:spPr>
                          <a:xfrm>
                            <a:off x="0" y="303990"/>
                            <a:ext cx="57000" cy="57000"/>
                          </a:xfrm>
                          <a:custGeom>
                            <a:avLst/>
                            <a:gdLst/>
                            <a:ahLst/>
                            <a:cxnLst/>
                            <a:rect l="0" t="0" r="0" b="0"/>
                            <a:pathLst>
                              <a:path w="57000" h="57000">
                                <a:moveTo>
                                  <a:pt x="57000" y="28500"/>
                                </a:moveTo>
                                <a:cubicBezTo>
                                  <a:pt x="57000" y="44241"/>
                                  <a:pt x="44241" y="57000"/>
                                  <a:pt x="28500" y="57000"/>
                                </a:cubicBezTo>
                                <a:cubicBezTo>
                                  <a:pt x="12759" y="57000"/>
                                  <a:pt x="0" y="44241"/>
                                  <a:pt x="0" y="28500"/>
                                </a:cubicBezTo>
                                <a:cubicBezTo>
                                  <a:pt x="0" y="12758"/>
                                  <a:pt x="12759" y="0"/>
                                  <a:pt x="28500" y="0"/>
                                </a:cubicBezTo>
                                <a:cubicBezTo>
                                  <a:pt x="44241" y="0"/>
                                  <a:pt x="57000" y="12758"/>
                                  <a:pt x="57000" y="28500"/>
                                </a:cubicBezTo>
                                <a:close/>
                              </a:path>
                            </a:pathLst>
                          </a:custGeom>
                          <a:ln w="950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4071" style="width:4.48819pt;height:28.4244pt;position:absolute;mso-position-horizontal-relative:text;mso-position-horizontal:absolute;margin-left:45.63pt;mso-position-vertical-relative:text;margin-top:-0.119385pt;" coordsize="570,3609">
                <v:shape id="Shape 4634" style="position:absolute;width:570;height:570;left:0;top:0;" coordsize="57000,57000" path="m57000,28500c57000,44242,44241,57000,28500,57000c12759,57000,0,44242,0,28500c0,12759,12759,0,28500,0c44241,0,57000,12759,57000,28500x">
                  <v:stroke weight="0.748032pt" endcap="square" joinstyle="miter" miterlimit="10" on="true" color="#000000"/>
                  <v:fill on="false" color="#000000" opacity="0"/>
                </v:shape>
                <v:shape id="Shape 4636" style="position:absolute;width:570;height:570;left:0;top:3039;" coordsize="57000,57000" path="m57000,28500c57000,44241,44241,57000,28500,57000c12759,57000,0,44241,0,28500c0,12758,12759,0,28500,0c44241,0,57000,12758,57000,28500x">
                  <v:stroke weight="0.748032pt" endcap="square" joinstyle="miter" miterlimit="10" on="true" color="#000000"/>
                  <v:fill on="false" color="#000000" opacity="0"/>
                </v:shape>
                <w10:wrap type="square"/>
              </v:group>
            </w:pict>
          </mc:Fallback>
        </mc:AlternateContent>
      </w:r>
      <w:r>
        <w:t>Direct Materials</w:t>
      </w:r>
    </w:p>
    <w:p w14:paraId="72D5A555" w14:textId="77777777" w:rsidR="00B25AA6" w:rsidRDefault="00A62698">
      <w:pPr>
        <w:spacing w:after="104" w:line="259" w:lineRule="auto"/>
        <w:ind w:left="923" w:right="23"/>
      </w:pPr>
      <w:r>
        <w:lastRenderedPageBreak/>
        <w:t>Indirect Materials and Factory Supplies</w:t>
      </w:r>
    </w:p>
    <w:p w14:paraId="09349E46" w14:textId="77777777" w:rsidR="00B25AA6" w:rsidRDefault="00A62698">
      <w:pPr>
        <w:numPr>
          <w:ilvl w:val="0"/>
          <w:numId w:val="3"/>
        </w:numPr>
        <w:spacing w:after="0"/>
        <w:ind w:right="23" w:hanging="568"/>
      </w:pPr>
      <w:r>
        <w:t xml:space="preserve">Factory Overhead is applied to each job at 25% of direct </w:t>
      </w:r>
      <w:proofErr w:type="spellStart"/>
      <w:r>
        <w:t>labor</w:t>
      </w:r>
      <w:proofErr w:type="spellEnd"/>
      <w:r>
        <w:t xml:space="preserve"> costs for that job.</w:t>
      </w:r>
    </w:p>
    <w:p w14:paraId="42A8A897" w14:textId="77777777" w:rsidR="00B25AA6" w:rsidRDefault="00A62698">
      <w:pPr>
        <w:numPr>
          <w:ilvl w:val="0"/>
          <w:numId w:val="3"/>
        </w:numPr>
        <w:spacing w:after="0"/>
        <w:ind w:right="23" w:hanging="568"/>
      </w:pPr>
      <w:r>
        <w:t>Debits to Factory Overhead represent actual overhea</w:t>
      </w:r>
      <w:r>
        <w:t>d, and credits represent applied overhead. The difference between actual and applied factory overhead is insignificant and should be closed out to Cost of Goods Sold as an adjusting entry at the end of each month.</w:t>
      </w:r>
    </w:p>
    <w:p w14:paraId="5B58756E" w14:textId="77777777" w:rsidR="00B25AA6" w:rsidRDefault="00A62698">
      <w:pPr>
        <w:numPr>
          <w:ilvl w:val="0"/>
          <w:numId w:val="3"/>
        </w:numPr>
        <w:spacing w:after="0"/>
        <w:ind w:right="23" w:hanging="568"/>
      </w:pPr>
      <w:r>
        <w:t xml:space="preserve">Markups to determine the selling price of </w:t>
      </w:r>
      <w:r>
        <w:t>a job for ICS are 150% of estimated job costs. All sales are exempt from sales tax, as ICS sells locally to resellers.</w:t>
      </w:r>
    </w:p>
    <w:p w14:paraId="6B9DEF39" w14:textId="77777777" w:rsidR="00B25AA6" w:rsidRDefault="00A62698">
      <w:pPr>
        <w:numPr>
          <w:ilvl w:val="0"/>
          <w:numId w:val="3"/>
        </w:numPr>
        <w:spacing w:after="104" w:line="259" w:lineRule="auto"/>
        <w:ind w:right="23" w:hanging="568"/>
      </w:pPr>
      <w:r>
        <w:t>Shipping isn’t a consideration for the purposes of this project.</w:t>
      </w:r>
    </w:p>
    <w:p w14:paraId="24EF5DFC" w14:textId="77777777" w:rsidR="00B25AA6" w:rsidRDefault="00A62698">
      <w:pPr>
        <w:numPr>
          <w:ilvl w:val="0"/>
          <w:numId w:val="3"/>
        </w:numPr>
        <w:spacing w:after="104" w:line="259" w:lineRule="auto"/>
        <w:ind w:right="23" w:hanging="568"/>
      </w:pPr>
      <w:r>
        <w:t>ICS uses a perpetual inventory system. When a sale is made, debit</w:t>
      </w:r>
    </w:p>
    <w:p w14:paraId="0DF56531" w14:textId="77777777" w:rsidR="00B25AA6" w:rsidRDefault="00A62698">
      <w:pPr>
        <w:spacing w:after="97" w:line="265" w:lineRule="auto"/>
        <w:ind w:right="104"/>
        <w:jc w:val="right"/>
      </w:pPr>
      <w:r>
        <w:t>Cost of Goods Sold and credit Finished Goods for the cost of the job.</w:t>
      </w:r>
    </w:p>
    <w:p w14:paraId="1A37B7B5" w14:textId="77777777" w:rsidR="00B25AA6" w:rsidRDefault="00A62698">
      <w:pPr>
        <w:numPr>
          <w:ilvl w:val="0"/>
          <w:numId w:val="3"/>
        </w:numPr>
        <w:spacing w:after="0"/>
        <w:ind w:right="23" w:hanging="568"/>
      </w:pPr>
      <w:r>
        <w:t>All sales are on account with terms of net 30 days. No discounts are given.</w:t>
      </w:r>
    </w:p>
    <w:p w14:paraId="668F695A" w14:textId="77777777" w:rsidR="00B25AA6" w:rsidRDefault="00A62698">
      <w:pPr>
        <w:numPr>
          <w:ilvl w:val="0"/>
          <w:numId w:val="3"/>
        </w:numPr>
        <w:spacing w:after="104" w:line="259" w:lineRule="auto"/>
        <w:ind w:right="23" w:hanging="568"/>
      </w:pPr>
      <w:r>
        <w:t>All cash/checks received are deposited in the Cash account.</w:t>
      </w:r>
    </w:p>
    <w:p w14:paraId="26C9904B" w14:textId="77777777" w:rsidR="00B25AA6" w:rsidRDefault="00A62698">
      <w:pPr>
        <w:numPr>
          <w:ilvl w:val="0"/>
          <w:numId w:val="3"/>
        </w:numPr>
        <w:spacing w:after="104" w:line="259" w:lineRule="auto"/>
        <w:ind w:right="23" w:hanging="568"/>
      </w:pPr>
      <w:r>
        <w:t xml:space="preserve">No separate bank account is kept for payroll. </w:t>
      </w:r>
    </w:p>
    <w:p w14:paraId="1DB1449F" w14:textId="77777777" w:rsidR="00B25AA6" w:rsidRDefault="00A62698">
      <w:pPr>
        <w:numPr>
          <w:ilvl w:val="0"/>
          <w:numId w:val="3"/>
        </w:numPr>
        <w:spacing w:after="0"/>
        <w:ind w:right="23" w:hanging="568"/>
      </w:pPr>
      <w:r>
        <w:t>Dir</w:t>
      </w:r>
      <w:r>
        <w:t>ect materials, indirect materials, and factory supplies are purchased on account.</w:t>
      </w:r>
    </w:p>
    <w:p w14:paraId="34A24428" w14:textId="77777777" w:rsidR="00B25AA6" w:rsidRDefault="00A62698">
      <w:pPr>
        <w:numPr>
          <w:ilvl w:val="0"/>
          <w:numId w:val="3"/>
        </w:numPr>
        <w:spacing w:after="104" w:line="259" w:lineRule="auto"/>
        <w:ind w:right="23" w:hanging="568"/>
      </w:pPr>
      <w:r>
        <w:t>Terms from all vendors for expenses are net 30 days.</w:t>
      </w:r>
    </w:p>
    <w:p w14:paraId="501D7571" w14:textId="77777777" w:rsidR="00B25AA6" w:rsidRDefault="00A62698">
      <w:pPr>
        <w:numPr>
          <w:ilvl w:val="0"/>
          <w:numId w:val="3"/>
        </w:numPr>
        <w:spacing w:after="104" w:line="259" w:lineRule="auto"/>
        <w:ind w:right="23" w:hanging="568"/>
      </w:pPr>
      <w:r>
        <w:lastRenderedPageBreak/>
        <w:t>Factory Supplies are added to the Indirect Materials and Factory</w:t>
      </w:r>
    </w:p>
    <w:p w14:paraId="152F51C3" w14:textId="77777777" w:rsidR="00B25AA6" w:rsidRDefault="00A62698">
      <w:pPr>
        <w:spacing w:after="104" w:line="259" w:lineRule="auto"/>
        <w:ind w:left="608" w:right="23"/>
      </w:pPr>
      <w:r>
        <w:t>Supplies general ledger account.</w:t>
      </w:r>
    </w:p>
    <w:p w14:paraId="536053EB" w14:textId="77777777" w:rsidR="00B25AA6" w:rsidRDefault="00A62698">
      <w:pPr>
        <w:numPr>
          <w:ilvl w:val="0"/>
          <w:numId w:val="3"/>
        </w:numPr>
        <w:spacing w:after="0"/>
        <w:ind w:right="23" w:hanging="568"/>
      </w:pPr>
      <w:r>
        <w:t>A periodic inventory sy</w:t>
      </w:r>
      <w:r>
        <w:t>stem is used for office supplies with all purchases going to inventory.</w:t>
      </w:r>
    </w:p>
    <w:p w14:paraId="31805369" w14:textId="77777777" w:rsidR="00B25AA6" w:rsidRDefault="00A62698">
      <w:pPr>
        <w:numPr>
          <w:ilvl w:val="0"/>
          <w:numId w:val="3"/>
        </w:numPr>
        <w:ind w:right="23" w:hanging="568"/>
      </w:pPr>
      <w:r>
        <w:t>All payments—referred to as cash or check—are made by check from the Cash Account. (For purposes of this project, no check register or checks will be given. No reconciliation of the cash account will be required. Assume that all checks are written.)</w:t>
      </w:r>
    </w:p>
    <w:p w14:paraId="230CB259" w14:textId="77777777" w:rsidR="00B25AA6" w:rsidRDefault="00A62698">
      <w:pPr>
        <w:pStyle w:val="Heading1"/>
        <w:ind w:left="-5"/>
      </w:pPr>
      <w:r>
        <w:t>Projec</w:t>
      </w:r>
      <w:r>
        <w:t>t Instructions</w:t>
      </w:r>
    </w:p>
    <w:p w14:paraId="3922B395" w14:textId="77777777" w:rsidR="00B25AA6" w:rsidRDefault="00A62698">
      <w:pPr>
        <w:numPr>
          <w:ilvl w:val="0"/>
          <w:numId w:val="4"/>
        </w:numPr>
        <w:spacing w:after="0"/>
        <w:ind w:left="599" w:right="23" w:hanging="419"/>
      </w:pPr>
      <w:r>
        <w:t>Set up the General Ledger accounts, Accounts Receivable, and Accounts Payable accounts. Use the following blank forms (make as many copies as necessary). Insert the beginning balances from the Trial Balance and Schedules of Accounts Receivab</w:t>
      </w:r>
      <w:r>
        <w:t>le and Payable.</w:t>
      </w:r>
    </w:p>
    <w:p w14:paraId="03503E43" w14:textId="77777777" w:rsidR="00B25AA6" w:rsidRDefault="00A62698">
      <w:pPr>
        <w:spacing w:line="259" w:lineRule="auto"/>
        <w:ind w:left="608" w:right="23"/>
      </w:pPr>
      <w:r>
        <w:t>You can also obtain copies of the blank forms by going to the</w:t>
      </w:r>
    </w:p>
    <w:p w14:paraId="38714FBB" w14:textId="77777777" w:rsidR="00B25AA6" w:rsidRDefault="00A62698">
      <w:pPr>
        <w:spacing w:after="97" w:line="265" w:lineRule="auto"/>
        <w:ind w:right="104"/>
        <w:jc w:val="right"/>
      </w:pPr>
      <w:hyperlink r:id="rId15">
        <w:r>
          <w:rPr>
            <w:color w:val="0000EE"/>
            <w:u w:val="single" w:color="0000EE"/>
          </w:rPr>
          <w:t>Financial Accounting</w:t>
        </w:r>
      </w:hyperlink>
      <w:r>
        <w:t xml:space="preserve"> (pflibrary.pennfoster.edu/</w:t>
      </w:r>
      <w:proofErr w:type="spellStart"/>
      <w:r>
        <w:t>c.php?g</w:t>
      </w:r>
      <w:proofErr w:type="spellEnd"/>
      <w:r>
        <w:t>=904823&amp;p=6</w:t>
      </w:r>
    </w:p>
    <w:p w14:paraId="6E0C8609" w14:textId="77777777" w:rsidR="00B25AA6" w:rsidRDefault="00A62698">
      <w:pPr>
        <w:spacing w:after="35" w:line="259" w:lineRule="auto"/>
        <w:ind w:left="609" w:right="23"/>
      </w:pPr>
      <w:r>
        <w:t>513373) section of the Penn Foster Library and selecting the Blank Forms tab.</w:t>
      </w:r>
    </w:p>
    <w:tbl>
      <w:tblPr>
        <w:tblStyle w:val="TableGrid"/>
        <w:tblW w:w="9320" w:type="dxa"/>
        <w:tblInd w:w="15" w:type="dxa"/>
        <w:tblCellMar>
          <w:top w:w="0" w:type="dxa"/>
          <w:left w:w="75" w:type="dxa"/>
          <w:bottom w:w="0" w:type="dxa"/>
          <w:right w:w="115" w:type="dxa"/>
        </w:tblCellMar>
        <w:tblLook w:val="04A0" w:firstRow="1" w:lastRow="0" w:firstColumn="1" w:lastColumn="0" w:noHBand="0" w:noVBand="1"/>
      </w:tblPr>
      <w:tblGrid>
        <w:gridCol w:w="1181"/>
        <w:gridCol w:w="1256"/>
        <w:gridCol w:w="1197"/>
        <w:gridCol w:w="1287"/>
        <w:gridCol w:w="1541"/>
        <w:gridCol w:w="1287"/>
        <w:gridCol w:w="1571"/>
      </w:tblGrid>
      <w:tr w:rsidR="00B25AA6" w14:paraId="6BC40669" w14:textId="77777777">
        <w:trPr>
          <w:trHeight w:val="598"/>
        </w:trPr>
        <w:tc>
          <w:tcPr>
            <w:tcW w:w="2439" w:type="dxa"/>
            <w:gridSpan w:val="2"/>
            <w:tcBorders>
              <w:top w:val="single" w:sz="12" w:space="0" w:color="DDDDDD"/>
              <w:left w:val="single" w:sz="12" w:space="0" w:color="DDDDDD"/>
              <w:bottom w:val="single" w:sz="12" w:space="0" w:color="DDDDDD"/>
              <w:right w:val="nil"/>
            </w:tcBorders>
            <w:vAlign w:val="center"/>
          </w:tcPr>
          <w:p w14:paraId="717EF496"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nil"/>
              <w:bottom w:val="single" w:sz="12" w:space="0" w:color="DDDDDD"/>
              <w:right w:val="nil"/>
            </w:tcBorders>
          </w:tcPr>
          <w:p w14:paraId="2E7A1F4C" w14:textId="77777777" w:rsidR="00B25AA6" w:rsidRDefault="00B25AA6">
            <w:pPr>
              <w:spacing w:after="160" w:line="259" w:lineRule="auto"/>
              <w:ind w:left="0" w:firstLine="0"/>
            </w:pPr>
          </w:p>
        </w:tc>
        <w:tc>
          <w:tcPr>
            <w:tcW w:w="1287" w:type="dxa"/>
            <w:tcBorders>
              <w:top w:val="single" w:sz="12" w:space="0" w:color="DDDDDD"/>
              <w:left w:val="nil"/>
              <w:bottom w:val="single" w:sz="12" w:space="0" w:color="DDDDDD"/>
              <w:right w:val="nil"/>
            </w:tcBorders>
          </w:tcPr>
          <w:p w14:paraId="1E0F6361" w14:textId="77777777" w:rsidR="00B25AA6" w:rsidRDefault="00B25AA6">
            <w:pPr>
              <w:spacing w:after="160" w:line="259" w:lineRule="auto"/>
              <w:ind w:left="0" w:firstLine="0"/>
            </w:pPr>
          </w:p>
        </w:tc>
        <w:tc>
          <w:tcPr>
            <w:tcW w:w="1541" w:type="dxa"/>
            <w:tcBorders>
              <w:top w:val="single" w:sz="12" w:space="0" w:color="DDDDDD"/>
              <w:left w:val="nil"/>
              <w:bottom w:val="single" w:sz="12" w:space="0" w:color="DDDDDD"/>
              <w:right w:val="nil"/>
            </w:tcBorders>
          </w:tcPr>
          <w:p w14:paraId="4F643FA1" w14:textId="77777777" w:rsidR="00B25AA6" w:rsidRDefault="00B25AA6">
            <w:pPr>
              <w:spacing w:after="160" w:line="259" w:lineRule="auto"/>
              <w:ind w:left="0" w:firstLine="0"/>
            </w:pPr>
          </w:p>
        </w:tc>
        <w:tc>
          <w:tcPr>
            <w:tcW w:w="1287" w:type="dxa"/>
            <w:tcBorders>
              <w:top w:val="single" w:sz="12" w:space="0" w:color="DDDDDD"/>
              <w:left w:val="nil"/>
              <w:bottom w:val="single" w:sz="12" w:space="0" w:color="DDDDDD"/>
              <w:right w:val="single" w:sz="12" w:space="0" w:color="DDDDDD"/>
            </w:tcBorders>
          </w:tcPr>
          <w:p w14:paraId="53E9D097" w14:textId="77777777" w:rsidR="00B25AA6" w:rsidRDefault="00B25AA6">
            <w:pPr>
              <w:spacing w:after="160" w:line="259" w:lineRule="auto"/>
              <w:ind w:left="0" w:firstLine="0"/>
            </w:pPr>
          </w:p>
        </w:tc>
        <w:tc>
          <w:tcPr>
            <w:tcW w:w="1571" w:type="dxa"/>
            <w:tcBorders>
              <w:top w:val="single" w:sz="12" w:space="0" w:color="DDDDDD"/>
              <w:left w:val="single" w:sz="12" w:space="0" w:color="DDDDDD"/>
              <w:bottom w:val="single" w:sz="12" w:space="0" w:color="DDDDDD"/>
              <w:right w:val="single" w:sz="12" w:space="0" w:color="DDDDDD"/>
            </w:tcBorders>
            <w:vAlign w:val="center"/>
          </w:tcPr>
          <w:p w14:paraId="4BF4072C" w14:textId="77777777" w:rsidR="00B25AA6" w:rsidRDefault="00A62698">
            <w:pPr>
              <w:spacing w:after="0" w:line="259" w:lineRule="auto"/>
              <w:ind w:left="0" w:firstLine="0"/>
            </w:pPr>
            <w:r>
              <w:rPr>
                <w:sz w:val="22"/>
              </w:rPr>
              <w:t xml:space="preserve"> </w:t>
            </w:r>
          </w:p>
        </w:tc>
      </w:tr>
      <w:tr w:rsidR="00B25AA6" w14:paraId="67754D72" w14:textId="77777777">
        <w:trPr>
          <w:trHeight w:val="598"/>
        </w:trPr>
        <w:tc>
          <w:tcPr>
            <w:tcW w:w="1182" w:type="dxa"/>
            <w:vMerge w:val="restart"/>
            <w:tcBorders>
              <w:top w:val="single" w:sz="12" w:space="0" w:color="DDDDDD"/>
              <w:left w:val="single" w:sz="12" w:space="0" w:color="DDDDDD"/>
              <w:bottom w:val="single" w:sz="12" w:space="0" w:color="DDDDDD"/>
              <w:right w:val="single" w:sz="12" w:space="0" w:color="DDDDDD"/>
            </w:tcBorders>
            <w:shd w:val="clear" w:color="auto" w:fill="F7F7F7"/>
            <w:vAlign w:val="center"/>
          </w:tcPr>
          <w:p w14:paraId="5A36EBC5" w14:textId="77777777" w:rsidR="00B25AA6" w:rsidRDefault="00A62698">
            <w:pPr>
              <w:spacing w:after="0" w:line="259" w:lineRule="auto"/>
              <w:ind w:left="210" w:firstLine="0"/>
            </w:pPr>
            <w:r>
              <w:rPr>
                <w:b/>
                <w:sz w:val="22"/>
              </w:rPr>
              <w:t>DATE</w:t>
            </w:r>
          </w:p>
        </w:tc>
        <w:tc>
          <w:tcPr>
            <w:tcW w:w="1257" w:type="dxa"/>
            <w:vMerge w:val="restart"/>
            <w:tcBorders>
              <w:top w:val="single" w:sz="12" w:space="0" w:color="DDDDDD"/>
              <w:left w:val="single" w:sz="12" w:space="0" w:color="DDDDDD"/>
              <w:bottom w:val="single" w:sz="12" w:space="0" w:color="DDDDDD"/>
              <w:right w:val="single" w:sz="12" w:space="0" w:color="DDDDDD"/>
            </w:tcBorders>
            <w:shd w:val="clear" w:color="auto" w:fill="F7F7F7"/>
            <w:vAlign w:val="center"/>
          </w:tcPr>
          <w:p w14:paraId="07FFC7B3" w14:textId="77777777" w:rsidR="00B25AA6" w:rsidRDefault="00A62698">
            <w:pPr>
              <w:spacing w:after="0" w:line="259" w:lineRule="auto"/>
              <w:ind w:left="0" w:right="83" w:firstLine="0"/>
              <w:jc w:val="center"/>
            </w:pPr>
            <w:r>
              <w:rPr>
                <w:b/>
                <w:sz w:val="22"/>
              </w:rPr>
              <w:t xml:space="preserve">ITEM  </w:t>
            </w:r>
          </w:p>
        </w:tc>
        <w:tc>
          <w:tcPr>
            <w:tcW w:w="1197" w:type="dxa"/>
            <w:vMerge w:val="restart"/>
            <w:tcBorders>
              <w:top w:val="single" w:sz="12" w:space="0" w:color="DDDDDD"/>
              <w:left w:val="single" w:sz="12" w:space="0" w:color="DDDDDD"/>
              <w:bottom w:val="single" w:sz="12" w:space="0" w:color="DDDDDD"/>
              <w:right w:val="single" w:sz="12" w:space="0" w:color="DDDDDD"/>
            </w:tcBorders>
            <w:shd w:val="clear" w:color="auto" w:fill="F7F7F7"/>
            <w:vAlign w:val="center"/>
          </w:tcPr>
          <w:p w14:paraId="7A9CDD6A" w14:textId="77777777" w:rsidR="00B25AA6" w:rsidRDefault="00A62698">
            <w:pPr>
              <w:spacing w:after="0" w:line="259" w:lineRule="auto"/>
              <w:ind w:left="0" w:firstLine="0"/>
              <w:jc w:val="center"/>
            </w:pPr>
            <w:r>
              <w:rPr>
                <w:b/>
                <w:sz w:val="22"/>
              </w:rPr>
              <w:t>POST REF.</w:t>
            </w:r>
          </w:p>
        </w:tc>
        <w:tc>
          <w:tcPr>
            <w:tcW w:w="1287" w:type="dxa"/>
            <w:vMerge w:val="restart"/>
            <w:tcBorders>
              <w:top w:val="single" w:sz="12" w:space="0" w:color="DDDDDD"/>
              <w:left w:val="single" w:sz="12" w:space="0" w:color="DDDDDD"/>
              <w:bottom w:val="single" w:sz="12" w:space="0" w:color="DDDDDD"/>
              <w:right w:val="single" w:sz="12" w:space="0" w:color="DDDDDD"/>
            </w:tcBorders>
            <w:shd w:val="clear" w:color="auto" w:fill="F7F7F7"/>
            <w:vAlign w:val="center"/>
          </w:tcPr>
          <w:p w14:paraId="6EE71EF8" w14:textId="77777777" w:rsidR="00B25AA6" w:rsidRDefault="00A62698">
            <w:pPr>
              <w:spacing w:after="0" w:line="259" w:lineRule="auto"/>
              <w:ind w:left="39" w:firstLine="0"/>
              <w:jc w:val="center"/>
            </w:pPr>
            <w:r>
              <w:rPr>
                <w:b/>
                <w:sz w:val="22"/>
              </w:rPr>
              <w:t>DEBIT</w:t>
            </w:r>
          </w:p>
        </w:tc>
        <w:tc>
          <w:tcPr>
            <w:tcW w:w="1541" w:type="dxa"/>
            <w:vMerge w:val="restart"/>
            <w:tcBorders>
              <w:top w:val="single" w:sz="12" w:space="0" w:color="DDDDDD"/>
              <w:left w:val="single" w:sz="12" w:space="0" w:color="DDDDDD"/>
              <w:bottom w:val="single" w:sz="12" w:space="0" w:color="DDDDDD"/>
              <w:right w:val="single" w:sz="12" w:space="0" w:color="DDDDDD"/>
            </w:tcBorders>
            <w:shd w:val="clear" w:color="auto" w:fill="F7F7F7"/>
            <w:vAlign w:val="center"/>
          </w:tcPr>
          <w:p w14:paraId="339C0CDA" w14:textId="77777777" w:rsidR="00B25AA6" w:rsidRDefault="00A62698">
            <w:pPr>
              <w:spacing w:after="0" w:line="259" w:lineRule="auto"/>
              <w:ind w:left="36" w:firstLine="0"/>
              <w:jc w:val="center"/>
            </w:pPr>
            <w:r>
              <w:rPr>
                <w:b/>
                <w:sz w:val="22"/>
              </w:rPr>
              <w:t>CREDIT</w:t>
            </w:r>
          </w:p>
        </w:tc>
        <w:tc>
          <w:tcPr>
            <w:tcW w:w="2857" w:type="dxa"/>
            <w:gridSpan w:val="2"/>
            <w:tcBorders>
              <w:top w:val="single" w:sz="12" w:space="0" w:color="DDDDDD"/>
              <w:left w:val="single" w:sz="12" w:space="0" w:color="DDDDDD"/>
              <w:bottom w:val="single" w:sz="12" w:space="0" w:color="DDDDDD"/>
              <w:right w:val="single" w:sz="12" w:space="0" w:color="DDDDDD"/>
            </w:tcBorders>
            <w:shd w:val="clear" w:color="auto" w:fill="F7F7F7"/>
            <w:vAlign w:val="center"/>
          </w:tcPr>
          <w:p w14:paraId="04A5CB4F" w14:textId="77777777" w:rsidR="00B25AA6" w:rsidRDefault="00A62698">
            <w:pPr>
              <w:spacing w:after="0" w:line="259" w:lineRule="auto"/>
              <w:ind w:left="44" w:firstLine="0"/>
              <w:jc w:val="center"/>
            </w:pPr>
            <w:r>
              <w:rPr>
                <w:b/>
                <w:sz w:val="22"/>
              </w:rPr>
              <w:t>BALANCE</w:t>
            </w:r>
          </w:p>
        </w:tc>
      </w:tr>
      <w:tr w:rsidR="00B25AA6" w14:paraId="44DFEC34" w14:textId="77777777">
        <w:trPr>
          <w:trHeight w:val="598"/>
        </w:trPr>
        <w:tc>
          <w:tcPr>
            <w:tcW w:w="0" w:type="auto"/>
            <w:vMerge/>
            <w:tcBorders>
              <w:top w:val="nil"/>
              <w:left w:val="single" w:sz="12" w:space="0" w:color="DDDDDD"/>
              <w:bottom w:val="single" w:sz="12" w:space="0" w:color="DDDDDD"/>
              <w:right w:val="single" w:sz="12" w:space="0" w:color="DDDDDD"/>
            </w:tcBorders>
          </w:tcPr>
          <w:p w14:paraId="1A28EDA7" w14:textId="77777777" w:rsidR="00B25AA6" w:rsidRDefault="00B25AA6">
            <w:pPr>
              <w:spacing w:after="160" w:line="259" w:lineRule="auto"/>
              <w:ind w:left="0" w:firstLine="0"/>
            </w:pPr>
          </w:p>
        </w:tc>
        <w:tc>
          <w:tcPr>
            <w:tcW w:w="0" w:type="auto"/>
            <w:vMerge/>
            <w:tcBorders>
              <w:top w:val="nil"/>
              <w:left w:val="single" w:sz="12" w:space="0" w:color="DDDDDD"/>
              <w:bottom w:val="single" w:sz="12" w:space="0" w:color="DDDDDD"/>
              <w:right w:val="single" w:sz="12" w:space="0" w:color="DDDDDD"/>
            </w:tcBorders>
          </w:tcPr>
          <w:p w14:paraId="2F31CDFA" w14:textId="77777777" w:rsidR="00B25AA6" w:rsidRDefault="00B25AA6">
            <w:pPr>
              <w:spacing w:after="160" w:line="259" w:lineRule="auto"/>
              <w:ind w:left="0" w:firstLine="0"/>
            </w:pPr>
          </w:p>
        </w:tc>
        <w:tc>
          <w:tcPr>
            <w:tcW w:w="0" w:type="auto"/>
            <w:vMerge/>
            <w:tcBorders>
              <w:top w:val="nil"/>
              <w:left w:val="single" w:sz="12" w:space="0" w:color="DDDDDD"/>
              <w:bottom w:val="single" w:sz="12" w:space="0" w:color="DDDDDD"/>
              <w:right w:val="single" w:sz="12" w:space="0" w:color="DDDDDD"/>
            </w:tcBorders>
          </w:tcPr>
          <w:p w14:paraId="24B7AD0A" w14:textId="77777777" w:rsidR="00B25AA6" w:rsidRDefault="00B25AA6">
            <w:pPr>
              <w:spacing w:after="160" w:line="259" w:lineRule="auto"/>
              <w:ind w:left="0" w:firstLine="0"/>
            </w:pPr>
          </w:p>
        </w:tc>
        <w:tc>
          <w:tcPr>
            <w:tcW w:w="0" w:type="auto"/>
            <w:vMerge/>
            <w:tcBorders>
              <w:top w:val="nil"/>
              <w:left w:val="single" w:sz="12" w:space="0" w:color="DDDDDD"/>
              <w:bottom w:val="single" w:sz="12" w:space="0" w:color="DDDDDD"/>
              <w:right w:val="single" w:sz="12" w:space="0" w:color="DDDDDD"/>
            </w:tcBorders>
          </w:tcPr>
          <w:p w14:paraId="35761B78" w14:textId="77777777" w:rsidR="00B25AA6" w:rsidRDefault="00B25AA6">
            <w:pPr>
              <w:spacing w:after="160" w:line="259" w:lineRule="auto"/>
              <w:ind w:left="0" w:firstLine="0"/>
            </w:pPr>
          </w:p>
        </w:tc>
        <w:tc>
          <w:tcPr>
            <w:tcW w:w="0" w:type="auto"/>
            <w:vMerge/>
            <w:tcBorders>
              <w:top w:val="nil"/>
              <w:left w:val="single" w:sz="12" w:space="0" w:color="DDDDDD"/>
              <w:bottom w:val="single" w:sz="12" w:space="0" w:color="DDDDDD"/>
              <w:right w:val="single" w:sz="12" w:space="0" w:color="DDDDDD"/>
            </w:tcBorders>
          </w:tcPr>
          <w:p w14:paraId="0F08A556" w14:textId="77777777" w:rsidR="00B25AA6" w:rsidRDefault="00B25AA6">
            <w:pPr>
              <w:spacing w:after="160" w:line="259" w:lineRule="auto"/>
              <w:ind w:left="0" w:firstLine="0"/>
            </w:pP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9BB8671" w14:textId="77777777" w:rsidR="00B25AA6" w:rsidRDefault="00A62698">
            <w:pPr>
              <w:spacing w:after="0" w:line="259" w:lineRule="auto"/>
              <w:ind w:left="39" w:firstLine="0"/>
              <w:jc w:val="center"/>
            </w:pPr>
            <w:r>
              <w:rPr>
                <w:b/>
                <w:sz w:val="22"/>
              </w:rPr>
              <w:t>DEBIT</w:t>
            </w:r>
          </w:p>
        </w:tc>
        <w:tc>
          <w:tcPr>
            <w:tcW w:w="157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A2191B8" w14:textId="77777777" w:rsidR="00B25AA6" w:rsidRDefault="00A62698">
            <w:pPr>
              <w:spacing w:after="0" w:line="259" w:lineRule="auto"/>
              <w:ind w:left="36" w:firstLine="0"/>
              <w:jc w:val="center"/>
            </w:pPr>
            <w:r>
              <w:rPr>
                <w:b/>
                <w:sz w:val="22"/>
              </w:rPr>
              <w:t>CREDIT</w:t>
            </w:r>
          </w:p>
        </w:tc>
      </w:tr>
      <w:tr w:rsidR="00B25AA6" w14:paraId="35DC6B71"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D754EBF"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85AD6A4"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FE948F0"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3A006AA"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D2C7BAD"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E918678"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FE095B8" w14:textId="77777777" w:rsidR="00B25AA6" w:rsidRDefault="00A62698">
            <w:pPr>
              <w:spacing w:after="0" w:line="259" w:lineRule="auto"/>
              <w:ind w:left="0" w:firstLine="0"/>
            </w:pPr>
            <w:r>
              <w:rPr>
                <w:sz w:val="22"/>
              </w:rPr>
              <w:t xml:space="preserve"> </w:t>
            </w:r>
          </w:p>
        </w:tc>
      </w:tr>
      <w:tr w:rsidR="00B25AA6" w14:paraId="4892B7C4"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4129F59"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77F63E"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A2E8B5B"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6A4EBEF"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FFC33C6"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95B07D2"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447FBC6" w14:textId="77777777" w:rsidR="00B25AA6" w:rsidRDefault="00A62698">
            <w:pPr>
              <w:spacing w:after="0" w:line="259" w:lineRule="auto"/>
              <w:ind w:left="0" w:firstLine="0"/>
            </w:pPr>
            <w:r>
              <w:rPr>
                <w:sz w:val="22"/>
              </w:rPr>
              <w:t xml:space="preserve"> </w:t>
            </w:r>
          </w:p>
        </w:tc>
      </w:tr>
      <w:tr w:rsidR="00B25AA6" w14:paraId="5CD8741A"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FA0B611"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375782E"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C903390"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316CD4A"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CCE6FA3"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69DC5AA"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DB4D191" w14:textId="77777777" w:rsidR="00B25AA6" w:rsidRDefault="00A62698">
            <w:pPr>
              <w:spacing w:after="0" w:line="259" w:lineRule="auto"/>
              <w:ind w:left="0" w:firstLine="0"/>
            </w:pPr>
            <w:r>
              <w:rPr>
                <w:sz w:val="22"/>
              </w:rPr>
              <w:t xml:space="preserve"> </w:t>
            </w:r>
          </w:p>
        </w:tc>
      </w:tr>
      <w:tr w:rsidR="00B25AA6" w14:paraId="10D010DA"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6EAEDC5"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DB0A716"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D06CF08"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415028"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9ACD7E4"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6E2F2A3"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B832285" w14:textId="77777777" w:rsidR="00B25AA6" w:rsidRDefault="00A62698">
            <w:pPr>
              <w:spacing w:after="0" w:line="259" w:lineRule="auto"/>
              <w:ind w:left="0" w:firstLine="0"/>
            </w:pPr>
            <w:r>
              <w:rPr>
                <w:sz w:val="22"/>
              </w:rPr>
              <w:t xml:space="preserve"> </w:t>
            </w:r>
          </w:p>
        </w:tc>
      </w:tr>
      <w:tr w:rsidR="00B25AA6" w14:paraId="60777BA6"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9232814"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4C55989"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208C78B"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5DBF331"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20D7485"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93BE45C"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9B499A7" w14:textId="77777777" w:rsidR="00B25AA6" w:rsidRDefault="00A62698">
            <w:pPr>
              <w:spacing w:after="0" w:line="259" w:lineRule="auto"/>
              <w:ind w:left="0" w:firstLine="0"/>
            </w:pPr>
            <w:r>
              <w:rPr>
                <w:sz w:val="22"/>
              </w:rPr>
              <w:t xml:space="preserve"> </w:t>
            </w:r>
          </w:p>
        </w:tc>
      </w:tr>
      <w:tr w:rsidR="00B25AA6" w14:paraId="4A47D679"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2CF834B"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DECB4FA"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CE7C7C5"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2E78817"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75CA4AE"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826AE9B"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F0552D7" w14:textId="77777777" w:rsidR="00B25AA6" w:rsidRDefault="00A62698">
            <w:pPr>
              <w:spacing w:after="0" w:line="259" w:lineRule="auto"/>
              <w:ind w:left="0" w:firstLine="0"/>
            </w:pPr>
            <w:r>
              <w:rPr>
                <w:sz w:val="22"/>
              </w:rPr>
              <w:t xml:space="preserve"> </w:t>
            </w:r>
          </w:p>
        </w:tc>
      </w:tr>
      <w:tr w:rsidR="00B25AA6" w14:paraId="07BB2A46"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0FBCE07"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71BB5DE"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D1CB887"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1DFD354"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2BB37E0"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35B57AD"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23F76BD" w14:textId="77777777" w:rsidR="00B25AA6" w:rsidRDefault="00A62698">
            <w:pPr>
              <w:spacing w:after="0" w:line="259" w:lineRule="auto"/>
              <w:ind w:left="0" w:firstLine="0"/>
            </w:pPr>
            <w:r>
              <w:rPr>
                <w:sz w:val="22"/>
              </w:rPr>
              <w:t xml:space="preserve"> </w:t>
            </w:r>
          </w:p>
        </w:tc>
      </w:tr>
      <w:tr w:rsidR="00B25AA6" w14:paraId="6D985D70"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2516B6A"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8928CE2"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933AFF7"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EF265EE"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43D3513"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B29FD08"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4DD01BC" w14:textId="77777777" w:rsidR="00B25AA6" w:rsidRDefault="00A62698">
            <w:pPr>
              <w:spacing w:after="0" w:line="259" w:lineRule="auto"/>
              <w:ind w:left="0" w:firstLine="0"/>
            </w:pPr>
            <w:r>
              <w:rPr>
                <w:sz w:val="22"/>
              </w:rPr>
              <w:t xml:space="preserve"> </w:t>
            </w:r>
          </w:p>
        </w:tc>
      </w:tr>
      <w:tr w:rsidR="00B25AA6" w14:paraId="5D46ED1C"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9459138"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CE0CAD0"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6D1739D"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C4D3703"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94433ED"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888C9AA"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2AD4BEF" w14:textId="77777777" w:rsidR="00B25AA6" w:rsidRDefault="00A62698">
            <w:pPr>
              <w:spacing w:after="0" w:line="259" w:lineRule="auto"/>
              <w:ind w:left="0" w:firstLine="0"/>
            </w:pPr>
            <w:r>
              <w:rPr>
                <w:sz w:val="22"/>
              </w:rPr>
              <w:t xml:space="preserve"> </w:t>
            </w:r>
          </w:p>
        </w:tc>
      </w:tr>
      <w:tr w:rsidR="00B25AA6" w14:paraId="1F96730A"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5032A7C"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818C52"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5F10540"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A632B75"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9872515"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0A680F3"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EADE0D0" w14:textId="77777777" w:rsidR="00B25AA6" w:rsidRDefault="00A62698">
            <w:pPr>
              <w:spacing w:after="0" w:line="259" w:lineRule="auto"/>
              <w:ind w:left="0" w:firstLine="0"/>
            </w:pPr>
            <w:r>
              <w:rPr>
                <w:sz w:val="22"/>
              </w:rPr>
              <w:t xml:space="preserve"> </w:t>
            </w:r>
          </w:p>
        </w:tc>
      </w:tr>
      <w:tr w:rsidR="00B25AA6" w14:paraId="08197E69" w14:textId="77777777">
        <w:trPr>
          <w:trHeight w:val="598"/>
        </w:trPr>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9C81AA0" w14:textId="77777777" w:rsidR="00B25AA6" w:rsidRDefault="00A62698">
            <w:pPr>
              <w:spacing w:after="0" w:line="259" w:lineRule="auto"/>
              <w:ind w:left="0" w:firstLine="0"/>
            </w:pPr>
            <w:r>
              <w:rPr>
                <w:sz w:val="22"/>
              </w:rPr>
              <w:t xml:space="preserve"> </w:t>
            </w:r>
          </w:p>
        </w:tc>
        <w:tc>
          <w:tcPr>
            <w:tcW w:w="12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CB25DB8" w14:textId="77777777" w:rsidR="00B25AA6" w:rsidRDefault="00A62698">
            <w:pPr>
              <w:spacing w:after="0" w:line="259" w:lineRule="auto"/>
              <w:ind w:left="0" w:firstLine="0"/>
            </w:pPr>
            <w:r>
              <w:rPr>
                <w:sz w:val="22"/>
              </w:rPr>
              <w:t xml:space="preserve"> </w:t>
            </w:r>
          </w:p>
        </w:tc>
        <w:tc>
          <w:tcPr>
            <w:tcW w:w="119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1C21D68"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EEEF626" w14:textId="77777777" w:rsidR="00B25AA6" w:rsidRDefault="00A62698">
            <w:pPr>
              <w:spacing w:after="0" w:line="259" w:lineRule="auto"/>
              <w:ind w:left="0" w:firstLine="0"/>
            </w:pPr>
            <w:r>
              <w:rPr>
                <w:sz w:val="22"/>
              </w:rPr>
              <w:t xml:space="preserve"> </w:t>
            </w:r>
          </w:p>
        </w:tc>
        <w:tc>
          <w:tcPr>
            <w:tcW w:w="154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065E1B4" w14:textId="77777777" w:rsidR="00B25AA6" w:rsidRDefault="00A62698">
            <w:pPr>
              <w:spacing w:after="0" w:line="259" w:lineRule="auto"/>
              <w:ind w:left="0" w:firstLine="0"/>
            </w:pPr>
            <w:r>
              <w:rPr>
                <w:sz w:val="22"/>
              </w:rPr>
              <w:t xml:space="preserve"> </w:t>
            </w:r>
          </w:p>
        </w:tc>
        <w:tc>
          <w:tcPr>
            <w:tcW w:w="128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F907E51" w14:textId="77777777" w:rsidR="00B25AA6" w:rsidRDefault="00A62698">
            <w:pPr>
              <w:spacing w:after="0" w:line="259" w:lineRule="auto"/>
              <w:ind w:left="0" w:firstLine="0"/>
            </w:pPr>
            <w:r>
              <w:rPr>
                <w:sz w:val="22"/>
              </w:rPr>
              <w:t xml:space="preserve"> </w:t>
            </w:r>
          </w:p>
        </w:tc>
        <w:tc>
          <w:tcPr>
            <w:tcW w:w="157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54AF803" w14:textId="77777777" w:rsidR="00B25AA6" w:rsidRDefault="00A62698">
            <w:pPr>
              <w:spacing w:after="0" w:line="259" w:lineRule="auto"/>
              <w:ind w:left="0" w:firstLine="0"/>
            </w:pPr>
            <w:r>
              <w:rPr>
                <w:sz w:val="22"/>
              </w:rPr>
              <w:t xml:space="preserve"> </w:t>
            </w:r>
          </w:p>
        </w:tc>
      </w:tr>
    </w:tbl>
    <w:p w14:paraId="55132429" w14:textId="77777777" w:rsidR="00B25AA6" w:rsidRDefault="00A62698">
      <w:pPr>
        <w:numPr>
          <w:ilvl w:val="0"/>
          <w:numId w:val="4"/>
        </w:numPr>
        <w:spacing w:after="0"/>
        <w:ind w:left="599" w:right="23" w:hanging="419"/>
      </w:pPr>
      <w:r>
        <w:t xml:space="preserve">Journalize the entries shown in the Narrative of Transactions for the month of January in the General Journal. Use the following blank forms (make as many copies as necessary) or print the forms from the  </w:t>
      </w:r>
      <w:hyperlink r:id="rId16">
        <w:r>
          <w:rPr>
            <w:color w:val="0000EE"/>
            <w:u w:val="single" w:color="0000EE"/>
          </w:rPr>
          <w:t>Financial Accounting</w:t>
        </w:r>
      </w:hyperlink>
      <w:r>
        <w:t xml:space="preserve"> (pflibrary.pennfoster.edu/</w:t>
      </w:r>
      <w:proofErr w:type="spellStart"/>
      <w:r>
        <w:t>c.php?g</w:t>
      </w:r>
      <w:proofErr w:type="spellEnd"/>
      <w:r>
        <w:t>=904823&amp; p=6513373</w:t>
      </w:r>
      <w:proofErr w:type="gramStart"/>
      <w:r>
        <w:t>)  section</w:t>
      </w:r>
      <w:proofErr w:type="gramEnd"/>
      <w:r>
        <w:t xml:space="preserve"> of the Penn Foster Library. When using the</w:t>
      </w:r>
    </w:p>
    <w:p w14:paraId="5A5F2491" w14:textId="77777777" w:rsidR="00B25AA6" w:rsidRDefault="00A62698">
      <w:pPr>
        <w:spacing w:after="35" w:line="259" w:lineRule="auto"/>
        <w:ind w:left="608" w:right="23"/>
      </w:pPr>
      <w:r>
        <w:t>Work in Process account, be sure to post to the appropriate Job Cost Record.</w:t>
      </w:r>
    </w:p>
    <w:tbl>
      <w:tblPr>
        <w:tblStyle w:val="TableGrid"/>
        <w:tblW w:w="9320" w:type="dxa"/>
        <w:tblInd w:w="15" w:type="dxa"/>
        <w:tblCellMar>
          <w:top w:w="0" w:type="dxa"/>
          <w:left w:w="74" w:type="dxa"/>
          <w:bottom w:w="0" w:type="dxa"/>
          <w:right w:w="146" w:type="dxa"/>
        </w:tblCellMar>
        <w:tblLook w:val="04A0" w:firstRow="1" w:lastRow="0" w:firstColumn="1" w:lastColumn="0" w:noHBand="0" w:noVBand="1"/>
      </w:tblPr>
      <w:tblGrid>
        <w:gridCol w:w="898"/>
        <w:gridCol w:w="4772"/>
        <w:gridCol w:w="1496"/>
        <w:gridCol w:w="972"/>
        <w:gridCol w:w="1182"/>
      </w:tblGrid>
      <w:tr w:rsidR="00B25AA6" w14:paraId="374B415E"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vAlign w:val="center"/>
          </w:tcPr>
          <w:p w14:paraId="0F0AA931" w14:textId="77777777" w:rsidR="00B25AA6" w:rsidRDefault="00A62698">
            <w:pPr>
              <w:spacing w:after="0" w:line="259" w:lineRule="auto"/>
              <w:ind w:left="68" w:firstLine="0"/>
              <w:jc w:val="both"/>
            </w:pPr>
            <w:r>
              <w:rPr>
                <w:b/>
                <w:sz w:val="22"/>
              </w:rPr>
              <w:lastRenderedPageBreak/>
              <w:t>DATE</w:t>
            </w:r>
          </w:p>
        </w:tc>
        <w:tc>
          <w:tcPr>
            <w:tcW w:w="4772" w:type="dxa"/>
            <w:tcBorders>
              <w:top w:val="single" w:sz="12" w:space="0" w:color="DDDDDD"/>
              <w:left w:val="single" w:sz="12" w:space="0" w:color="DDDDDD"/>
              <w:bottom w:val="single" w:sz="12" w:space="0" w:color="DDDDDD"/>
              <w:right w:val="single" w:sz="12" w:space="0" w:color="DDDDDD"/>
            </w:tcBorders>
            <w:vAlign w:val="center"/>
          </w:tcPr>
          <w:p w14:paraId="27098076" w14:textId="77777777" w:rsidR="00B25AA6" w:rsidRDefault="00A62698">
            <w:pPr>
              <w:spacing w:after="0" w:line="259" w:lineRule="auto"/>
              <w:ind w:left="70" w:firstLine="0"/>
              <w:jc w:val="center"/>
            </w:pPr>
            <w:r>
              <w:rPr>
                <w:b/>
                <w:sz w:val="22"/>
              </w:rPr>
              <w:t>ACCOUNTS</w:t>
            </w:r>
          </w:p>
        </w:tc>
        <w:tc>
          <w:tcPr>
            <w:tcW w:w="1496" w:type="dxa"/>
            <w:tcBorders>
              <w:top w:val="single" w:sz="12" w:space="0" w:color="DDDDDD"/>
              <w:left w:val="single" w:sz="12" w:space="0" w:color="DDDDDD"/>
              <w:bottom w:val="single" w:sz="12" w:space="0" w:color="DDDDDD"/>
              <w:right w:val="single" w:sz="12" w:space="0" w:color="DDDDDD"/>
            </w:tcBorders>
            <w:vAlign w:val="center"/>
          </w:tcPr>
          <w:p w14:paraId="32920988" w14:textId="77777777" w:rsidR="00B25AA6" w:rsidRDefault="00A62698">
            <w:pPr>
              <w:spacing w:after="0" w:line="259" w:lineRule="auto"/>
              <w:ind w:left="112" w:firstLine="0"/>
            </w:pPr>
            <w:r>
              <w:rPr>
                <w:b/>
                <w:sz w:val="22"/>
              </w:rPr>
              <w:t>POST REF</w:t>
            </w:r>
          </w:p>
        </w:tc>
        <w:tc>
          <w:tcPr>
            <w:tcW w:w="972" w:type="dxa"/>
            <w:tcBorders>
              <w:top w:val="single" w:sz="12" w:space="0" w:color="DDDDDD"/>
              <w:left w:val="single" w:sz="12" w:space="0" w:color="DDDDDD"/>
              <w:bottom w:val="single" w:sz="12" w:space="0" w:color="DDDDDD"/>
              <w:right w:val="single" w:sz="12" w:space="0" w:color="DDDDDD"/>
            </w:tcBorders>
            <w:vAlign w:val="center"/>
          </w:tcPr>
          <w:p w14:paraId="27847801" w14:textId="77777777" w:rsidR="00B25AA6" w:rsidRDefault="00A62698">
            <w:pPr>
              <w:spacing w:after="0" w:line="259" w:lineRule="auto"/>
              <w:ind w:left="75" w:firstLine="0"/>
            </w:pPr>
            <w:r>
              <w:rPr>
                <w:b/>
                <w:sz w:val="22"/>
              </w:rPr>
              <w:t>DEBIT</w:t>
            </w:r>
          </w:p>
        </w:tc>
        <w:tc>
          <w:tcPr>
            <w:tcW w:w="1182" w:type="dxa"/>
            <w:tcBorders>
              <w:top w:val="single" w:sz="12" w:space="0" w:color="DDDDDD"/>
              <w:left w:val="single" w:sz="12" w:space="0" w:color="DDDDDD"/>
              <w:bottom w:val="single" w:sz="12" w:space="0" w:color="DDDDDD"/>
              <w:right w:val="single" w:sz="12" w:space="0" w:color="DDDDDD"/>
            </w:tcBorders>
            <w:vAlign w:val="center"/>
          </w:tcPr>
          <w:p w14:paraId="1FFC90C9" w14:textId="77777777" w:rsidR="00B25AA6" w:rsidRDefault="00A62698">
            <w:pPr>
              <w:spacing w:after="0" w:line="259" w:lineRule="auto"/>
              <w:ind w:left="97" w:firstLine="0"/>
            </w:pPr>
            <w:r>
              <w:rPr>
                <w:b/>
                <w:sz w:val="22"/>
              </w:rPr>
              <w:t>CREDIT</w:t>
            </w:r>
          </w:p>
        </w:tc>
      </w:tr>
      <w:tr w:rsidR="00B25AA6" w14:paraId="5390D649"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D177E86"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95DD08A"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F16339F"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1C72D69"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125D608" w14:textId="77777777" w:rsidR="00B25AA6" w:rsidRDefault="00A62698">
            <w:pPr>
              <w:spacing w:after="0" w:line="259" w:lineRule="auto"/>
              <w:ind w:left="0" w:firstLine="0"/>
            </w:pPr>
            <w:r>
              <w:rPr>
                <w:sz w:val="22"/>
              </w:rPr>
              <w:t xml:space="preserve"> </w:t>
            </w:r>
          </w:p>
        </w:tc>
      </w:tr>
      <w:tr w:rsidR="00B25AA6" w14:paraId="55CEDF97"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6797F37"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E1252DF"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0021273"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A8A8CA9"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04302C9" w14:textId="77777777" w:rsidR="00B25AA6" w:rsidRDefault="00A62698">
            <w:pPr>
              <w:spacing w:after="0" w:line="259" w:lineRule="auto"/>
              <w:ind w:left="0" w:firstLine="0"/>
            </w:pPr>
            <w:r>
              <w:rPr>
                <w:sz w:val="22"/>
              </w:rPr>
              <w:t xml:space="preserve"> </w:t>
            </w:r>
          </w:p>
        </w:tc>
      </w:tr>
      <w:tr w:rsidR="00B25AA6" w14:paraId="48A3BC16"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C648662"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7845856"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B3DA319"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6A6D757"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99FF5C1" w14:textId="77777777" w:rsidR="00B25AA6" w:rsidRDefault="00A62698">
            <w:pPr>
              <w:spacing w:after="0" w:line="259" w:lineRule="auto"/>
              <w:ind w:left="0" w:firstLine="0"/>
            </w:pPr>
            <w:r>
              <w:rPr>
                <w:sz w:val="22"/>
              </w:rPr>
              <w:t xml:space="preserve"> </w:t>
            </w:r>
          </w:p>
        </w:tc>
      </w:tr>
      <w:tr w:rsidR="00B25AA6" w14:paraId="6B7ADFAD"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C738310"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677EC4F"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1B150F7"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A7BEB65"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F026F77" w14:textId="77777777" w:rsidR="00B25AA6" w:rsidRDefault="00A62698">
            <w:pPr>
              <w:spacing w:after="0" w:line="259" w:lineRule="auto"/>
              <w:ind w:left="0" w:firstLine="0"/>
            </w:pPr>
            <w:r>
              <w:rPr>
                <w:sz w:val="22"/>
              </w:rPr>
              <w:t xml:space="preserve"> </w:t>
            </w:r>
          </w:p>
        </w:tc>
      </w:tr>
      <w:tr w:rsidR="00B25AA6" w14:paraId="604B2C7A"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3E3D992"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71E9B45"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C3768C1"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4BA80EA"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1F071D0" w14:textId="77777777" w:rsidR="00B25AA6" w:rsidRDefault="00A62698">
            <w:pPr>
              <w:spacing w:after="0" w:line="259" w:lineRule="auto"/>
              <w:ind w:left="0" w:firstLine="0"/>
            </w:pPr>
            <w:r>
              <w:rPr>
                <w:sz w:val="22"/>
              </w:rPr>
              <w:t xml:space="preserve"> </w:t>
            </w:r>
          </w:p>
        </w:tc>
      </w:tr>
      <w:tr w:rsidR="00B25AA6" w14:paraId="0946325B"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EF61E16"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2ECFCB3"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8A7162C"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D0A8A34"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864ACCE" w14:textId="77777777" w:rsidR="00B25AA6" w:rsidRDefault="00A62698">
            <w:pPr>
              <w:spacing w:after="0" w:line="259" w:lineRule="auto"/>
              <w:ind w:left="0" w:firstLine="0"/>
            </w:pPr>
            <w:r>
              <w:rPr>
                <w:sz w:val="22"/>
              </w:rPr>
              <w:t xml:space="preserve"> </w:t>
            </w:r>
          </w:p>
        </w:tc>
      </w:tr>
      <w:tr w:rsidR="00B25AA6" w14:paraId="70D87859"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5068687"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63CF18"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E0CB4B1"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87CD67F"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83DAB10" w14:textId="77777777" w:rsidR="00B25AA6" w:rsidRDefault="00A62698">
            <w:pPr>
              <w:spacing w:after="0" w:line="259" w:lineRule="auto"/>
              <w:ind w:left="0" w:firstLine="0"/>
            </w:pPr>
            <w:r>
              <w:rPr>
                <w:sz w:val="22"/>
              </w:rPr>
              <w:t xml:space="preserve"> </w:t>
            </w:r>
          </w:p>
        </w:tc>
      </w:tr>
      <w:tr w:rsidR="00B25AA6" w14:paraId="3ED9C8B7"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B8DF222"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F8EC94F"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3CDB610"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5CE5FE5"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941DD77" w14:textId="77777777" w:rsidR="00B25AA6" w:rsidRDefault="00A62698">
            <w:pPr>
              <w:spacing w:after="0" w:line="259" w:lineRule="auto"/>
              <w:ind w:left="0" w:firstLine="0"/>
            </w:pPr>
            <w:r>
              <w:rPr>
                <w:sz w:val="22"/>
              </w:rPr>
              <w:t xml:space="preserve"> </w:t>
            </w:r>
          </w:p>
        </w:tc>
      </w:tr>
      <w:tr w:rsidR="00B25AA6" w14:paraId="46CA8063"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3F5EDF2"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CB6321B"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4AD23CF"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1436231"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11AA8CD" w14:textId="77777777" w:rsidR="00B25AA6" w:rsidRDefault="00A62698">
            <w:pPr>
              <w:spacing w:after="0" w:line="259" w:lineRule="auto"/>
              <w:ind w:left="0" w:firstLine="0"/>
            </w:pPr>
            <w:r>
              <w:rPr>
                <w:sz w:val="22"/>
              </w:rPr>
              <w:t xml:space="preserve"> </w:t>
            </w:r>
          </w:p>
        </w:tc>
      </w:tr>
      <w:tr w:rsidR="00B25AA6" w14:paraId="2A821726"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1AC38FB"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712E3A1"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AB3674A"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F8E4684"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0341E7A" w14:textId="77777777" w:rsidR="00B25AA6" w:rsidRDefault="00A62698">
            <w:pPr>
              <w:spacing w:after="0" w:line="259" w:lineRule="auto"/>
              <w:ind w:left="0" w:firstLine="0"/>
            </w:pPr>
            <w:r>
              <w:rPr>
                <w:sz w:val="22"/>
              </w:rPr>
              <w:t xml:space="preserve"> </w:t>
            </w:r>
          </w:p>
        </w:tc>
      </w:tr>
      <w:tr w:rsidR="00B25AA6" w14:paraId="0AAD2304"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BBEC4B3"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08CF433"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A8114F3"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50DB8F8"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A7DE453" w14:textId="77777777" w:rsidR="00B25AA6" w:rsidRDefault="00A62698">
            <w:pPr>
              <w:spacing w:after="0" w:line="259" w:lineRule="auto"/>
              <w:ind w:left="0" w:firstLine="0"/>
            </w:pPr>
            <w:r>
              <w:rPr>
                <w:sz w:val="22"/>
              </w:rPr>
              <w:t xml:space="preserve"> </w:t>
            </w:r>
          </w:p>
        </w:tc>
      </w:tr>
      <w:tr w:rsidR="00B25AA6" w14:paraId="127DA067"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F250248"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D555FB"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8503F25"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9935ACA"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50EC3E3" w14:textId="77777777" w:rsidR="00B25AA6" w:rsidRDefault="00A62698">
            <w:pPr>
              <w:spacing w:after="0" w:line="259" w:lineRule="auto"/>
              <w:ind w:left="0" w:firstLine="0"/>
            </w:pPr>
            <w:r>
              <w:rPr>
                <w:sz w:val="22"/>
              </w:rPr>
              <w:t xml:space="preserve"> </w:t>
            </w:r>
          </w:p>
        </w:tc>
      </w:tr>
      <w:tr w:rsidR="00B25AA6" w14:paraId="59EA522C"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87F4716"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5D7159F"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7654DB3"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462BD2C"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FFFF19" w14:textId="77777777" w:rsidR="00B25AA6" w:rsidRDefault="00A62698">
            <w:pPr>
              <w:spacing w:after="0" w:line="259" w:lineRule="auto"/>
              <w:ind w:left="0" w:firstLine="0"/>
            </w:pPr>
            <w:r>
              <w:rPr>
                <w:sz w:val="22"/>
              </w:rPr>
              <w:t xml:space="preserve"> </w:t>
            </w:r>
          </w:p>
        </w:tc>
      </w:tr>
      <w:tr w:rsidR="00B25AA6" w14:paraId="4111902B"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D5F5800"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DBFAEB3"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D9DD36E"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AC50AF7"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4425DB4" w14:textId="77777777" w:rsidR="00B25AA6" w:rsidRDefault="00A62698">
            <w:pPr>
              <w:spacing w:after="0" w:line="259" w:lineRule="auto"/>
              <w:ind w:left="0" w:firstLine="0"/>
            </w:pPr>
            <w:r>
              <w:rPr>
                <w:sz w:val="22"/>
              </w:rPr>
              <w:t xml:space="preserve"> </w:t>
            </w:r>
          </w:p>
        </w:tc>
      </w:tr>
      <w:tr w:rsidR="00B25AA6" w14:paraId="1C156124"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9D489ED"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9BC2DCD"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335F01B"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7492575"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C2ED7B1" w14:textId="77777777" w:rsidR="00B25AA6" w:rsidRDefault="00A62698">
            <w:pPr>
              <w:spacing w:after="0" w:line="259" w:lineRule="auto"/>
              <w:ind w:left="0" w:firstLine="0"/>
            </w:pPr>
            <w:r>
              <w:rPr>
                <w:sz w:val="22"/>
              </w:rPr>
              <w:t xml:space="preserve"> </w:t>
            </w:r>
          </w:p>
        </w:tc>
      </w:tr>
      <w:tr w:rsidR="00B25AA6" w14:paraId="39257992"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B3C729F" w14:textId="77777777" w:rsidR="00B25AA6" w:rsidRDefault="00A62698">
            <w:pPr>
              <w:spacing w:after="0" w:line="259" w:lineRule="auto"/>
              <w:ind w:left="0" w:firstLine="0"/>
            </w:pPr>
            <w:r>
              <w:rPr>
                <w:sz w:val="22"/>
              </w:rPr>
              <w:lastRenderedPageBreak/>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9064814"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1080D17"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CEB25CB"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4158895" w14:textId="77777777" w:rsidR="00B25AA6" w:rsidRDefault="00A62698">
            <w:pPr>
              <w:spacing w:after="0" w:line="259" w:lineRule="auto"/>
              <w:ind w:left="0" w:firstLine="0"/>
            </w:pPr>
            <w:r>
              <w:rPr>
                <w:sz w:val="22"/>
              </w:rPr>
              <w:t xml:space="preserve"> </w:t>
            </w:r>
          </w:p>
        </w:tc>
      </w:tr>
      <w:tr w:rsidR="00B25AA6" w14:paraId="1156BD39"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DB5ADC7"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DD8A007"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A802CBF"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2416D23"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30491B5" w14:textId="77777777" w:rsidR="00B25AA6" w:rsidRDefault="00A62698">
            <w:pPr>
              <w:spacing w:after="0" w:line="259" w:lineRule="auto"/>
              <w:ind w:left="0" w:firstLine="0"/>
            </w:pPr>
            <w:r>
              <w:rPr>
                <w:sz w:val="22"/>
              </w:rPr>
              <w:t xml:space="preserve"> </w:t>
            </w:r>
          </w:p>
        </w:tc>
      </w:tr>
      <w:tr w:rsidR="00B25AA6" w14:paraId="6C7DBEA4"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7A5FFE9"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575D12"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09A43B2"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923DA6E"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F7F94D6" w14:textId="77777777" w:rsidR="00B25AA6" w:rsidRDefault="00A62698">
            <w:pPr>
              <w:spacing w:after="0" w:line="259" w:lineRule="auto"/>
              <w:ind w:left="0" w:firstLine="0"/>
            </w:pPr>
            <w:r>
              <w:rPr>
                <w:sz w:val="22"/>
              </w:rPr>
              <w:t xml:space="preserve"> </w:t>
            </w:r>
          </w:p>
        </w:tc>
      </w:tr>
    </w:tbl>
    <w:p w14:paraId="2F077ECF" w14:textId="77777777" w:rsidR="00B25AA6" w:rsidRDefault="00B25AA6">
      <w:pPr>
        <w:spacing w:after="0" w:line="259" w:lineRule="auto"/>
        <w:ind w:left="-1440" w:right="33" w:firstLine="0"/>
      </w:pPr>
    </w:p>
    <w:tbl>
      <w:tblPr>
        <w:tblStyle w:val="TableGrid"/>
        <w:tblW w:w="9320" w:type="dxa"/>
        <w:tblInd w:w="15" w:type="dxa"/>
        <w:tblCellMar>
          <w:top w:w="0" w:type="dxa"/>
          <w:left w:w="74" w:type="dxa"/>
          <w:bottom w:w="0" w:type="dxa"/>
          <w:right w:w="81" w:type="dxa"/>
        </w:tblCellMar>
        <w:tblLook w:val="04A0" w:firstRow="1" w:lastRow="0" w:firstColumn="1" w:lastColumn="0" w:noHBand="0" w:noVBand="1"/>
      </w:tblPr>
      <w:tblGrid>
        <w:gridCol w:w="898"/>
        <w:gridCol w:w="4772"/>
        <w:gridCol w:w="1496"/>
        <w:gridCol w:w="972"/>
        <w:gridCol w:w="1182"/>
      </w:tblGrid>
      <w:tr w:rsidR="00B25AA6" w14:paraId="56EA01F8" w14:textId="77777777">
        <w:trPr>
          <w:trHeight w:val="593"/>
        </w:trPr>
        <w:tc>
          <w:tcPr>
            <w:tcW w:w="898"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4D988DF6" w14:textId="77777777" w:rsidR="00B25AA6" w:rsidRDefault="00A62698">
            <w:pPr>
              <w:spacing w:after="0" w:line="259" w:lineRule="auto"/>
              <w:ind w:left="0" w:firstLine="0"/>
            </w:pPr>
            <w:r>
              <w:rPr>
                <w:sz w:val="22"/>
              </w:rPr>
              <w:t xml:space="preserve"> </w:t>
            </w:r>
          </w:p>
        </w:tc>
        <w:tc>
          <w:tcPr>
            <w:tcW w:w="4772"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708AEA22" w14:textId="77777777" w:rsidR="00B25AA6" w:rsidRDefault="00A62698">
            <w:pPr>
              <w:spacing w:after="0" w:line="259" w:lineRule="auto"/>
              <w:ind w:left="0" w:firstLine="0"/>
            </w:pPr>
            <w:r>
              <w:rPr>
                <w:sz w:val="22"/>
              </w:rPr>
              <w:t xml:space="preserve"> </w:t>
            </w:r>
          </w:p>
        </w:tc>
        <w:tc>
          <w:tcPr>
            <w:tcW w:w="1496"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1C451D67" w14:textId="77777777" w:rsidR="00B25AA6" w:rsidRDefault="00A62698">
            <w:pPr>
              <w:spacing w:after="0" w:line="259" w:lineRule="auto"/>
              <w:ind w:left="0" w:firstLine="0"/>
            </w:pPr>
            <w:r>
              <w:rPr>
                <w:sz w:val="22"/>
              </w:rPr>
              <w:t xml:space="preserve"> </w:t>
            </w:r>
          </w:p>
        </w:tc>
        <w:tc>
          <w:tcPr>
            <w:tcW w:w="972"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2285C66C" w14:textId="77777777" w:rsidR="00B25AA6" w:rsidRDefault="00A62698">
            <w:pPr>
              <w:spacing w:after="0" w:line="259" w:lineRule="auto"/>
              <w:ind w:left="0" w:firstLine="0"/>
            </w:pPr>
            <w:r>
              <w:rPr>
                <w:sz w:val="22"/>
              </w:rPr>
              <w:t xml:space="preserve"> </w:t>
            </w:r>
          </w:p>
        </w:tc>
        <w:tc>
          <w:tcPr>
            <w:tcW w:w="1182"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0119D416" w14:textId="77777777" w:rsidR="00B25AA6" w:rsidRDefault="00A62698">
            <w:pPr>
              <w:spacing w:after="0" w:line="259" w:lineRule="auto"/>
              <w:ind w:left="0" w:firstLine="0"/>
            </w:pPr>
            <w:r>
              <w:rPr>
                <w:sz w:val="22"/>
              </w:rPr>
              <w:t xml:space="preserve"> </w:t>
            </w:r>
          </w:p>
        </w:tc>
      </w:tr>
      <w:tr w:rsidR="00B25AA6" w14:paraId="11589356"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A5A66DA"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928A3BF"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71E951B"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B4AE190"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2BBFFFE" w14:textId="77777777" w:rsidR="00B25AA6" w:rsidRDefault="00A62698">
            <w:pPr>
              <w:spacing w:after="0" w:line="259" w:lineRule="auto"/>
              <w:ind w:left="0" w:firstLine="0"/>
            </w:pPr>
            <w:r>
              <w:rPr>
                <w:sz w:val="22"/>
              </w:rPr>
              <w:t xml:space="preserve"> </w:t>
            </w:r>
          </w:p>
        </w:tc>
      </w:tr>
      <w:tr w:rsidR="00B25AA6" w14:paraId="123216F1"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E18F87A"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F011691"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7CBA600"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AAC0212"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3D875F5" w14:textId="77777777" w:rsidR="00B25AA6" w:rsidRDefault="00A62698">
            <w:pPr>
              <w:spacing w:after="0" w:line="259" w:lineRule="auto"/>
              <w:ind w:left="0" w:firstLine="0"/>
            </w:pPr>
            <w:r>
              <w:rPr>
                <w:sz w:val="22"/>
              </w:rPr>
              <w:t xml:space="preserve"> </w:t>
            </w:r>
          </w:p>
        </w:tc>
      </w:tr>
      <w:tr w:rsidR="00B25AA6" w14:paraId="37F150D8"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6A6D459"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92D2808"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465A29C"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A1BFD22"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ECADF9D" w14:textId="77777777" w:rsidR="00B25AA6" w:rsidRDefault="00A62698">
            <w:pPr>
              <w:spacing w:after="0" w:line="259" w:lineRule="auto"/>
              <w:ind w:left="0" w:firstLine="0"/>
            </w:pPr>
            <w:r>
              <w:rPr>
                <w:sz w:val="22"/>
              </w:rPr>
              <w:t xml:space="preserve"> </w:t>
            </w:r>
          </w:p>
        </w:tc>
      </w:tr>
      <w:tr w:rsidR="00B25AA6" w14:paraId="64E1F5AB" w14:textId="77777777">
        <w:trPr>
          <w:trHeight w:val="598"/>
        </w:trPr>
        <w:tc>
          <w:tcPr>
            <w:tcW w:w="89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FB73AE5" w14:textId="77777777" w:rsidR="00B25AA6" w:rsidRDefault="00A62698">
            <w:pPr>
              <w:spacing w:after="0" w:line="259" w:lineRule="auto"/>
              <w:ind w:left="0" w:firstLine="0"/>
            </w:pPr>
            <w:r>
              <w:rPr>
                <w:sz w:val="22"/>
              </w:rPr>
              <w:t xml:space="preserve"> </w:t>
            </w:r>
          </w:p>
        </w:tc>
        <w:tc>
          <w:tcPr>
            <w:tcW w:w="47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35B4785" w14:textId="77777777" w:rsidR="00B25AA6" w:rsidRDefault="00A62698">
            <w:pPr>
              <w:spacing w:after="0" w:line="259" w:lineRule="auto"/>
              <w:ind w:left="0" w:firstLine="0"/>
            </w:pPr>
            <w:r>
              <w:rPr>
                <w:sz w:val="22"/>
              </w:rPr>
              <w:t xml:space="preserve"> </w:t>
            </w:r>
          </w:p>
        </w:tc>
        <w:tc>
          <w:tcPr>
            <w:tcW w:w="149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FD39B7A" w14:textId="77777777" w:rsidR="00B25AA6" w:rsidRDefault="00A62698">
            <w:pPr>
              <w:spacing w:after="0" w:line="259" w:lineRule="auto"/>
              <w:ind w:left="0" w:firstLine="0"/>
            </w:pPr>
            <w:r>
              <w:rPr>
                <w:sz w:val="22"/>
              </w:rPr>
              <w:t xml:space="preserve"> </w:t>
            </w:r>
          </w:p>
        </w:tc>
        <w:tc>
          <w:tcPr>
            <w:tcW w:w="97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40048FF" w14:textId="77777777" w:rsidR="00B25AA6" w:rsidRDefault="00A62698">
            <w:pPr>
              <w:spacing w:after="0" w:line="259" w:lineRule="auto"/>
              <w:ind w:left="0" w:firstLine="0"/>
            </w:pPr>
            <w:r>
              <w:rPr>
                <w:sz w:val="22"/>
              </w:rPr>
              <w:t xml:space="preserve"> </w:t>
            </w:r>
          </w:p>
        </w:tc>
        <w:tc>
          <w:tcPr>
            <w:tcW w:w="1182"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9FD48E2" w14:textId="77777777" w:rsidR="00B25AA6" w:rsidRDefault="00A62698">
            <w:pPr>
              <w:spacing w:after="0" w:line="259" w:lineRule="auto"/>
              <w:ind w:left="0" w:firstLine="0"/>
            </w:pPr>
            <w:r>
              <w:rPr>
                <w:sz w:val="22"/>
              </w:rPr>
              <w:t xml:space="preserve"> </w:t>
            </w:r>
          </w:p>
        </w:tc>
      </w:tr>
      <w:tr w:rsidR="00B25AA6" w14:paraId="03154265" w14:textId="77777777">
        <w:trPr>
          <w:trHeight w:val="598"/>
        </w:trPr>
        <w:tc>
          <w:tcPr>
            <w:tcW w:w="9320" w:type="dxa"/>
            <w:gridSpan w:val="5"/>
            <w:tcBorders>
              <w:top w:val="single" w:sz="12" w:space="0" w:color="DDDDDD"/>
              <w:left w:val="single" w:sz="12" w:space="0" w:color="DDDDDD"/>
              <w:bottom w:val="single" w:sz="12" w:space="0" w:color="DDDDDD"/>
              <w:right w:val="single" w:sz="12" w:space="0" w:color="DDDDDD"/>
            </w:tcBorders>
            <w:vAlign w:val="center"/>
          </w:tcPr>
          <w:p w14:paraId="4B9A8CB8" w14:textId="77777777" w:rsidR="00B25AA6" w:rsidRDefault="00A62698">
            <w:pPr>
              <w:spacing w:after="0" w:line="259" w:lineRule="auto"/>
              <w:ind w:left="15" w:firstLine="0"/>
              <w:jc w:val="center"/>
            </w:pPr>
            <w:r>
              <w:rPr>
                <w:b/>
                <w:sz w:val="22"/>
              </w:rPr>
              <w:t>Narrative of Transactions</w:t>
            </w:r>
          </w:p>
        </w:tc>
      </w:tr>
      <w:tr w:rsidR="00B25AA6" w14:paraId="6EAA1276" w14:textId="77777777">
        <w:trPr>
          <w:trHeight w:val="808"/>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61A0BE1C" w14:textId="77777777" w:rsidR="00B25AA6" w:rsidRDefault="00A62698">
            <w:pPr>
              <w:spacing w:after="0" w:line="259" w:lineRule="auto"/>
              <w:ind w:left="0" w:firstLine="0"/>
            </w:pPr>
            <w:r>
              <w:rPr>
                <w:sz w:val="22"/>
              </w:rPr>
              <w:t>January 2—Paid Mass Media $4,200.00 for prepaid advertising in local newspapers for the next 12 months.</w:t>
            </w:r>
          </w:p>
        </w:tc>
      </w:tr>
      <w:tr w:rsidR="00B25AA6" w14:paraId="60FEDBF2" w14:textId="77777777">
        <w:trPr>
          <w:trHeight w:val="808"/>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FFFFF"/>
            <w:vAlign w:val="center"/>
          </w:tcPr>
          <w:p w14:paraId="0D9324FE" w14:textId="77777777" w:rsidR="00B25AA6" w:rsidRDefault="00A62698">
            <w:pPr>
              <w:spacing w:after="0" w:line="259" w:lineRule="auto"/>
              <w:ind w:left="0" w:firstLine="0"/>
            </w:pPr>
            <w:r>
              <w:rPr>
                <w:sz w:val="22"/>
              </w:rPr>
              <w:t>January 2—Paid Pierce Properties $2,750.00 for January rent. Of this amount, 25% is for office facilities and 75% is for factory facilities.</w:t>
            </w:r>
          </w:p>
        </w:tc>
      </w:tr>
      <w:tr w:rsidR="00B25AA6" w14:paraId="7ADBDC7F" w14:textId="77777777">
        <w:trPr>
          <w:trHeight w:val="808"/>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2C48AB2E" w14:textId="77777777" w:rsidR="00B25AA6" w:rsidRDefault="00A62698">
            <w:pPr>
              <w:spacing w:after="0" w:line="259" w:lineRule="auto"/>
              <w:ind w:left="0" w:firstLine="0"/>
            </w:pPr>
            <w:r>
              <w:rPr>
                <w:sz w:val="22"/>
              </w:rPr>
              <w:t>January 2</w:t>
            </w:r>
            <w:r>
              <w:rPr>
                <w:sz w:val="22"/>
              </w:rPr>
              <w:t>—Paid Owen’s Insurance $6,000.00 for prepaid insurance for the first quarter of the year</w:t>
            </w:r>
          </w:p>
        </w:tc>
      </w:tr>
      <w:tr w:rsidR="00B25AA6" w14:paraId="245FCF1D" w14:textId="77777777">
        <w:trPr>
          <w:trHeight w:val="808"/>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FFFFF"/>
            <w:vAlign w:val="center"/>
          </w:tcPr>
          <w:p w14:paraId="5FA6FDB4" w14:textId="77777777" w:rsidR="00B25AA6" w:rsidRDefault="00A62698">
            <w:pPr>
              <w:spacing w:after="0" w:line="259" w:lineRule="auto"/>
              <w:ind w:left="0" w:firstLine="0"/>
            </w:pPr>
            <w:r>
              <w:rPr>
                <w:sz w:val="22"/>
              </w:rPr>
              <w:t>January 3—Received a check from Horsfield Happy Ice Cream as partial payment on account in the amount of $5,000.00.</w:t>
            </w:r>
          </w:p>
        </w:tc>
      </w:tr>
      <w:tr w:rsidR="00B25AA6" w14:paraId="374C22A5" w14:textId="77777777">
        <w:trPr>
          <w:trHeight w:val="598"/>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0A995485" w14:textId="77777777" w:rsidR="00B25AA6" w:rsidRDefault="00A62698">
            <w:pPr>
              <w:spacing w:after="0" w:line="259" w:lineRule="auto"/>
              <w:ind w:left="0" w:firstLine="0"/>
            </w:pPr>
            <w:r>
              <w:rPr>
                <w:sz w:val="22"/>
              </w:rPr>
              <w:t>January 3—Paid Rockaway Metal the balance of $2,8</w:t>
            </w:r>
            <w:r>
              <w:rPr>
                <w:sz w:val="22"/>
              </w:rPr>
              <w:t>73.00 on account.</w:t>
            </w:r>
          </w:p>
        </w:tc>
      </w:tr>
      <w:tr w:rsidR="00B25AA6" w14:paraId="0A6CB8DB" w14:textId="77777777">
        <w:trPr>
          <w:trHeight w:val="1436"/>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FFFFF"/>
            <w:vAlign w:val="center"/>
          </w:tcPr>
          <w:p w14:paraId="7ED9F3D9" w14:textId="77777777" w:rsidR="00B25AA6" w:rsidRDefault="00A62698">
            <w:pPr>
              <w:spacing w:after="0" w:line="259" w:lineRule="auto"/>
              <w:ind w:left="0" w:firstLine="0"/>
            </w:pPr>
            <w:r>
              <w:rPr>
                <w:sz w:val="22"/>
              </w:rPr>
              <w:lastRenderedPageBreak/>
              <w:t xml:space="preserve">January 4—Sold two ice cream systems to Day Dreamer’s Ice Cream. The estimated direct </w:t>
            </w:r>
            <w:proofErr w:type="spellStart"/>
            <w:r>
              <w:rPr>
                <w:sz w:val="22"/>
              </w:rPr>
              <w:t>labor</w:t>
            </w:r>
            <w:proofErr w:type="spellEnd"/>
            <w:r>
              <w:rPr>
                <w:sz w:val="22"/>
              </w:rPr>
              <w:t xml:space="preserve"> is $8,200.00. The estimated direct material is $3,350.00. The estimated indirect material is $350.00. Day Dreamer’s is to be billed in the amount of $20,925.00 on a</w:t>
            </w:r>
            <w:r>
              <w:rPr>
                <w:sz w:val="22"/>
              </w:rPr>
              <w:t>ccount. A check for $5,000.00 will be collected as a deposit against that sale. The start date will be January. The date promised will be January 23. Assign the contract to Job 74.</w:t>
            </w:r>
          </w:p>
        </w:tc>
      </w:tr>
      <w:tr w:rsidR="00B25AA6" w14:paraId="431575C2" w14:textId="77777777">
        <w:trPr>
          <w:trHeight w:val="1017"/>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07FC6821" w14:textId="77777777" w:rsidR="00B25AA6" w:rsidRDefault="00A62698">
            <w:pPr>
              <w:spacing w:after="0" w:line="216" w:lineRule="auto"/>
              <w:ind w:left="0" w:firstLine="0"/>
            </w:pPr>
            <w:r>
              <w:rPr>
                <w:sz w:val="22"/>
              </w:rPr>
              <w:t xml:space="preserve">January 5—Mountain Swirl Ice Cream purchased and took delivery of one ice </w:t>
            </w:r>
            <w:r>
              <w:rPr>
                <w:sz w:val="22"/>
              </w:rPr>
              <w:t>cream machine for $7,500.00. Record the sale and the cost of the sale. Markup is 150% of cost.</w:t>
            </w:r>
          </w:p>
          <w:p w14:paraId="793360CC" w14:textId="77777777" w:rsidR="00B25AA6" w:rsidRDefault="00A62698">
            <w:pPr>
              <w:spacing w:after="0" w:line="259" w:lineRule="auto"/>
              <w:ind w:left="0" w:firstLine="0"/>
            </w:pPr>
            <w:r>
              <w:rPr>
                <w:sz w:val="22"/>
              </w:rPr>
              <w:t>Transfer cost from Finished Goods to COGS.</w:t>
            </w:r>
          </w:p>
        </w:tc>
      </w:tr>
      <w:tr w:rsidR="00B25AA6" w14:paraId="016A4488" w14:textId="77777777">
        <w:trPr>
          <w:trHeight w:val="808"/>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FFFFF"/>
            <w:vAlign w:val="center"/>
          </w:tcPr>
          <w:p w14:paraId="295372DD" w14:textId="77777777" w:rsidR="00B25AA6" w:rsidRDefault="00A62698">
            <w:pPr>
              <w:spacing w:after="0" w:line="259" w:lineRule="auto"/>
              <w:ind w:left="0" w:firstLine="0"/>
            </w:pPr>
            <w:r>
              <w:rPr>
                <w:sz w:val="22"/>
              </w:rPr>
              <w:t>January 6—Purchased indirect material on account from Electrical Systems Corp. in the amount of $3,643.00. Set up a new Accounts Payable account, and record the purchase.</w:t>
            </w:r>
          </w:p>
        </w:tc>
      </w:tr>
      <w:tr w:rsidR="00B25AA6" w14:paraId="2C07D531" w14:textId="77777777">
        <w:trPr>
          <w:trHeight w:val="808"/>
        </w:trPr>
        <w:tc>
          <w:tcPr>
            <w:tcW w:w="9320" w:type="dxa"/>
            <w:gridSpan w:val="5"/>
            <w:tcBorders>
              <w:top w:val="single" w:sz="12" w:space="0" w:color="DDDDDD"/>
              <w:left w:val="single" w:sz="12" w:space="0" w:color="DDDDDD"/>
              <w:bottom w:val="single" w:sz="12" w:space="0" w:color="DDDDDD"/>
              <w:right w:val="single" w:sz="12" w:space="0" w:color="DDDDDD"/>
            </w:tcBorders>
            <w:shd w:val="clear" w:color="auto" w:fill="F7F7F7"/>
            <w:vAlign w:val="center"/>
          </w:tcPr>
          <w:p w14:paraId="64D3CA61" w14:textId="77777777" w:rsidR="00B25AA6" w:rsidRDefault="00A62698">
            <w:pPr>
              <w:spacing w:after="0" w:line="259" w:lineRule="auto"/>
              <w:ind w:left="0" w:firstLine="0"/>
            </w:pPr>
            <w:r>
              <w:rPr>
                <w:sz w:val="22"/>
              </w:rPr>
              <w:t xml:space="preserve">January 6—Purchased factory supplies on account from Grommet Supplies in the amount </w:t>
            </w:r>
            <w:r>
              <w:rPr>
                <w:sz w:val="22"/>
              </w:rPr>
              <w:t>of $847.21. Set up a new Accounts Payable account, and record the purchase.</w:t>
            </w:r>
          </w:p>
        </w:tc>
      </w:tr>
    </w:tbl>
    <w:p w14:paraId="438A7199" w14:textId="77777777" w:rsidR="00B25AA6" w:rsidRDefault="00B25AA6">
      <w:pPr>
        <w:spacing w:after="0" w:line="259" w:lineRule="auto"/>
        <w:ind w:left="-1440" w:right="33" w:firstLine="0"/>
      </w:pPr>
    </w:p>
    <w:tbl>
      <w:tblPr>
        <w:tblStyle w:val="TableGrid"/>
        <w:tblW w:w="9320" w:type="dxa"/>
        <w:tblInd w:w="15" w:type="dxa"/>
        <w:tblCellMar>
          <w:top w:w="0" w:type="dxa"/>
          <w:left w:w="75" w:type="dxa"/>
          <w:bottom w:w="0" w:type="dxa"/>
          <w:right w:w="80" w:type="dxa"/>
        </w:tblCellMar>
        <w:tblLook w:val="04A0" w:firstRow="1" w:lastRow="0" w:firstColumn="1" w:lastColumn="0" w:noHBand="0" w:noVBand="1"/>
      </w:tblPr>
      <w:tblGrid>
        <w:gridCol w:w="9320"/>
      </w:tblGrid>
      <w:tr w:rsidR="00B25AA6" w14:paraId="50F459DB" w14:textId="77777777">
        <w:trPr>
          <w:trHeight w:val="2057"/>
        </w:trPr>
        <w:tc>
          <w:tcPr>
            <w:tcW w:w="9320" w:type="dxa"/>
            <w:tcBorders>
              <w:top w:val="single" w:sz="6" w:space="0" w:color="DDDDDD"/>
              <w:left w:val="single" w:sz="12" w:space="0" w:color="DDDDDD"/>
              <w:bottom w:val="single" w:sz="12" w:space="0" w:color="DDDDDD"/>
              <w:right w:val="single" w:sz="12" w:space="0" w:color="DDDDDD"/>
            </w:tcBorders>
            <w:vAlign w:val="center"/>
          </w:tcPr>
          <w:p w14:paraId="3134C849" w14:textId="77777777" w:rsidR="00B25AA6" w:rsidRDefault="00A62698">
            <w:pPr>
              <w:spacing w:after="0" w:line="259" w:lineRule="auto"/>
              <w:ind w:left="0" w:right="39" w:firstLine="0"/>
            </w:pPr>
            <w:r>
              <w:rPr>
                <w:sz w:val="22"/>
              </w:rPr>
              <w:t xml:space="preserve">January 9—Assign the manufacture of one ice cream machine to Job 75. A direct material requisition shows $1,450.00 of direct materials, and an indirect materials requisition shows $170.00 of indirect materials. A time card shows $3,650.00 of direct </w:t>
            </w:r>
            <w:proofErr w:type="spellStart"/>
            <w:r>
              <w:rPr>
                <w:sz w:val="22"/>
              </w:rPr>
              <w:t>labor</w:t>
            </w:r>
            <w:proofErr w:type="spellEnd"/>
            <w:r>
              <w:rPr>
                <w:sz w:val="22"/>
              </w:rPr>
              <w:t xml:space="preserve"> f</w:t>
            </w:r>
            <w:r>
              <w:rPr>
                <w:sz w:val="22"/>
              </w:rPr>
              <w:t xml:space="preserve">or the completed job. Factory overhead is based on 25% of direct </w:t>
            </w:r>
            <w:proofErr w:type="spellStart"/>
            <w:r>
              <w:rPr>
                <w:sz w:val="22"/>
              </w:rPr>
              <w:t>labor</w:t>
            </w:r>
            <w:proofErr w:type="spellEnd"/>
            <w:r>
              <w:rPr>
                <w:sz w:val="22"/>
              </w:rPr>
              <w:t xml:space="preserve"> cost. Transfer the completed job from Direct Material and Indirect Material to the Finished Goods account. When making the journal entry for applying direct </w:t>
            </w:r>
            <w:proofErr w:type="spellStart"/>
            <w:r>
              <w:rPr>
                <w:sz w:val="22"/>
              </w:rPr>
              <w:t>labor</w:t>
            </w:r>
            <w:proofErr w:type="spellEnd"/>
            <w:r>
              <w:rPr>
                <w:sz w:val="22"/>
              </w:rPr>
              <w:t xml:space="preserve">, debit Finished Goods </w:t>
            </w:r>
            <w:r>
              <w:rPr>
                <w:sz w:val="22"/>
              </w:rPr>
              <w:t>for the gross pay and credit FWT Payable and FICA Tax Payable for the appropriate amounts with the net pay going to Salaries Payable.</w:t>
            </w:r>
          </w:p>
        </w:tc>
      </w:tr>
      <w:tr w:rsidR="00B25AA6" w14:paraId="20E300DD"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9280F62" w14:textId="77777777" w:rsidR="00B25AA6" w:rsidRDefault="00A62698">
            <w:pPr>
              <w:spacing w:after="0" w:line="259" w:lineRule="auto"/>
              <w:ind w:left="0" w:firstLine="0"/>
            </w:pPr>
            <w:r>
              <w:rPr>
                <w:sz w:val="22"/>
              </w:rPr>
              <w:t>January 10—Receive a check from Horsfield Happy Ice Cream as partial payment on account in the amount of $5,000.00.</w:t>
            </w:r>
          </w:p>
        </w:tc>
      </w:tr>
      <w:tr w:rsidR="00B25AA6" w14:paraId="33F59626"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FA4E518" w14:textId="77777777" w:rsidR="00B25AA6" w:rsidRDefault="00A62698">
            <w:pPr>
              <w:spacing w:after="0" w:line="259" w:lineRule="auto"/>
              <w:ind w:left="0" w:firstLine="0"/>
            </w:pPr>
            <w:r>
              <w:rPr>
                <w:sz w:val="22"/>
              </w:rPr>
              <w:t>January 10—Receive a phone bill in the amount of $1,402.22 from Unique Telephone Systems on account.</w:t>
            </w:r>
          </w:p>
        </w:tc>
      </w:tr>
      <w:tr w:rsidR="00B25AA6" w14:paraId="32E780B9"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F8DEDC5" w14:textId="77777777" w:rsidR="00B25AA6" w:rsidRDefault="00A62698">
            <w:pPr>
              <w:spacing w:after="0" w:line="259" w:lineRule="auto"/>
              <w:ind w:left="0" w:firstLine="0"/>
            </w:pPr>
            <w:r>
              <w:rPr>
                <w:sz w:val="22"/>
              </w:rPr>
              <w:t>January 15—Paid Liberty Bank $2,435.79 for December payroll taxes payable for the amounts of FWT Payable, $1,613.11; FICA Tax Payable, $822.68.</w:t>
            </w:r>
          </w:p>
        </w:tc>
      </w:tr>
      <w:tr w:rsidR="00B25AA6" w14:paraId="5F9C8822" w14:textId="77777777">
        <w:trPr>
          <w:trHeight w:val="2483"/>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642113F" w14:textId="77777777" w:rsidR="00B25AA6" w:rsidRDefault="00A62698">
            <w:pPr>
              <w:spacing w:after="0" w:line="259" w:lineRule="auto"/>
              <w:ind w:left="0" w:firstLine="0"/>
            </w:pPr>
            <w:r>
              <w:rPr>
                <w:sz w:val="22"/>
              </w:rPr>
              <w:lastRenderedPageBreak/>
              <w:t>January 1</w:t>
            </w:r>
            <w:r>
              <w:rPr>
                <w:sz w:val="22"/>
              </w:rPr>
              <w:t>5—Assign Job 76 to Cold Refrigeration for the purchase of a refrigeration system. The start date will be January 16. The completion date will be no later than February 28. The estimated direct material is $9,175.00. The estimated indirect material is $1,86</w:t>
            </w:r>
            <w:r>
              <w:rPr>
                <w:sz w:val="22"/>
              </w:rPr>
              <w:t xml:space="preserve">0.00. The estimated direct </w:t>
            </w:r>
            <w:proofErr w:type="spellStart"/>
            <w:r>
              <w:rPr>
                <w:sz w:val="22"/>
              </w:rPr>
              <w:t>labor</w:t>
            </w:r>
            <w:proofErr w:type="spellEnd"/>
            <w:r>
              <w:rPr>
                <w:sz w:val="22"/>
              </w:rPr>
              <w:t xml:space="preserve"> is $15,600.00. The contract amount is $45,800.00. A deposit of $10,000.00 was provided by Cold Refrigeration in signing the contract. The deposit is unearned revenue. Half of the contract will be billed upon 50% completion </w:t>
            </w:r>
            <w:r>
              <w:rPr>
                <w:sz w:val="22"/>
              </w:rPr>
              <w:t>with the deposit applied against that billing with the remaining amount due immediately. A quarter of the contract will be billed upon 75% completion of the contract with the amount due immediately. The remaining amount of the contract is to be billed when</w:t>
            </w:r>
            <w:r>
              <w:rPr>
                <w:sz w:val="22"/>
              </w:rPr>
              <w:t xml:space="preserve"> the job is 100% complete and is payable within 30 days of the billing.</w:t>
            </w:r>
          </w:p>
        </w:tc>
      </w:tr>
      <w:tr w:rsidR="00B25AA6" w14:paraId="381B35B6"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31F7013" w14:textId="77777777" w:rsidR="00B25AA6" w:rsidRDefault="00A62698">
            <w:pPr>
              <w:spacing w:after="0" w:line="259" w:lineRule="auto"/>
              <w:ind w:left="0" w:firstLine="0"/>
            </w:pPr>
            <w:r>
              <w:rPr>
                <w:sz w:val="22"/>
              </w:rPr>
              <w:t>January 16—Purchased $4,441.00 of factory supplies from Johnston Equipment paid in cash.</w:t>
            </w:r>
          </w:p>
        </w:tc>
      </w:tr>
      <w:tr w:rsidR="00B25AA6" w14:paraId="19AEC1C5"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6E8526D" w14:textId="77777777" w:rsidR="00B25AA6" w:rsidRDefault="00A62698">
            <w:pPr>
              <w:spacing w:after="0" w:line="259" w:lineRule="auto"/>
              <w:ind w:left="0" w:firstLine="0"/>
            </w:pPr>
            <w:r>
              <w:rPr>
                <w:sz w:val="22"/>
              </w:rPr>
              <w:t>January 16—Purchased $2,965.00 of direct materials from Smith Synthetics on account.</w:t>
            </w:r>
          </w:p>
        </w:tc>
      </w:tr>
      <w:tr w:rsidR="00B25AA6" w14:paraId="6A90C10C"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04C4F72" w14:textId="77777777" w:rsidR="00B25AA6" w:rsidRDefault="00A62698">
            <w:pPr>
              <w:spacing w:after="0" w:line="259" w:lineRule="auto"/>
              <w:ind w:left="0" w:firstLine="0"/>
            </w:pPr>
            <w:r>
              <w:rPr>
                <w:sz w:val="22"/>
              </w:rPr>
              <w:t>January 16—Purchased $427.50 of office supplies from OfficeMax on account.</w:t>
            </w:r>
          </w:p>
        </w:tc>
      </w:tr>
      <w:tr w:rsidR="00B25AA6" w14:paraId="27B8EFF9" w14:textId="77777777">
        <w:trPr>
          <w:trHeight w:val="1855"/>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E4AD422" w14:textId="77777777" w:rsidR="00B25AA6" w:rsidRDefault="00A62698">
            <w:pPr>
              <w:spacing w:after="0" w:line="259" w:lineRule="auto"/>
              <w:ind w:left="0" w:right="1" w:firstLine="0"/>
            </w:pPr>
            <w:r>
              <w:rPr>
                <w:sz w:val="22"/>
              </w:rPr>
              <w:t xml:space="preserve">January 19—Apply from direct materials requisition $2,800.00 of direct materials. Apply from indirect materials requisition $325.00 of indirect materials. Apply from time cards $7,950.00 of direct </w:t>
            </w:r>
            <w:proofErr w:type="spellStart"/>
            <w:r>
              <w:rPr>
                <w:sz w:val="22"/>
              </w:rPr>
              <w:t>labor</w:t>
            </w:r>
            <w:proofErr w:type="spellEnd"/>
            <w:r>
              <w:rPr>
                <w:sz w:val="22"/>
              </w:rPr>
              <w:t xml:space="preserve"> to Job 74 completing the job. Applied factory overhea</w:t>
            </w:r>
            <w:r>
              <w:rPr>
                <w:sz w:val="22"/>
              </w:rPr>
              <w:t xml:space="preserve">d is based on 25% of direct </w:t>
            </w:r>
            <w:proofErr w:type="spellStart"/>
            <w:r>
              <w:rPr>
                <w:sz w:val="22"/>
              </w:rPr>
              <w:t>labor</w:t>
            </w:r>
            <w:proofErr w:type="spellEnd"/>
            <w:r>
              <w:rPr>
                <w:sz w:val="22"/>
              </w:rPr>
              <w:t xml:space="preserve"> cost. Transfer the completed job to the COGS account from Direct Material and Indirect Material and Factory Overhead accounts. When making the journal entry for applying direct </w:t>
            </w:r>
            <w:proofErr w:type="spellStart"/>
            <w:r>
              <w:rPr>
                <w:sz w:val="22"/>
              </w:rPr>
              <w:t>labor</w:t>
            </w:r>
            <w:proofErr w:type="spellEnd"/>
            <w:r>
              <w:rPr>
                <w:sz w:val="22"/>
              </w:rPr>
              <w:t>, debit COGS for the gross pay and credi</w:t>
            </w:r>
            <w:r>
              <w:rPr>
                <w:sz w:val="22"/>
              </w:rPr>
              <w:t>t FWT Payable and FICA Tax Payable for the appropriate amounts with the net pay going to Salaries Payable.</w:t>
            </w:r>
          </w:p>
        </w:tc>
      </w:tr>
      <w:tr w:rsidR="00B25AA6" w14:paraId="768AB16B"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CDAF234" w14:textId="77777777" w:rsidR="00B25AA6" w:rsidRDefault="00A62698">
            <w:pPr>
              <w:spacing w:after="0" w:line="259" w:lineRule="auto"/>
              <w:ind w:left="0" w:right="38" w:firstLine="0"/>
            </w:pPr>
            <w:r>
              <w:rPr>
                <w:sz w:val="22"/>
              </w:rPr>
              <w:t>January 20. —Paid the electric bill from Susquehanna Electric in the amount of $2,356.21 for the month of December. Allocate 30% to Factory Overhead.</w:t>
            </w:r>
          </w:p>
        </w:tc>
      </w:tr>
      <w:tr w:rsidR="00B25AA6" w14:paraId="49E2EFE4"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1C551E1" w14:textId="77777777" w:rsidR="00B25AA6" w:rsidRDefault="00A62698">
            <w:pPr>
              <w:spacing w:after="0" w:line="259" w:lineRule="auto"/>
              <w:ind w:left="0" w:firstLine="0"/>
            </w:pPr>
            <w:r>
              <w:rPr>
                <w:sz w:val="22"/>
              </w:rPr>
              <w:t>January 20—Paid the FUTA Tax Payable for the previous year.</w:t>
            </w:r>
          </w:p>
        </w:tc>
      </w:tr>
      <w:tr w:rsidR="00B25AA6" w14:paraId="5584A082"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219DECA" w14:textId="77777777" w:rsidR="00B25AA6" w:rsidRDefault="00A62698">
            <w:pPr>
              <w:spacing w:after="0" w:line="259" w:lineRule="auto"/>
              <w:ind w:left="0" w:firstLine="0"/>
            </w:pPr>
            <w:r>
              <w:rPr>
                <w:sz w:val="22"/>
              </w:rPr>
              <w:t>January 20—Paid the SUTA Tax Payable for the previous year.</w:t>
            </w:r>
          </w:p>
        </w:tc>
      </w:tr>
      <w:tr w:rsidR="00B25AA6" w14:paraId="306ECD34" w14:textId="77777777">
        <w:trPr>
          <w:trHeight w:val="591"/>
        </w:trPr>
        <w:tc>
          <w:tcPr>
            <w:tcW w:w="9320" w:type="dxa"/>
            <w:tcBorders>
              <w:top w:val="single" w:sz="6" w:space="0" w:color="DDDDDD"/>
              <w:left w:val="single" w:sz="12" w:space="0" w:color="DDDDDD"/>
              <w:bottom w:val="single" w:sz="12" w:space="0" w:color="DDDDDD"/>
              <w:right w:val="single" w:sz="12" w:space="0" w:color="DDDDDD"/>
            </w:tcBorders>
            <w:vAlign w:val="center"/>
          </w:tcPr>
          <w:p w14:paraId="5C0E6CBF" w14:textId="77777777" w:rsidR="00B25AA6" w:rsidRDefault="00A62698">
            <w:pPr>
              <w:spacing w:after="0" w:line="259" w:lineRule="auto"/>
              <w:ind w:left="0" w:firstLine="0"/>
            </w:pPr>
            <w:r>
              <w:rPr>
                <w:sz w:val="22"/>
              </w:rPr>
              <w:t>January 23—Ashman Alcove Designs paid the balance on account.</w:t>
            </w:r>
          </w:p>
        </w:tc>
      </w:tr>
      <w:tr w:rsidR="00B25AA6" w14:paraId="48D7066D"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5C31A5C" w14:textId="77777777" w:rsidR="00B25AA6" w:rsidRDefault="00A62698">
            <w:pPr>
              <w:spacing w:after="0" w:line="259" w:lineRule="auto"/>
              <w:ind w:left="0" w:firstLine="0"/>
            </w:pPr>
            <w:r>
              <w:rPr>
                <w:sz w:val="22"/>
              </w:rPr>
              <w:t>January 27—Paid O-Ring Enterprises the balance owed on account.</w:t>
            </w:r>
          </w:p>
        </w:tc>
      </w:tr>
      <w:tr w:rsidR="00B25AA6" w14:paraId="32EDCF21"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C1E569D" w14:textId="77777777" w:rsidR="00B25AA6" w:rsidRDefault="00A62698">
            <w:pPr>
              <w:spacing w:after="0" w:line="259" w:lineRule="auto"/>
              <w:ind w:left="0" w:firstLine="0"/>
            </w:pPr>
            <w:r>
              <w:rPr>
                <w:sz w:val="22"/>
              </w:rPr>
              <w:lastRenderedPageBreak/>
              <w:t>January 27—Paid post office $300.00 cash for postage added to postage meter.</w:t>
            </w:r>
          </w:p>
        </w:tc>
      </w:tr>
      <w:tr w:rsidR="00B25AA6" w14:paraId="12F6EC36" w14:textId="77777777">
        <w:trPr>
          <w:trHeight w:val="2274"/>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82FF5D5" w14:textId="77777777" w:rsidR="00B25AA6" w:rsidRDefault="00A62698">
            <w:pPr>
              <w:spacing w:after="0" w:line="259" w:lineRule="auto"/>
              <w:ind w:left="0" w:firstLine="0"/>
            </w:pPr>
            <w:r>
              <w:rPr>
                <w:sz w:val="22"/>
              </w:rPr>
              <w:t xml:space="preserve">January 28—Apply from direct materials requisition $4,600.00 of direct materials. Apply from indirect materials requisition $950.00 of indirect materials. Apply $8,000.00 (from time cards) of direct </w:t>
            </w:r>
            <w:proofErr w:type="spellStart"/>
            <w:r>
              <w:rPr>
                <w:sz w:val="22"/>
              </w:rPr>
              <w:t>labor</w:t>
            </w:r>
            <w:proofErr w:type="spellEnd"/>
            <w:r>
              <w:rPr>
                <w:sz w:val="22"/>
              </w:rPr>
              <w:t xml:space="preserve"> and factory overhead to Job 76, completing 50% of t</w:t>
            </w:r>
            <w:r>
              <w:rPr>
                <w:sz w:val="22"/>
              </w:rPr>
              <w:t xml:space="preserve">he job. Factory overhead is based on 25% of direct </w:t>
            </w:r>
            <w:proofErr w:type="spellStart"/>
            <w:r>
              <w:rPr>
                <w:sz w:val="22"/>
              </w:rPr>
              <w:t>labor</w:t>
            </w:r>
            <w:proofErr w:type="spellEnd"/>
            <w:r>
              <w:rPr>
                <w:sz w:val="22"/>
              </w:rPr>
              <w:t xml:space="preserve"> cost. Transfer the partially completed job from Direct Material and Indirect Material to WIP. When making the journal entry for applying direct </w:t>
            </w:r>
            <w:proofErr w:type="spellStart"/>
            <w:r>
              <w:rPr>
                <w:sz w:val="22"/>
              </w:rPr>
              <w:t>labor</w:t>
            </w:r>
            <w:proofErr w:type="spellEnd"/>
            <w:r>
              <w:rPr>
                <w:sz w:val="22"/>
              </w:rPr>
              <w:t>, debit WIP for the gross pay and credit FWT Payab</w:t>
            </w:r>
            <w:r>
              <w:rPr>
                <w:sz w:val="22"/>
              </w:rPr>
              <w:t>le and FICA Tax Payable for the appropriate amounts with the net pay going to Salaries Payable. Set up the accounts receivable and bill Cold Refrigeration for 50% of the contract on account, applying the initial $10,000.00 deposit against the billing.</w:t>
            </w:r>
          </w:p>
        </w:tc>
      </w:tr>
      <w:tr w:rsidR="00B25AA6" w14:paraId="4B293D69"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5D08273" w14:textId="77777777" w:rsidR="00B25AA6" w:rsidRDefault="00A62698">
            <w:pPr>
              <w:spacing w:after="0" w:line="259" w:lineRule="auto"/>
              <w:ind w:left="0" w:firstLine="0"/>
            </w:pPr>
            <w:r>
              <w:rPr>
                <w:sz w:val="22"/>
              </w:rPr>
              <w:t>Jan</w:t>
            </w:r>
            <w:r>
              <w:rPr>
                <w:sz w:val="22"/>
              </w:rPr>
              <w:t>uary 29—Received a check from Cold Refrigeration in the amount of $12,900.00 on account.</w:t>
            </w:r>
          </w:p>
        </w:tc>
      </w:tr>
      <w:tr w:rsidR="00B25AA6" w14:paraId="03EFC925" w14:textId="77777777">
        <w:trPr>
          <w:trHeight w:val="1646"/>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825B180" w14:textId="77777777" w:rsidR="00B25AA6" w:rsidRDefault="00A62698">
            <w:pPr>
              <w:spacing w:after="123" w:line="259" w:lineRule="auto"/>
              <w:ind w:left="0" w:firstLine="0"/>
            </w:pPr>
            <w:r>
              <w:rPr>
                <w:sz w:val="22"/>
              </w:rPr>
              <w:t xml:space="preserve">January 31—Received the following data for the monthly payroll: </w:t>
            </w:r>
          </w:p>
          <w:p w14:paraId="29173280" w14:textId="77777777" w:rsidR="00B25AA6" w:rsidRDefault="00A62698">
            <w:pPr>
              <w:spacing w:after="0" w:line="259" w:lineRule="auto"/>
              <w:ind w:left="0" w:firstLine="0"/>
            </w:pPr>
            <w:r>
              <w:rPr>
                <w:sz w:val="22"/>
              </w:rPr>
              <w:t xml:space="preserve">Direct </w:t>
            </w:r>
            <w:proofErr w:type="spellStart"/>
            <w:r>
              <w:rPr>
                <w:sz w:val="22"/>
              </w:rPr>
              <w:t>labor</w:t>
            </w:r>
            <w:proofErr w:type="spellEnd"/>
            <w:r>
              <w:rPr>
                <w:sz w:val="22"/>
              </w:rPr>
              <w:t xml:space="preserve"> (already recorded) $19,600.00 </w:t>
            </w:r>
          </w:p>
          <w:p w14:paraId="79F91869" w14:textId="77777777" w:rsidR="00B25AA6" w:rsidRDefault="00A62698">
            <w:pPr>
              <w:spacing w:after="0" w:line="259" w:lineRule="auto"/>
              <w:ind w:left="0" w:firstLine="0"/>
            </w:pPr>
            <w:r>
              <w:rPr>
                <w:sz w:val="22"/>
              </w:rPr>
              <w:t xml:space="preserve">Sales commission                         5,132.50 </w:t>
            </w:r>
          </w:p>
          <w:p w14:paraId="642A7206" w14:textId="77777777" w:rsidR="00B25AA6" w:rsidRDefault="00A62698">
            <w:pPr>
              <w:spacing w:after="0" w:line="259" w:lineRule="auto"/>
              <w:ind w:left="0" w:firstLine="0"/>
            </w:pPr>
            <w:r>
              <w:rPr>
                <w:sz w:val="22"/>
              </w:rPr>
              <w:t xml:space="preserve">Officers’ salaries                           5,000.00 </w:t>
            </w:r>
          </w:p>
          <w:p w14:paraId="4B653003" w14:textId="77777777" w:rsidR="00B25AA6" w:rsidRDefault="00A62698">
            <w:pPr>
              <w:spacing w:after="0" w:line="259" w:lineRule="auto"/>
              <w:ind w:left="0" w:firstLine="0"/>
            </w:pPr>
            <w:r>
              <w:rPr>
                <w:sz w:val="22"/>
              </w:rPr>
              <w:t>Office salaries                               1,920.00</w:t>
            </w:r>
          </w:p>
        </w:tc>
      </w:tr>
      <w:tr w:rsidR="00B25AA6" w14:paraId="2F36ED4D" w14:textId="77777777">
        <w:trPr>
          <w:trHeight w:val="1646"/>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104530E" w14:textId="77777777" w:rsidR="00B25AA6" w:rsidRDefault="00A62698">
            <w:pPr>
              <w:spacing w:after="0" w:line="216" w:lineRule="auto"/>
              <w:ind w:left="0" w:firstLine="0"/>
            </w:pPr>
            <w:r>
              <w:rPr>
                <w:sz w:val="22"/>
              </w:rPr>
              <w:t xml:space="preserve">Record the monthly payroll. Direct </w:t>
            </w:r>
            <w:proofErr w:type="spellStart"/>
            <w:r>
              <w:rPr>
                <w:sz w:val="22"/>
              </w:rPr>
              <w:t>labor</w:t>
            </w:r>
            <w:proofErr w:type="spellEnd"/>
            <w:r>
              <w:rPr>
                <w:sz w:val="22"/>
              </w:rPr>
              <w:t xml:space="preserve"> payroll has already been recorded, as it was incurred in January. Debit other salary expense accounts for the appropriate amounts; credit FWT Payable for 15% of gross pay; credit FICA Tax Payable for 7.65% of gross </w:t>
            </w:r>
            <w:r>
              <w:rPr>
                <w:sz w:val="22"/>
              </w:rPr>
              <w:t>pay; and credit Salaries Payable for the net pay. Record the payroll taxes imposed on the employer for all personnel for the month of January. (Prepare the “Schedule of Employer Payroll</w:t>
            </w:r>
          </w:p>
          <w:p w14:paraId="3DF305EB" w14:textId="77777777" w:rsidR="00B25AA6" w:rsidRDefault="00A62698">
            <w:pPr>
              <w:spacing w:after="0" w:line="259" w:lineRule="auto"/>
              <w:ind w:left="0" w:firstLine="0"/>
            </w:pPr>
            <w:r>
              <w:rPr>
                <w:sz w:val="22"/>
              </w:rPr>
              <w:t>Taxes Allocation” using the appropriate tax rates.)</w:t>
            </w:r>
          </w:p>
        </w:tc>
      </w:tr>
      <w:tr w:rsidR="00B25AA6" w14:paraId="01ED3F18"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93A7026" w14:textId="77777777" w:rsidR="00B25AA6" w:rsidRDefault="00A62698">
            <w:pPr>
              <w:spacing w:after="0" w:line="259" w:lineRule="auto"/>
              <w:ind w:left="0" w:firstLine="0"/>
            </w:pPr>
            <w:r>
              <w:rPr>
                <w:sz w:val="22"/>
              </w:rPr>
              <w:t>January 31—Receiv</w:t>
            </w:r>
            <w:r>
              <w:rPr>
                <w:sz w:val="22"/>
              </w:rPr>
              <w:t>ed a check from Messina Missions for the balance on account.</w:t>
            </w:r>
          </w:p>
        </w:tc>
      </w:tr>
      <w:tr w:rsidR="00B25AA6" w14:paraId="07E33967"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59A34AB" w14:textId="77777777" w:rsidR="00B25AA6" w:rsidRDefault="00A62698">
            <w:pPr>
              <w:spacing w:after="0" w:line="259" w:lineRule="auto"/>
              <w:ind w:left="0" w:firstLine="0"/>
            </w:pPr>
            <w:r>
              <w:rPr>
                <w:sz w:val="22"/>
              </w:rPr>
              <w:t>January 31—Received a check from Horsfield Happy Ice Cream for the remaining balance on account.</w:t>
            </w:r>
          </w:p>
        </w:tc>
      </w:tr>
      <w:tr w:rsidR="00B25AA6" w14:paraId="197A32B2"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31DCE25" w14:textId="77777777" w:rsidR="00B25AA6" w:rsidRDefault="00A62698">
            <w:pPr>
              <w:spacing w:after="0" w:line="259" w:lineRule="auto"/>
              <w:ind w:left="0" w:firstLine="0"/>
            </w:pPr>
            <w:r>
              <w:rPr>
                <w:sz w:val="22"/>
              </w:rPr>
              <w:t>January 31—Paid all employee wages earned in January.</w:t>
            </w:r>
          </w:p>
        </w:tc>
      </w:tr>
    </w:tbl>
    <w:p w14:paraId="7FF78DA8" w14:textId="77777777" w:rsidR="00B25AA6" w:rsidRDefault="00A62698">
      <w:pPr>
        <w:numPr>
          <w:ilvl w:val="0"/>
          <w:numId w:val="4"/>
        </w:numPr>
        <w:spacing w:after="104" w:line="259" w:lineRule="auto"/>
        <w:ind w:left="599" w:right="23" w:hanging="419"/>
      </w:pPr>
      <w:r>
        <w:t>Post the general journal entries to the General Ledger, the Accounts</w:t>
      </w:r>
    </w:p>
    <w:p w14:paraId="570272AC" w14:textId="77777777" w:rsidR="00B25AA6" w:rsidRDefault="00A62698">
      <w:pPr>
        <w:spacing w:after="92"/>
        <w:ind w:left="608" w:right="23"/>
      </w:pPr>
      <w:r>
        <w:lastRenderedPageBreak/>
        <w:t>Receivable Ledger, and the Accounts Payable Ledger. Use the Post Ref. column to ensure that each line item of the journal entries is</w:t>
      </w:r>
      <w:r>
        <w:t xml:space="preserve"> posted correctly to each general ledger account. Posting from the journal to the ledger is nothing more than rearranging the information; however, focus and concentrate because it’s easy to make a mistake.</w:t>
      </w:r>
    </w:p>
    <w:p w14:paraId="13F60814" w14:textId="77777777" w:rsidR="00B25AA6" w:rsidRDefault="00A62698">
      <w:pPr>
        <w:numPr>
          <w:ilvl w:val="0"/>
          <w:numId w:val="4"/>
        </w:numPr>
        <w:spacing w:after="0"/>
        <w:ind w:left="599" w:right="23" w:hanging="419"/>
      </w:pPr>
      <w:r>
        <w:t>Calculate the balances in the general ledger accounts. Use an Excel spreadsheet or a printing calculator to run the numbers several times. Don’t use a hand-held calculator, as it’s far too easy to make a mistake using it.</w:t>
      </w:r>
    </w:p>
    <w:p w14:paraId="60A0A7B4" w14:textId="77777777" w:rsidR="00B25AA6" w:rsidRDefault="00A62698">
      <w:pPr>
        <w:numPr>
          <w:ilvl w:val="0"/>
          <w:numId w:val="4"/>
        </w:numPr>
        <w:spacing w:after="0"/>
        <w:ind w:left="599" w:right="23" w:hanging="419"/>
      </w:pPr>
      <w:r>
        <w:t xml:space="preserve">Prepare the Schedules of Accounts </w:t>
      </w:r>
      <w:r>
        <w:t>Receivable and Accounts Payable.</w:t>
      </w:r>
    </w:p>
    <w:p w14:paraId="0E4E8653" w14:textId="77777777" w:rsidR="00B25AA6" w:rsidRDefault="00A62698">
      <w:pPr>
        <w:numPr>
          <w:ilvl w:val="0"/>
          <w:numId w:val="4"/>
        </w:numPr>
        <w:spacing w:after="35" w:line="259" w:lineRule="auto"/>
        <w:ind w:left="599" w:right="23" w:hanging="419"/>
      </w:pPr>
      <w:r>
        <w:t>Prepare an Unadjusted Trial Balance using the balances from the general ledger accounts.</w:t>
      </w:r>
    </w:p>
    <w:tbl>
      <w:tblPr>
        <w:tblStyle w:val="TableGrid"/>
        <w:tblW w:w="9320" w:type="dxa"/>
        <w:tblInd w:w="15" w:type="dxa"/>
        <w:tblCellMar>
          <w:top w:w="0" w:type="dxa"/>
          <w:left w:w="74" w:type="dxa"/>
          <w:bottom w:w="0" w:type="dxa"/>
          <w:right w:w="112" w:type="dxa"/>
        </w:tblCellMar>
        <w:tblLook w:val="04A0" w:firstRow="1" w:lastRow="0" w:firstColumn="1" w:lastColumn="0" w:noHBand="0" w:noVBand="1"/>
      </w:tblPr>
      <w:tblGrid>
        <w:gridCol w:w="808"/>
        <w:gridCol w:w="5954"/>
        <w:gridCol w:w="1331"/>
        <w:gridCol w:w="1227"/>
      </w:tblGrid>
      <w:tr w:rsidR="00B25AA6" w14:paraId="1BF0D597" w14:textId="77777777">
        <w:trPr>
          <w:trHeight w:val="598"/>
        </w:trPr>
        <w:tc>
          <w:tcPr>
            <w:tcW w:w="6762" w:type="dxa"/>
            <w:gridSpan w:val="2"/>
            <w:tcBorders>
              <w:top w:val="single" w:sz="12" w:space="0" w:color="DDDDDD"/>
              <w:left w:val="single" w:sz="12" w:space="0" w:color="DDDDDD"/>
              <w:bottom w:val="single" w:sz="12" w:space="0" w:color="DDDDDD"/>
              <w:right w:val="nil"/>
            </w:tcBorders>
            <w:vAlign w:val="center"/>
          </w:tcPr>
          <w:p w14:paraId="7583E123"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nil"/>
              <w:bottom w:val="single" w:sz="12" w:space="0" w:color="DDDDDD"/>
              <w:right w:val="nil"/>
            </w:tcBorders>
          </w:tcPr>
          <w:p w14:paraId="5F60E463" w14:textId="77777777" w:rsidR="00B25AA6" w:rsidRDefault="00B25AA6">
            <w:pPr>
              <w:spacing w:after="160" w:line="259" w:lineRule="auto"/>
              <w:ind w:left="0" w:firstLine="0"/>
            </w:pPr>
          </w:p>
        </w:tc>
        <w:tc>
          <w:tcPr>
            <w:tcW w:w="1227" w:type="dxa"/>
            <w:tcBorders>
              <w:top w:val="single" w:sz="12" w:space="0" w:color="DDDDDD"/>
              <w:left w:val="nil"/>
              <w:bottom w:val="single" w:sz="12" w:space="0" w:color="DDDDDD"/>
              <w:right w:val="single" w:sz="12" w:space="0" w:color="DDDDDD"/>
            </w:tcBorders>
          </w:tcPr>
          <w:p w14:paraId="2326A0BA" w14:textId="77777777" w:rsidR="00B25AA6" w:rsidRDefault="00B25AA6">
            <w:pPr>
              <w:spacing w:after="160" w:line="259" w:lineRule="auto"/>
              <w:ind w:left="0" w:firstLine="0"/>
            </w:pPr>
          </w:p>
        </w:tc>
      </w:tr>
      <w:tr w:rsidR="00B25AA6" w14:paraId="3F043011" w14:textId="77777777">
        <w:trPr>
          <w:trHeight w:val="598"/>
        </w:trPr>
        <w:tc>
          <w:tcPr>
            <w:tcW w:w="6762" w:type="dxa"/>
            <w:gridSpan w:val="2"/>
            <w:tcBorders>
              <w:top w:val="single" w:sz="12" w:space="0" w:color="DDDDDD"/>
              <w:left w:val="single" w:sz="12" w:space="0" w:color="DDDDDD"/>
              <w:bottom w:val="single" w:sz="12" w:space="0" w:color="DDDDDD"/>
              <w:right w:val="nil"/>
            </w:tcBorders>
            <w:shd w:val="clear" w:color="auto" w:fill="F7F7F7"/>
            <w:vAlign w:val="center"/>
          </w:tcPr>
          <w:p w14:paraId="013EC96B"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nil"/>
              <w:bottom w:val="single" w:sz="12" w:space="0" w:color="DDDDDD"/>
              <w:right w:val="nil"/>
            </w:tcBorders>
            <w:shd w:val="clear" w:color="auto" w:fill="F7F7F7"/>
          </w:tcPr>
          <w:p w14:paraId="60C1ACE4" w14:textId="77777777" w:rsidR="00B25AA6" w:rsidRDefault="00B25AA6">
            <w:pPr>
              <w:spacing w:after="160" w:line="259" w:lineRule="auto"/>
              <w:ind w:left="0" w:firstLine="0"/>
            </w:pPr>
          </w:p>
        </w:tc>
        <w:tc>
          <w:tcPr>
            <w:tcW w:w="1227" w:type="dxa"/>
            <w:tcBorders>
              <w:top w:val="single" w:sz="12" w:space="0" w:color="DDDDDD"/>
              <w:left w:val="nil"/>
              <w:bottom w:val="single" w:sz="12" w:space="0" w:color="DDDDDD"/>
              <w:right w:val="single" w:sz="12" w:space="0" w:color="DDDDDD"/>
            </w:tcBorders>
            <w:shd w:val="clear" w:color="auto" w:fill="F7F7F7"/>
          </w:tcPr>
          <w:p w14:paraId="01128851" w14:textId="77777777" w:rsidR="00B25AA6" w:rsidRDefault="00B25AA6">
            <w:pPr>
              <w:spacing w:after="160" w:line="259" w:lineRule="auto"/>
              <w:ind w:left="0" w:firstLine="0"/>
            </w:pPr>
          </w:p>
        </w:tc>
      </w:tr>
      <w:tr w:rsidR="00B25AA6" w14:paraId="08295080" w14:textId="77777777">
        <w:trPr>
          <w:trHeight w:val="598"/>
        </w:trPr>
        <w:tc>
          <w:tcPr>
            <w:tcW w:w="6762" w:type="dxa"/>
            <w:gridSpan w:val="2"/>
            <w:tcBorders>
              <w:top w:val="single" w:sz="12" w:space="0" w:color="DDDDDD"/>
              <w:left w:val="single" w:sz="12" w:space="0" w:color="DDDDDD"/>
              <w:bottom w:val="single" w:sz="12" w:space="0" w:color="DDDDDD"/>
              <w:right w:val="nil"/>
            </w:tcBorders>
            <w:shd w:val="clear" w:color="auto" w:fill="FFFFFF"/>
            <w:vAlign w:val="center"/>
          </w:tcPr>
          <w:p w14:paraId="1EB4CF33"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nil"/>
              <w:bottom w:val="single" w:sz="12" w:space="0" w:color="DDDDDD"/>
              <w:right w:val="nil"/>
            </w:tcBorders>
            <w:shd w:val="clear" w:color="auto" w:fill="FFFFFF"/>
          </w:tcPr>
          <w:p w14:paraId="197DA05C" w14:textId="77777777" w:rsidR="00B25AA6" w:rsidRDefault="00B25AA6">
            <w:pPr>
              <w:spacing w:after="160" w:line="259" w:lineRule="auto"/>
              <w:ind w:left="0" w:firstLine="0"/>
            </w:pPr>
          </w:p>
        </w:tc>
        <w:tc>
          <w:tcPr>
            <w:tcW w:w="1227" w:type="dxa"/>
            <w:tcBorders>
              <w:top w:val="single" w:sz="12" w:space="0" w:color="DDDDDD"/>
              <w:left w:val="nil"/>
              <w:bottom w:val="single" w:sz="12" w:space="0" w:color="DDDDDD"/>
              <w:right w:val="single" w:sz="12" w:space="0" w:color="DDDDDD"/>
            </w:tcBorders>
            <w:shd w:val="clear" w:color="auto" w:fill="FFFFFF"/>
          </w:tcPr>
          <w:p w14:paraId="037DB22E" w14:textId="77777777" w:rsidR="00B25AA6" w:rsidRDefault="00B25AA6">
            <w:pPr>
              <w:spacing w:after="160" w:line="259" w:lineRule="auto"/>
              <w:ind w:left="0" w:firstLine="0"/>
            </w:pPr>
          </w:p>
        </w:tc>
      </w:tr>
      <w:tr w:rsidR="00B25AA6" w14:paraId="691566B8"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4020469"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C6FF5AD" w14:textId="77777777" w:rsidR="00B25AA6" w:rsidRDefault="00A62698">
            <w:pPr>
              <w:spacing w:after="0" w:line="259" w:lineRule="auto"/>
              <w:ind w:left="35" w:firstLine="0"/>
              <w:jc w:val="center"/>
            </w:pPr>
            <w:r>
              <w:rPr>
                <w:b/>
                <w:sz w:val="22"/>
              </w:rPr>
              <w:t>ACCOUNTS</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E30DD43" w14:textId="77777777" w:rsidR="00B25AA6" w:rsidRDefault="00A62698">
            <w:pPr>
              <w:spacing w:after="0" w:line="259" w:lineRule="auto"/>
              <w:ind w:left="35" w:firstLine="0"/>
              <w:jc w:val="center"/>
            </w:pPr>
            <w:r>
              <w:rPr>
                <w:b/>
                <w:sz w:val="22"/>
              </w:rPr>
              <w:t>DEBIT</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3A5575D" w14:textId="77777777" w:rsidR="00B25AA6" w:rsidRDefault="00A62698">
            <w:pPr>
              <w:spacing w:after="0" w:line="259" w:lineRule="auto"/>
              <w:ind w:left="120" w:firstLine="0"/>
            </w:pPr>
            <w:r>
              <w:rPr>
                <w:b/>
                <w:sz w:val="22"/>
              </w:rPr>
              <w:t>CREDIT</w:t>
            </w:r>
          </w:p>
        </w:tc>
      </w:tr>
      <w:tr w:rsidR="00B25AA6" w14:paraId="3A455867"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5129C2C"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FE436F"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66DF87A"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E24387" w14:textId="77777777" w:rsidR="00B25AA6" w:rsidRDefault="00A62698">
            <w:pPr>
              <w:spacing w:after="0" w:line="259" w:lineRule="auto"/>
              <w:ind w:left="0" w:firstLine="0"/>
            </w:pPr>
            <w:r>
              <w:rPr>
                <w:sz w:val="22"/>
              </w:rPr>
              <w:t xml:space="preserve">                </w:t>
            </w:r>
          </w:p>
        </w:tc>
      </w:tr>
      <w:tr w:rsidR="00B25AA6" w14:paraId="789AD98E"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15D3067"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F168FBF"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F95724B"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34E9445" w14:textId="77777777" w:rsidR="00B25AA6" w:rsidRDefault="00A62698">
            <w:pPr>
              <w:spacing w:after="0" w:line="259" w:lineRule="auto"/>
              <w:ind w:left="0" w:firstLine="0"/>
            </w:pPr>
            <w:r>
              <w:rPr>
                <w:sz w:val="22"/>
              </w:rPr>
              <w:t xml:space="preserve"> </w:t>
            </w:r>
          </w:p>
        </w:tc>
      </w:tr>
      <w:tr w:rsidR="00B25AA6" w14:paraId="691798EC"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7990928"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5013BF0"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B65626B"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B7D8302" w14:textId="77777777" w:rsidR="00B25AA6" w:rsidRDefault="00A62698">
            <w:pPr>
              <w:spacing w:after="0" w:line="259" w:lineRule="auto"/>
              <w:ind w:left="0" w:firstLine="0"/>
            </w:pPr>
            <w:r>
              <w:rPr>
                <w:sz w:val="22"/>
              </w:rPr>
              <w:t xml:space="preserve"> </w:t>
            </w:r>
          </w:p>
        </w:tc>
      </w:tr>
      <w:tr w:rsidR="00B25AA6" w14:paraId="75C53160"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9529496"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01B2C31"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D7B0448"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36005A3" w14:textId="77777777" w:rsidR="00B25AA6" w:rsidRDefault="00A62698">
            <w:pPr>
              <w:spacing w:after="0" w:line="259" w:lineRule="auto"/>
              <w:ind w:left="0" w:firstLine="0"/>
            </w:pPr>
            <w:r>
              <w:rPr>
                <w:sz w:val="22"/>
              </w:rPr>
              <w:t xml:space="preserve"> </w:t>
            </w:r>
          </w:p>
        </w:tc>
      </w:tr>
      <w:tr w:rsidR="00B25AA6" w14:paraId="2105D86B"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904370C" w14:textId="77777777" w:rsidR="00B25AA6" w:rsidRDefault="00A62698">
            <w:pPr>
              <w:spacing w:after="0" w:line="259" w:lineRule="auto"/>
              <w:ind w:left="0" w:firstLine="0"/>
            </w:pPr>
            <w:r>
              <w:rPr>
                <w:sz w:val="22"/>
              </w:rPr>
              <w:lastRenderedPageBreak/>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1C094EA"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41D8868"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C06EED9" w14:textId="77777777" w:rsidR="00B25AA6" w:rsidRDefault="00A62698">
            <w:pPr>
              <w:spacing w:after="0" w:line="259" w:lineRule="auto"/>
              <w:ind w:left="0" w:firstLine="0"/>
            </w:pPr>
            <w:r>
              <w:rPr>
                <w:sz w:val="22"/>
              </w:rPr>
              <w:t xml:space="preserve"> </w:t>
            </w:r>
          </w:p>
        </w:tc>
      </w:tr>
      <w:tr w:rsidR="00B25AA6" w14:paraId="0317A375"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84C55B0"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3803275"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81C6D2D"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5951371" w14:textId="77777777" w:rsidR="00B25AA6" w:rsidRDefault="00A62698">
            <w:pPr>
              <w:spacing w:after="0" w:line="259" w:lineRule="auto"/>
              <w:ind w:left="0" w:firstLine="0"/>
            </w:pPr>
            <w:r>
              <w:rPr>
                <w:sz w:val="22"/>
              </w:rPr>
              <w:t xml:space="preserve"> </w:t>
            </w:r>
          </w:p>
        </w:tc>
      </w:tr>
      <w:tr w:rsidR="00B25AA6" w14:paraId="5C91B4FE"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CE664F8"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DBC510A"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C7DE065"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41674F5" w14:textId="77777777" w:rsidR="00B25AA6" w:rsidRDefault="00A62698">
            <w:pPr>
              <w:spacing w:after="0" w:line="259" w:lineRule="auto"/>
              <w:ind w:left="0" w:firstLine="0"/>
            </w:pPr>
            <w:r>
              <w:rPr>
                <w:sz w:val="22"/>
              </w:rPr>
              <w:t xml:space="preserve"> </w:t>
            </w:r>
          </w:p>
        </w:tc>
      </w:tr>
      <w:tr w:rsidR="00B25AA6" w14:paraId="64AB86C9"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D953E1"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873D640"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EEF243A"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74D89C8" w14:textId="77777777" w:rsidR="00B25AA6" w:rsidRDefault="00A62698">
            <w:pPr>
              <w:spacing w:after="0" w:line="259" w:lineRule="auto"/>
              <w:ind w:left="0" w:firstLine="0"/>
            </w:pPr>
            <w:r>
              <w:rPr>
                <w:sz w:val="22"/>
              </w:rPr>
              <w:t xml:space="preserve"> </w:t>
            </w:r>
          </w:p>
        </w:tc>
      </w:tr>
      <w:tr w:rsidR="00B25AA6" w14:paraId="39B64872"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5EB1A6"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2D204FA"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E158BDD"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BA37B19" w14:textId="77777777" w:rsidR="00B25AA6" w:rsidRDefault="00A62698">
            <w:pPr>
              <w:spacing w:after="0" w:line="259" w:lineRule="auto"/>
              <w:ind w:left="0" w:firstLine="0"/>
            </w:pPr>
            <w:r>
              <w:rPr>
                <w:sz w:val="22"/>
              </w:rPr>
              <w:t xml:space="preserve"> </w:t>
            </w:r>
          </w:p>
        </w:tc>
      </w:tr>
      <w:tr w:rsidR="00B25AA6" w14:paraId="7121C5D6"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1061981"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20D2669"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D8734A1"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6FADDF4" w14:textId="77777777" w:rsidR="00B25AA6" w:rsidRDefault="00A62698">
            <w:pPr>
              <w:spacing w:after="0" w:line="259" w:lineRule="auto"/>
              <w:ind w:left="0" w:firstLine="0"/>
            </w:pPr>
            <w:r>
              <w:rPr>
                <w:sz w:val="22"/>
              </w:rPr>
              <w:t xml:space="preserve"> </w:t>
            </w:r>
          </w:p>
        </w:tc>
      </w:tr>
      <w:tr w:rsidR="00B25AA6" w14:paraId="5F21CA28" w14:textId="77777777">
        <w:trPr>
          <w:trHeight w:val="591"/>
        </w:trPr>
        <w:tc>
          <w:tcPr>
            <w:tcW w:w="808" w:type="dxa"/>
            <w:tcBorders>
              <w:top w:val="single" w:sz="6" w:space="0" w:color="DDDDDD"/>
              <w:left w:val="single" w:sz="12" w:space="0" w:color="DDDDDD"/>
              <w:bottom w:val="single" w:sz="12" w:space="0" w:color="DDDDDD"/>
              <w:right w:val="single" w:sz="12" w:space="0" w:color="DDDDDD"/>
            </w:tcBorders>
            <w:vAlign w:val="center"/>
          </w:tcPr>
          <w:p w14:paraId="37AF87AC" w14:textId="77777777" w:rsidR="00B25AA6" w:rsidRDefault="00A62698">
            <w:pPr>
              <w:spacing w:after="0" w:line="259" w:lineRule="auto"/>
              <w:ind w:left="0" w:firstLine="0"/>
            </w:pPr>
            <w:r>
              <w:rPr>
                <w:sz w:val="22"/>
              </w:rPr>
              <w:t xml:space="preserve"> </w:t>
            </w:r>
          </w:p>
        </w:tc>
        <w:tc>
          <w:tcPr>
            <w:tcW w:w="5954" w:type="dxa"/>
            <w:tcBorders>
              <w:top w:val="single" w:sz="6" w:space="0" w:color="DDDDDD"/>
              <w:left w:val="single" w:sz="12" w:space="0" w:color="DDDDDD"/>
              <w:bottom w:val="single" w:sz="12" w:space="0" w:color="DDDDDD"/>
              <w:right w:val="single" w:sz="12" w:space="0" w:color="DDDDDD"/>
            </w:tcBorders>
            <w:vAlign w:val="center"/>
          </w:tcPr>
          <w:p w14:paraId="63F49EBC" w14:textId="77777777" w:rsidR="00B25AA6" w:rsidRDefault="00A62698">
            <w:pPr>
              <w:spacing w:after="0" w:line="259" w:lineRule="auto"/>
              <w:ind w:left="0" w:firstLine="0"/>
            </w:pPr>
            <w:r>
              <w:rPr>
                <w:sz w:val="22"/>
              </w:rPr>
              <w:t xml:space="preserve"> </w:t>
            </w:r>
          </w:p>
        </w:tc>
        <w:tc>
          <w:tcPr>
            <w:tcW w:w="1331" w:type="dxa"/>
            <w:tcBorders>
              <w:top w:val="single" w:sz="6" w:space="0" w:color="DDDDDD"/>
              <w:left w:val="single" w:sz="12" w:space="0" w:color="DDDDDD"/>
              <w:bottom w:val="single" w:sz="12" w:space="0" w:color="DDDDDD"/>
              <w:right w:val="single" w:sz="12" w:space="0" w:color="DDDDDD"/>
            </w:tcBorders>
            <w:vAlign w:val="center"/>
          </w:tcPr>
          <w:p w14:paraId="3A7A768D" w14:textId="77777777" w:rsidR="00B25AA6" w:rsidRDefault="00A62698">
            <w:pPr>
              <w:spacing w:after="0" w:line="259" w:lineRule="auto"/>
              <w:ind w:left="0" w:firstLine="0"/>
            </w:pPr>
            <w:r>
              <w:rPr>
                <w:sz w:val="22"/>
              </w:rPr>
              <w:t xml:space="preserve"> </w:t>
            </w:r>
          </w:p>
        </w:tc>
        <w:tc>
          <w:tcPr>
            <w:tcW w:w="1227" w:type="dxa"/>
            <w:tcBorders>
              <w:top w:val="single" w:sz="6" w:space="0" w:color="DDDDDD"/>
              <w:left w:val="single" w:sz="12" w:space="0" w:color="DDDDDD"/>
              <w:bottom w:val="single" w:sz="12" w:space="0" w:color="DDDDDD"/>
              <w:right w:val="single" w:sz="12" w:space="0" w:color="DDDDDD"/>
            </w:tcBorders>
            <w:vAlign w:val="center"/>
          </w:tcPr>
          <w:p w14:paraId="0722DA6A" w14:textId="77777777" w:rsidR="00B25AA6" w:rsidRDefault="00A62698">
            <w:pPr>
              <w:spacing w:after="0" w:line="259" w:lineRule="auto"/>
              <w:ind w:left="0" w:firstLine="0"/>
            </w:pPr>
            <w:r>
              <w:rPr>
                <w:sz w:val="22"/>
              </w:rPr>
              <w:t xml:space="preserve"> </w:t>
            </w:r>
          </w:p>
        </w:tc>
      </w:tr>
      <w:tr w:rsidR="00B25AA6" w14:paraId="5B5CBD96"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E553C78"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6FD9C91"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A6C1968"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0175D22" w14:textId="77777777" w:rsidR="00B25AA6" w:rsidRDefault="00A62698">
            <w:pPr>
              <w:spacing w:after="0" w:line="259" w:lineRule="auto"/>
              <w:ind w:left="0" w:firstLine="0"/>
            </w:pPr>
            <w:r>
              <w:rPr>
                <w:sz w:val="22"/>
              </w:rPr>
              <w:t xml:space="preserve"> </w:t>
            </w:r>
          </w:p>
        </w:tc>
      </w:tr>
      <w:tr w:rsidR="00B25AA6" w14:paraId="44C39A60"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FE21456"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F32EFD8"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028320D"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114C482" w14:textId="77777777" w:rsidR="00B25AA6" w:rsidRDefault="00A62698">
            <w:pPr>
              <w:spacing w:after="0" w:line="259" w:lineRule="auto"/>
              <w:ind w:left="0" w:firstLine="0"/>
            </w:pPr>
            <w:r>
              <w:rPr>
                <w:sz w:val="22"/>
              </w:rPr>
              <w:t xml:space="preserve"> </w:t>
            </w:r>
          </w:p>
        </w:tc>
      </w:tr>
      <w:tr w:rsidR="00B25AA6" w14:paraId="7B2063DE"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F062520"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9CB04B5"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C80638E"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4780339" w14:textId="77777777" w:rsidR="00B25AA6" w:rsidRDefault="00A62698">
            <w:pPr>
              <w:spacing w:after="0" w:line="259" w:lineRule="auto"/>
              <w:ind w:left="0" w:firstLine="0"/>
            </w:pPr>
            <w:r>
              <w:rPr>
                <w:sz w:val="22"/>
              </w:rPr>
              <w:t xml:space="preserve"> </w:t>
            </w:r>
          </w:p>
        </w:tc>
      </w:tr>
      <w:tr w:rsidR="00B25AA6" w14:paraId="62AF2FA8"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4A42466"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815347F"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08BC500"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D117B2D" w14:textId="77777777" w:rsidR="00B25AA6" w:rsidRDefault="00A62698">
            <w:pPr>
              <w:spacing w:after="0" w:line="259" w:lineRule="auto"/>
              <w:ind w:left="0" w:firstLine="0"/>
            </w:pPr>
            <w:r>
              <w:rPr>
                <w:sz w:val="22"/>
              </w:rPr>
              <w:t xml:space="preserve"> </w:t>
            </w:r>
          </w:p>
        </w:tc>
      </w:tr>
      <w:tr w:rsidR="00B25AA6" w14:paraId="256075B6"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5C436B7"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373FFE6"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42CBFF2"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3CC72E5" w14:textId="77777777" w:rsidR="00B25AA6" w:rsidRDefault="00A62698">
            <w:pPr>
              <w:spacing w:after="0" w:line="259" w:lineRule="auto"/>
              <w:ind w:left="0" w:firstLine="0"/>
            </w:pPr>
            <w:r>
              <w:rPr>
                <w:sz w:val="22"/>
              </w:rPr>
              <w:t xml:space="preserve"> </w:t>
            </w:r>
          </w:p>
        </w:tc>
      </w:tr>
      <w:tr w:rsidR="00B25AA6" w14:paraId="03665ABC"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0909BA4"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AF91DC"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87B7000"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2849575" w14:textId="77777777" w:rsidR="00B25AA6" w:rsidRDefault="00A62698">
            <w:pPr>
              <w:spacing w:after="0" w:line="259" w:lineRule="auto"/>
              <w:ind w:left="0" w:firstLine="0"/>
            </w:pPr>
            <w:r>
              <w:rPr>
                <w:sz w:val="22"/>
              </w:rPr>
              <w:t xml:space="preserve"> </w:t>
            </w:r>
          </w:p>
        </w:tc>
      </w:tr>
      <w:tr w:rsidR="00B25AA6" w14:paraId="210C45ED"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8B39EBD"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DDD743A"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3C0BE6B"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455F7B1" w14:textId="77777777" w:rsidR="00B25AA6" w:rsidRDefault="00A62698">
            <w:pPr>
              <w:spacing w:after="0" w:line="259" w:lineRule="auto"/>
              <w:ind w:left="0" w:firstLine="0"/>
            </w:pPr>
            <w:r>
              <w:rPr>
                <w:sz w:val="22"/>
              </w:rPr>
              <w:t xml:space="preserve"> </w:t>
            </w:r>
          </w:p>
        </w:tc>
      </w:tr>
      <w:tr w:rsidR="00B25AA6" w14:paraId="55DD436E"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EE35C0D"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4F5F74"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70D9B04"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000B2EF" w14:textId="77777777" w:rsidR="00B25AA6" w:rsidRDefault="00A62698">
            <w:pPr>
              <w:spacing w:after="0" w:line="259" w:lineRule="auto"/>
              <w:ind w:left="0" w:firstLine="0"/>
            </w:pPr>
            <w:r>
              <w:rPr>
                <w:sz w:val="22"/>
              </w:rPr>
              <w:t xml:space="preserve"> </w:t>
            </w:r>
          </w:p>
        </w:tc>
      </w:tr>
      <w:tr w:rsidR="00B25AA6" w14:paraId="0F1C11E9"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470AD2D"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1B06580"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732A449"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CD5549F" w14:textId="77777777" w:rsidR="00B25AA6" w:rsidRDefault="00A62698">
            <w:pPr>
              <w:spacing w:after="0" w:line="259" w:lineRule="auto"/>
              <w:ind w:left="0" w:firstLine="0"/>
            </w:pPr>
            <w:r>
              <w:rPr>
                <w:sz w:val="22"/>
              </w:rPr>
              <w:t xml:space="preserve"> </w:t>
            </w:r>
          </w:p>
        </w:tc>
      </w:tr>
      <w:tr w:rsidR="00B25AA6" w14:paraId="3E966B27"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2E7C952" w14:textId="77777777" w:rsidR="00B25AA6" w:rsidRDefault="00A62698">
            <w:pPr>
              <w:spacing w:after="0" w:line="259" w:lineRule="auto"/>
              <w:ind w:left="0" w:firstLine="0"/>
            </w:pPr>
            <w:r>
              <w:rPr>
                <w:sz w:val="22"/>
              </w:rPr>
              <w:lastRenderedPageBreak/>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1233909"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F4FFDD6"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AC9E657" w14:textId="77777777" w:rsidR="00B25AA6" w:rsidRDefault="00A62698">
            <w:pPr>
              <w:spacing w:after="0" w:line="259" w:lineRule="auto"/>
              <w:ind w:left="0" w:firstLine="0"/>
            </w:pPr>
            <w:r>
              <w:rPr>
                <w:sz w:val="22"/>
              </w:rPr>
              <w:t xml:space="preserve"> </w:t>
            </w:r>
          </w:p>
        </w:tc>
      </w:tr>
      <w:tr w:rsidR="00B25AA6" w14:paraId="15E0BF68"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B997EF3"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AA80A91"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BAA31CB"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B451FC6" w14:textId="77777777" w:rsidR="00B25AA6" w:rsidRDefault="00A62698">
            <w:pPr>
              <w:spacing w:after="0" w:line="259" w:lineRule="auto"/>
              <w:ind w:left="0" w:firstLine="0"/>
            </w:pPr>
            <w:r>
              <w:rPr>
                <w:sz w:val="22"/>
              </w:rPr>
              <w:t xml:space="preserve"> </w:t>
            </w:r>
          </w:p>
        </w:tc>
      </w:tr>
      <w:tr w:rsidR="00B25AA6" w14:paraId="52DDD43A"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A1BAF67"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324EC38"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A86E619"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4365168" w14:textId="77777777" w:rsidR="00B25AA6" w:rsidRDefault="00A62698">
            <w:pPr>
              <w:spacing w:after="0" w:line="259" w:lineRule="auto"/>
              <w:ind w:left="0" w:firstLine="0"/>
            </w:pPr>
            <w:r>
              <w:rPr>
                <w:sz w:val="22"/>
              </w:rPr>
              <w:t xml:space="preserve"> </w:t>
            </w:r>
          </w:p>
        </w:tc>
      </w:tr>
      <w:tr w:rsidR="00B25AA6" w14:paraId="291AB2AF"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3239FEC"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8BAD4F6"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288ABFF"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03B2C2D" w14:textId="77777777" w:rsidR="00B25AA6" w:rsidRDefault="00A62698">
            <w:pPr>
              <w:spacing w:after="0" w:line="259" w:lineRule="auto"/>
              <w:ind w:left="0" w:firstLine="0"/>
            </w:pPr>
            <w:r>
              <w:rPr>
                <w:sz w:val="22"/>
              </w:rPr>
              <w:t xml:space="preserve"> </w:t>
            </w:r>
          </w:p>
        </w:tc>
      </w:tr>
      <w:tr w:rsidR="00B25AA6" w14:paraId="0267FE43"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045B2A1"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CE26FCE"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E7F6D8"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EF5AFDA" w14:textId="77777777" w:rsidR="00B25AA6" w:rsidRDefault="00A62698">
            <w:pPr>
              <w:spacing w:after="0" w:line="259" w:lineRule="auto"/>
              <w:ind w:left="0" w:firstLine="0"/>
            </w:pPr>
            <w:r>
              <w:rPr>
                <w:sz w:val="22"/>
              </w:rPr>
              <w:t xml:space="preserve"> </w:t>
            </w:r>
          </w:p>
        </w:tc>
      </w:tr>
      <w:tr w:rsidR="00B25AA6" w14:paraId="1D85F455"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A920F6D"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066C68F"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1DC0D08"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1EC9E68" w14:textId="77777777" w:rsidR="00B25AA6" w:rsidRDefault="00A62698">
            <w:pPr>
              <w:spacing w:after="0" w:line="259" w:lineRule="auto"/>
              <w:ind w:left="0" w:firstLine="0"/>
            </w:pPr>
            <w:r>
              <w:rPr>
                <w:sz w:val="22"/>
              </w:rPr>
              <w:t xml:space="preserve"> </w:t>
            </w:r>
          </w:p>
        </w:tc>
      </w:tr>
      <w:tr w:rsidR="00B25AA6" w14:paraId="4ED2F42C" w14:textId="77777777">
        <w:trPr>
          <w:trHeight w:val="598"/>
        </w:trPr>
        <w:tc>
          <w:tcPr>
            <w:tcW w:w="808"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6FB1E8C" w14:textId="77777777" w:rsidR="00B25AA6" w:rsidRDefault="00A62698">
            <w:pPr>
              <w:spacing w:after="0" w:line="259" w:lineRule="auto"/>
              <w:ind w:left="0" w:firstLine="0"/>
            </w:pPr>
            <w:r>
              <w:rPr>
                <w:sz w:val="22"/>
              </w:rPr>
              <w:t xml:space="preserve"> </w:t>
            </w:r>
          </w:p>
        </w:tc>
        <w:tc>
          <w:tcPr>
            <w:tcW w:w="5954"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ACFA724" w14:textId="77777777" w:rsidR="00B25AA6" w:rsidRDefault="00A62698">
            <w:pPr>
              <w:spacing w:after="0" w:line="259" w:lineRule="auto"/>
              <w:ind w:left="0" w:firstLine="0"/>
            </w:pPr>
            <w:r>
              <w:rPr>
                <w:sz w:val="22"/>
              </w:rPr>
              <w:t xml:space="preserve"> </w:t>
            </w:r>
          </w:p>
        </w:tc>
        <w:tc>
          <w:tcPr>
            <w:tcW w:w="133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B4BF873" w14:textId="77777777" w:rsidR="00B25AA6" w:rsidRDefault="00A62698">
            <w:pPr>
              <w:spacing w:after="0" w:line="259" w:lineRule="auto"/>
              <w:ind w:left="0" w:firstLine="0"/>
            </w:pPr>
            <w:r>
              <w:rPr>
                <w:sz w:val="22"/>
              </w:rPr>
              <w:t xml:space="preserve"> </w:t>
            </w:r>
          </w:p>
        </w:tc>
        <w:tc>
          <w:tcPr>
            <w:tcW w:w="122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C8754F4" w14:textId="77777777" w:rsidR="00B25AA6" w:rsidRDefault="00A62698">
            <w:pPr>
              <w:spacing w:after="0" w:line="259" w:lineRule="auto"/>
              <w:ind w:left="0" w:firstLine="0"/>
            </w:pPr>
            <w:r>
              <w:rPr>
                <w:sz w:val="22"/>
              </w:rPr>
              <w:t xml:space="preserve"> </w:t>
            </w:r>
          </w:p>
        </w:tc>
      </w:tr>
    </w:tbl>
    <w:p w14:paraId="0DEE2C88" w14:textId="77777777" w:rsidR="00B25AA6" w:rsidRDefault="00A62698">
      <w:pPr>
        <w:numPr>
          <w:ilvl w:val="0"/>
          <w:numId w:val="4"/>
        </w:numPr>
        <w:spacing w:after="35" w:line="259" w:lineRule="auto"/>
        <w:ind w:left="599" w:right="23" w:hanging="419"/>
      </w:pPr>
      <w:r>
        <w:t>Journalize the following adjusted entries in the general journal.</w:t>
      </w:r>
    </w:p>
    <w:tbl>
      <w:tblPr>
        <w:tblStyle w:val="TableGrid"/>
        <w:tblW w:w="9320" w:type="dxa"/>
        <w:tblInd w:w="15" w:type="dxa"/>
        <w:tblCellMar>
          <w:top w:w="0" w:type="dxa"/>
          <w:left w:w="75" w:type="dxa"/>
          <w:bottom w:w="0" w:type="dxa"/>
          <w:right w:w="115" w:type="dxa"/>
        </w:tblCellMar>
        <w:tblLook w:val="04A0" w:firstRow="1" w:lastRow="0" w:firstColumn="1" w:lastColumn="0" w:noHBand="0" w:noVBand="1"/>
      </w:tblPr>
      <w:tblGrid>
        <w:gridCol w:w="9320"/>
      </w:tblGrid>
      <w:tr w:rsidR="00B25AA6" w14:paraId="78A4CB69"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vAlign w:val="center"/>
          </w:tcPr>
          <w:p w14:paraId="052F0A24" w14:textId="77777777" w:rsidR="00B25AA6" w:rsidRDefault="00A62698">
            <w:pPr>
              <w:spacing w:after="0" w:line="259" w:lineRule="auto"/>
              <w:ind w:left="40" w:firstLine="0"/>
              <w:jc w:val="center"/>
            </w:pPr>
            <w:r>
              <w:rPr>
                <w:b/>
                <w:sz w:val="22"/>
              </w:rPr>
              <w:t>Adjusting Entries</w:t>
            </w:r>
          </w:p>
        </w:tc>
      </w:tr>
      <w:tr w:rsidR="00B25AA6" w14:paraId="0EBAEDD8"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51C6E28" w14:textId="77777777" w:rsidR="00B25AA6" w:rsidRDefault="00A62698">
            <w:pPr>
              <w:spacing w:after="0" w:line="259" w:lineRule="auto"/>
              <w:ind w:left="0" w:firstLine="0"/>
            </w:pPr>
            <w:r>
              <w:rPr>
                <w:sz w:val="22"/>
              </w:rPr>
              <w:t>January 31—Expense Prepaid Advertising for the month of January.</w:t>
            </w:r>
          </w:p>
        </w:tc>
      </w:tr>
    </w:tbl>
    <w:p w14:paraId="34432DDE" w14:textId="77777777" w:rsidR="00B25AA6" w:rsidRDefault="00B25AA6">
      <w:pPr>
        <w:sectPr w:rsidR="00B25AA6">
          <w:footerReference w:type="even" r:id="rId17"/>
          <w:footerReference w:type="default" r:id="rId18"/>
          <w:footerReference w:type="first" r:id="rId19"/>
          <w:pgSz w:w="12240" w:h="15840"/>
          <w:pgMar w:top="1446" w:right="1432" w:bottom="1459" w:left="1440" w:header="720" w:footer="418" w:gutter="0"/>
          <w:cols w:space="720"/>
        </w:sectPr>
      </w:pPr>
    </w:p>
    <w:tbl>
      <w:tblPr>
        <w:tblStyle w:val="TableGrid"/>
        <w:tblW w:w="9320" w:type="dxa"/>
        <w:tblInd w:w="-15" w:type="dxa"/>
        <w:tblCellMar>
          <w:top w:w="0" w:type="dxa"/>
          <w:left w:w="75" w:type="dxa"/>
          <w:bottom w:w="0" w:type="dxa"/>
          <w:right w:w="115" w:type="dxa"/>
        </w:tblCellMar>
        <w:tblLook w:val="04A0" w:firstRow="1" w:lastRow="0" w:firstColumn="1" w:lastColumn="0" w:noHBand="0" w:noVBand="1"/>
      </w:tblPr>
      <w:tblGrid>
        <w:gridCol w:w="9320"/>
      </w:tblGrid>
      <w:tr w:rsidR="00B25AA6" w14:paraId="068E109F" w14:textId="77777777">
        <w:trPr>
          <w:trHeight w:val="591"/>
        </w:trPr>
        <w:tc>
          <w:tcPr>
            <w:tcW w:w="9320" w:type="dxa"/>
            <w:tcBorders>
              <w:top w:val="single" w:sz="6" w:space="0" w:color="DDDDDD"/>
              <w:left w:val="single" w:sz="12" w:space="0" w:color="DDDDDD"/>
              <w:bottom w:val="single" w:sz="12" w:space="0" w:color="DDDDDD"/>
              <w:right w:val="single" w:sz="12" w:space="0" w:color="DDDDDD"/>
            </w:tcBorders>
            <w:vAlign w:val="center"/>
          </w:tcPr>
          <w:p w14:paraId="1043728C" w14:textId="77777777" w:rsidR="00B25AA6" w:rsidRDefault="00A62698">
            <w:pPr>
              <w:spacing w:after="0" w:line="259" w:lineRule="auto"/>
              <w:ind w:left="0" w:firstLine="0"/>
            </w:pPr>
            <w:r>
              <w:rPr>
                <w:sz w:val="22"/>
              </w:rPr>
              <w:lastRenderedPageBreak/>
              <w:t>January 31—Expense Prepaid Insurance for the month of January.</w:t>
            </w:r>
          </w:p>
        </w:tc>
      </w:tr>
      <w:tr w:rsidR="00B25AA6" w14:paraId="5B328BA8"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3205A3D" w14:textId="77777777" w:rsidR="00B25AA6" w:rsidRDefault="00A62698">
            <w:pPr>
              <w:spacing w:after="0" w:line="259" w:lineRule="auto"/>
              <w:ind w:left="0" w:firstLine="0"/>
            </w:pPr>
            <w:r>
              <w:rPr>
                <w:sz w:val="22"/>
              </w:rPr>
              <w:t>January 31—Office supplies physical inventory as of January 31 is $276.21.</w:t>
            </w:r>
          </w:p>
        </w:tc>
      </w:tr>
      <w:tr w:rsidR="00B25AA6" w14:paraId="0816B943" w14:textId="77777777">
        <w:trPr>
          <w:trHeight w:val="808"/>
        </w:trPr>
        <w:tc>
          <w:tcPr>
            <w:tcW w:w="9320"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D24A065" w14:textId="77777777" w:rsidR="00B25AA6" w:rsidRDefault="00A62698">
            <w:pPr>
              <w:spacing w:after="0" w:line="259" w:lineRule="auto"/>
              <w:ind w:left="0" w:firstLine="0"/>
            </w:pPr>
            <w:r>
              <w:rPr>
                <w:sz w:val="22"/>
              </w:rPr>
              <w:t xml:space="preserve">January 31—Depreciation for the month of January for Factory Equipment is $2,987.12. </w:t>
            </w:r>
          </w:p>
          <w:p w14:paraId="412A1FE7" w14:textId="77777777" w:rsidR="00B25AA6" w:rsidRDefault="00A62698">
            <w:pPr>
              <w:spacing w:after="0" w:line="259" w:lineRule="auto"/>
              <w:ind w:left="0" w:firstLine="0"/>
            </w:pPr>
            <w:r>
              <w:rPr>
                <w:sz w:val="22"/>
              </w:rPr>
              <w:t>Depreciation for Office Equipment is $266.99.</w:t>
            </w:r>
          </w:p>
        </w:tc>
      </w:tr>
      <w:tr w:rsidR="00B25AA6" w14:paraId="7ACC2361" w14:textId="77777777">
        <w:trPr>
          <w:trHeight w:val="598"/>
        </w:trPr>
        <w:tc>
          <w:tcPr>
            <w:tcW w:w="9320"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ACDF8BC" w14:textId="77777777" w:rsidR="00B25AA6" w:rsidRDefault="00A62698">
            <w:pPr>
              <w:spacing w:after="0" w:line="259" w:lineRule="auto"/>
              <w:ind w:left="0" w:firstLine="0"/>
            </w:pPr>
            <w:r>
              <w:rPr>
                <w:sz w:val="22"/>
              </w:rPr>
              <w:t>January 31—Close out Factory Overhead of $190.24 to Cost of Goods Sold.</w:t>
            </w:r>
          </w:p>
        </w:tc>
      </w:tr>
    </w:tbl>
    <w:p w14:paraId="04762D6A" w14:textId="77777777" w:rsidR="00B25AA6" w:rsidRDefault="00A62698">
      <w:pPr>
        <w:numPr>
          <w:ilvl w:val="0"/>
          <w:numId w:val="4"/>
        </w:numPr>
        <w:spacing w:after="0"/>
        <w:ind w:left="599" w:right="23" w:hanging="419"/>
      </w:pPr>
      <w:r>
        <w:t>Post the adjusting journal entries to their respective ledger accounts and calculate new balances for those accounts.</w:t>
      </w:r>
    </w:p>
    <w:p w14:paraId="44B8E1A5" w14:textId="77777777" w:rsidR="00B25AA6" w:rsidRDefault="00A62698">
      <w:pPr>
        <w:numPr>
          <w:ilvl w:val="0"/>
          <w:numId w:val="4"/>
        </w:numPr>
        <w:spacing w:after="0"/>
        <w:ind w:left="599" w:right="23" w:hanging="419"/>
      </w:pPr>
      <w:r>
        <w:rPr>
          <w:noProof/>
          <w:sz w:val="22"/>
        </w:rPr>
        <mc:AlternateContent>
          <mc:Choice Requires="wpg">
            <w:drawing>
              <wp:anchor distT="0" distB="0" distL="114300" distR="114300" simplePos="0" relativeHeight="251663360" behindDoc="0" locked="0" layoutInCell="1" allowOverlap="1" wp14:anchorId="1EDCDCA5" wp14:editId="1A097059">
                <wp:simplePos x="0" y="0"/>
                <wp:positionH relativeFrom="page">
                  <wp:posOffset>914400</wp:posOffset>
                </wp:positionH>
                <wp:positionV relativeFrom="page">
                  <wp:posOffset>9131920</wp:posOffset>
                </wp:positionV>
                <wp:extent cx="5937504" cy="9485"/>
                <wp:effectExtent l="0" t="0" r="0" b="0"/>
                <wp:wrapTopAndBottom/>
                <wp:docPr id="72149" name="Group 72149"/>
                <wp:cNvGraphicFramePr/>
                <a:graphic xmlns:a="http://schemas.openxmlformats.org/drawingml/2006/main">
                  <a:graphicData uri="http://schemas.microsoft.com/office/word/2010/wordprocessingGroup">
                    <wpg:wgp>
                      <wpg:cNvGrpSpPr/>
                      <wpg:grpSpPr>
                        <a:xfrm>
                          <a:off x="0" y="0"/>
                          <a:ext cx="5937504" cy="9485"/>
                          <a:chOff x="0" y="0"/>
                          <a:chExt cx="5937504" cy="9485"/>
                        </a:xfrm>
                      </wpg:grpSpPr>
                      <wps:wsp>
                        <wps:cNvPr id="80586" name="Shape 80586"/>
                        <wps:cNvSpPr/>
                        <wps:spPr>
                          <a:xfrm>
                            <a:off x="0" y="0"/>
                            <a:ext cx="4085002" cy="9485"/>
                          </a:xfrm>
                          <a:custGeom>
                            <a:avLst/>
                            <a:gdLst/>
                            <a:ahLst/>
                            <a:cxnLst/>
                            <a:rect l="0" t="0" r="0" b="0"/>
                            <a:pathLst>
                              <a:path w="4085002" h="9485">
                                <a:moveTo>
                                  <a:pt x="0" y="0"/>
                                </a:moveTo>
                                <a:lnTo>
                                  <a:pt x="4085002" y="0"/>
                                </a:lnTo>
                                <a:lnTo>
                                  <a:pt x="4085002"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587" name="Shape 80587"/>
                        <wps:cNvSpPr/>
                        <wps:spPr>
                          <a:xfrm>
                            <a:off x="0"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588" name="Shape 80588"/>
                        <wps:cNvSpPr/>
                        <wps:spPr>
                          <a:xfrm>
                            <a:off x="4066002" y="0"/>
                            <a:ext cx="940501" cy="9485"/>
                          </a:xfrm>
                          <a:custGeom>
                            <a:avLst/>
                            <a:gdLst/>
                            <a:ahLst/>
                            <a:cxnLst/>
                            <a:rect l="0" t="0" r="0" b="0"/>
                            <a:pathLst>
                              <a:path w="940501" h="9485">
                                <a:moveTo>
                                  <a:pt x="0" y="0"/>
                                </a:moveTo>
                                <a:lnTo>
                                  <a:pt x="940501" y="0"/>
                                </a:lnTo>
                                <a:lnTo>
                                  <a:pt x="940501"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589" name="Shape 80589"/>
                        <wps:cNvSpPr/>
                        <wps:spPr>
                          <a:xfrm>
                            <a:off x="4066002"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590" name="Shape 80590"/>
                        <wps:cNvSpPr/>
                        <wps:spPr>
                          <a:xfrm>
                            <a:off x="4987503" y="0"/>
                            <a:ext cx="950001" cy="9485"/>
                          </a:xfrm>
                          <a:custGeom>
                            <a:avLst/>
                            <a:gdLst/>
                            <a:ahLst/>
                            <a:cxnLst/>
                            <a:rect l="0" t="0" r="0" b="0"/>
                            <a:pathLst>
                              <a:path w="950001" h="9485">
                                <a:moveTo>
                                  <a:pt x="0" y="0"/>
                                </a:moveTo>
                                <a:lnTo>
                                  <a:pt x="950001" y="0"/>
                                </a:lnTo>
                                <a:lnTo>
                                  <a:pt x="950001"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591" name="Shape 80591"/>
                        <wps:cNvSpPr/>
                        <wps:spPr>
                          <a:xfrm>
                            <a:off x="4987503"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2149" style="width:467.52pt;height:0.746887pt;position:absolute;mso-position-horizontal-relative:page;mso-position-horizontal:absolute;margin-left:72pt;mso-position-vertical-relative:page;margin-top:719.049pt;" coordsize="59375,94">
                <v:shape id="Shape 80592" style="position:absolute;width:40850;height:94;left:0;top:0;" coordsize="4085002,9485" path="m0,0l4085002,0l4085002,9485l0,9485l0,0">
                  <v:stroke weight="0pt" endcap="flat" joinstyle="miter" miterlimit="10" on="false" color="#000000" opacity="0"/>
                  <v:fill on="true" color="#dddddd"/>
                </v:shape>
                <v:shape id="Shape 80593" style="position:absolute;width:190;height:94;left:0;top:0;" coordsize="19000,9485" path="m0,0l19000,0l19000,9485l0,9485l0,0">
                  <v:stroke weight="0pt" endcap="flat" joinstyle="miter" miterlimit="10" on="false" color="#000000" opacity="0"/>
                  <v:fill on="true" color="#dddddd"/>
                </v:shape>
                <v:shape id="Shape 80594" style="position:absolute;width:9405;height:94;left:40660;top:0;" coordsize="940501,9485" path="m0,0l940501,0l940501,9485l0,9485l0,0">
                  <v:stroke weight="0pt" endcap="flat" joinstyle="miter" miterlimit="10" on="false" color="#000000" opacity="0"/>
                  <v:fill on="true" color="#dddddd"/>
                </v:shape>
                <v:shape id="Shape 80595" style="position:absolute;width:190;height:94;left:40660;top:0;" coordsize="19000,9485" path="m0,0l19000,0l19000,9485l0,9485l0,0">
                  <v:stroke weight="0pt" endcap="flat" joinstyle="miter" miterlimit="10" on="false" color="#000000" opacity="0"/>
                  <v:fill on="true" color="#dddddd"/>
                </v:shape>
                <v:shape id="Shape 80596" style="position:absolute;width:9500;height:94;left:49875;top:0;" coordsize="950001,9485" path="m0,0l950001,0l950001,9485l0,9485l0,0">
                  <v:stroke weight="0pt" endcap="flat" joinstyle="miter" miterlimit="10" on="false" color="#000000" opacity="0"/>
                  <v:fill on="true" color="#dddddd"/>
                </v:shape>
                <v:shape id="Shape 80597" style="position:absolute;width:190;height:94;left:49875;top:0;" coordsize="19000,9485" path="m0,0l19000,0l19000,9485l0,9485l0,0">
                  <v:stroke weight="0pt" endcap="flat" joinstyle="miter" miterlimit="10" on="false" color="#000000" opacity="0"/>
                  <v:fill on="true" color="#dddddd"/>
                </v:shape>
                <w10:wrap type="topAndBottom"/>
              </v:group>
            </w:pict>
          </mc:Fallback>
        </mc:AlternateContent>
      </w:r>
      <w:r>
        <w:t>Prepare an Adjusted Trial Balance using the balances from the ge</w:t>
      </w:r>
      <w:r>
        <w:t xml:space="preserve">neral ledger accounts. Use the blank form provided in step six. 10. Prepare an Income Statement following the formats shown in the Example Company Statements using the following blank form as a worksheet or by visiting the </w:t>
      </w:r>
      <w:hyperlink r:id="rId20">
        <w:r>
          <w:rPr>
            <w:color w:val="0000EE"/>
            <w:u w:val="single" w:color="0000EE"/>
          </w:rPr>
          <w:t>Financial Accounting</w:t>
        </w:r>
      </w:hyperlink>
      <w:r>
        <w:t xml:space="preserve"> (</w:t>
      </w:r>
      <w:proofErr w:type="spellStart"/>
      <w:proofErr w:type="gramStart"/>
      <w:r>
        <w:t>pflibrary.pennfoster</w:t>
      </w:r>
      <w:proofErr w:type="spellEnd"/>
      <w:proofErr w:type="gramEnd"/>
    </w:p>
    <w:p w14:paraId="03B5623E" w14:textId="77777777" w:rsidR="00B25AA6" w:rsidRDefault="00A62698">
      <w:pPr>
        <w:spacing w:after="35" w:line="259" w:lineRule="auto"/>
        <w:ind w:left="579" w:right="23"/>
      </w:pPr>
      <w:r>
        <w:t>.</w:t>
      </w:r>
      <w:proofErr w:type="spellStart"/>
      <w:r>
        <w:t>edu</w:t>
      </w:r>
      <w:proofErr w:type="spellEnd"/>
      <w:r>
        <w:t>/</w:t>
      </w:r>
      <w:proofErr w:type="spellStart"/>
      <w:r>
        <w:t>c.php?g</w:t>
      </w:r>
      <w:proofErr w:type="spellEnd"/>
      <w:r>
        <w:t>=904823&amp;p=6513373</w:t>
      </w:r>
      <w:proofErr w:type="gramStart"/>
      <w:r>
        <w:t>)  section</w:t>
      </w:r>
      <w:proofErr w:type="gramEnd"/>
      <w:r>
        <w:t xml:space="preserve"> of the Penn Foster Library and downloading the forms:</w:t>
      </w:r>
    </w:p>
    <w:tbl>
      <w:tblPr>
        <w:tblStyle w:val="TableGrid"/>
        <w:tblW w:w="9320" w:type="dxa"/>
        <w:tblInd w:w="-15" w:type="dxa"/>
        <w:tblCellMar>
          <w:top w:w="0" w:type="dxa"/>
          <w:left w:w="75" w:type="dxa"/>
          <w:bottom w:w="0" w:type="dxa"/>
          <w:right w:w="43" w:type="dxa"/>
        </w:tblCellMar>
        <w:tblLook w:val="04A0" w:firstRow="1" w:lastRow="0" w:firstColumn="1" w:lastColumn="0" w:noHBand="0" w:noVBand="1"/>
      </w:tblPr>
      <w:tblGrid>
        <w:gridCol w:w="6403"/>
        <w:gridCol w:w="1451"/>
        <w:gridCol w:w="1466"/>
      </w:tblGrid>
      <w:tr w:rsidR="00B25AA6" w14:paraId="05210EC1" w14:textId="77777777">
        <w:trPr>
          <w:trHeight w:val="808"/>
        </w:trPr>
        <w:tc>
          <w:tcPr>
            <w:tcW w:w="9320" w:type="dxa"/>
            <w:gridSpan w:val="3"/>
            <w:tcBorders>
              <w:top w:val="single" w:sz="12" w:space="0" w:color="DDDDDD"/>
              <w:left w:val="single" w:sz="12" w:space="0" w:color="DDDDDD"/>
              <w:bottom w:val="single" w:sz="12" w:space="0" w:color="DDDDDD"/>
              <w:right w:val="single" w:sz="12" w:space="0" w:color="DDDDDD"/>
            </w:tcBorders>
            <w:vAlign w:val="center"/>
          </w:tcPr>
          <w:p w14:paraId="60869C32" w14:textId="77777777" w:rsidR="00B25AA6" w:rsidRDefault="00A62698">
            <w:pPr>
              <w:spacing w:after="0" w:line="259" w:lineRule="auto"/>
              <w:ind w:left="0" w:firstLine="0"/>
            </w:pPr>
            <w:r>
              <w:rPr>
                <w:sz w:val="22"/>
              </w:rPr>
              <w:t xml:space="preserve">                                                                           </w:t>
            </w:r>
            <w:r>
              <w:rPr>
                <w:sz w:val="22"/>
              </w:rPr>
              <w:t xml:space="preserve">                                                                         </w:t>
            </w:r>
          </w:p>
          <w:p w14:paraId="2723026E" w14:textId="77777777" w:rsidR="00B25AA6" w:rsidRDefault="00A62698">
            <w:pPr>
              <w:spacing w:after="0" w:line="259" w:lineRule="auto"/>
              <w:ind w:left="0" w:firstLine="0"/>
            </w:pPr>
            <w:r>
              <w:rPr>
                <w:sz w:val="22"/>
              </w:rPr>
              <w:t xml:space="preserve">       </w:t>
            </w:r>
          </w:p>
        </w:tc>
      </w:tr>
      <w:tr w:rsidR="00B25AA6" w14:paraId="088D835E" w14:textId="77777777">
        <w:trPr>
          <w:trHeight w:val="598"/>
        </w:trPr>
        <w:tc>
          <w:tcPr>
            <w:tcW w:w="9320" w:type="dxa"/>
            <w:gridSpan w:val="3"/>
            <w:tcBorders>
              <w:top w:val="single" w:sz="12" w:space="0" w:color="DDDDDD"/>
              <w:left w:val="single" w:sz="12" w:space="0" w:color="DDDDDD"/>
              <w:bottom w:val="single" w:sz="12" w:space="0" w:color="DDDDDD"/>
              <w:right w:val="single" w:sz="12" w:space="0" w:color="DDDDDD"/>
            </w:tcBorders>
            <w:shd w:val="clear" w:color="auto" w:fill="F7F7F7"/>
            <w:vAlign w:val="center"/>
          </w:tcPr>
          <w:p w14:paraId="603FBEF4" w14:textId="77777777" w:rsidR="00B25AA6" w:rsidRDefault="00A62698">
            <w:pPr>
              <w:spacing w:after="0" w:line="259" w:lineRule="auto"/>
              <w:ind w:left="0" w:firstLine="0"/>
            </w:pPr>
            <w:r>
              <w:rPr>
                <w:sz w:val="22"/>
              </w:rPr>
              <w:lastRenderedPageBreak/>
              <w:t xml:space="preserve"> </w:t>
            </w:r>
          </w:p>
        </w:tc>
      </w:tr>
      <w:tr w:rsidR="00B25AA6" w14:paraId="5901E8E5" w14:textId="77777777">
        <w:trPr>
          <w:trHeight w:val="598"/>
        </w:trPr>
        <w:tc>
          <w:tcPr>
            <w:tcW w:w="9320" w:type="dxa"/>
            <w:gridSpan w:val="3"/>
            <w:tcBorders>
              <w:top w:val="single" w:sz="12" w:space="0" w:color="DDDDDD"/>
              <w:left w:val="single" w:sz="12" w:space="0" w:color="DDDDDD"/>
              <w:bottom w:val="single" w:sz="12" w:space="0" w:color="DDDDDD"/>
              <w:right w:val="single" w:sz="12" w:space="0" w:color="DDDDDD"/>
            </w:tcBorders>
            <w:shd w:val="clear" w:color="auto" w:fill="FFFFFF"/>
            <w:vAlign w:val="center"/>
          </w:tcPr>
          <w:p w14:paraId="37F54FC4" w14:textId="77777777" w:rsidR="00B25AA6" w:rsidRDefault="00A62698">
            <w:pPr>
              <w:spacing w:after="0" w:line="259" w:lineRule="auto"/>
              <w:ind w:left="0" w:firstLine="0"/>
            </w:pPr>
            <w:r>
              <w:rPr>
                <w:sz w:val="22"/>
              </w:rPr>
              <w:t xml:space="preserve"> </w:t>
            </w:r>
          </w:p>
        </w:tc>
      </w:tr>
      <w:tr w:rsidR="00B25AA6" w14:paraId="095B1B2F"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950791A"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F42A11A"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A2B474D" w14:textId="77777777" w:rsidR="00B25AA6" w:rsidRDefault="00A62698">
            <w:pPr>
              <w:spacing w:after="0" w:line="259" w:lineRule="auto"/>
              <w:ind w:left="0" w:firstLine="0"/>
            </w:pPr>
            <w:r>
              <w:rPr>
                <w:sz w:val="22"/>
              </w:rPr>
              <w:t xml:space="preserve"> </w:t>
            </w:r>
          </w:p>
        </w:tc>
      </w:tr>
      <w:tr w:rsidR="00B25AA6" w14:paraId="6CFECBD5"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72E951F"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11B7ED6"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6DD908A" w14:textId="77777777" w:rsidR="00B25AA6" w:rsidRDefault="00A62698">
            <w:pPr>
              <w:spacing w:after="0" w:line="259" w:lineRule="auto"/>
              <w:ind w:left="0" w:firstLine="0"/>
            </w:pPr>
            <w:r>
              <w:rPr>
                <w:sz w:val="22"/>
              </w:rPr>
              <w:t xml:space="preserve"> </w:t>
            </w:r>
          </w:p>
        </w:tc>
      </w:tr>
      <w:tr w:rsidR="00B25AA6" w14:paraId="471F8635"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5DE9215"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96F217"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7D23A9E" w14:textId="77777777" w:rsidR="00B25AA6" w:rsidRDefault="00A62698">
            <w:pPr>
              <w:spacing w:after="0" w:line="259" w:lineRule="auto"/>
              <w:ind w:left="0" w:firstLine="0"/>
            </w:pPr>
            <w:r>
              <w:rPr>
                <w:sz w:val="22"/>
              </w:rPr>
              <w:t xml:space="preserve"> </w:t>
            </w:r>
          </w:p>
        </w:tc>
      </w:tr>
      <w:tr w:rsidR="00B25AA6" w14:paraId="525244C6"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F6C6BAF"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D6BD68B"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D124E4A" w14:textId="77777777" w:rsidR="00B25AA6" w:rsidRDefault="00A62698">
            <w:pPr>
              <w:spacing w:after="0" w:line="259" w:lineRule="auto"/>
              <w:ind w:left="0" w:firstLine="0"/>
            </w:pPr>
            <w:r>
              <w:rPr>
                <w:sz w:val="22"/>
              </w:rPr>
              <w:t xml:space="preserve"> </w:t>
            </w:r>
          </w:p>
        </w:tc>
      </w:tr>
      <w:tr w:rsidR="00B25AA6" w14:paraId="4F3E9B23"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9253C3E"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484E7F8"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9C3FFF1" w14:textId="77777777" w:rsidR="00B25AA6" w:rsidRDefault="00A62698">
            <w:pPr>
              <w:spacing w:after="0" w:line="259" w:lineRule="auto"/>
              <w:ind w:left="0" w:firstLine="0"/>
            </w:pPr>
            <w:r>
              <w:rPr>
                <w:sz w:val="22"/>
              </w:rPr>
              <w:t xml:space="preserve"> </w:t>
            </w:r>
          </w:p>
        </w:tc>
      </w:tr>
    </w:tbl>
    <w:tbl>
      <w:tblPr>
        <w:tblStyle w:val="TableGrid"/>
        <w:tblpPr w:vertAnchor="text" w:tblpX="-15"/>
        <w:tblOverlap w:val="never"/>
        <w:tblW w:w="9320" w:type="dxa"/>
        <w:tblInd w:w="0" w:type="dxa"/>
        <w:tblCellMar>
          <w:top w:w="0" w:type="dxa"/>
          <w:left w:w="74" w:type="dxa"/>
          <w:bottom w:w="0" w:type="dxa"/>
          <w:right w:w="115" w:type="dxa"/>
        </w:tblCellMar>
        <w:tblLook w:val="04A0" w:firstRow="1" w:lastRow="0" w:firstColumn="1" w:lastColumn="0" w:noHBand="0" w:noVBand="1"/>
      </w:tblPr>
      <w:tblGrid>
        <w:gridCol w:w="6403"/>
        <w:gridCol w:w="1451"/>
        <w:gridCol w:w="1466"/>
      </w:tblGrid>
      <w:tr w:rsidR="00B25AA6" w14:paraId="23570008" w14:textId="77777777">
        <w:trPr>
          <w:trHeight w:val="591"/>
        </w:trPr>
        <w:tc>
          <w:tcPr>
            <w:tcW w:w="6403" w:type="dxa"/>
            <w:tcBorders>
              <w:top w:val="single" w:sz="6" w:space="0" w:color="DDDDDD"/>
              <w:left w:val="single" w:sz="12" w:space="0" w:color="DDDDDD"/>
              <w:bottom w:val="single" w:sz="12" w:space="0" w:color="DDDDDD"/>
              <w:right w:val="single" w:sz="12" w:space="0" w:color="DDDDDD"/>
            </w:tcBorders>
            <w:vAlign w:val="center"/>
          </w:tcPr>
          <w:p w14:paraId="2FD27EB5" w14:textId="77777777" w:rsidR="00B25AA6" w:rsidRDefault="00A62698">
            <w:pPr>
              <w:spacing w:after="0" w:line="259" w:lineRule="auto"/>
              <w:ind w:left="0" w:firstLine="0"/>
            </w:pPr>
            <w:r>
              <w:rPr>
                <w:sz w:val="22"/>
              </w:rPr>
              <w:t xml:space="preserve"> </w:t>
            </w:r>
          </w:p>
        </w:tc>
        <w:tc>
          <w:tcPr>
            <w:tcW w:w="1451" w:type="dxa"/>
            <w:tcBorders>
              <w:top w:val="single" w:sz="6" w:space="0" w:color="DDDDDD"/>
              <w:left w:val="single" w:sz="12" w:space="0" w:color="DDDDDD"/>
              <w:bottom w:val="single" w:sz="12" w:space="0" w:color="DDDDDD"/>
              <w:right w:val="single" w:sz="12" w:space="0" w:color="DDDDDD"/>
            </w:tcBorders>
            <w:vAlign w:val="center"/>
          </w:tcPr>
          <w:p w14:paraId="3953BC4C" w14:textId="77777777" w:rsidR="00B25AA6" w:rsidRDefault="00A62698">
            <w:pPr>
              <w:spacing w:after="0" w:line="259" w:lineRule="auto"/>
              <w:ind w:left="0" w:firstLine="0"/>
            </w:pPr>
            <w:r>
              <w:rPr>
                <w:sz w:val="22"/>
              </w:rPr>
              <w:t xml:space="preserve"> </w:t>
            </w:r>
          </w:p>
        </w:tc>
        <w:tc>
          <w:tcPr>
            <w:tcW w:w="1466" w:type="dxa"/>
            <w:tcBorders>
              <w:top w:val="single" w:sz="6" w:space="0" w:color="DDDDDD"/>
              <w:left w:val="single" w:sz="12" w:space="0" w:color="DDDDDD"/>
              <w:bottom w:val="single" w:sz="12" w:space="0" w:color="DDDDDD"/>
              <w:right w:val="single" w:sz="12" w:space="0" w:color="DDDDDD"/>
            </w:tcBorders>
            <w:vAlign w:val="center"/>
          </w:tcPr>
          <w:p w14:paraId="5C6B8194" w14:textId="77777777" w:rsidR="00B25AA6" w:rsidRDefault="00A62698">
            <w:pPr>
              <w:spacing w:after="0" w:line="259" w:lineRule="auto"/>
              <w:ind w:left="0" w:firstLine="0"/>
            </w:pPr>
            <w:r>
              <w:rPr>
                <w:sz w:val="22"/>
              </w:rPr>
              <w:t xml:space="preserve"> </w:t>
            </w:r>
          </w:p>
        </w:tc>
      </w:tr>
      <w:tr w:rsidR="00B25AA6" w14:paraId="53133771"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BA8F0A5"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B24DD8D"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05474D7" w14:textId="77777777" w:rsidR="00B25AA6" w:rsidRDefault="00A62698">
            <w:pPr>
              <w:spacing w:after="0" w:line="259" w:lineRule="auto"/>
              <w:ind w:left="0" w:firstLine="0"/>
            </w:pPr>
            <w:r>
              <w:rPr>
                <w:sz w:val="22"/>
              </w:rPr>
              <w:t xml:space="preserve"> </w:t>
            </w:r>
          </w:p>
        </w:tc>
      </w:tr>
      <w:tr w:rsidR="00B25AA6" w14:paraId="19888AA7"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342D400"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5CBD7B2"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81E9D63" w14:textId="77777777" w:rsidR="00B25AA6" w:rsidRDefault="00A62698">
            <w:pPr>
              <w:spacing w:after="0" w:line="259" w:lineRule="auto"/>
              <w:ind w:left="0" w:firstLine="0"/>
            </w:pPr>
            <w:r>
              <w:rPr>
                <w:sz w:val="22"/>
              </w:rPr>
              <w:t xml:space="preserve"> </w:t>
            </w:r>
          </w:p>
        </w:tc>
      </w:tr>
      <w:tr w:rsidR="00B25AA6" w14:paraId="5907D593"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63BD82D"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0E0EFF7"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062CAB9" w14:textId="77777777" w:rsidR="00B25AA6" w:rsidRDefault="00A62698">
            <w:pPr>
              <w:spacing w:after="0" w:line="259" w:lineRule="auto"/>
              <w:ind w:left="0" w:firstLine="0"/>
            </w:pPr>
            <w:r>
              <w:rPr>
                <w:sz w:val="22"/>
              </w:rPr>
              <w:t xml:space="preserve"> </w:t>
            </w:r>
          </w:p>
        </w:tc>
      </w:tr>
      <w:tr w:rsidR="00B25AA6" w14:paraId="6B09DA84"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C99555A"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16C1538"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A76CFAC" w14:textId="77777777" w:rsidR="00B25AA6" w:rsidRDefault="00A62698">
            <w:pPr>
              <w:spacing w:after="0" w:line="259" w:lineRule="auto"/>
              <w:ind w:left="0" w:firstLine="0"/>
            </w:pPr>
            <w:r>
              <w:rPr>
                <w:sz w:val="22"/>
              </w:rPr>
              <w:t xml:space="preserve"> </w:t>
            </w:r>
          </w:p>
        </w:tc>
      </w:tr>
      <w:tr w:rsidR="00B25AA6" w14:paraId="2C20B189"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410DC68"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5E475B2"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8840780" w14:textId="77777777" w:rsidR="00B25AA6" w:rsidRDefault="00A62698">
            <w:pPr>
              <w:spacing w:after="0" w:line="259" w:lineRule="auto"/>
              <w:ind w:left="0" w:firstLine="0"/>
            </w:pPr>
            <w:r>
              <w:rPr>
                <w:sz w:val="22"/>
              </w:rPr>
              <w:t xml:space="preserve"> </w:t>
            </w:r>
          </w:p>
        </w:tc>
      </w:tr>
      <w:tr w:rsidR="00B25AA6" w14:paraId="6FC7A36E"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D47AE28"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1F1291F"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BC35603" w14:textId="77777777" w:rsidR="00B25AA6" w:rsidRDefault="00A62698">
            <w:pPr>
              <w:spacing w:after="0" w:line="259" w:lineRule="auto"/>
              <w:ind w:left="0" w:firstLine="0"/>
            </w:pPr>
            <w:r>
              <w:rPr>
                <w:sz w:val="22"/>
              </w:rPr>
              <w:t xml:space="preserve"> </w:t>
            </w:r>
          </w:p>
        </w:tc>
      </w:tr>
      <w:tr w:rsidR="00B25AA6" w14:paraId="359C008E"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8D593D8"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4959A11"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44346C" w14:textId="77777777" w:rsidR="00B25AA6" w:rsidRDefault="00A62698">
            <w:pPr>
              <w:spacing w:after="0" w:line="259" w:lineRule="auto"/>
              <w:ind w:left="0" w:firstLine="0"/>
            </w:pPr>
            <w:r>
              <w:rPr>
                <w:sz w:val="22"/>
              </w:rPr>
              <w:t xml:space="preserve"> </w:t>
            </w:r>
          </w:p>
        </w:tc>
      </w:tr>
      <w:tr w:rsidR="00B25AA6" w14:paraId="503E3C26"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CCE21F3"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AF9435D"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79A29B0" w14:textId="77777777" w:rsidR="00B25AA6" w:rsidRDefault="00A62698">
            <w:pPr>
              <w:spacing w:after="0" w:line="259" w:lineRule="auto"/>
              <w:ind w:left="0" w:firstLine="0"/>
            </w:pPr>
            <w:r>
              <w:rPr>
                <w:sz w:val="22"/>
              </w:rPr>
              <w:t xml:space="preserve"> </w:t>
            </w:r>
          </w:p>
        </w:tc>
      </w:tr>
      <w:tr w:rsidR="00B25AA6" w14:paraId="2C1A28AE"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E965744" w14:textId="77777777" w:rsidR="00B25AA6" w:rsidRDefault="00A62698">
            <w:pPr>
              <w:spacing w:after="0" w:line="259" w:lineRule="auto"/>
              <w:ind w:left="0" w:firstLine="0"/>
            </w:pPr>
            <w:r>
              <w:rPr>
                <w:sz w:val="22"/>
              </w:rPr>
              <w:lastRenderedPageBreak/>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89EC742"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E4F1D0C" w14:textId="77777777" w:rsidR="00B25AA6" w:rsidRDefault="00A62698">
            <w:pPr>
              <w:spacing w:after="0" w:line="259" w:lineRule="auto"/>
              <w:ind w:left="0" w:firstLine="0"/>
            </w:pPr>
            <w:r>
              <w:rPr>
                <w:sz w:val="22"/>
              </w:rPr>
              <w:t xml:space="preserve"> </w:t>
            </w:r>
          </w:p>
        </w:tc>
      </w:tr>
      <w:tr w:rsidR="00B25AA6" w14:paraId="31E9423A"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2977474"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75B466F"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3A9BDF5" w14:textId="77777777" w:rsidR="00B25AA6" w:rsidRDefault="00A62698">
            <w:pPr>
              <w:spacing w:after="0" w:line="259" w:lineRule="auto"/>
              <w:ind w:left="0" w:firstLine="0"/>
            </w:pPr>
            <w:r>
              <w:rPr>
                <w:sz w:val="22"/>
              </w:rPr>
              <w:t xml:space="preserve"> </w:t>
            </w:r>
          </w:p>
        </w:tc>
      </w:tr>
      <w:tr w:rsidR="00B25AA6" w14:paraId="314FF060"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9E7AA5"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D3E209"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99341CB" w14:textId="77777777" w:rsidR="00B25AA6" w:rsidRDefault="00A62698">
            <w:pPr>
              <w:spacing w:after="0" w:line="259" w:lineRule="auto"/>
              <w:ind w:left="0" w:firstLine="0"/>
            </w:pPr>
            <w:r>
              <w:rPr>
                <w:sz w:val="22"/>
              </w:rPr>
              <w:t xml:space="preserve"> </w:t>
            </w:r>
          </w:p>
        </w:tc>
      </w:tr>
      <w:tr w:rsidR="00B25AA6" w14:paraId="7811710D"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2C54E5E"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5C4E87"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E3D7DD6" w14:textId="77777777" w:rsidR="00B25AA6" w:rsidRDefault="00A62698">
            <w:pPr>
              <w:spacing w:after="0" w:line="259" w:lineRule="auto"/>
              <w:ind w:left="0" w:firstLine="0"/>
            </w:pPr>
            <w:r>
              <w:rPr>
                <w:sz w:val="22"/>
              </w:rPr>
              <w:t xml:space="preserve"> </w:t>
            </w:r>
          </w:p>
        </w:tc>
      </w:tr>
      <w:tr w:rsidR="00B25AA6" w14:paraId="27EED358"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02AF8A8"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B922577"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0B4174D" w14:textId="77777777" w:rsidR="00B25AA6" w:rsidRDefault="00A62698">
            <w:pPr>
              <w:spacing w:after="0" w:line="259" w:lineRule="auto"/>
              <w:ind w:left="0" w:firstLine="0"/>
            </w:pPr>
            <w:r>
              <w:rPr>
                <w:sz w:val="22"/>
              </w:rPr>
              <w:t xml:space="preserve"> </w:t>
            </w:r>
          </w:p>
        </w:tc>
      </w:tr>
      <w:tr w:rsidR="00B25AA6" w14:paraId="232A499E"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02E9FCD"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7B5443A"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0074D39" w14:textId="77777777" w:rsidR="00B25AA6" w:rsidRDefault="00A62698">
            <w:pPr>
              <w:spacing w:after="0" w:line="259" w:lineRule="auto"/>
              <w:ind w:left="0" w:firstLine="0"/>
            </w:pPr>
            <w:r>
              <w:rPr>
                <w:sz w:val="22"/>
              </w:rPr>
              <w:t xml:space="preserve"> </w:t>
            </w:r>
          </w:p>
        </w:tc>
      </w:tr>
      <w:tr w:rsidR="00B25AA6" w14:paraId="15EE39D8"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856F7EF"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B7254E2"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2F1966" w14:textId="77777777" w:rsidR="00B25AA6" w:rsidRDefault="00A62698">
            <w:pPr>
              <w:spacing w:after="0" w:line="259" w:lineRule="auto"/>
              <w:ind w:left="0" w:firstLine="0"/>
            </w:pPr>
            <w:r>
              <w:rPr>
                <w:sz w:val="22"/>
              </w:rPr>
              <w:t xml:space="preserve"> </w:t>
            </w:r>
          </w:p>
        </w:tc>
      </w:tr>
      <w:tr w:rsidR="00B25AA6" w14:paraId="73C5D31E"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F2DDA80"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D2441D5"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2FE606C" w14:textId="77777777" w:rsidR="00B25AA6" w:rsidRDefault="00A62698">
            <w:pPr>
              <w:spacing w:after="0" w:line="259" w:lineRule="auto"/>
              <w:ind w:left="0" w:firstLine="0"/>
            </w:pPr>
            <w:r>
              <w:rPr>
                <w:sz w:val="22"/>
              </w:rPr>
              <w:t xml:space="preserve"> </w:t>
            </w:r>
          </w:p>
        </w:tc>
      </w:tr>
      <w:tr w:rsidR="00B25AA6" w14:paraId="61E8B987"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7411579"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6E178D4"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2E54DDB" w14:textId="77777777" w:rsidR="00B25AA6" w:rsidRDefault="00A62698">
            <w:pPr>
              <w:spacing w:after="0" w:line="259" w:lineRule="auto"/>
              <w:ind w:left="0" w:firstLine="0"/>
            </w:pPr>
            <w:r>
              <w:rPr>
                <w:sz w:val="22"/>
              </w:rPr>
              <w:t xml:space="preserve"> </w:t>
            </w:r>
          </w:p>
        </w:tc>
      </w:tr>
      <w:tr w:rsidR="00B25AA6" w14:paraId="49A11E3B"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8224A55"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68A7400"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890E4A9" w14:textId="77777777" w:rsidR="00B25AA6" w:rsidRDefault="00A62698">
            <w:pPr>
              <w:spacing w:after="0" w:line="259" w:lineRule="auto"/>
              <w:ind w:left="0" w:firstLine="0"/>
            </w:pPr>
            <w:r>
              <w:rPr>
                <w:sz w:val="22"/>
              </w:rPr>
              <w:t xml:space="preserve"> </w:t>
            </w:r>
          </w:p>
        </w:tc>
      </w:tr>
      <w:tr w:rsidR="00B25AA6" w14:paraId="6EEB087B"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5119A6B"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F5DE4AB"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01A603E" w14:textId="77777777" w:rsidR="00B25AA6" w:rsidRDefault="00A62698">
            <w:pPr>
              <w:spacing w:after="0" w:line="259" w:lineRule="auto"/>
              <w:ind w:left="0" w:firstLine="0"/>
            </w:pPr>
            <w:r>
              <w:rPr>
                <w:sz w:val="22"/>
              </w:rPr>
              <w:t xml:space="preserve"> </w:t>
            </w:r>
          </w:p>
        </w:tc>
      </w:tr>
      <w:tr w:rsidR="00B25AA6" w14:paraId="09E8F8D0" w14:textId="77777777">
        <w:trPr>
          <w:trHeight w:val="598"/>
        </w:trPr>
        <w:tc>
          <w:tcPr>
            <w:tcW w:w="640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9B14E58" w14:textId="77777777" w:rsidR="00B25AA6" w:rsidRDefault="00A62698">
            <w:pPr>
              <w:spacing w:after="0" w:line="259" w:lineRule="auto"/>
              <w:ind w:left="0" w:firstLine="0"/>
            </w:pPr>
            <w:r>
              <w:rPr>
                <w:sz w:val="22"/>
              </w:rPr>
              <w:t xml:space="preserve"> </w:t>
            </w:r>
          </w:p>
        </w:tc>
        <w:tc>
          <w:tcPr>
            <w:tcW w:w="145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21762F5" w14:textId="77777777" w:rsidR="00B25AA6" w:rsidRDefault="00A62698">
            <w:pPr>
              <w:spacing w:after="0" w:line="259" w:lineRule="auto"/>
              <w:ind w:left="0" w:firstLine="0"/>
            </w:pPr>
            <w:r>
              <w:rPr>
                <w:sz w:val="22"/>
              </w:rPr>
              <w:t xml:space="preserve"> </w:t>
            </w:r>
          </w:p>
        </w:tc>
        <w:tc>
          <w:tcPr>
            <w:tcW w:w="146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3C1470" w14:textId="77777777" w:rsidR="00B25AA6" w:rsidRDefault="00A62698">
            <w:pPr>
              <w:spacing w:after="0" w:line="259" w:lineRule="auto"/>
              <w:ind w:left="0" w:firstLine="0"/>
            </w:pPr>
            <w:r>
              <w:rPr>
                <w:sz w:val="22"/>
              </w:rPr>
              <w:t xml:space="preserve"> </w:t>
            </w:r>
          </w:p>
        </w:tc>
      </w:tr>
    </w:tbl>
    <w:p w14:paraId="499DFB29" w14:textId="77777777" w:rsidR="00B25AA6" w:rsidRDefault="00A62698">
      <w:pPr>
        <w:spacing w:after="0" w:line="259" w:lineRule="auto"/>
        <w:ind w:left="-1470" w:right="19" w:firstLine="0"/>
      </w:pPr>
      <w:r>
        <w:rPr>
          <w:noProof/>
          <w:sz w:val="22"/>
        </w:rPr>
        <mc:AlternateContent>
          <mc:Choice Requires="wpg">
            <w:drawing>
              <wp:anchor distT="0" distB="0" distL="114300" distR="114300" simplePos="0" relativeHeight="251664384" behindDoc="0" locked="0" layoutInCell="1" allowOverlap="1" wp14:anchorId="7727C7F7" wp14:editId="4C2F536E">
                <wp:simplePos x="0" y="0"/>
                <wp:positionH relativeFrom="page">
                  <wp:posOffset>914400</wp:posOffset>
                </wp:positionH>
                <wp:positionV relativeFrom="page">
                  <wp:posOffset>9131920</wp:posOffset>
                </wp:positionV>
                <wp:extent cx="5937504" cy="9485"/>
                <wp:effectExtent l="0" t="0" r="0" b="0"/>
                <wp:wrapTopAndBottom/>
                <wp:docPr id="73862" name="Group 73862"/>
                <wp:cNvGraphicFramePr/>
                <a:graphic xmlns:a="http://schemas.openxmlformats.org/drawingml/2006/main">
                  <a:graphicData uri="http://schemas.microsoft.com/office/word/2010/wordprocessingGroup">
                    <wpg:wgp>
                      <wpg:cNvGrpSpPr/>
                      <wpg:grpSpPr>
                        <a:xfrm>
                          <a:off x="0" y="0"/>
                          <a:ext cx="5937504" cy="9485"/>
                          <a:chOff x="0" y="0"/>
                          <a:chExt cx="5937504" cy="9485"/>
                        </a:xfrm>
                      </wpg:grpSpPr>
                      <wps:wsp>
                        <wps:cNvPr id="80598" name="Shape 80598"/>
                        <wps:cNvSpPr/>
                        <wps:spPr>
                          <a:xfrm>
                            <a:off x="0" y="0"/>
                            <a:ext cx="4085002" cy="9485"/>
                          </a:xfrm>
                          <a:custGeom>
                            <a:avLst/>
                            <a:gdLst/>
                            <a:ahLst/>
                            <a:cxnLst/>
                            <a:rect l="0" t="0" r="0" b="0"/>
                            <a:pathLst>
                              <a:path w="4085002" h="9485">
                                <a:moveTo>
                                  <a:pt x="0" y="0"/>
                                </a:moveTo>
                                <a:lnTo>
                                  <a:pt x="4085002" y="0"/>
                                </a:lnTo>
                                <a:lnTo>
                                  <a:pt x="4085002"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599" name="Shape 80599"/>
                        <wps:cNvSpPr/>
                        <wps:spPr>
                          <a:xfrm>
                            <a:off x="0"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00" name="Shape 80600"/>
                        <wps:cNvSpPr/>
                        <wps:spPr>
                          <a:xfrm>
                            <a:off x="4066002" y="0"/>
                            <a:ext cx="940501" cy="9485"/>
                          </a:xfrm>
                          <a:custGeom>
                            <a:avLst/>
                            <a:gdLst/>
                            <a:ahLst/>
                            <a:cxnLst/>
                            <a:rect l="0" t="0" r="0" b="0"/>
                            <a:pathLst>
                              <a:path w="940501" h="9485">
                                <a:moveTo>
                                  <a:pt x="0" y="0"/>
                                </a:moveTo>
                                <a:lnTo>
                                  <a:pt x="940501" y="0"/>
                                </a:lnTo>
                                <a:lnTo>
                                  <a:pt x="940501"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01" name="Shape 80601"/>
                        <wps:cNvSpPr/>
                        <wps:spPr>
                          <a:xfrm>
                            <a:off x="4066002"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02" name="Shape 80602"/>
                        <wps:cNvSpPr/>
                        <wps:spPr>
                          <a:xfrm>
                            <a:off x="4987503" y="0"/>
                            <a:ext cx="950001" cy="9485"/>
                          </a:xfrm>
                          <a:custGeom>
                            <a:avLst/>
                            <a:gdLst/>
                            <a:ahLst/>
                            <a:cxnLst/>
                            <a:rect l="0" t="0" r="0" b="0"/>
                            <a:pathLst>
                              <a:path w="950001" h="9485">
                                <a:moveTo>
                                  <a:pt x="0" y="0"/>
                                </a:moveTo>
                                <a:lnTo>
                                  <a:pt x="950001" y="0"/>
                                </a:lnTo>
                                <a:lnTo>
                                  <a:pt x="950001"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03" name="Shape 80603"/>
                        <wps:cNvSpPr/>
                        <wps:spPr>
                          <a:xfrm>
                            <a:off x="4987503"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3862" style="width:467.52pt;height:0.746887pt;position:absolute;mso-position-horizontal-relative:page;mso-position-horizontal:absolute;margin-left:72pt;mso-position-vertical-relative:page;margin-top:719.049pt;" coordsize="59375,94">
                <v:shape id="Shape 80604" style="position:absolute;width:40850;height:94;left:0;top:0;" coordsize="4085002,9485" path="m0,0l4085002,0l4085002,9485l0,9485l0,0">
                  <v:stroke weight="0pt" endcap="flat" joinstyle="miter" miterlimit="10" on="false" color="#000000" opacity="0"/>
                  <v:fill on="true" color="#dddddd"/>
                </v:shape>
                <v:shape id="Shape 80605" style="position:absolute;width:190;height:94;left:0;top:0;" coordsize="19000,9485" path="m0,0l19000,0l19000,9485l0,9485l0,0">
                  <v:stroke weight="0pt" endcap="flat" joinstyle="miter" miterlimit="10" on="false" color="#000000" opacity="0"/>
                  <v:fill on="true" color="#dddddd"/>
                </v:shape>
                <v:shape id="Shape 80606" style="position:absolute;width:9405;height:94;left:40660;top:0;" coordsize="940501,9485" path="m0,0l940501,0l940501,9485l0,9485l0,0">
                  <v:stroke weight="0pt" endcap="flat" joinstyle="miter" miterlimit="10" on="false" color="#000000" opacity="0"/>
                  <v:fill on="true" color="#dddddd"/>
                </v:shape>
                <v:shape id="Shape 80607" style="position:absolute;width:190;height:94;left:40660;top:0;" coordsize="19000,9485" path="m0,0l19000,0l19000,9485l0,9485l0,0">
                  <v:stroke weight="0pt" endcap="flat" joinstyle="miter" miterlimit="10" on="false" color="#000000" opacity="0"/>
                  <v:fill on="true" color="#dddddd"/>
                </v:shape>
                <v:shape id="Shape 80608" style="position:absolute;width:9500;height:94;left:49875;top:0;" coordsize="950001,9485" path="m0,0l950001,0l950001,9485l0,9485l0,0">
                  <v:stroke weight="0pt" endcap="flat" joinstyle="miter" miterlimit="10" on="false" color="#000000" opacity="0"/>
                  <v:fill on="true" color="#dddddd"/>
                </v:shape>
                <v:shape id="Shape 80609" style="position:absolute;width:190;height:94;left:49875;top:0;" coordsize="19000,9485" path="m0,0l19000,0l19000,9485l0,9485l0,0">
                  <v:stroke weight="0pt" endcap="flat" joinstyle="miter" miterlimit="10" on="false" color="#000000" opacity="0"/>
                  <v:fill on="true" color="#dddddd"/>
                </v:shape>
                <w10:wrap type="topAndBottom"/>
              </v:group>
            </w:pict>
          </mc:Fallback>
        </mc:AlternateContent>
      </w:r>
      <w:r>
        <w:br w:type="page"/>
      </w:r>
    </w:p>
    <w:p w14:paraId="4CB92531" w14:textId="77777777" w:rsidR="00B25AA6" w:rsidRDefault="00A62698">
      <w:pPr>
        <w:numPr>
          <w:ilvl w:val="0"/>
          <w:numId w:val="5"/>
        </w:numPr>
        <w:spacing w:after="0"/>
        <w:ind w:right="23" w:hanging="568"/>
      </w:pPr>
      <w:r>
        <w:lastRenderedPageBreak/>
        <w:t>Journalize and post the closing journal entries in the general journal. Jan. 31— Prepare closing entries to close revenue and expense accounts to Income Summary and transfer the net income to Retained Earnings.</w:t>
      </w:r>
    </w:p>
    <w:p w14:paraId="75D4A5B5" w14:textId="77777777" w:rsidR="00B25AA6" w:rsidRDefault="00A62698">
      <w:pPr>
        <w:numPr>
          <w:ilvl w:val="0"/>
          <w:numId w:val="5"/>
        </w:numPr>
        <w:spacing w:after="0"/>
        <w:ind w:right="23" w:hanging="568"/>
      </w:pPr>
      <w:r>
        <w:t>Post the closing journal entries to the respe</w:t>
      </w:r>
      <w:r>
        <w:t>ctive ledger accounts and calculate new balances for those accounts.</w:t>
      </w:r>
    </w:p>
    <w:tbl>
      <w:tblPr>
        <w:tblStyle w:val="TableGrid"/>
        <w:tblpPr w:vertAnchor="page" w:horzAnchor="page" w:tblpX="1455" w:tblpY="1446"/>
        <w:tblOverlap w:val="never"/>
        <w:tblW w:w="9320" w:type="dxa"/>
        <w:tblInd w:w="0" w:type="dxa"/>
        <w:tblCellMar>
          <w:top w:w="0" w:type="dxa"/>
          <w:left w:w="74" w:type="dxa"/>
          <w:bottom w:w="0" w:type="dxa"/>
          <w:right w:w="115" w:type="dxa"/>
        </w:tblCellMar>
        <w:tblLook w:val="04A0" w:firstRow="1" w:lastRow="0" w:firstColumn="1" w:lastColumn="0" w:noHBand="0" w:noVBand="1"/>
      </w:tblPr>
      <w:tblGrid>
        <w:gridCol w:w="6403"/>
        <w:gridCol w:w="1451"/>
        <w:gridCol w:w="1466"/>
      </w:tblGrid>
      <w:tr w:rsidR="00B25AA6" w14:paraId="64E8DA7A" w14:textId="77777777">
        <w:trPr>
          <w:trHeight w:val="593"/>
        </w:trPr>
        <w:tc>
          <w:tcPr>
            <w:tcW w:w="6403"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79E619F2" w14:textId="77777777" w:rsidR="00B25AA6" w:rsidRDefault="00A62698">
            <w:pPr>
              <w:spacing w:after="0" w:line="259" w:lineRule="auto"/>
              <w:ind w:left="0" w:firstLine="0"/>
            </w:pPr>
            <w:r>
              <w:rPr>
                <w:sz w:val="22"/>
              </w:rPr>
              <w:t xml:space="preserve"> </w:t>
            </w:r>
          </w:p>
        </w:tc>
        <w:tc>
          <w:tcPr>
            <w:tcW w:w="1451"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0B7E493C" w14:textId="77777777" w:rsidR="00B25AA6" w:rsidRDefault="00A62698">
            <w:pPr>
              <w:spacing w:after="0" w:line="259" w:lineRule="auto"/>
              <w:ind w:left="0" w:firstLine="0"/>
            </w:pPr>
            <w:r>
              <w:rPr>
                <w:sz w:val="22"/>
              </w:rPr>
              <w:t xml:space="preserve"> </w:t>
            </w:r>
          </w:p>
        </w:tc>
        <w:tc>
          <w:tcPr>
            <w:tcW w:w="1466"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06CC4111" w14:textId="77777777" w:rsidR="00B25AA6" w:rsidRDefault="00A62698">
            <w:pPr>
              <w:spacing w:after="0" w:line="259" w:lineRule="auto"/>
              <w:ind w:left="0" w:firstLine="0"/>
            </w:pPr>
            <w:r>
              <w:rPr>
                <w:sz w:val="22"/>
              </w:rPr>
              <w:t xml:space="preserve"> </w:t>
            </w:r>
          </w:p>
        </w:tc>
      </w:tr>
    </w:tbl>
    <w:p w14:paraId="54126817" w14:textId="77777777" w:rsidR="00B25AA6" w:rsidRDefault="00A62698">
      <w:pPr>
        <w:numPr>
          <w:ilvl w:val="0"/>
          <w:numId w:val="5"/>
        </w:numPr>
        <w:spacing w:after="0"/>
        <w:ind w:right="23" w:hanging="568"/>
      </w:pPr>
      <w:r>
        <w:rPr>
          <w:noProof/>
          <w:sz w:val="22"/>
        </w:rPr>
        <mc:AlternateContent>
          <mc:Choice Requires="wpg">
            <w:drawing>
              <wp:anchor distT="0" distB="0" distL="114300" distR="114300" simplePos="0" relativeHeight="251665408" behindDoc="0" locked="0" layoutInCell="1" allowOverlap="1" wp14:anchorId="4EA070D0" wp14:editId="7C14AAD5">
                <wp:simplePos x="0" y="0"/>
                <wp:positionH relativeFrom="page">
                  <wp:posOffset>914400</wp:posOffset>
                </wp:positionH>
                <wp:positionV relativeFrom="page">
                  <wp:posOffset>9131895</wp:posOffset>
                </wp:positionV>
                <wp:extent cx="5937504" cy="9510"/>
                <wp:effectExtent l="0" t="0" r="0" b="0"/>
                <wp:wrapTopAndBottom/>
                <wp:docPr id="74149" name="Group 74149"/>
                <wp:cNvGraphicFramePr/>
                <a:graphic xmlns:a="http://schemas.openxmlformats.org/drawingml/2006/main">
                  <a:graphicData uri="http://schemas.microsoft.com/office/word/2010/wordprocessingGroup">
                    <wpg:wgp>
                      <wpg:cNvGrpSpPr/>
                      <wpg:grpSpPr>
                        <a:xfrm>
                          <a:off x="0" y="0"/>
                          <a:ext cx="5937504" cy="9510"/>
                          <a:chOff x="0" y="0"/>
                          <a:chExt cx="5937504" cy="9510"/>
                        </a:xfrm>
                      </wpg:grpSpPr>
                      <wps:wsp>
                        <wps:cNvPr id="80610" name="Shape 80610"/>
                        <wps:cNvSpPr/>
                        <wps:spPr>
                          <a:xfrm>
                            <a:off x="0" y="0"/>
                            <a:ext cx="3334502" cy="9510"/>
                          </a:xfrm>
                          <a:custGeom>
                            <a:avLst/>
                            <a:gdLst/>
                            <a:ahLst/>
                            <a:cxnLst/>
                            <a:rect l="0" t="0" r="0" b="0"/>
                            <a:pathLst>
                              <a:path w="3334502" h="9510">
                                <a:moveTo>
                                  <a:pt x="0" y="0"/>
                                </a:moveTo>
                                <a:lnTo>
                                  <a:pt x="3334502" y="0"/>
                                </a:lnTo>
                                <a:lnTo>
                                  <a:pt x="3334502"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11" name="Shape 80611"/>
                        <wps:cNvSpPr/>
                        <wps:spPr>
                          <a:xfrm>
                            <a:off x="0"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12" name="Shape 80612"/>
                        <wps:cNvSpPr/>
                        <wps:spPr>
                          <a:xfrm>
                            <a:off x="3315502" y="0"/>
                            <a:ext cx="874001" cy="9510"/>
                          </a:xfrm>
                          <a:custGeom>
                            <a:avLst/>
                            <a:gdLst/>
                            <a:ahLst/>
                            <a:cxnLst/>
                            <a:rect l="0" t="0" r="0" b="0"/>
                            <a:pathLst>
                              <a:path w="874001" h="9510">
                                <a:moveTo>
                                  <a:pt x="0" y="0"/>
                                </a:moveTo>
                                <a:lnTo>
                                  <a:pt x="874001" y="0"/>
                                </a:lnTo>
                                <a:lnTo>
                                  <a:pt x="874001"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13" name="Shape 80613"/>
                        <wps:cNvSpPr/>
                        <wps:spPr>
                          <a:xfrm>
                            <a:off x="3315502"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14" name="Shape 80614"/>
                        <wps:cNvSpPr/>
                        <wps:spPr>
                          <a:xfrm>
                            <a:off x="4170503" y="0"/>
                            <a:ext cx="893001" cy="9510"/>
                          </a:xfrm>
                          <a:custGeom>
                            <a:avLst/>
                            <a:gdLst/>
                            <a:ahLst/>
                            <a:cxnLst/>
                            <a:rect l="0" t="0" r="0" b="0"/>
                            <a:pathLst>
                              <a:path w="893001" h="9510">
                                <a:moveTo>
                                  <a:pt x="0" y="0"/>
                                </a:moveTo>
                                <a:lnTo>
                                  <a:pt x="893001" y="0"/>
                                </a:lnTo>
                                <a:lnTo>
                                  <a:pt x="893001"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15" name="Shape 80615"/>
                        <wps:cNvSpPr/>
                        <wps:spPr>
                          <a:xfrm>
                            <a:off x="4170503"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16" name="Shape 80616"/>
                        <wps:cNvSpPr/>
                        <wps:spPr>
                          <a:xfrm>
                            <a:off x="5044503" y="0"/>
                            <a:ext cx="893001" cy="9510"/>
                          </a:xfrm>
                          <a:custGeom>
                            <a:avLst/>
                            <a:gdLst/>
                            <a:ahLst/>
                            <a:cxnLst/>
                            <a:rect l="0" t="0" r="0" b="0"/>
                            <a:pathLst>
                              <a:path w="893001" h="9510">
                                <a:moveTo>
                                  <a:pt x="0" y="0"/>
                                </a:moveTo>
                                <a:lnTo>
                                  <a:pt x="893001" y="0"/>
                                </a:lnTo>
                                <a:lnTo>
                                  <a:pt x="893001"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17" name="Shape 80617"/>
                        <wps:cNvSpPr/>
                        <wps:spPr>
                          <a:xfrm>
                            <a:off x="5044503"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4149" style="width:467.52pt;height:0.74884pt;position:absolute;mso-position-horizontal-relative:page;mso-position-horizontal:absolute;margin-left:72pt;mso-position-vertical-relative:page;margin-top:719.047pt;" coordsize="59375,95">
                <v:shape id="Shape 80618" style="position:absolute;width:33345;height:95;left:0;top:0;" coordsize="3334502,9510" path="m0,0l3334502,0l3334502,9510l0,9510l0,0">
                  <v:stroke weight="0pt" endcap="flat" joinstyle="miter" miterlimit="10" on="false" color="#000000" opacity="0"/>
                  <v:fill on="true" color="#dddddd"/>
                </v:shape>
                <v:shape id="Shape 80619" style="position:absolute;width:190;height:95;left:0;top:0;" coordsize="19000,9510" path="m0,0l19000,0l19000,9510l0,9510l0,0">
                  <v:stroke weight="0pt" endcap="flat" joinstyle="miter" miterlimit="10" on="false" color="#000000" opacity="0"/>
                  <v:fill on="true" color="#dddddd"/>
                </v:shape>
                <v:shape id="Shape 80620" style="position:absolute;width:8740;height:95;left:33155;top:0;" coordsize="874001,9510" path="m0,0l874001,0l874001,9510l0,9510l0,0">
                  <v:stroke weight="0pt" endcap="flat" joinstyle="miter" miterlimit="10" on="false" color="#000000" opacity="0"/>
                  <v:fill on="true" color="#dddddd"/>
                </v:shape>
                <v:shape id="Shape 80621" style="position:absolute;width:190;height:95;left:33155;top:0;" coordsize="19000,9510" path="m0,0l19000,0l19000,9510l0,9510l0,0">
                  <v:stroke weight="0pt" endcap="flat" joinstyle="miter" miterlimit="10" on="false" color="#000000" opacity="0"/>
                  <v:fill on="true" color="#dddddd"/>
                </v:shape>
                <v:shape id="Shape 80622" style="position:absolute;width:8930;height:95;left:41705;top:0;" coordsize="893001,9510" path="m0,0l893001,0l893001,9510l0,9510l0,0">
                  <v:stroke weight="0pt" endcap="flat" joinstyle="miter" miterlimit="10" on="false" color="#000000" opacity="0"/>
                  <v:fill on="true" color="#dddddd"/>
                </v:shape>
                <v:shape id="Shape 80623" style="position:absolute;width:190;height:95;left:41705;top:0;" coordsize="19000,9510" path="m0,0l19000,0l19000,9510l0,9510l0,0">
                  <v:stroke weight="0pt" endcap="flat" joinstyle="miter" miterlimit="10" on="false" color="#000000" opacity="0"/>
                  <v:fill on="true" color="#dddddd"/>
                </v:shape>
                <v:shape id="Shape 80624" style="position:absolute;width:8930;height:95;left:50445;top:0;" coordsize="893001,9510" path="m0,0l893001,0l893001,9510l0,9510l0,0">
                  <v:stroke weight="0pt" endcap="flat" joinstyle="miter" miterlimit="10" on="false" color="#000000" opacity="0"/>
                  <v:fill on="true" color="#dddddd"/>
                </v:shape>
                <v:shape id="Shape 80625" style="position:absolute;width:190;height:95;left:50445;top:0;" coordsize="19000,9510" path="m0,0l19000,0l19000,9510l0,9510l0,0">
                  <v:stroke weight="0pt" endcap="flat" joinstyle="miter" miterlimit="10" on="false" color="#000000" opacity="0"/>
                  <v:fill on="true" color="#dddddd"/>
                </v:shape>
                <w10:wrap type="topAndBottom"/>
              </v:group>
            </w:pict>
          </mc:Fallback>
        </mc:AlternateContent>
      </w:r>
      <w:r>
        <w:t>Prepare a Post-Closing Trial Balance using the balances from the general ledger accounts. Use the blank form that was provided in step six.</w:t>
      </w:r>
    </w:p>
    <w:p w14:paraId="6130182A" w14:textId="77777777" w:rsidR="00B25AA6" w:rsidRDefault="00A62698">
      <w:pPr>
        <w:numPr>
          <w:ilvl w:val="0"/>
          <w:numId w:val="5"/>
        </w:numPr>
        <w:spacing w:after="35" w:line="259" w:lineRule="auto"/>
        <w:ind w:right="23" w:hanging="568"/>
      </w:pPr>
      <w:r>
        <w:t>From the Post-Closing Trial Balance, create the Balance Sheet following the formats shown in the Example Company Sta</w:t>
      </w:r>
      <w:r>
        <w:t xml:space="preserve">tements using the following blank form as a worksheet or by visiting the </w:t>
      </w:r>
      <w:hyperlink r:id="rId21">
        <w:r>
          <w:rPr>
            <w:color w:val="0000EE"/>
            <w:u w:val="single" w:color="0000EE"/>
          </w:rPr>
          <w:t>Financial Accounting</w:t>
        </w:r>
      </w:hyperlink>
      <w:r>
        <w:t xml:space="preserve"> (pflibrary.pennfoster.edu/</w:t>
      </w:r>
      <w:proofErr w:type="spellStart"/>
      <w:r>
        <w:t>c.php?g</w:t>
      </w:r>
      <w:proofErr w:type="spellEnd"/>
      <w:r>
        <w:t>=904823&amp; p=6513373</w:t>
      </w:r>
      <w:proofErr w:type="gramStart"/>
      <w:r>
        <w:t>)  section</w:t>
      </w:r>
      <w:proofErr w:type="gramEnd"/>
      <w:r>
        <w:t xml:space="preserve"> of the Penn Foster Libr</w:t>
      </w:r>
      <w:r>
        <w:t>ary and downloading the form:</w:t>
      </w:r>
    </w:p>
    <w:tbl>
      <w:tblPr>
        <w:tblStyle w:val="TableGrid"/>
        <w:tblW w:w="9320" w:type="dxa"/>
        <w:tblInd w:w="-15" w:type="dxa"/>
        <w:tblCellMar>
          <w:top w:w="0" w:type="dxa"/>
          <w:left w:w="75" w:type="dxa"/>
          <w:bottom w:w="0" w:type="dxa"/>
          <w:right w:w="43" w:type="dxa"/>
        </w:tblCellMar>
        <w:tblLook w:val="04A0" w:firstRow="1" w:lastRow="0" w:firstColumn="1" w:lastColumn="0" w:noHBand="0" w:noVBand="1"/>
      </w:tblPr>
      <w:tblGrid>
        <w:gridCol w:w="5221"/>
        <w:gridCol w:w="1346"/>
        <w:gridCol w:w="1376"/>
        <w:gridCol w:w="1377"/>
      </w:tblGrid>
      <w:tr w:rsidR="00B25AA6" w14:paraId="77E74B52" w14:textId="77777777">
        <w:trPr>
          <w:trHeight w:val="808"/>
        </w:trPr>
        <w:tc>
          <w:tcPr>
            <w:tcW w:w="9320" w:type="dxa"/>
            <w:gridSpan w:val="4"/>
            <w:tcBorders>
              <w:top w:val="single" w:sz="12" w:space="0" w:color="DDDDDD"/>
              <w:left w:val="single" w:sz="12" w:space="0" w:color="DDDDDD"/>
              <w:bottom w:val="single" w:sz="12" w:space="0" w:color="DDDDDD"/>
              <w:right w:val="single" w:sz="12" w:space="0" w:color="DDDDDD"/>
            </w:tcBorders>
            <w:vAlign w:val="center"/>
          </w:tcPr>
          <w:p w14:paraId="0D1BECFC" w14:textId="77777777" w:rsidR="00B25AA6" w:rsidRDefault="00A62698">
            <w:pPr>
              <w:spacing w:after="0" w:line="259" w:lineRule="auto"/>
              <w:ind w:left="0" w:firstLine="0"/>
            </w:pPr>
            <w:r>
              <w:rPr>
                <w:sz w:val="22"/>
              </w:rPr>
              <w:t xml:space="preserve">                                                                                                                                                    </w:t>
            </w:r>
          </w:p>
          <w:p w14:paraId="035F3E57" w14:textId="77777777" w:rsidR="00B25AA6" w:rsidRDefault="00A62698">
            <w:pPr>
              <w:spacing w:after="0" w:line="259" w:lineRule="auto"/>
              <w:ind w:left="0" w:firstLine="0"/>
            </w:pPr>
            <w:r>
              <w:rPr>
                <w:sz w:val="22"/>
              </w:rPr>
              <w:t xml:space="preserve">       </w:t>
            </w:r>
          </w:p>
        </w:tc>
      </w:tr>
      <w:tr w:rsidR="00B25AA6" w14:paraId="0EDB3957" w14:textId="77777777">
        <w:trPr>
          <w:trHeight w:val="598"/>
        </w:trPr>
        <w:tc>
          <w:tcPr>
            <w:tcW w:w="9320" w:type="dxa"/>
            <w:gridSpan w:val="4"/>
            <w:tcBorders>
              <w:top w:val="single" w:sz="12" w:space="0" w:color="DDDDDD"/>
              <w:left w:val="single" w:sz="12" w:space="0" w:color="DDDDDD"/>
              <w:bottom w:val="single" w:sz="12" w:space="0" w:color="DDDDDD"/>
              <w:right w:val="single" w:sz="12" w:space="0" w:color="DDDDDD"/>
            </w:tcBorders>
            <w:shd w:val="clear" w:color="auto" w:fill="F7F7F7"/>
            <w:vAlign w:val="center"/>
          </w:tcPr>
          <w:p w14:paraId="7F418012" w14:textId="77777777" w:rsidR="00B25AA6" w:rsidRDefault="00A62698">
            <w:pPr>
              <w:spacing w:after="0" w:line="259" w:lineRule="auto"/>
              <w:ind w:left="0" w:firstLine="0"/>
            </w:pPr>
            <w:r>
              <w:rPr>
                <w:sz w:val="22"/>
              </w:rPr>
              <w:lastRenderedPageBreak/>
              <w:t xml:space="preserve"> </w:t>
            </w:r>
          </w:p>
        </w:tc>
      </w:tr>
      <w:tr w:rsidR="00B25AA6" w14:paraId="4E5EF04D" w14:textId="77777777">
        <w:trPr>
          <w:trHeight w:val="598"/>
        </w:trPr>
        <w:tc>
          <w:tcPr>
            <w:tcW w:w="9320" w:type="dxa"/>
            <w:gridSpan w:val="4"/>
            <w:tcBorders>
              <w:top w:val="single" w:sz="12" w:space="0" w:color="DDDDDD"/>
              <w:left w:val="single" w:sz="12" w:space="0" w:color="DDDDDD"/>
              <w:bottom w:val="single" w:sz="12" w:space="0" w:color="DDDDDD"/>
              <w:right w:val="single" w:sz="12" w:space="0" w:color="DDDDDD"/>
            </w:tcBorders>
            <w:shd w:val="clear" w:color="auto" w:fill="FFFFFF"/>
            <w:vAlign w:val="center"/>
          </w:tcPr>
          <w:p w14:paraId="0B336965" w14:textId="77777777" w:rsidR="00B25AA6" w:rsidRDefault="00A62698">
            <w:pPr>
              <w:spacing w:after="0" w:line="259" w:lineRule="auto"/>
              <w:ind w:left="0" w:firstLine="0"/>
            </w:pPr>
            <w:r>
              <w:rPr>
                <w:sz w:val="22"/>
              </w:rPr>
              <w:t xml:space="preserve"> </w:t>
            </w:r>
          </w:p>
        </w:tc>
      </w:tr>
      <w:tr w:rsidR="00B25AA6" w14:paraId="4C0C2A61"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B35A50C"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409867D"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C794E0A"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4B3AD4D" w14:textId="77777777" w:rsidR="00B25AA6" w:rsidRDefault="00A62698">
            <w:pPr>
              <w:spacing w:after="0" w:line="259" w:lineRule="auto"/>
              <w:ind w:left="0" w:firstLine="0"/>
            </w:pPr>
            <w:r>
              <w:rPr>
                <w:sz w:val="22"/>
              </w:rPr>
              <w:t xml:space="preserve"> </w:t>
            </w:r>
          </w:p>
        </w:tc>
      </w:tr>
      <w:tr w:rsidR="00B25AA6" w14:paraId="5474B695"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9C2A90D"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BDC1B16"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607D9C9"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63AAFBD" w14:textId="77777777" w:rsidR="00B25AA6" w:rsidRDefault="00A62698">
            <w:pPr>
              <w:spacing w:after="0" w:line="259" w:lineRule="auto"/>
              <w:ind w:left="0" w:firstLine="0"/>
            </w:pPr>
            <w:r>
              <w:rPr>
                <w:sz w:val="22"/>
              </w:rPr>
              <w:t xml:space="preserve"> </w:t>
            </w:r>
          </w:p>
        </w:tc>
      </w:tr>
      <w:tr w:rsidR="00B25AA6" w14:paraId="4B8D0483"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C8D5290"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4A52F62"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017B0FA"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7ED095D" w14:textId="77777777" w:rsidR="00B25AA6" w:rsidRDefault="00A62698">
            <w:pPr>
              <w:spacing w:after="0" w:line="259" w:lineRule="auto"/>
              <w:ind w:left="0" w:firstLine="0"/>
            </w:pPr>
            <w:r>
              <w:rPr>
                <w:sz w:val="22"/>
              </w:rPr>
              <w:t xml:space="preserve"> </w:t>
            </w:r>
          </w:p>
        </w:tc>
      </w:tr>
      <w:tr w:rsidR="00B25AA6" w14:paraId="7EDBD3EA"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BF2E0E4"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FAA79B9"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A0C8174"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CCF116A" w14:textId="77777777" w:rsidR="00B25AA6" w:rsidRDefault="00A62698">
            <w:pPr>
              <w:spacing w:after="0" w:line="259" w:lineRule="auto"/>
              <w:ind w:left="0" w:firstLine="0"/>
            </w:pPr>
            <w:r>
              <w:rPr>
                <w:sz w:val="22"/>
              </w:rPr>
              <w:t xml:space="preserve"> </w:t>
            </w:r>
          </w:p>
        </w:tc>
      </w:tr>
    </w:tbl>
    <w:tbl>
      <w:tblPr>
        <w:tblStyle w:val="TableGrid"/>
        <w:tblpPr w:vertAnchor="text" w:tblpX="-15"/>
        <w:tblOverlap w:val="never"/>
        <w:tblW w:w="9320" w:type="dxa"/>
        <w:tblInd w:w="0" w:type="dxa"/>
        <w:tblCellMar>
          <w:top w:w="0" w:type="dxa"/>
          <w:left w:w="74" w:type="dxa"/>
          <w:bottom w:w="0" w:type="dxa"/>
          <w:right w:w="115" w:type="dxa"/>
        </w:tblCellMar>
        <w:tblLook w:val="04A0" w:firstRow="1" w:lastRow="0" w:firstColumn="1" w:lastColumn="0" w:noHBand="0" w:noVBand="1"/>
      </w:tblPr>
      <w:tblGrid>
        <w:gridCol w:w="5222"/>
        <w:gridCol w:w="1346"/>
        <w:gridCol w:w="1376"/>
        <w:gridCol w:w="1376"/>
      </w:tblGrid>
      <w:tr w:rsidR="00B25AA6" w14:paraId="1F9558FA" w14:textId="77777777">
        <w:trPr>
          <w:trHeight w:val="593"/>
        </w:trPr>
        <w:tc>
          <w:tcPr>
            <w:tcW w:w="5221"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525DB1FE" w14:textId="77777777" w:rsidR="00B25AA6" w:rsidRDefault="00A62698">
            <w:pPr>
              <w:spacing w:after="0" w:line="259" w:lineRule="auto"/>
              <w:ind w:left="0" w:firstLine="0"/>
            </w:pPr>
            <w:r>
              <w:rPr>
                <w:sz w:val="22"/>
              </w:rPr>
              <w:t xml:space="preserve"> </w:t>
            </w:r>
          </w:p>
        </w:tc>
        <w:tc>
          <w:tcPr>
            <w:tcW w:w="1346"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6F822C05" w14:textId="77777777" w:rsidR="00B25AA6" w:rsidRDefault="00A62698">
            <w:pPr>
              <w:spacing w:after="0" w:line="259" w:lineRule="auto"/>
              <w:ind w:left="0" w:firstLine="0"/>
            </w:pPr>
            <w:r>
              <w:rPr>
                <w:sz w:val="22"/>
              </w:rPr>
              <w:t xml:space="preserve"> </w:t>
            </w:r>
          </w:p>
        </w:tc>
        <w:tc>
          <w:tcPr>
            <w:tcW w:w="1376"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6FDFB858" w14:textId="77777777" w:rsidR="00B25AA6" w:rsidRDefault="00A62698">
            <w:pPr>
              <w:spacing w:after="0" w:line="259" w:lineRule="auto"/>
              <w:ind w:left="0" w:firstLine="0"/>
            </w:pPr>
            <w:r>
              <w:rPr>
                <w:sz w:val="22"/>
              </w:rPr>
              <w:t xml:space="preserve"> </w:t>
            </w:r>
          </w:p>
        </w:tc>
        <w:tc>
          <w:tcPr>
            <w:tcW w:w="1376" w:type="dxa"/>
            <w:tcBorders>
              <w:top w:val="single" w:sz="6" w:space="0" w:color="DDDDDD"/>
              <w:left w:val="single" w:sz="12" w:space="0" w:color="DDDDDD"/>
              <w:bottom w:val="single" w:sz="12" w:space="0" w:color="DDDDDD"/>
              <w:right w:val="single" w:sz="12" w:space="0" w:color="DDDDDD"/>
            </w:tcBorders>
            <w:shd w:val="clear" w:color="auto" w:fill="F7F7F7"/>
            <w:vAlign w:val="center"/>
          </w:tcPr>
          <w:p w14:paraId="74B003F9" w14:textId="77777777" w:rsidR="00B25AA6" w:rsidRDefault="00A62698">
            <w:pPr>
              <w:spacing w:after="0" w:line="259" w:lineRule="auto"/>
              <w:ind w:left="0" w:firstLine="0"/>
            </w:pPr>
            <w:r>
              <w:rPr>
                <w:sz w:val="22"/>
              </w:rPr>
              <w:t xml:space="preserve"> </w:t>
            </w:r>
          </w:p>
        </w:tc>
      </w:tr>
      <w:tr w:rsidR="00B25AA6" w14:paraId="4900A62B"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F83297D"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5DB82DE"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1384C0C"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7CA5A8E" w14:textId="77777777" w:rsidR="00B25AA6" w:rsidRDefault="00A62698">
            <w:pPr>
              <w:spacing w:after="0" w:line="259" w:lineRule="auto"/>
              <w:ind w:left="0" w:firstLine="0"/>
            </w:pPr>
            <w:r>
              <w:rPr>
                <w:sz w:val="22"/>
              </w:rPr>
              <w:t xml:space="preserve"> </w:t>
            </w:r>
          </w:p>
        </w:tc>
      </w:tr>
      <w:tr w:rsidR="00B25AA6" w14:paraId="1E33E180"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8F39C62"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4C3307E"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F284A41"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7B5A2D0" w14:textId="77777777" w:rsidR="00B25AA6" w:rsidRDefault="00A62698">
            <w:pPr>
              <w:spacing w:after="0" w:line="259" w:lineRule="auto"/>
              <w:ind w:left="0" w:firstLine="0"/>
            </w:pPr>
            <w:r>
              <w:rPr>
                <w:sz w:val="22"/>
              </w:rPr>
              <w:t xml:space="preserve"> </w:t>
            </w:r>
          </w:p>
        </w:tc>
      </w:tr>
      <w:tr w:rsidR="00B25AA6" w14:paraId="55A2BCBD"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75EC078"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90A94B0"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5F6D64A"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987B11F" w14:textId="77777777" w:rsidR="00B25AA6" w:rsidRDefault="00A62698">
            <w:pPr>
              <w:spacing w:after="0" w:line="259" w:lineRule="auto"/>
              <w:ind w:left="0" w:firstLine="0"/>
            </w:pPr>
            <w:r>
              <w:rPr>
                <w:sz w:val="22"/>
              </w:rPr>
              <w:t xml:space="preserve"> </w:t>
            </w:r>
          </w:p>
        </w:tc>
      </w:tr>
      <w:tr w:rsidR="00B25AA6" w14:paraId="0CBE6D68"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F2F8DA1"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E5933B4"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F214E8A"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BCEEF48" w14:textId="77777777" w:rsidR="00B25AA6" w:rsidRDefault="00A62698">
            <w:pPr>
              <w:spacing w:after="0" w:line="259" w:lineRule="auto"/>
              <w:ind w:left="0" w:firstLine="0"/>
            </w:pPr>
            <w:r>
              <w:rPr>
                <w:sz w:val="22"/>
              </w:rPr>
              <w:t xml:space="preserve"> </w:t>
            </w:r>
          </w:p>
        </w:tc>
      </w:tr>
      <w:tr w:rsidR="00B25AA6" w14:paraId="77FD2B3D"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077F6DE"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5464C16"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4E1ACA1"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0A86A27" w14:textId="77777777" w:rsidR="00B25AA6" w:rsidRDefault="00A62698">
            <w:pPr>
              <w:spacing w:after="0" w:line="259" w:lineRule="auto"/>
              <w:ind w:left="0" w:firstLine="0"/>
            </w:pPr>
            <w:r>
              <w:rPr>
                <w:sz w:val="22"/>
              </w:rPr>
              <w:t xml:space="preserve"> </w:t>
            </w:r>
          </w:p>
        </w:tc>
      </w:tr>
      <w:tr w:rsidR="00B25AA6" w14:paraId="2CE24F15"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670B188"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C57774F"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28907C9"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DFC8E0D" w14:textId="77777777" w:rsidR="00B25AA6" w:rsidRDefault="00A62698">
            <w:pPr>
              <w:spacing w:after="0" w:line="259" w:lineRule="auto"/>
              <w:ind w:left="0" w:firstLine="0"/>
            </w:pPr>
            <w:r>
              <w:rPr>
                <w:sz w:val="22"/>
              </w:rPr>
              <w:t xml:space="preserve"> </w:t>
            </w:r>
          </w:p>
        </w:tc>
      </w:tr>
      <w:tr w:rsidR="00B25AA6" w14:paraId="33103CD4"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100A19D"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044B45E"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6C833B2"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7405D3" w14:textId="77777777" w:rsidR="00B25AA6" w:rsidRDefault="00A62698">
            <w:pPr>
              <w:spacing w:after="0" w:line="259" w:lineRule="auto"/>
              <w:ind w:left="0" w:firstLine="0"/>
            </w:pPr>
            <w:r>
              <w:rPr>
                <w:sz w:val="22"/>
              </w:rPr>
              <w:t xml:space="preserve"> </w:t>
            </w:r>
          </w:p>
        </w:tc>
      </w:tr>
      <w:tr w:rsidR="00B25AA6" w14:paraId="3F8D3B56"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0FA6E4E"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2665F47"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C6228CB"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CC3D348" w14:textId="77777777" w:rsidR="00B25AA6" w:rsidRDefault="00A62698">
            <w:pPr>
              <w:spacing w:after="0" w:line="259" w:lineRule="auto"/>
              <w:ind w:left="0" w:firstLine="0"/>
            </w:pPr>
            <w:r>
              <w:rPr>
                <w:sz w:val="22"/>
              </w:rPr>
              <w:t xml:space="preserve"> </w:t>
            </w:r>
          </w:p>
        </w:tc>
      </w:tr>
      <w:tr w:rsidR="00B25AA6" w14:paraId="1315E782"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82A2557"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3E73EF0"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9667035"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39EB4DD6" w14:textId="77777777" w:rsidR="00B25AA6" w:rsidRDefault="00A62698">
            <w:pPr>
              <w:spacing w:after="0" w:line="259" w:lineRule="auto"/>
              <w:ind w:left="0" w:firstLine="0"/>
            </w:pPr>
            <w:r>
              <w:rPr>
                <w:sz w:val="22"/>
              </w:rPr>
              <w:t xml:space="preserve"> </w:t>
            </w:r>
          </w:p>
        </w:tc>
      </w:tr>
      <w:tr w:rsidR="00B25AA6" w14:paraId="5658304C"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5F14C2" w14:textId="77777777" w:rsidR="00B25AA6" w:rsidRDefault="00A62698">
            <w:pPr>
              <w:spacing w:after="0" w:line="259" w:lineRule="auto"/>
              <w:ind w:left="0" w:firstLine="0"/>
            </w:pPr>
            <w:r>
              <w:rPr>
                <w:sz w:val="22"/>
              </w:rPr>
              <w:lastRenderedPageBreak/>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CAC2899"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39E526B"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BCCAEBB" w14:textId="77777777" w:rsidR="00B25AA6" w:rsidRDefault="00A62698">
            <w:pPr>
              <w:spacing w:after="0" w:line="259" w:lineRule="auto"/>
              <w:ind w:left="0" w:firstLine="0"/>
            </w:pPr>
            <w:r>
              <w:rPr>
                <w:sz w:val="22"/>
              </w:rPr>
              <w:t xml:space="preserve"> </w:t>
            </w:r>
          </w:p>
        </w:tc>
      </w:tr>
      <w:tr w:rsidR="00B25AA6" w14:paraId="2CE20A31"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041B0D3"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32940A1"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0A14040"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52A8FF8" w14:textId="77777777" w:rsidR="00B25AA6" w:rsidRDefault="00A62698">
            <w:pPr>
              <w:spacing w:after="0" w:line="259" w:lineRule="auto"/>
              <w:ind w:left="0" w:firstLine="0"/>
            </w:pPr>
            <w:r>
              <w:rPr>
                <w:sz w:val="22"/>
              </w:rPr>
              <w:t xml:space="preserve"> </w:t>
            </w:r>
          </w:p>
        </w:tc>
      </w:tr>
      <w:tr w:rsidR="00B25AA6" w14:paraId="6C8D2A01"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6ADBF42"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28F2F6E"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A1B4A87"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4070666" w14:textId="77777777" w:rsidR="00B25AA6" w:rsidRDefault="00A62698">
            <w:pPr>
              <w:spacing w:after="0" w:line="259" w:lineRule="auto"/>
              <w:ind w:left="0" w:firstLine="0"/>
            </w:pPr>
            <w:r>
              <w:rPr>
                <w:sz w:val="22"/>
              </w:rPr>
              <w:t xml:space="preserve"> </w:t>
            </w:r>
          </w:p>
        </w:tc>
      </w:tr>
      <w:tr w:rsidR="00B25AA6" w14:paraId="6E7F1AA8"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E9155FB"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89C747F"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152DFEC9"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09425E9" w14:textId="77777777" w:rsidR="00B25AA6" w:rsidRDefault="00A62698">
            <w:pPr>
              <w:spacing w:after="0" w:line="259" w:lineRule="auto"/>
              <w:ind w:left="0" w:firstLine="0"/>
            </w:pPr>
            <w:r>
              <w:rPr>
                <w:sz w:val="22"/>
              </w:rPr>
              <w:t xml:space="preserve"> </w:t>
            </w:r>
          </w:p>
        </w:tc>
      </w:tr>
      <w:tr w:rsidR="00B25AA6" w14:paraId="2BADF84C"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D2E9605"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F3E0261"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8EDFE6F"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D46AED5" w14:textId="77777777" w:rsidR="00B25AA6" w:rsidRDefault="00A62698">
            <w:pPr>
              <w:spacing w:after="0" w:line="259" w:lineRule="auto"/>
              <w:ind w:left="0" w:firstLine="0"/>
            </w:pPr>
            <w:r>
              <w:rPr>
                <w:sz w:val="22"/>
              </w:rPr>
              <w:t xml:space="preserve"> </w:t>
            </w:r>
          </w:p>
        </w:tc>
      </w:tr>
      <w:tr w:rsidR="00B25AA6" w14:paraId="02667680"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C1B4A0F"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DF5021B"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B5EABC9"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9F12008" w14:textId="77777777" w:rsidR="00B25AA6" w:rsidRDefault="00A62698">
            <w:pPr>
              <w:spacing w:after="0" w:line="259" w:lineRule="auto"/>
              <w:ind w:left="0" w:firstLine="0"/>
            </w:pPr>
            <w:r>
              <w:rPr>
                <w:sz w:val="22"/>
              </w:rPr>
              <w:t xml:space="preserve"> </w:t>
            </w:r>
          </w:p>
        </w:tc>
      </w:tr>
      <w:tr w:rsidR="00B25AA6" w14:paraId="6353E9FF"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FDCCAB1"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458B900"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ABE1789"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99990C7" w14:textId="77777777" w:rsidR="00B25AA6" w:rsidRDefault="00A62698">
            <w:pPr>
              <w:spacing w:after="0" w:line="259" w:lineRule="auto"/>
              <w:ind w:left="0" w:firstLine="0"/>
            </w:pPr>
            <w:r>
              <w:rPr>
                <w:sz w:val="22"/>
              </w:rPr>
              <w:t xml:space="preserve"> </w:t>
            </w:r>
          </w:p>
        </w:tc>
      </w:tr>
      <w:tr w:rsidR="00B25AA6" w14:paraId="0FB61920"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544D552"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CB88407"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DADE732"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038B3D2A" w14:textId="77777777" w:rsidR="00B25AA6" w:rsidRDefault="00A62698">
            <w:pPr>
              <w:spacing w:after="0" w:line="259" w:lineRule="auto"/>
              <w:ind w:left="0" w:firstLine="0"/>
            </w:pPr>
            <w:r>
              <w:rPr>
                <w:sz w:val="22"/>
              </w:rPr>
              <w:t xml:space="preserve"> </w:t>
            </w:r>
          </w:p>
        </w:tc>
      </w:tr>
      <w:tr w:rsidR="00B25AA6" w14:paraId="4612B72B"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7EEA230"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78D0E2CD"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099CABD"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2703564E" w14:textId="77777777" w:rsidR="00B25AA6" w:rsidRDefault="00A62698">
            <w:pPr>
              <w:spacing w:after="0" w:line="259" w:lineRule="auto"/>
              <w:ind w:left="0" w:firstLine="0"/>
            </w:pPr>
            <w:r>
              <w:rPr>
                <w:sz w:val="22"/>
              </w:rPr>
              <w:t xml:space="preserve"> </w:t>
            </w:r>
          </w:p>
        </w:tc>
      </w:tr>
      <w:tr w:rsidR="00B25AA6" w14:paraId="0BC04A26"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5709C0E0"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C394836"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2C941C9B"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491A29BE" w14:textId="77777777" w:rsidR="00B25AA6" w:rsidRDefault="00A62698">
            <w:pPr>
              <w:spacing w:after="0" w:line="259" w:lineRule="auto"/>
              <w:ind w:left="0" w:firstLine="0"/>
            </w:pPr>
            <w:r>
              <w:rPr>
                <w:sz w:val="22"/>
              </w:rPr>
              <w:t xml:space="preserve"> </w:t>
            </w:r>
          </w:p>
        </w:tc>
      </w:tr>
      <w:tr w:rsidR="00B25AA6" w14:paraId="6C4A27AA"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AE94B66"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2FE7FB8"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8766C77"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22BFB09" w14:textId="77777777" w:rsidR="00B25AA6" w:rsidRDefault="00A62698">
            <w:pPr>
              <w:spacing w:after="0" w:line="259" w:lineRule="auto"/>
              <w:ind w:left="0" w:firstLine="0"/>
            </w:pPr>
            <w:r>
              <w:rPr>
                <w:sz w:val="22"/>
              </w:rPr>
              <w:t xml:space="preserve"> </w:t>
            </w:r>
          </w:p>
        </w:tc>
      </w:tr>
    </w:tbl>
    <w:p w14:paraId="73E082B8" w14:textId="77777777" w:rsidR="00B25AA6" w:rsidRDefault="00A62698">
      <w:pPr>
        <w:spacing w:after="0" w:line="259" w:lineRule="auto"/>
        <w:ind w:left="-1470" w:right="19" w:firstLine="0"/>
      </w:pPr>
      <w:r>
        <w:rPr>
          <w:noProof/>
          <w:sz w:val="22"/>
        </w:rPr>
        <mc:AlternateContent>
          <mc:Choice Requires="wpg">
            <w:drawing>
              <wp:anchor distT="0" distB="0" distL="114300" distR="114300" simplePos="0" relativeHeight="251666432" behindDoc="0" locked="0" layoutInCell="1" allowOverlap="1" wp14:anchorId="3FEAB453" wp14:editId="2A14B33D">
                <wp:simplePos x="0" y="0"/>
                <wp:positionH relativeFrom="page">
                  <wp:posOffset>914400</wp:posOffset>
                </wp:positionH>
                <wp:positionV relativeFrom="page">
                  <wp:posOffset>9131895</wp:posOffset>
                </wp:positionV>
                <wp:extent cx="5937504" cy="9510"/>
                <wp:effectExtent l="0" t="0" r="0" b="0"/>
                <wp:wrapTopAndBottom/>
                <wp:docPr id="76713" name="Group 76713"/>
                <wp:cNvGraphicFramePr/>
                <a:graphic xmlns:a="http://schemas.openxmlformats.org/drawingml/2006/main">
                  <a:graphicData uri="http://schemas.microsoft.com/office/word/2010/wordprocessingGroup">
                    <wpg:wgp>
                      <wpg:cNvGrpSpPr/>
                      <wpg:grpSpPr>
                        <a:xfrm>
                          <a:off x="0" y="0"/>
                          <a:ext cx="5937504" cy="9510"/>
                          <a:chOff x="0" y="0"/>
                          <a:chExt cx="5937504" cy="9510"/>
                        </a:xfrm>
                      </wpg:grpSpPr>
                      <wps:wsp>
                        <wps:cNvPr id="80626" name="Shape 80626"/>
                        <wps:cNvSpPr/>
                        <wps:spPr>
                          <a:xfrm>
                            <a:off x="0" y="0"/>
                            <a:ext cx="3334502" cy="9510"/>
                          </a:xfrm>
                          <a:custGeom>
                            <a:avLst/>
                            <a:gdLst/>
                            <a:ahLst/>
                            <a:cxnLst/>
                            <a:rect l="0" t="0" r="0" b="0"/>
                            <a:pathLst>
                              <a:path w="3334502" h="9510">
                                <a:moveTo>
                                  <a:pt x="0" y="0"/>
                                </a:moveTo>
                                <a:lnTo>
                                  <a:pt x="3334502" y="0"/>
                                </a:lnTo>
                                <a:lnTo>
                                  <a:pt x="3334502"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27" name="Shape 80627"/>
                        <wps:cNvSpPr/>
                        <wps:spPr>
                          <a:xfrm>
                            <a:off x="0"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28" name="Shape 80628"/>
                        <wps:cNvSpPr/>
                        <wps:spPr>
                          <a:xfrm>
                            <a:off x="3315502" y="0"/>
                            <a:ext cx="874001" cy="9510"/>
                          </a:xfrm>
                          <a:custGeom>
                            <a:avLst/>
                            <a:gdLst/>
                            <a:ahLst/>
                            <a:cxnLst/>
                            <a:rect l="0" t="0" r="0" b="0"/>
                            <a:pathLst>
                              <a:path w="874001" h="9510">
                                <a:moveTo>
                                  <a:pt x="0" y="0"/>
                                </a:moveTo>
                                <a:lnTo>
                                  <a:pt x="874001" y="0"/>
                                </a:lnTo>
                                <a:lnTo>
                                  <a:pt x="874001"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29" name="Shape 80629"/>
                        <wps:cNvSpPr/>
                        <wps:spPr>
                          <a:xfrm>
                            <a:off x="3315502"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30" name="Shape 80630"/>
                        <wps:cNvSpPr/>
                        <wps:spPr>
                          <a:xfrm>
                            <a:off x="4170503" y="0"/>
                            <a:ext cx="893001" cy="9510"/>
                          </a:xfrm>
                          <a:custGeom>
                            <a:avLst/>
                            <a:gdLst/>
                            <a:ahLst/>
                            <a:cxnLst/>
                            <a:rect l="0" t="0" r="0" b="0"/>
                            <a:pathLst>
                              <a:path w="893001" h="9510">
                                <a:moveTo>
                                  <a:pt x="0" y="0"/>
                                </a:moveTo>
                                <a:lnTo>
                                  <a:pt x="893001" y="0"/>
                                </a:lnTo>
                                <a:lnTo>
                                  <a:pt x="893001"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31" name="Shape 80631"/>
                        <wps:cNvSpPr/>
                        <wps:spPr>
                          <a:xfrm>
                            <a:off x="4170503"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32" name="Shape 80632"/>
                        <wps:cNvSpPr/>
                        <wps:spPr>
                          <a:xfrm>
                            <a:off x="5044503" y="0"/>
                            <a:ext cx="893001" cy="9510"/>
                          </a:xfrm>
                          <a:custGeom>
                            <a:avLst/>
                            <a:gdLst/>
                            <a:ahLst/>
                            <a:cxnLst/>
                            <a:rect l="0" t="0" r="0" b="0"/>
                            <a:pathLst>
                              <a:path w="893001" h="9510">
                                <a:moveTo>
                                  <a:pt x="0" y="0"/>
                                </a:moveTo>
                                <a:lnTo>
                                  <a:pt x="893001" y="0"/>
                                </a:lnTo>
                                <a:lnTo>
                                  <a:pt x="893001"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33" name="Shape 80633"/>
                        <wps:cNvSpPr/>
                        <wps:spPr>
                          <a:xfrm>
                            <a:off x="5044503" y="0"/>
                            <a:ext cx="19000" cy="9510"/>
                          </a:xfrm>
                          <a:custGeom>
                            <a:avLst/>
                            <a:gdLst/>
                            <a:ahLst/>
                            <a:cxnLst/>
                            <a:rect l="0" t="0" r="0" b="0"/>
                            <a:pathLst>
                              <a:path w="19000" h="9510">
                                <a:moveTo>
                                  <a:pt x="0" y="0"/>
                                </a:moveTo>
                                <a:lnTo>
                                  <a:pt x="19000" y="0"/>
                                </a:lnTo>
                                <a:lnTo>
                                  <a:pt x="19000" y="9510"/>
                                </a:lnTo>
                                <a:lnTo>
                                  <a:pt x="0" y="9510"/>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6713" style="width:467.52pt;height:0.74884pt;position:absolute;mso-position-horizontal-relative:page;mso-position-horizontal:absolute;margin-left:72pt;mso-position-vertical-relative:page;margin-top:719.047pt;" coordsize="59375,95">
                <v:shape id="Shape 80634" style="position:absolute;width:33345;height:95;left:0;top:0;" coordsize="3334502,9510" path="m0,0l3334502,0l3334502,9510l0,9510l0,0">
                  <v:stroke weight="0pt" endcap="flat" joinstyle="miter" miterlimit="10" on="false" color="#000000" opacity="0"/>
                  <v:fill on="true" color="#dddddd"/>
                </v:shape>
                <v:shape id="Shape 80635" style="position:absolute;width:190;height:95;left:0;top:0;" coordsize="19000,9510" path="m0,0l19000,0l19000,9510l0,9510l0,0">
                  <v:stroke weight="0pt" endcap="flat" joinstyle="miter" miterlimit="10" on="false" color="#000000" opacity="0"/>
                  <v:fill on="true" color="#dddddd"/>
                </v:shape>
                <v:shape id="Shape 80636" style="position:absolute;width:8740;height:95;left:33155;top:0;" coordsize="874001,9510" path="m0,0l874001,0l874001,9510l0,9510l0,0">
                  <v:stroke weight="0pt" endcap="flat" joinstyle="miter" miterlimit="10" on="false" color="#000000" opacity="0"/>
                  <v:fill on="true" color="#dddddd"/>
                </v:shape>
                <v:shape id="Shape 80637" style="position:absolute;width:190;height:95;left:33155;top:0;" coordsize="19000,9510" path="m0,0l19000,0l19000,9510l0,9510l0,0">
                  <v:stroke weight="0pt" endcap="flat" joinstyle="miter" miterlimit="10" on="false" color="#000000" opacity="0"/>
                  <v:fill on="true" color="#dddddd"/>
                </v:shape>
                <v:shape id="Shape 80638" style="position:absolute;width:8930;height:95;left:41705;top:0;" coordsize="893001,9510" path="m0,0l893001,0l893001,9510l0,9510l0,0">
                  <v:stroke weight="0pt" endcap="flat" joinstyle="miter" miterlimit="10" on="false" color="#000000" opacity="0"/>
                  <v:fill on="true" color="#dddddd"/>
                </v:shape>
                <v:shape id="Shape 80639" style="position:absolute;width:190;height:95;left:41705;top:0;" coordsize="19000,9510" path="m0,0l19000,0l19000,9510l0,9510l0,0">
                  <v:stroke weight="0pt" endcap="flat" joinstyle="miter" miterlimit="10" on="false" color="#000000" opacity="0"/>
                  <v:fill on="true" color="#dddddd"/>
                </v:shape>
                <v:shape id="Shape 80640" style="position:absolute;width:8930;height:95;left:50445;top:0;" coordsize="893001,9510" path="m0,0l893001,0l893001,9510l0,9510l0,0">
                  <v:stroke weight="0pt" endcap="flat" joinstyle="miter" miterlimit="10" on="false" color="#000000" opacity="0"/>
                  <v:fill on="true" color="#dddddd"/>
                </v:shape>
                <v:shape id="Shape 80641" style="position:absolute;width:190;height:95;left:50445;top:0;" coordsize="19000,9510" path="m0,0l19000,0l19000,9510l0,9510l0,0">
                  <v:stroke weight="0pt" endcap="flat" joinstyle="miter" miterlimit="10" on="false" color="#000000" opacity="0"/>
                  <v:fill on="true" color="#dddddd"/>
                </v:shape>
                <w10:wrap type="topAndBottom"/>
              </v:group>
            </w:pict>
          </mc:Fallback>
        </mc:AlternateContent>
      </w:r>
    </w:p>
    <w:p w14:paraId="0703B539" w14:textId="77777777" w:rsidR="00B25AA6" w:rsidRDefault="00B25AA6">
      <w:pPr>
        <w:sectPr w:rsidR="00B25AA6">
          <w:footerReference w:type="even" r:id="rId22"/>
          <w:footerReference w:type="default" r:id="rId23"/>
          <w:footerReference w:type="first" r:id="rId24"/>
          <w:pgSz w:w="12240" w:h="15840"/>
          <w:pgMar w:top="1446" w:right="1446" w:bottom="1594" w:left="1470" w:header="720" w:footer="418" w:gutter="0"/>
          <w:cols w:space="720"/>
        </w:sectPr>
      </w:pPr>
    </w:p>
    <w:tbl>
      <w:tblPr>
        <w:tblStyle w:val="TableGrid"/>
        <w:tblW w:w="9320" w:type="dxa"/>
        <w:tblInd w:w="15" w:type="dxa"/>
        <w:tblCellMar>
          <w:top w:w="0" w:type="dxa"/>
          <w:left w:w="74" w:type="dxa"/>
          <w:bottom w:w="0" w:type="dxa"/>
          <w:right w:w="115" w:type="dxa"/>
        </w:tblCellMar>
        <w:tblLook w:val="04A0" w:firstRow="1" w:lastRow="0" w:firstColumn="1" w:lastColumn="0" w:noHBand="0" w:noVBand="1"/>
      </w:tblPr>
      <w:tblGrid>
        <w:gridCol w:w="5222"/>
        <w:gridCol w:w="1346"/>
        <w:gridCol w:w="1376"/>
        <w:gridCol w:w="1376"/>
      </w:tblGrid>
      <w:tr w:rsidR="00B25AA6" w14:paraId="2837543D" w14:textId="77777777">
        <w:trPr>
          <w:trHeight w:val="591"/>
        </w:trPr>
        <w:tc>
          <w:tcPr>
            <w:tcW w:w="5221" w:type="dxa"/>
            <w:tcBorders>
              <w:top w:val="single" w:sz="6" w:space="0" w:color="DDDDDD"/>
              <w:left w:val="single" w:sz="12" w:space="0" w:color="DDDDDD"/>
              <w:bottom w:val="single" w:sz="12" w:space="0" w:color="DDDDDD"/>
              <w:right w:val="single" w:sz="12" w:space="0" w:color="DDDDDD"/>
            </w:tcBorders>
            <w:vAlign w:val="center"/>
          </w:tcPr>
          <w:p w14:paraId="344C003C" w14:textId="77777777" w:rsidR="00B25AA6" w:rsidRDefault="00A62698">
            <w:pPr>
              <w:spacing w:after="0" w:line="259" w:lineRule="auto"/>
              <w:ind w:left="0" w:firstLine="0"/>
            </w:pPr>
            <w:r>
              <w:rPr>
                <w:sz w:val="22"/>
              </w:rPr>
              <w:lastRenderedPageBreak/>
              <w:t xml:space="preserve"> </w:t>
            </w:r>
          </w:p>
        </w:tc>
        <w:tc>
          <w:tcPr>
            <w:tcW w:w="1346" w:type="dxa"/>
            <w:tcBorders>
              <w:top w:val="single" w:sz="6" w:space="0" w:color="DDDDDD"/>
              <w:left w:val="single" w:sz="12" w:space="0" w:color="DDDDDD"/>
              <w:bottom w:val="single" w:sz="12" w:space="0" w:color="DDDDDD"/>
              <w:right w:val="single" w:sz="12" w:space="0" w:color="DDDDDD"/>
            </w:tcBorders>
            <w:vAlign w:val="center"/>
          </w:tcPr>
          <w:p w14:paraId="62B1BDEF" w14:textId="77777777" w:rsidR="00B25AA6" w:rsidRDefault="00A62698">
            <w:pPr>
              <w:spacing w:after="0" w:line="259" w:lineRule="auto"/>
              <w:ind w:left="0" w:firstLine="0"/>
            </w:pPr>
            <w:r>
              <w:rPr>
                <w:sz w:val="22"/>
              </w:rPr>
              <w:t xml:space="preserve"> </w:t>
            </w:r>
          </w:p>
        </w:tc>
        <w:tc>
          <w:tcPr>
            <w:tcW w:w="1376" w:type="dxa"/>
            <w:tcBorders>
              <w:top w:val="single" w:sz="6" w:space="0" w:color="DDDDDD"/>
              <w:left w:val="single" w:sz="12" w:space="0" w:color="DDDDDD"/>
              <w:bottom w:val="single" w:sz="12" w:space="0" w:color="DDDDDD"/>
              <w:right w:val="single" w:sz="12" w:space="0" w:color="DDDDDD"/>
            </w:tcBorders>
            <w:vAlign w:val="center"/>
          </w:tcPr>
          <w:p w14:paraId="57D0663F" w14:textId="77777777" w:rsidR="00B25AA6" w:rsidRDefault="00A62698">
            <w:pPr>
              <w:spacing w:after="0" w:line="259" w:lineRule="auto"/>
              <w:ind w:left="0" w:firstLine="0"/>
            </w:pPr>
            <w:r>
              <w:rPr>
                <w:sz w:val="22"/>
              </w:rPr>
              <w:t xml:space="preserve"> </w:t>
            </w:r>
          </w:p>
        </w:tc>
        <w:tc>
          <w:tcPr>
            <w:tcW w:w="1376" w:type="dxa"/>
            <w:tcBorders>
              <w:top w:val="single" w:sz="6" w:space="0" w:color="DDDDDD"/>
              <w:left w:val="single" w:sz="12" w:space="0" w:color="DDDDDD"/>
              <w:bottom w:val="single" w:sz="12" w:space="0" w:color="DDDDDD"/>
              <w:right w:val="single" w:sz="12" w:space="0" w:color="DDDDDD"/>
            </w:tcBorders>
            <w:vAlign w:val="center"/>
          </w:tcPr>
          <w:p w14:paraId="70EF525B" w14:textId="77777777" w:rsidR="00B25AA6" w:rsidRDefault="00A62698">
            <w:pPr>
              <w:spacing w:after="0" w:line="259" w:lineRule="auto"/>
              <w:ind w:left="0" w:firstLine="0"/>
            </w:pPr>
            <w:r>
              <w:rPr>
                <w:sz w:val="22"/>
              </w:rPr>
              <w:t xml:space="preserve"> </w:t>
            </w:r>
          </w:p>
        </w:tc>
      </w:tr>
      <w:tr w:rsidR="00B25AA6" w14:paraId="24A8DCA7" w14:textId="77777777">
        <w:trPr>
          <w:trHeight w:val="598"/>
        </w:trPr>
        <w:tc>
          <w:tcPr>
            <w:tcW w:w="5221"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DA76047" w14:textId="77777777" w:rsidR="00B25AA6" w:rsidRDefault="00A62698">
            <w:pPr>
              <w:spacing w:after="0" w:line="259" w:lineRule="auto"/>
              <w:ind w:left="0" w:firstLine="0"/>
            </w:pPr>
            <w:r>
              <w:rPr>
                <w:sz w:val="22"/>
              </w:rPr>
              <w:t xml:space="preserve"> </w:t>
            </w:r>
          </w:p>
        </w:tc>
        <w:tc>
          <w:tcPr>
            <w:tcW w:w="134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492585DE"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F8D7C13" w14:textId="77777777" w:rsidR="00B25AA6" w:rsidRDefault="00A62698">
            <w:pPr>
              <w:spacing w:after="0" w:line="259" w:lineRule="auto"/>
              <w:ind w:left="0" w:firstLine="0"/>
            </w:pPr>
            <w:r>
              <w:rPr>
                <w:sz w:val="22"/>
              </w:rPr>
              <w:t xml:space="preserve"> </w:t>
            </w:r>
          </w:p>
        </w:tc>
        <w:tc>
          <w:tcPr>
            <w:tcW w:w="1376"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31DDCA5B" w14:textId="77777777" w:rsidR="00B25AA6" w:rsidRDefault="00A62698">
            <w:pPr>
              <w:spacing w:after="0" w:line="259" w:lineRule="auto"/>
              <w:ind w:left="0" w:firstLine="0"/>
            </w:pPr>
            <w:r>
              <w:rPr>
                <w:sz w:val="22"/>
              </w:rPr>
              <w:t xml:space="preserve"> </w:t>
            </w:r>
          </w:p>
        </w:tc>
      </w:tr>
    </w:tbl>
    <w:p w14:paraId="7D25B31A" w14:textId="77777777" w:rsidR="00B25AA6" w:rsidRDefault="00A62698">
      <w:pPr>
        <w:ind w:left="25" w:right="23"/>
      </w:pPr>
      <w:r>
        <w:t>After creating the balance sheet, income statement, and the post-closing trial balance on the blank forms provided, the financial statements must now be typed up in one Word document and saved as a .doc or .docx file. Excel can also be used, saving the fil</w:t>
      </w:r>
      <w:r>
        <w:t>e with the extension .</w:t>
      </w:r>
      <w:proofErr w:type="spellStart"/>
      <w:r>
        <w:t>xls</w:t>
      </w:r>
      <w:proofErr w:type="spellEnd"/>
      <w:r>
        <w:t xml:space="preserve"> or .xlsx. The financial statements can also be saved using the Rich Text Format (.rtf) file extension. Each statement should be on its own page (or worksheet). The name of the file should include your student ID number and the gra</w:t>
      </w:r>
      <w:r>
        <w:t>ded project exam number, such as “12345678_061301.docx”.</w:t>
      </w:r>
    </w:p>
    <w:p w14:paraId="2A54F4BE" w14:textId="77777777" w:rsidR="00B25AA6" w:rsidRDefault="00A62698">
      <w:pPr>
        <w:ind w:left="25" w:right="23"/>
      </w:pPr>
      <w:r>
        <w:t>Use tables in the Word document if you feel you need them to format the financial statements. Alternatively, you can space and tab in Word to format the statements correctly. Formatting is important;</w:t>
      </w:r>
      <w:r>
        <w:t xml:space="preserve"> keep in mind that points will be deducted for incorrect capitalization, spelling, underlining, and double underlining. Deductions will also be made for improper headings, dates, indentations, and columns. Follow the examples provided in the Instructions s</w:t>
      </w:r>
      <w:r>
        <w:t>ection of the project.</w:t>
      </w:r>
    </w:p>
    <w:p w14:paraId="183DE016" w14:textId="77777777" w:rsidR="00B25AA6" w:rsidRDefault="00A62698">
      <w:pPr>
        <w:ind w:left="25" w:right="23"/>
      </w:pPr>
      <w:r>
        <w:t xml:space="preserve">Create all financial statements in </w:t>
      </w:r>
      <w:r>
        <w:rPr>
          <w:b/>
        </w:rPr>
        <w:t>one file</w:t>
      </w:r>
      <w:r>
        <w:t>. Submission of more than one file will result in the project being returned ungraded! Submission of only one file is important for tracking and grading purposes.</w:t>
      </w:r>
    </w:p>
    <w:p w14:paraId="18CA7546" w14:textId="77777777" w:rsidR="00B25AA6" w:rsidRDefault="00A62698">
      <w:pPr>
        <w:ind w:left="25" w:right="23"/>
      </w:pPr>
      <w:r>
        <w:lastRenderedPageBreak/>
        <w:t>Images or scans of the fina</w:t>
      </w:r>
      <w:r>
        <w:t xml:space="preserve">ncial statements inserted into a Word document will also result in the project being returned ungraded. This prevents the ability to “mark up” the file, and financial statements that are handwritten are generally considered unprofessional and unacceptable </w:t>
      </w:r>
      <w:r>
        <w:t>in</w:t>
      </w:r>
    </w:p>
    <w:p w14:paraId="2A01CAA2" w14:textId="77777777" w:rsidR="00B25AA6" w:rsidRDefault="00A62698">
      <w:pPr>
        <w:ind w:left="25" w:right="23"/>
      </w:pPr>
      <w:r>
        <w:t>the business world.</w:t>
      </w:r>
    </w:p>
    <w:p w14:paraId="21C77847" w14:textId="77777777" w:rsidR="00B25AA6" w:rsidRDefault="00A62698">
      <w:pPr>
        <w:ind w:left="25" w:right="23"/>
      </w:pPr>
      <w:r>
        <w:rPr>
          <w:i/>
        </w:rPr>
        <w:t>Only</w:t>
      </w:r>
      <w:r>
        <w:t xml:space="preserve"> the financial statements are required. Submitted journals, ledgers, or an unadjusted trial balance and adjusted trial balance will not be evaluated.</w:t>
      </w:r>
    </w:p>
    <w:p w14:paraId="7C5E03F2" w14:textId="77777777" w:rsidR="00B25AA6" w:rsidRDefault="00A62698">
      <w:pPr>
        <w:pStyle w:val="Heading1"/>
        <w:ind w:left="-5"/>
      </w:pPr>
      <w:r>
        <w:t>Grading Criteria</w:t>
      </w:r>
    </w:p>
    <w:p w14:paraId="3DCA580B" w14:textId="77777777" w:rsidR="00B25AA6" w:rsidRDefault="00A62698">
      <w:pPr>
        <w:ind w:left="25" w:right="23"/>
      </w:pPr>
      <w:r>
        <w:t>The grading criteria for the project are as follows:</w:t>
      </w:r>
    </w:p>
    <w:p w14:paraId="16A08506" w14:textId="77777777" w:rsidR="00B25AA6" w:rsidRDefault="00A62698">
      <w:pPr>
        <w:ind w:left="25" w:right="23"/>
      </w:pPr>
      <w:r>
        <w:t xml:space="preserve">The </w:t>
      </w:r>
      <w:r>
        <w:rPr>
          <w:i/>
        </w:rPr>
        <w:t>forma</w:t>
      </w:r>
      <w:r>
        <w:rPr>
          <w:i/>
        </w:rPr>
        <w:t>tting</w:t>
      </w:r>
      <w:r>
        <w:t xml:space="preserve"> of the three financial statements is worth 12 points each, for a total of 36 points (3 × 12 = 36).</w:t>
      </w:r>
    </w:p>
    <w:p w14:paraId="271C07A8" w14:textId="77777777" w:rsidR="00B25AA6" w:rsidRDefault="00A62698">
      <w:pPr>
        <w:ind w:left="25" w:right="23"/>
      </w:pPr>
      <w:r>
        <w:t>An out-of-balance accounting equation on the balance sheet will result in a loss of 13 points for the formatting of the balance sheet even though other</w:t>
      </w:r>
      <w:r>
        <w:t xml:space="preserve"> formatting issues may be correct.</w:t>
      </w:r>
    </w:p>
    <w:p w14:paraId="795E6EA7" w14:textId="77777777" w:rsidR="00B25AA6" w:rsidRDefault="00A62698">
      <w:pPr>
        <w:ind w:left="25" w:right="23"/>
      </w:pPr>
      <w:r>
        <w:lastRenderedPageBreak/>
        <w:t xml:space="preserve">Debits not </w:t>
      </w:r>
      <w:proofErr w:type="spellStart"/>
      <w:r>
        <w:t>equaling</w:t>
      </w:r>
      <w:proofErr w:type="spellEnd"/>
      <w:r>
        <w:t xml:space="preserve"> credits on the post-closing trial balance will result in a loss of 13 points for the post-closing trial balance even though other formatting issues may be correct.</w:t>
      </w:r>
    </w:p>
    <w:p w14:paraId="36C7E678" w14:textId="77777777" w:rsidR="00B25AA6" w:rsidRDefault="00A62698">
      <w:pPr>
        <w:ind w:left="25" w:right="23"/>
      </w:pPr>
      <w:r>
        <w:t>Also, not having made closing journal</w:t>
      </w:r>
      <w:r>
        <w:t xml:space="preserve"> entries as reflected on the </w:t>
      </w:r>
      <w:proofErr w:type="spellStart"/>
      <w:r>
        <w:t>postclosing</w:t>
      </w:r>
      <w:proofErr w:type="spellEnd"/>
      <w:r>
        <w:t xml:space="preserve"> trial balance will result in a loss of 13 points for formatting of the post-closing trial balance even though other formatting issues may be correct.</w:t>
      </w:r>
    </w:p>
    <w:p w14:paraId="2DE14F5A" w14:textId="77777777" w:rsidR="00B25AA6" w:rsidRDefault="00A62698">
      <w:pPr>
        <w:ind w:left="25" w:right="23"/>
      </w:pPr>
      <w:r>
        <w:t>Deductions for figures on the financial statements are based on t</w:t>
      </w:r>
      <w:r>
        <w:t>he 42 balances from the general ledger accounts. Each balance is worth 1.5 points (1.5 × 42 = 63). The total deduction will be rounded up to the next whole number.</w:t>
      </w:r>
    </w:p>
    <w:p w14:paraId="37AE0DA8" w14:textId="77777777" w:rsidR="00B25AA6" w:rsidRDefault="00A62698">
      <w:pPr>
        <w:spacing w:after="35" w:line="259" w:lineRule="auto"/>
        <w:ind w:left="25" w:right="23"/>
      </w:pPr>
      <w:r>
        <w:t>Thus, the formatting of the financial statements (worth 30 points) plus the figures used for</w:t>
      </w:r>
      <w:r>
        <w:t xml:space="preserve"> the financial statements (worth 70 points in total) provide 100 points for the project.</w:t>
      </w:r>
    </w:p>
    <w:tbl>
      <w:tblPr>
        <w:tblStyle w:val="TableGrid"/>
        <w:tblW w:w="9320" w:type="dxa"/>
        <w:tblInd w:w="15" w:type="dxa"/>
        <w:tblCellMar>
          <w:top w:w="0" w:type="dxa"/>
          <w:left w:w="75" w:type="dxa"/>
          <w:bottom w:w="0" w:type="dxa"/>
          <w:right w:w="115" w:type="dxa"/>
        </w:tblCellMar>
        <w:tblLook w:val="04A0" w:firstRow="1" w:lastRow="0" w:firstColumn="1" w:lastColumn="0" w:noHBand="0" w:noVBand="1"/>
      </w:tblPr>
      <w:tblGrid>
        <w:gridCol w:w="2663"/>
        <w:gridCol w:w="6657"/>
      </w:tblGrid>
      <w:tr w:rsidR="00B25AA6" w14:paraId="6156AE6D" w14:textId="77777777">
        <w:trPr>
          <w:trHeight w:val="598"/>
        </w:trPr>
        <w:tc>
          <w:tcPr>
            <w:tcW w:w="2663" w:type="dxa"/>
            <w:tcBorders>
              <w:top w:val="single" w:sz="12" w:space="0" w:color="DDDDDD"/>
              <w:left w:val="single" w:sz="12" w:space="0" w:color="DDDDDD"/>
              <w:bottom w:val="single" w:sz="12" w:space="0" w:color="DDDDDD"/>
              <w:right w:val="single" w:sz="12" w:space="0" w:color="DDDDDD"/>
            </w:tcBorders>
            <w:vAlign w:val="center"/>
          </w:tcPr>
          <w:p w14:paraId="2B4EB754" w14:textId="77777777" w:rsidR="00B25AA6" w:rsidRDefault="00A62698">
            <w:pPr>
              <w:spacing w:after="0" w:line="259" w:lineRule="auto"/>
              <w:ind w:left="0" w:firstLine="0"/>
            </w:pPr>
            <w:r>
              <w:rPr>
                <w:sz w:val="22"/>
              </w:rPr>
              <w:t>Formatting</w:t>
            </w:r>
          </w:p>
        </w:tc>
        <w:tc>
          <w:tcPr>
            <w:tcW w:w="6657" w:type="dxa"/>
            <w:tcBorders>
              <w:top w:val="single" w:sz="12" w:space="0" w:color="DDDDDD"/>
              <w:left w:val="single" w:sz="12" w:space="0" w:color="DDDDDD"/>
              <w:bottom w:val="single" w:sz="12" w:space="0" w:color="DDDDDD"/>
              <w:right w:val="single" w:sz="12" w:space="0" w:color="DDDDDD"/>
            </w:tcBorders>
            <w:vAlign w:val="center"/>
          </w:tcPr>
          <w:p w14:paraId="05DBEE6E" w14:textId="77777777" w:rsidR="00B25AA6" w:rsidRDefault="00A62698">
            <w:pPr>
              <w:spacing w:after="0" w:line="259" w:lineRule="auto"/>
              <w:ind w:left="0" w:firstLine="0"/>
            </w:pPr>
            <w:r>
              <w:rPr>
                <w:sz w:val="22"/>
              </w:rPr>
              <w:t>36 points</w:t>
            </w:r>
          </w:p>
        </w:tc>
      </w:tr>
      <w:tr w:rsidR="00B25AA6" w14:paraId="15338F1F" w14:textId="77777777">
        <w:trPr>
          <w:trHeight w:val="598"/>
        </w:trPr>
        <w:tc>
          <w:tcPr>
            <w:tcW w:w="266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556E7BD7" w14:textId="77777777" w:rsidR="00B25AA6" w:rsidRDefault="00A62698">
            <w:pPr>
              <w:spacing w:after="0" w:line="259" w:lineRule="auto"/>
              <w:ind w:left="0" w:firstLine="0"/>
            </w:pPr>
            <w:r>
              <w:rPr>
                <w:sz w:val="22"/>
              </w:rPr>
              <w:t>Figures</w:t>
            </w:r>
          </w:p>
        </w:tc>
        <w:tc>
          <w:tcPr>
            <w:tcW w:w="66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0A91C4B2" w14:textId="77777777" w:rsidR="00B25AA6" w:rsidRDefault="00A62698">
            <w:pPr>
              <w:spacing w:after="0" w:line="259" w:lineRule="auto"/>
              <w:ind w:left="0" w:firstLine="0"/>
            </w:pPr>
            <w:r>
              <w:rPr>
                <w:sz w:val="22"/>
              </w:rPr>
              <w:t>63 points</w:t>
            </w:r>
          </w:p>
        </w:tc>
      </w:tr>
      <w:tr w:rsidR="00B25AA6" w14:paraId="789E42DD" w14:textId="77777777">
        <w:trPr>
          <w:trHeight w:val="598"/>
        </w:trPr>
        <w:tc>
          <w:tcPr>
            <w:tcW w:w="2663"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76066369" w14:textId="77777777" w:rsidR="00B25AA6" w:rsidRDefault="00A62698">
            <w:pPr>
              <w:spacing w:after="0" w:line="259" w:lineRule="auto"/>
              <w:ind w:left="0" w:firstLine="0"/>
            </w:pPr>
            <w:r>
              <w:rPr>
                <w:sz w:val="22"/>
              </w:rPr>
              <w:t>Adjustment (rounding)</w:t>
            </w:r>
          </w:p>
        </w:tc>
        <w:tc>
          <w:tcPr>
            <w:tcW w:w="6657" w:type="dxa"/>
            <w:tcBorders>
              <w:top w:val="single" w:sz="12" w:space="0" w:color="DDDDDD"/>
              <w:left w:val="single" w:sz="12" w:space="0" w:color="DDDDDD"/>
              <w:bottom w:val="single" w:sz="12" w:space="0" w:color="DDDDDD"/>
              <w:right w:val="single" w:sz="12" w:space="0" w:color="DDDDDD"/>
            </w:tcBorders>
            <w:shd w:val="clear" w:color="auto" w:fill="FFFFFF"/>
            <w:vAlign w:val="center"/>
          </w:tcPr>
          <w:p w14:paraId="6E20BA76" w14:textId="77777777" w:rsidR="00B25AA6" w:rsidRDefault="00A62698">
            <w:pPr>
              <w:spacing w:after="0" w:line="259" w:lineRule="auto"/>
              <w:ind w:left="0" w:firstLine="0"/>
            </w:pPr>
            <w:r>
              <w:rPr>
                <w:sz w:val="22"/>
              </w:rPr>
              <w:t>1 point</w:t>
            </w:r>
          </w:p>
        </w:tc>
      </w:tr>
      <w:tr w:rsidR="00B25AA6" w14:paraId="0B615F95" w14:textId="77777777">
        <w:trPr>
          <w:trHeight w:val="598"/>
        </w:trPr>
        <w:tc>
          <w:tcPr>
            <w:tcW w:w="2663"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6A781E2E" w14:textId="77777777" w:rsidR="00B25AA6" w:rsidRDefault="00A62698">
            <w:pPr>
              <w:spacing w:after="0" w:line="259" w:lineRule="auto"/>
              <w:ind w:left="0" w:firstLine="0"/>
            </w:pPr>
            <w:r>
              <w:rPr>
                <w:b/>
                <w:sz w:val="22"/>
              </w:rPr>
              <w:t>Total Points</w:t>
            </w:r>
          </w:p>
        </w:tc>
        <w:tc>
          <w:tcPr>
            <w:tcW w:w="6657" w:type="dxa"/>
            <w:tcBorders>
              <w:top w:val="single" w:sz="12" w:space="0" w:color="DDDDDD"/>
              <w:left w:val="single" w:sz="12" w:space="0" w:color="DDDDDD"/>
              <w:bottom w:val="single" w:sz="12" w:space="0" w:color="DDDDDD"/>
              <w:right w:val="single" w:sz="12" w:space="0" w:color="DDDDDD"/>
            </w:tcBorders>
            <w:shd w:val="clear" w:color="auto" w:fill="F7F7F7"/>
            <w:vAlign w:val="center"/>
          </w:tcPr>
          <w:p w14:paraId="1D2ABB55" w14:textId="77777777" w:rsidR="00B25AA6" w:rsidRDefault="00A62698">
            <w:pPr>
              <w:spacing w:after="0" w:line="259" w:lineRule="auto"/>
              <w:ind w:left="0" w:firstLine="0"/>
            </w:pPr>
            <w:r>
              <w:rPr>
                <w:b/>
                <w:sz w:val="22"/>
              </w:rPr>
              <w:t>100 points</w:t>
            </w:r>
          </w:p>
        </w:tc>
      </w:tr>
    </w:tbl>
    <w:p w14:paraId="319C9758" w14:textId="77777777" w:rsidR="00B25AA6" w:rsidRDefault="00A62698">
      <w:pPr>
        <w:ind w:left="25" w:right="23"/>
      </w:pPr>
      <w:r>
        <w:lastRenderedPageBreak/>
        <w:t xml:space="preserve">If a project receives a failing grade (less than 70 points), the project will have to be reworked and resubmitted for final grading. The highest grade that can be obtained on a retake is 70, which is passing. If the project receives a passing grade on its </w:t>
      </w:r>
      <w:r>
        <w:t>initial submission, no resubmission is allowed.</w:t>
      </w:r>
    </w:p>
    <w:sectPr w:rsidR="00B25AA6">
      <w:footerReference w:type="even" r:id="rId25"/>
      <w:footerReference w:type="default" r:id="rId26"/>
      <w:footerReference w:type="first" r:id="rId27"/>
      <w:pgSz w:w="12240" w:h="15840"/>
      <w:pgMar w:top="1447" w:right="1452" w:bottom="1600" w:left="1440" w:header="720" w:footer="4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AA327" w14:textId="77777777" w:rsidR="00000000" w:rsidRDefault="00A62698">
      <w:pPr>
        <w:spacing w:after="0" w:line="240" w:lineRule="auto"/>
      </w:pPr>
      <w:r>
        <w:separator/>
      </w:r>
    </w:p>
  </w:endnote>
  <w:endnote w:type="continuationSeparator" w:id="0">
    <w:p w14:paraId="128DF433" w14:textId="77777777" w:rsidR="00000000" w:rsidRDefault="00A62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3A753" w14:textId="77777777" w:rsidR="00B25AA6" w:rsidRDefault="00A62698">
    <w:pPr>
      <w:tabs>
        <w:tab w:val="right" w:pos="9362"/>
      </w:tabs>
      <w:spacing w:after="22" w:line="259" w:lineRule="auto"/>
      <w:ind w:left="0" w:firstLine="0"/>
    </w:pP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1</w:t>
    </w:r>
    <w:r>
      <w:rPr>
        <w:sz w:val="18"/>
      </w:rPr>
      <w:fldChar w:fldCharType="end"/>
    </w:r>
  </w:p>
  <w:p w14:paraId="0666BEBF" w14:textId="77777777" w:rsidR="00B25AA6" w:rsidRDefault="00A62698">
    <w:pPr>
      <w:spacing w:after="0" w:line="259" w:lineRule="auto"/>
      <w:ind w:left="123" w:firstLine="0"/>
    </w:pPr>
    <w:r>
      <w:rPr>
        <w:sz w:val="18"/>
      </w:rPr>
      <w:t>Inc.</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1276" w14:textId="77777777" w:rsidR="00B25AA6" w:rsidRDefault="00A62698">
    <w:pPr>
      <w:tabs>
        <w:tab w:val="right" w:pos="9324"/>
      </w:tabs>
      <w:spacing w:after="22" w:line="259" w:lineRule="auto"/>
      <w:ind w:left="0" w:firstLine="0"/>
    </w:pPr>
    <w:r>
      <w:rPr>
        <w:noProof/>
        <w:sz w:val="22"/>
      </w:rPr>
      <mc:AlternateContent>
        <mc:Choice Requires="wpg">
          <w:drawing>
            <wp:anchor distT="0" distB="0" distL="114300" distR="114300" simplePos="0" relativeHeight="251661312" behindDoc="0" locked="0" layoutInCell="1" allowOverlap="1" wp14:anchorId="1A5273D3" wp14:editId="683216A7">
              <wp:simplePos x="0" y="0"/>
              <wp:positionH relativeFrom="page">
                <wp:posOffset>6832904</wp:posOffset>
              </wp:positionH>
              <wp:positionV relativeFrom="page">
                <wp:posOffset>9131920</wp:posOffset>
              </wp:positionV>
              <wp:extent cx="19000" cy="9485"/>
              <wp:effectExtent l="0" t="0" r="0" b="0"/>
              <wp:wrapSquare wrapText="bothSides"/>
              <wp:docPr id="76918" name="Group 76918"/>
              <wp:cNvGraphicFramePr/>
              <a:graphic xmlns:a="http://schemas.openxmlformats.org/drawingml/2006/main">
                <a:graphicData uri="http://schemas.microsoft.com/office/word/2010/wordprocessingGroup">
                  <wpg:wgp>
                    <wpg:cNvGrpSpPr/>
                    <wpg:grpSpPr>
                      <a:xfrm>
                        <a:off x="0" y="0"/>
                        <a:ext cx="19000" cy="9485"/>
                        <a:chOff x="0" y="0"/>
                        <a:chExt cx="19000" cy="9485"/>
                      </a:xfrm>
                    </wpg:grpSpPr>
                    <wps:wsp>
                      <wps:cNvPr id="80676" name="Shape 80676"/>
                      <wps:cNvSpPr/>
                      <wps:spPr>
                        <a:xfrm>
                          <a:off x="0"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6918" style="width:1.49603pt;height:0.746887pt;position:absolute;mso-position-horizontal-relative:page;mso-position-horizontal:absolute;margin-left:538.024pt;mso-position-vertical-relative:page;margin-top:719.049pt;" coordsize="190,94">
              <v:shape id="Shape 80677" style="position:absolute;width:190;height:94;left:0;top:0;" coordsize="19000,9485" path="m0,0l19000,0l19000,9485l0,9485l0,0">
                <v:stroke weight="0pt" endcap="flat" joinstyle="miter" miterlimit="10" on="false" color="#000000" opacity="0"/>
                <v:fill on="true" color="#dddddd"/>
              </v:shape>
              <w10:wrap type="square"/>
            </v:group>
          </w:pict>
        </mc:Fallback>
      </mc:AlternateContent>
    </w: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26</w:t>
    </w:r>
    <w:r>
      <w:rPr>
        <w:sz w:val="18"/>
      </w:rPr>
      <w:fldChar w:fldCharType="end"/>
    </w:r>
  </w:p>
  <w:p w14:paraId="520E091D" w14:textId="77777777" w:rsidR="00B25AA6" w:rsidRDefault="00A62698">
    <w:pPr>
      <w:spacing w:after="0" w:line="259" w:lineRule="auto"/>
      <w:ind w:left="93" w:firstLine="0"/>
    </w:pPr>
    <w:r>
      <w:rPr>
        <w:sz w:val="18"/>
      </w:rPr>
      <w:t>Inc.</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E742" w14:textId="3E902F4A" w:rsidR="00B25AA6" w:rsidRDefault="00B25AA6">
    <w:pPr>
      <w:spacing w:after="0" w:line="259" w:lineRule="auto"/>
      <w:ind w:left="93" w:firstLine="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33F1" w14:textId="77777777" w:rsidR="00B25AA6" w:rsidRDefault="00A62698">
    <w:pPr>
      <w:tabs>
        <w:tab w:val="right" w:pos="9324"/>
      </w:tabs>
      <w:spacing w:after="22" w:line="259" w:lineRule="auto"/>
      <w:ind w:left="0" w:firstLine="0"/>
    </w:pPr>
    <w:r>
      <w:rPr>
        <w:noProof/>
        <w:sz w:val="22"/>
      </w:rPr>
      <mc:AlternateContent>
        <mc:Choice Requires="wpg">
          <w:drawing>
            <wp:anchor distT="0" distB="0" distL="114300" distR="114300" simplePos="0" relativeHeight="251663360" behindDoc="0" locked="0" layoutInCell="1" allowOverlap="1" wp14:anchorId="58262A8D" wp14:editId="4B3B5676">
              <wp:simplePos x="0" y="0"/>
              <wp:positionH relativeFrom="page">
                <wp:posOffset>6832904</wp:posOffset>
              </wp:positionH>
              <wp:positionV relativeFrom="page">
                <wp:posOffset>9131920</wp:posOffset>
              </wp:positionV>
              <wp:extent cx="19000" cy="9485"/>
              <wp:effectExtent l="0" t="0" r="0" b="0"/>
              <wp:wrapSquare wrapText="bothSides"/>
              <wp:docPr id="76890" name="Group 76890"/>
              <wp:cNvGraphicFramePr/>
              <a:graphic xmlns:a="http://schemas.openxmlformats.org/drawingml/2006/main">
                <a:graphicData uri="http://schemas.microsoft.com/office/word/2010/wordprocessingGroup">
                  <wpg:wgp>
                    <wpg:cNvGrpSpPr/>
                    <wpg:grpSpPr>
                      <a:xfrm>
                        <a:off x="0" y="0"/>
                        <a:ext cx="19000" cy="9485"/>
                        <a:chOff x="0" y="0"/>
                        <a:chExt cx="19000" cy="9485"/>
                      </a:xfrm>
                    </wpg:grpSpPr>
                    <wps:wsp>
                      <wps:cNvPr id="80672" name="Shape 80672"/>
                      <wps:cNvSpPr/>
                      <wps:spPr>
                        <a:xfrm>
                          <a:off x="0" y="0"/>
                          <a:ext cx="19000" cy="9485"/>
                        </a:xfrm>
                        <a:custGeom>
                          <a:avLst/>
                          <a:gdLst/>
                          <a:ahLst/>
                          <a:cxnLst/>
                          <a:rect l="0" t="0" r="0" b="0"/>
                          <a:pathLst>
                            <a:path w="19000" h="9485">
                              <a:moveTo>
                                <a:pt x="0" y="0"/>
                              </a:moveTo>
                              <a:lnTo>
                                <a:pt x="19000" y="0"/>
                              </a:lnTo>
                              <a:lnTo>
                                <a:pt x="19000" y="9485"/>
                              </a:lnTo>
                              <a:lnTo>
                                <a:pt x="0" y="948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6890" style="width:1.49603pt;height:0.746887pt;position:absolute;mso-position-horizontal-relative:page;mso-position-horizontal:absolute;margin-left:538.024pt;mso-position-vertical-relative:page;margin-top:719.049pt;" coordsize="190,94">
              <v:shape id="Shape 80673" style="position:absolute;width:190;height:94;left:0;top:0;" coordsize="19000,9485" path="m0,0l19000,0l19000,9485l0,9485l0,0">
                <v:stroke weight="0pt" endcap="flat" joinstyle="miter" miterlimit="10" on="false" color="#000000" opacity="0"/>
                <v:fill on="true" color="#dddddd"/>
              </v:shape>
              <w10:wrap type="square"/>
            </v:group>
          </w:pict>
        </mc:Fallback>
      </mc:AlternateContent>
    </w: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w:instrText>
    </w:r>
    <w:r>
      <w:instrText xml:space="preserve">\* MERGEFORMAT </w:instrText>
    </w:r>
    <w:r>
      <w:fldChar w:fldCharType="separate"/>
    </w:r>
    <w:r>
      <w:rPr>
        <w:sz w:val="18"/>
      </w:rPr>
      <w:t>26</w:t>
    </w:r>
    <w:r>
      <w:rPr>
        <w:sz w:val="18"/>
      </w:rPr>
      <w:fldChar w:fldCharType="end"/>
    </w:r>
  </w:p>
  <w:p w14:paraId="0D146481" w14:textId="77777777" w:rsidR="00B25AA6" w:rsidRDefault="00A62698">
    <w:pPr>
      <w:spacing w:after="0" w:line="259" w:lineRule="auto"/>
      <w:ind w:left="93" w:firstLine="0"/>
    </w:pPr>
    <w:r>
      <w:rPr>
        <w:sz w:val="18"/>
      </w:rPr>
      <w:t>Inc.</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B42B" w14:textId="77777777" w:rsidR="00B25AA6" w:rsidRDefault="00A62698">
    <w:pPr>
      <w:tabs>
        <w:tab w:val="right" w:pos="9348"/>
      </w:tabs>
      <w:spacing w:after="22" w:line="259" w:lineRule="auto"/>
      <w:ind w:left="0" w:firstLine="0"/>
    </w:pPr>
    <w:r>
      <w:rPr>
        <w:sz w:val="18"/>
      </w:rPr>
      <w:t>© 2020 Penn Foster</w:t>
    </w:r>
    <w:r>
      <w:rPr>
        <w:sz w:val="18"/>
      </w:rPr>
      <w:tab/>
      <w:t>Cost Accounting (v2</w:t>
    </w:r>
    <w:proofErr w:type="gramStart"/>
    <w:r>
      <w:rPr>
        <w:sz w:val="18"/>
      </w:rPr>
      <w:t>) :</w:t>
    </w:r>
    <w:proofErr w:type="gramEnd"/>
    <w:r>
      <w:rPr>
        <w:sz w:val="18"/>
      </w:rPr>
      <w:t xml:space="preserve"> Lesson 5 : </w:t>
    </w:r>
    <w:r>
      <w:rPr>
        <w:sz w:val="18"/>
      </w:rPr>
      <w:t xml:space="preserve">Page </w:t>
    </w:r>
    <w:r>
      <w:fldChar w:fldCharType="begin"/>
    </w:r>
    <w:r>
      <w:instrText xml:space="preserve"> PAGE   \* MERGEFORMAT </w:instrText>
    </w:r>
    <w:r>
      <w:fldChar w:fldCharType="separate"/>
    </w:r>
    <w:r>
      <w:rPr>
        <w:sz w:val="18"/>
      </w:rPr>
      <w:t>1</w:t>
    </w:r>
    <w:r>
      <w:rPr>
        <w:sz w:val="18"/>
      </w:rPr>
      <w:fldChar w:fldCharType="end"/>
    </w:r>
  </w:p>
  <w:p w14:paraId="433F9576" w14:textId="77777777" w:rsidR="00B25AA6" w:rsidRDefault="00A62698">
    <w:pPr>
      <w:spacing w:after="0" w:line="259" w:lineRule="auto"/>
      <w:ind w:left="123" w:firstLine="0"/>
    </w:pPr>
    <w:r>
      <w:rPr>
        <w:sz w:val="18"/>
      </w:rPr>
      <w:t>Inc.</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122B3" w14:textId="3C730C6A" w:rsidR="00B25AA6" w:rsidRDefault="00B25AA6">
    <w:pPr>
      <w:spacing w:after="0" w:line="259" w:lineRule="auto"/>
      <w:ind w:left="123" w:firstLine="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0307E" w14:textId="77777777" w:rsidR="00B25AA6" w:rsidRDefault="00A62698">
    <w:pPr>
      <w:tabs>
        <w:tab w:val="right" w:pos="9348"/>
      </w:tabs>
      <w:spacing w:after="22" w:line="259" w:lineRule="auto"/>
      <w:ind w:left="0" w:firstLine="0"/>
    </w:pP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1</w:t>
    </w:r>
    <w:r>
      <w:rPr>
        <w:sz w:val="18"/>
      </w:rPr>
      <w:fldChar w:fldCharType="end"/>
    </w:r>
  </w:p>
  <w:p w14:paraId="5D613594" w14:textId="77777777" w:rsidR="00B25AA6" w:rsidRDefault="00A62698">
    <w:pPr>
      <w:spacing w:after="0" w:line="259" w:lineRule="auto"/>
      <w:ind w:left="123" w:firstLine="0"/>
    </w:pPr>
    <w:r>
      <w:rPr>
        <w:sz w:val="18"/>
      </w:rPr>
      <w:t>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8F577" w14:textId="196C639A" w:rsidR="00B25AA6" w:rsidRDefault="00B25AA6">
    <w:pPr>
      <w:tabs>
        <w:tab w:val="right" w:pos="9362"/>
      </w:tabs>
      <w:spacing w:after="22"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613E4" w14:textId="77777777" w:rsidR="00B25AA6" w:rsidRDefault="00A62698">
    <w:pPr>
      <w:tabs>
        <w:tab w:val="right" w:pos="9362"/>
      </w:tabs>
      <w:spacing w:after="22" w:line="259" w:lineRule="auto"/>
      <w:ind w:left="0" w:firstLine="0"/>
    </w:pP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1</w:t>
    </w:r>
    <w:r>
      <w:rPr>
        <w:sz w:val="18"/>
      </w:rPr>
      <w:fldChar w:fldCharType="end"/>
    </w:r>
  </w:p>
  <w:p w14:paraId="0C35E560" w14:textId="77777777" w:rsidR="00B25AA6" w:rsidRDefault="00A62698">
    <w:pPr>
      <w:spacing w:after="0" w:line="259" w:lineRule="auto"/>
      <w:ind w:left="123" w:firstLine="0"/>
    </w:pPr>
    <w:r>
      <w:rPr>
        <w:sz w:val="18"/>
      </w:rPr>
      <w:t>Inc.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1652" w14:textId="77777777" w:rsidR="00B25AA6" w:rsidRDefault="00A62698">
    <w:pPr>
      <w:tabs>
        <w:tab w:val="right" w:pos="9333"/>
      </w:tabs>
      <w:spacing w:after="22" w:line="259" w:lineRule="auto"/>
      <w:ind w:left="0" w:firstLine="0"/>
    </w:pPr>
    <w:r>
      <w:rPr>
        <w:noProof/>
        <w:sz w:val="22"/>
      </w:rPr>
      <mc:AlternateContent>
        <mc:Choice Requires="wpg">
          <w:drawing>
            <wp:anchor distT="0" distB="0" distL="114300" distR="114300" simplePos="0" relativeHeight="251658240" behindDoc="0" locked="0" layoutInCell="1" allowOverlap="1" wp14:anchorId="183268C9" wp14:editId="60EAB8B1">
              <wp:simplePos x="0" y="0"/>
              <wp:positionH relativeFrom="page">
                <wp:posOffset>914400</wp:posOffset>
              </wp:positionH>
              <wp:positionV relativeFrom="page">
                <wp:posOffset>9131903</wp:posOffset>
              </wp:positionV>
              <wp:extent cx="5937504" cy="9503"/>
              <wp:effectExtent l="0" t="0" r="0" b="0"/>
              <wp:wrapSquare wrapText="bothSides"/>
              <wp:docPr id="76834" name="Group 76834"/>
              <wp:cNvGraphicFramePr/>
              <a:graphic xmlns:a="http://schemas.openxmlformats.org/drawingml/2006/main">
                <a:graphicData uri="http://schemas.microsoft.com/office/word/2010/wordprocessingGroup">
                  <wpg:wgp>
                    <wpg:cNvGrpSpPr/>
                    <wpg:grpSpPr>
                      <a:xfrm>
                        <a:off x="0" y="0"/>
                        <a:ext cx="5937504" cy="9503"/>
                        <a:chOff x="0" y="0"/>
                        <a:chExt cx="5937504" cy="9503"/>
                      </a:xfrm>
                    </wpg:grpSpPr>
                    <wps:wsp>
                      <wps:cNvPr id="80662" name="Shape 80662"/>
                      <wps:cNvSpPr/>
                      <wps:spPr>
                        <a:xfrm>
                          <a:off x="0" y="0"/>
                          <a:ext cx="3087502" cy="9503"/>
                        </a:xfrm>
                        <a:custGeom>
                          <a:avLst/>
                          <a:gdLst/>
                          <a:ahLst/>
                          <a:cxnLst/>
                          <a:rect l="0" t="0" r="0" b="0"/>
                          <a:pathLst>
                            <a:path w="3087502" h="9503">
                              <a:moveTo>
                                <a:pt x="0" y="0"/>
                              </a:moveTo>
                              <a:lnTo>
                                <a:pt x="3087502" y="0"/>
                              </a:lnTo>
                              <a:lnTo>
                                <a:pt x="3087502"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63" name="Shape 80663"/>
                      <wps:cNvSpPr/>
                      <wps:spPr>
                        <a:xfrm>
                          <a:off x="0" y="0"/>
                          <a:ext cx="19000" cy="9503"/>
                        </a:xfrm>
                        <a:custGeom>
                          <a:avLst/>
                          <a:gdLst/>
                          <a:ahLst/>
                          <a:cxnLst/>
                          <a:rect l="0" t="0" r="0" b="0"/>
                          <a:pathLst>
                            <a:path w="19000" h="9503">
                              <a:moveTo>
                                <a:pt x="0" y="0"/>
                              </a:moveTo>
                              <a:lnTo>
                                <a:pt x="19000" y="0"/>
                              </a:lnTo>
                              <a:lnTo>
                                <a:pt x="19000"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64" name="Shape 80664"/>
                      <wps:cNvSpPr/>
                      <wps:spPr>
                        <a:xfrm>
                          <a:off x="3068502" y="0"/>
                          <a:ext cx="2869002" cy="9503"/>
                        </a:xfrm>
                        <a:custGeom>
                          <a:avLst/>
                          <a:gdLst/>
                          <a:ahLst/>
                          <a:cxnLst/>
                          <a:rect l="0" t="0" r="0" b="0"/>
                          <a:pathLst>
                            <a:path w="2869002" h="9503">
                              <a:moveTo>
                                <a:pt x="0" y="0"/>
                              </a:moveTo>
                              <a:lnTo>
                                <a:pt x="2869002" y="0"/>
                              </a:lnTo>
                              <a:lnTo>
                                <a:pt x="2869002"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65" name="Shape 80665"/>
                      <wps:cNvSpPr/>
                      <wps:spPr>
                        <a:xfrm>
                          <a:off x="3068502" y="0"/>
                          <a:ext cx="19000" cy="9503"/>
                        </a:xfrm>
                        <a:custGeom>
                          <a:avLst/>
                          <a:gdLst/>
                          <a:ahLst/>
                          <a:cxnLst/>
                          <a:rect l="0" t="0" r="0" b="0"/>
                          <a:pathLst>
                            <a:path w="19000" h="9503">
                              <a:moveTo>
                                <a:pt x="0" y="0"/>
                              </a:moveTo>
                              <a:lnTo>
                                <a:pt x="19000" y="0"/>
                              </a:lnTo>
                              <a:lnTo>
                                <a:pt x="19000"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66" name="Shape 80666"/>
                      <wps:cNvSpPr/>
                      <wps:spPr>
                        <a:xfrm>
                          <a:off x="5918504" y="0"/>
                          <a:ext cx="19000" cy="9503"/>
                        </a:xfrm>
                        <a:custGeom>
                          <a:avLst/>
                          <a:gdLst/>
                          <a:ahLst/>
                          <a:cxnLst/>
                          <a:rect l="0" t="0" r="0" b="0"/>
                          <a:pathLst>
                            <a:path w="19000" h="9503">
                              <a:moveTo>
                                <a:pt x="0" y="0"/>
                              </a:moveTo>
                              <a:lnTo>
                                <a:pt x="19000" y="0"/>
                              </a:lnTo>
                              <a:lnTo>
                                <a:pt x="19000"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6834" style="width:467.52pt;height:0.74823pt;position:absolute;mso-position-horizontal-relative:page;mso-position-horizontal:absolute;margin-left:72pt;mso-position-vertical-relative:page;margin-top:719.047pt;" coordsize="59375,95">
              <v:shape id="Shape 80667" style="position:absolute;width:30875;height:95;left:0;top:0;" coordsize="3087502,9503" path="m0,0l3087502,0l3087502,9503l0,9503l0,0">
                <v:stroke weight="0pt" endcap="flat" joinstyle="miter" miterlimit="10" on="false" color="#000000" opacity="0"/>
                <v:fill on="true" color="#dddddd"/>
              </v:shape>
              <v:shape id="Shape 80668" style="position:absolute;width:190;height:95;left:0;top:0;" coordsize="19000,9503" path="m0,0l19000,0l19000,9503l0,9503l0,0">
                <v:stroke weight="0pt" endcap="flat" joinstyle="miter" miterlimit="10" on="false" color="#000000" opacity="0"/>
                <v:fill on="true" color="#dddddd"/>
              </v:shape>
              <v:shape id="Shape 80669" style="position:absolute;width:28690;height:95;left:30685;top:0;" coordsize="2869002,9503" path="m0,0l2869002,0l2869002,9503l0,9503l0,0">
                <v:stroke weight="0pt" endcap="flat" joinstyle="miter" miterlimit="10" on="false" color="#000000" opacity="0"/>
                <v:fill on="true" color="#dddddd"/>
              </v:shape>
              <v:shape id="Shape 80670" style="position:absolute;width:190;height:95;left:30685;top:0;" coordsize="19000,9503" path="m0,0l19000,0l19000,9503l0,9503l0,0">
                <v:stroke weight="0pt" endcap="flat" joinstyle="miter" miterlimit="10" on="false" color="#000000" opacity="0"/>
                <v:fill on="true" color="#dddddd"/>
              </v:shape>
              <v:shape id="Shape 80671" style="position:absolute;width:190;height:95;left:59185;top:0;" coordsize="19000,9503" path="m0,0l19000,0l19000,9503l0,9503l0,0">
                <v:stroke weight="0pt" endcap="flat" joinstyle="miter" miterlimit="10" on="false" color="#000000" opacity="0"/>
                <v:fill on="true" color="#dddddd"/>
              </v:shape>
              <w10:wrap type="square"/>
            </v:group>
          </w:pict>
        </mc:Fallback>
      </mc:AlternateContent>
    </w: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4</w:t>
    </w:r>
    <w:r>
      <w:rPr>
        <w:sz w:val="18"/>
      </w:rPr>
      <w:fldChar w:fldCharType="end"/>
    </w:r>
  </w:p>
  <w:p w14:paraId="603F1CE8" w14:textId="77777777" w:rsidR="00B25AA6" w:rsidRDefault="00A62698">
    <w:pPr>
      <w:spacing w:after="0" w:line="259" w:lineRule="auto"/>
      <w:ind w:left="123" w:firstLine="0"/>
    </w:pPr>
    <w:r>
      <w:rPr>
        <w:sz w:val="18"/>
      </w:rPr>
      <w:t>Inc.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EF1E" w14:textId="77D05FD7" w:rsidR="00B25AA6" w:rsidRPr="00E124B8" w:rsidRDefault="00B25AA6" w:rsidP="00E124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AFE2" w14:textId="77777777" w:rsidR="00B25AA6" w:rsidRDefault="00A62698">
    <w:pPr>
      <w:tabs>
        <w:tab w:val="right" w:pos="9333"/>
      </w:tabs>
      <w:spacing w:after="22" w:line="259" w:lineRule="auto"/>
      <w:ind w:left="0" w:firstLine="0"/>
    </w:pPr>
    <w:r>
      <w:rPr>
        <w:noProof/>
        <w:sz w:val="22"/>
      </w:rPr>
      <mc:AlternateContent>
        <mc:Choice Requires="wpg">
          <w:drawing>
            <wp:anchor distT="0" distB="0" distL="114300" distR="114300" simplePos="0" relativeHeight="251660288" behindDoc="0" locked="0" layoutInCell="1" allowOverlap="1" wp14:anchorId="7F44B9CB" wp14:editId="0A98932A">
              <wp:simplePos x="0" y="0"/>
              <wp:positionH relativeFrom="page">
                <wp:posOffset>914400</wp:posOffset>
              </wp:positionH>
              <wp:positionV relativeFrom="page">
                <wp:posOffset>9131903</wp:posOffset>
              </wp:positionV>
              <wp:extent cx="5937504" cy="9503"/>
              <wp:effectExtent l="0" t="0" r="0" b="0"/>
              <wp:wrapSquare wrapText="bothSides"/>
              <wp:docPr id="76798" name="Group 76798"/>
              <wp:cNvGraphicFramePr/>
              <a:graphic xmlns:a="http://schemas.openxmlformats.org/drawingml/2006/main">
                <a:graphicData uri="http://schemas.microsoft.com/office/word/2010/wordprocessingGroup">
                  <wpg:wgp>
                    <wpg:cNvGrpSpPr/>
                    <wpg:grpSpPr>
                      <a:xfrm>
                        <a:off x="0" y="0"/>
                        <a:ext cx="5937504" cy="9503"/>
                        <a:chOff x="0" y="0"/>
                        <a:chExt cx="5937504" cy="9503"/>
                      </a:xfrm>
                    </wpg:grpSpPr>
                    <wps:wsp>
                      <wps:cNvPr id="80642" name="Shape 80642"/>
                      <wps:cNvSpPr/>
                      <wps:spPr>
                        <a:xfrm>
                          <a:off x="0" y="0"/>
                          <a:ext cx="3087502" cy="9503"/>
                        </a:xfrm>
                        <a:custGeom>
                          <a:avLst/>
                          <a:gdLst/>
                          <a:ahLst/>
                          <a:cxnLst/>
                          <a:rect l="0" t="0" r="0" b="0"/>
                          <a:pathLst>
                            <a:path w="3087502" h="9503">
                              <a:moveTo>
                                <a:pt x="0" y="0"/>
                              </a:moveTo>
                              <a:lnTo>
                                <a:pt x="3087502" y="0"/>
                              </a:lnTo>
                              <a:lnTo>
                                <a:pt x="3087502"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43" name="Shape 80643"/>
                      <wps:cNvSpPr/>
                      <wps:spPr>
                        <a:xfrm>
                          <a:off x="0" y="0"/>
                          <a:ext cx="19000" cy="9503"/>
                        </a:xfrm>
                        <a:custGeom>
                          <a:avLst/>
                          <a:gdLst/>
                          <a:ahLst/>
                          <a:cxnLst/>
                          <a:rect l="0" t="0" r="0" b="0"/>
                          <a:pathLst>
                            <a:path w="19000" h="9503">
                              <a:moveTo>
                                <a:pt x="0" y="0"/>
                              </a:moveTo>
                              <a:lnTo>
                                <a:pt x="19000" y="0"/>
                              </a:lnTo>
                              <a:lnTo>
                                <a:pt x="19000"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44" name="Shape 80644"/>
                      <wps:cNvSpPr/>
                      <wps:spPr>
                        <a:xfrm>
                          <a:off x="3068502" y="0"/>
                          <a:ext cx="2869002" cy="9503"/>
                        </a:xfrm>
                        <a:custGeom>
                          <a:avLst/>
                          <a:gdLst/>
                          <a:ahLst/>
                          <a:cxnLst/>
                          <a:rect l="0" t="0" r="0" b="0"/>
                          <a:pathLst>
                            <a:path w="2869002" h="9503">
                              <a:moveTo>
                                <a:pt x="0" y="0"/>
                              </a:moveTo>
                              <a:lnTo>
                                <a:pt x="2869002" y="0"/>
                              </a:lnTo>
                              <a:lnTo>
                                <a:pt x="2869002"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45" name="Shape 80645"/>
                      <wps:cNvSpPr/>
                      <wps:spPr>
                        <a:xfrm>
                          <a:off x="3068502" y="0"/>
                          <a:ext cx="19000" cy="9503"/>
                        </a:xfrm>
                        <a:custGeom>
                          <a:avLst/>
                          <a:gdLst/>
                          <a:ahLst/>
                          <a:cxnLst/>
                          <a:rect l="0" t="0" r="0" b="0"/>
                          <a:pathLst>
                            <a:path w="19000" h="9503">
                              <a:moveTo>
                                <a:pt x="0" y="0"/>
                              </a:moveTo>
                              <a:lnTo>
                                <a:pt x="19000" y="0"/>
                              </a:lnTo>
                              <a:lnTo>
                                <a:pt x="19000"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0646" name="Shape 80646"/>
                      <wps:cNvSpPr/>
                      <wps:spPr>
                        <a:xfrm>
                          <a:off x="5918504" y="0"/>
                          <a:ext cx="19000" cy="9503"/>
                        </a:xfrm>
                        <a:custGeom>
                          <a:avLst/>
                          <a:gdLst/>
                          <a:ahLst/>
                          <a:cxnLst/>
                          <a:rect l="0" t="0" r="0" b="0"/>
                          <a:pathLst>
                            <a:path w="19000" h="9503">
                              <a:moveTo>
                                <a:pt x="0" y="0"/>
                              </a:moveTo>
                              <a:lnTo>
                                <a:pt x="19000" y="0"/>
                              </a:lnTo>
                              <a:lnTo>
                                <a:pt x="19000" y="9503"/>
                              </a:lnTo>
                              <a:lnTo>
                                <a:pt x="0" y="9503"/>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anchor>
          </w:drawing>
        </mc:Choice>
        <mc:Fallback xmlns:a="http://schemas.openxmlformats.org/drawingml/2006/main">
          <w:pict>
            <v:group id="Group 76798" style="width:467.52pt;height:0.74823pt;position:absolute;mso-position-horizontal-relative:page;mso-position-horizontal:absolute;margin-left:72pt;mso-position-vertical-relative:page;margin-top:719.047pt;" coordsize="59375,95">
              <v:shape id="Shape 80647" style="position:absolute;width:30875;height:95;left:0;top:0;" coordsize="3087502,9503" path="m0,0l3087502,0l3087502,9503l0,9503l0,0">
                <v:stroke weight="0pt" endcap="flat" joinstyle="miter" miterlimit="10" on="false" color="#000000" opacity="0"/>
                <v:fill on="true" color="#dddddd"/>
              </v:shape>
              <v:shape id="Shape 80648" style="position:absolute;width:190;height:95;left:0;top:0;" coordsize="19000,9503" path="m0,0l19000,0l19000,9503l0,9503l0,0">
                <v:stroke weight="0pt" endcap="flat" joinstyle="miter" miterlimit="10" on="false" color="#000000" opacity="0"/>
                <v:fill on="true" color="#dddddd"/>
              </v:shape>
              <v:shape id="Shape 80649" style="position:absolute;width:28690;height:95;left:30685;top:0;" coordsize="2869002,9503" path="m0,0l2869002,0l2869002,9503l0,9503l0,0">
                <v:stroke weight="0pt" endcap="flat" joinstyle="miter" miterlimit="10" on="false" color="#000000" opacity="0"/>
                <v:fill on="true" color="#dddddd"/>
              </v:shape>
              <v:shape id="Shape 80650" style="position:absolute;width:190;height:95;left:30685;top:0;" coordsize="19000,9503" path="m0,0l19000,0l19000,9503l0,9503l0,0">
                <v:stroke weight="0pt" endcap="flat" joinstyle="miter" miterlimit="10" on="false" color="#000000" opacity="0"/>
                <v:fill on="true" color="#dddddd"/>
              </v:shape>
              <v:shape id="Shape 80651" style="position:absolute;width:190;height:95;left:59185;top:0;" coordsize="19000,9503" path="m0,0l19000,0l19000,9503l0,9503l0,0">
                <v:stroke weight="0pt" endcap="flat" joinstyle="miter" miterlimit="10" on="false" color="#000000" opacity="0"/>
                <v:fill on="true" color="#dddddd"/>
              </v:shape>
              <w10:wrap type="square"/>
            </v:group>
          </w:pict>
        </mc:Fallback>
      </mc:AlternateContent>
    </w: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4</w:t>
    </w:r>
    <w:r>
      <w:rPr>
        <w:sz w:val="18"/>
      </w:rPr>
      <w:fldChar w:fldCharType="end"/>
    </w:r>
  </w:p>
  <w:p w14:paraId="5E783762" w14:textId="77777777" w:rsidR="00B25AA6" w:rsidRDefault="00A62698">
    <w:pPr>
      <w:spacing w:after="0" w:line="259" w:lineRule="auto"/>
      <w:ind w:left="123" w:firstLine="0"/>
    </w:pPr>
    <w:r>
      <w:rPr>
        <w:sz w:val="18"/>
      </w:rPr>
      <w:t>Inc.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05BA3" w14:textId="77777777" w:rsidR="00B25AA6" w:rsidRDefault="00A62698">
    <w:pPr>
      <w:tabs>
        <w:tab w:val="right" w:pos="9368"/>
      </w:tabs>
      <w:spacing w:after="22" w:line="259" w:lineRule="auto"/>
      <w:ind w:left="0" w:firstLine="0"/>
    </w:pPr>
    <w:r>
      <w:rPr>
        <w:sz w:val="18"/>
      </w:rPr>
      <w:t>© 2020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1</w:t>
    </w:r>
    <w:r>
      <w:rPr>
        <w:sz w:val="18"/>
      </w:rPr>
      <w:fldChar w:fldCharType="end"/>
    </w:r>
  </w:p>
  <w:p w14:paraId="5CE83562" w14:textId="77777777" w:rsidR="00B25AA6" w:rsidRDefault="00A62698">
    <w:pPr>
      <w:spacing w:after="0" w:line="259" w:lineRule="auto"/>
      <w:ind w:left="123" w:firstLine="0"/>
    </w:pPr>
    <w:r>
      <w:rPr>
        <w:sz w:val="18"/>
      </w:rPr>
      <w:t>Inc.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B9C4" w14:textId="2864D01A" w:rsidR="00B25AA6" w:rsidRDefault="00B25AA6">
    <w:pPr>
      <w:spacing w:after="0" w:line="259" w:lineRule="auto"/>
      <w:ind w:left="123"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02E1" w14:textId="77777777" w:rsidR="00B25AA6" w:rsidRDefault="00A62698">
    <w:pPr>
      <w:tabs>
        <w:tab w:val="right" w:pos="9368"/>
      </w:tabs>
      <w:spacing w:after="22" w:line="259" w:lineRule="auto"/>
      <w:ind w:left="0" w:firstLine="0"/>
    </w:pPr>
    <w:r>
      <w:rPr>
        <w:sz w:val="18"/>
      </w:rPr>
      <w:t>© 202</w:t>
    </w:r>
    <w:r>
      <w:rPr>
        <w:sz w:val="18"/>
      </w:rPr>
      <w:t>0 Penn Foster</w:t>
    </w:r>
    <w:r>
      <w:rPr>
        <w:sz w:val="18"/>
      </w:rPr>
      <w:tab/>
      <w:t>Cost Accounting (v2</w:t>
    </w:r>
    <w:proofErr w:type="gramStart"/>
    <w:r>
      <w:rPr>
        <w:sz w:val="18"/>
      </w:rPr>
      <w:t>) :</w:t>
    </w:r>
    <w:proofErr w:type="gramEnd"/>
    <w:r>
      <w:rPr>
        <w:sz w:val="18"/>
      </w:rPr>
      <w:t xml:space="preserve"> Lesson 5 : Page </w:t>
    </w:r>
    <w:r>
      <w:fldChar w:fldCharType="begin"/>
    </w:r>
    <w:r>
      <w:instrText xml:space="preserve"> PAGE   \* MERGEFORMAT </w:instrText>
    </w:r>
    <w:r>
      <w:fldChar w:fldCharType="separate"/>
    </w:r>
    <w:r>
      <w:rPr>
        <w:sz w:val="18"/>
      </w:rPr>
      <w:t>1</w:t>
    </w:r>
    <w:r>
      <w:rPr>
        <w:sz w:val="18"/>
      </w:rPr>
      <w:fldChar w:fldCharType="end"/>
    </w:r>
  </w:p>
  <w:p w14:paraId="23863C72" w14:textId="77777777" w:rsidR="00B25AA6" w:rsidRDefault="00A62698">
    <w:pPr>
      <w:spacing w:after="0" w:line="259" w:lineRule="auto"/>
      <w:ind w:left="123" w:firstLine="0"/>
    </w:pPr>
    <w:r>
      <w:rPr>
        <w:sz w:val="18"/>
      </w:rPr>
      <w:t>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34D8A" w14:textId="77777777" w:rsidR="00000000" w:rsidRDefault="00A62698">
      <w:pPr>
        <w:spacing w:after="0" w:line="240" w:lineRule="auto"/>
      </w:pPr>
      <w:r>
        <w:separator/>
      </w:r>
    </w:p>
  </w:footnote>
  <w:footnote w:type="continuationSeparator" w:id="0">
    <w:p w14:paraId="6ADD62CA" w14:textId="77777777" w:rsidR="00000000" w:rsidRDefault="00A626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70015"/>
    <w:multiLevelType w:val="hybridMultilevel"/>
    <w:tmpl w:val="9A02D570"/>
    <w:lvl w:ilvl="0" w:tplc="E03AB9C2">
      <w:start w:val="11"/>
      <w:numFmt w:val="decimal"/>
      <w:lvlText w:val="%1."/>
      <w:lvlJc w:val="left"/>
      <w:pPr>
        <w:ind w:left="5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EAAC66F2">
      <w:start w:val="1"/>
      <w:numFmt w:val="lowerLetter"/>
      <w:lvlText w:val="%2"/>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22A2954">
      <w:start w:val="1"/>
      <w:numFmt w:val="lowerRoman"/>
      <w:lvlText w:val="%3"/>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4462FB8">
      <w:start w:val="1"/>
      <w:numFmt w:val="decimal"/>
      <w:lvlText w:val="%4"/>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34065986">
      <w:start w:val="1"/>
      <w:numFmt w:val="lowerLetter"/>
      <w:lvlText w:val="%5"/>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55A865C">
      <w:start w:val="1"/>
      <w:numFmt w:val="lowerRoman"/>
      <w:lvlText w:val="%6"/>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E926AC2">
      <w:start w:val="1"/>
      <w:numFmt w:val="decimal"/>
      <w:lvlText w:val="%7"/>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2118FB1C">
      <w:start w:val="1"/>
      <w:numFmt w:val="lowerLetter"/>
      <w:lvlText w:val="%8"/>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27426F34">
      <w:start w:val="1"/>
      <w:numFmt w:val="lowerRoman"/>
      <w:lvlText w:val="%9"/>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5AA2D60"/>
    <w:multiLevelType w:val="hybridMultilevel"/>
    <w:tmpl w:val="DE027938"/>
    <w:lvl w:ilvl="0" w:tplc="DDA224DC">
      <w:start w:val="8"/>
      <w:numFmt w:val="decimal"/>
      <w:lvlText w:val="%1."/>
      <w:lvlJc w:val="left"/>
      <w:pPr>
        <w:ind w:left="5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902A6A6">
      <w:start w:val="1"/>
      <w:numFmt w:val="lowerLetter"/>
      <w:lvlText w:val="%2"/>
      <w:lvlJc w:val="left"/>
      <w:pPr>
        <w:ind w:left="1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7D22968">
      <w:start w:val="1"/>
      <w:numFmt w:val="lowerRoman"/>
      <w:lvlText w:val="%3"/>
      <w:lvlJc w:val="left"/>
      <w:pPr>
        <w:ind w:left="1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CECCDAC">
      <w:start w:val="1"/>
      <w:numFmt w:val="decimal"/>
      <w:lvlText w:val="%4"/>
      <w:lvlJc w:val="left"/>
      <w:pPr>
        <w:ind w:left="25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2FEE1B4">
      <w:start w:val="1"/>
      <w:numFmt w:val="lowerLetter"/>
      <w:lvlText w:val="%5"/>
      <w:lvlJc w:val="left"/>
      <w:pPr>
        <w:ind w:left="32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5368F16">
      <w:start w:val="1"/>
      <w:numFmt w:val="lowerRoman"/>
      <w:lvlText w:val="%6"/>
      <w:lvlJc w:val="left"/>
      <w:pPr>
        <w:ind w:left="40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17615B0">
      <w:start w:val="1"/>
      <w:numFmt w:val="decimal"/>
      <w:lvlText w:val="%7"/>
      <w:lvlJc w:val="left"/>
      <w:pPr>
        <w:ind w:left="47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24065A4">
      <w:start w:val="1"/>
      <w:numFmt w:val="lowerLetter"/>
      <w:lvlText w:val="%8"/>
      <w:lvlJc w:val="left"/>
      <w:pPr>
        <w:ind w:left="54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136927A">
      <w:start w:val="1"/>
      <w:numFmt w:val="lowerRoman"/>
      <w:lvlText w:val="%9"/>
      <w:lvlJc w:val="left"/>
      <w:pPr>
        <w:ind w:left="61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598C0FE0"/>
    <w:multiLevelType w:val="hybridMultilevel"/>
    <w:tmpl w:val="74D8FFE0"/>
    <w:lvl w:ilvl="0" w:tplc="D644907E">
      <w:start w:val="1"/>
      <w:numFmt w:val="decimal"/>
      <w:lvlText w:val="%1."/>
      <w:lvlJc w:val="left"/>
      <w:pPr>
        <w:ind w:left="5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ECE90EE">
      <w:start w:val="1"/>
      <w:numFmt w:val="lowerLetter"/>
      <w:lvlText w:val="%2"/>
      <w:lvlJc w:val="left"/>
      <w:pPr>
        <w:ind w:left="11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4F4C5FA">
      <w:start w:val="1"/>
      <w:numFmt w:val="lowerRoman"/>
      <w:lvlText w:val="%3"/>
      <w:lvlJc w:val="left"/>
      <w:pPr>
        <w:ind w:left="18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B04276F4">
      <w:start w:val="1"/>
      <w:numFmt w:val="decimal"/>
      <w:lvlText w:val="%4"/>
      <w:lvlJc w:val="left"/>
      <w:pPr>
        <w:ind w:left="25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2805114">
      <w:start w:val="1"/>
      <w:numFmt w:val="lowerLetter"/>
      <w:lvlText w:val="%5"/>
      <w:lvlJc w:val="left"/>
      <w:pPr>
        <w:ind w:left="32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CD22308E">
      <w:start w:val="1"/>
      <w:numFmt w:val="lowerRoman"/>
      <w:lvlText w:val="%6"/>
      <w:lvlJc w:val="left"/>
      <w:pPr>
        <w:ind w:left="39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23028948">
      <w:start w:val="1"/>
      <w:numFmt w:val="decimal"/>
      <w:lvlText w:val="%7"/>
      <w:lvlJc w:val="left"/>
      <w:pPr>
        <w:ind w:left="47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148A18C">
      <w:start w:val="1"/>
      <w:numFmt w:val="lowerLetter"/>
      <w:lvlText w:val="%8"/>
      <w:lvlJc w:val="left"/>
      <w:pPr>
        <w:ind w:left="54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16ED25A">
      <w:start w:val="1"/>
      <w:numFmt w:val="lowerRoman"/>
      <w:lvlText w:val="%9"/>
      <w:lvlJc w:val="left"/>
      <w:pPr>
        <w:ind w:left="6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64EC0C7B"/>
    <w:multiLevelType w:val="hybridMultilevel"/>
    <w:tmpl w:val="E42CF6A8"/>
    <w:lvl w:ilvl="0" w:tplc="29B67352">
      <w:start w:val="1"/>
      <w:numFmt w:val="decimal"/>
      <w:lvlText w:val="%1."/>
      <w:lvlJc w:val="left"/>
      <w:pPr>
        <w:ind w:left="5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61AF594">
      <w:start w:val="1"/>
      <w:numFmt w:val="lowerLetter"/>
      <w:lvlText w:val="%2"/>
      <w:lvlJc w:val="left"/>
      <w:pPr>
        <w:ind w:left="12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0664A8">
      <w:start w:val="1"/>
      <w:numFmt w:val="lowerRoman"/>
      <w:lvlText w:val="%3"/>
      <w:lvlJc w:val="left"/>
      <w:pPr>
        <w:ind w:left="19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1E68F9B4">
      <w:start w:val="1"/>
      <w:numFmt w:val="decimal"/>
      <w:lvlText w:val="%4"/>
      <w:lvlJc w:val="left"/>
      <w:pPr>
        <w:ind w:left="27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1C8EF37C">
      <w:start w:val="1"/>
      <w:numFmt w:val="lowerLetter"/>
      <w:lvlText w:val="%5"/>
      <w:lvlJc w:val="left"/>
      <w:pPr>
        <w:ind w:left="34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7128964">
      <w:start w:val="1"/>
      <w:numFmt w:val="lowerRoman"/>
      <w:lvlText w:val="%6"/>
      <w:lvlJc w:val="left"/>
      <w:pPr>
        <w:ind w:left="41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43878CA">
      <w:start w:val="1"/>
      <w:numFmt w:val="decimal"/>
      <w:lvlText w:val="%7"/>
      <w:lvlJc w:val="left"/>
      <w:pPr>
        <w:ind w:left="48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4BCE65C">
      <w:start w:val="1"/>
      <w:numFmt w:val="lowerLetter"/>
      <w:lvlText w:val="%8"/>
      <w:lvlJc w:val="left"/>
      <w:pPr>
        <w:ind w:left="55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EA84E5C">
      <w:start w:val="1"/>
      <w:numFmt w:val="lowerRoman"/>
      <w:lvlText w:val="%9"/>
      <w:lvlJc w:val="left"/>
      <w:pPr>
        <w:ind w:left="63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6FEB56F0"/>
    <w:multiLevelType w:val="hybridMultilevel"/>
    <w:tmpl w:val="1B1A1B7E"/>
    <w:lvl w:ilvl="0" w:tplc="FD10EEA0">
      <w:start w:val="1"/>
      <w:numFmt w:val="decimal"/>
      <w:lvlText w:val="%1."/>
      <w:lvlJc w:val="left"/>
      <w:pPr>
        <w:ind w:left="5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F10B592">
      <w:start w:val="1"/>
      <w:numFmt w:val="lowerLetter"/>
      <w:lvlText w:val="%2"/>
      <w:lvlJc w:val="left"/>
      <w:pPr>
        <w:ind w:left="11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0741854">
      <w:start w:val="1"/>
      <w:numFmt w:val="lowerRoman"/>
      <w:lvlText w:val="%3"/>
      <w:lvlJc w:val="left"/>
      <w:pPr>
        <w:ind w:left="18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8C48151C">
      <w:start w:val="1"/>
      <w:numFmt w:val="decimal"/>
      <w:lvlText w:val="%4"/>
      <w:lvlJc w:val="left"/>
      <w:pPr>
        <w:ind w:left="25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69EEBC8">
      <w:start w:val="1"/>
      <w:numFmt w:val="lowerLetter"/>
      <w:lvlText w:val="%5"/>
      <w:lvlJc w:val="left"/>
      <w:pPr>
        <w:ind w:left="32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E0251F6">
      <w:start w:val="1"/>
      <w:numFmt w:val="lowerRoman"/>
      <w:lvlText w:val="%6"/>
      <w:lvlJc w:val="left"/>
      <w:pPr>
        <w:ind w:left="40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ACC6852">
      <w:start w:val="1"/>
      <w:numFmt w:val="decimal"/>
      <w:lvlText w:val="%7"/>
      <w:lvlJc w:val="left"/>
      <w:pPr>
        <w:ind w:left="47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F148512">
      <w:start w:val="1"/>
      <w:numFmt w:val="lowerLetter"/>
      <w:lvlText w:val="%8"/>
      <w:lvlJc w:val="left"/>
      <w:pPr>
        <w:ind w:left="54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73CCCA36">
      <w:start w:val="1"/>
      <w:numFmt w:val="lowerRoman"/>
      <w:lvlText w:val="%9"/>
      <w:lvlJc w:val="left"/>
      <w:pPr>
        <w:ind w:left="61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AA6"/>
    <w:rsid w:val="00A62698"/>
    <w:rsid w:val="00B25AA6"/>
    <w:rsid w:val="00E124B8"/>
  </w:rsids>
  <m:mathPr>
    <m:mathFont m:val="Cambria Math"/>
    <m:brkBin m:val="before"/>
    <m:brkBinSub m:val="--"/>
    <m:smallFrac m:val="0"/>
    <m:dispDef/>
    <m:lMargin m:val="0"/>
    <m:rMargin m:val="0"/>
    <m:defJc m:val="centerGroup"/>
    <m:wrapIndent m:val="1440"/>
    <m:intLim m:val="subSup"/>
    <m:naryLim m:val="undOvr"/>
  </m:mathPr>
  <w:themeFontLang w:val="en-G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A8760"/>
  <w15:docId w15:val="{78A905FC-60DF-4E4C-88FB-E3BF9B4E9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Y" w:eastAsia="en-G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4" w:line="341" w:lineRule="auto"/>
      <w:ind w:left="10" w:hanging="10"/>
    </w:pPr>
    <w:rPr>
      <w:rFonts w:ascii="Calibri" w:eastAsia="Calibri" w:hAnsi="Calibri" w:cs="Calibri"/>
      <w:color w:val="000000"/>
      <w:sz w:val="28"/>
    </w:rPr>
  </w:style>
  <w:style w:type="paragraph" w:styleId="Heading1">
    <w:name w:val="heading 1"/>
    <w:next w:val="Normal"/>
    <w:link w:val="Heading1Char"/>
    <w:uiPriority w:val="9"/>
    <w:qFormat/>
    <w:pPr>
      <w:keepNext/>
      <w:keepLines/>
      <w:spacing w:after="310" w:line="264" w:lineRule="auto"/>
      <w:ind w:left="10" w:hanging="10"/>
      <w:outlineLvl w:val="0"/>
    </w:pPr>
    <w:rPr>
      <w:rFonts w:ascii="Calibri" w:eastAsia="Calibri" w:hAnsi="Calibri" w:cs="Calibri"/>
      <w:b/>
      <w:color w:val="000000"/>
      <w:sz w:val="33"/>
    </w:rPr>
  </w:style>
  <w:style w:type="paragraph" w:styleId="Heading2">
    <w:name w:val="heading 2"/>
    <w:next w:val="Normal"/>
    <w:link w:val="Heading2Char"/>
    <w:uiPriority w:val="9"/>
    <w:unhideWhenUsed/>
    <w:qFormat/>
    <w:pPr>
      <w:keepNext/>
      <w:keepLines/>
      <w:spacing w:after="65"/>
      <w:ind w:left="10" w:hanging="10"/>
      <w:outlineLvl w:val="1"/>
    </w:pPr>
    <w:rPr>
      <w:rFonts w:ascii="Calibri" w:eastAsia="Calibri" w:hAnsi="Calibri" w:cs="Calibri"/>
      <w:color w:val="000000"/>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7"/>
    </w:rPr>
  </w:style>
  <w:style w:type="character" w:customStyle="1" w:styleId="Heading1Char">
    <w:name w:val="Heading 1 Char"/>
    <w:link w:val="Heading1"/>
    <w:rPr>
      <w:rFonts w:ascii="Calibri" w:eastAsia="Calibri" w:hAnsi="Calibri" w:cs="Calibri"/>
      <w:b/>
      <w:color w:val="000000"/>
      <w:sz w:val="3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124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4B8"/>
    <w:rPr>
      <w:rFonts w:ascii="Calibri" w:eastAsia="Calibri" w:hAnsi="Calibri" w:cs="Calibri"/>
      <w:color w:val="000000"/>
      <w:sz w:val="28"/>
    </w:rPr>
  </w:style>
  <w:style w:type="paragraph" w:styleId="Footer">
    <w:name w:val="footer"/>
    <w:basedOn w:val="Normal"/>
    <w:link w:val="FooterChar"/>
    <w:uiPriority w:val="99"/>
    <w:semiHidden/>
    <w:unhideWhenUsed/>
    <w:rsid w:val="00E124B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124B8"/>
    <w:rPr>
      <w:rFonts w:ascii="Calibri" w:eastAsia="Calibri" w:hAnsi="Calibri" w:cs="Calibri"/>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pflibrary.pennfoster.edu/c.php?g=904823&amp;p=6513373" TargetMode="External"/><Relationship Id="rId18" Type="http://schemas.openxmlformats.org/officeDocument/2006/relationships/footer" Target="footer8.xml"/><Relationship Id="rId26" Type="http://schemas.openxmlformats.org/officeDocument/2006/relationships/footer" Target="footer14.xml"/><Relationship Id="rId3" Type="http://schemas.openxmlformats.org/officeDocument/2006/relationships/settings" Target="settings.xml"/><Relationship Id="rId21" Type="http://schemas.openxmlformats.org/officeDocument/2006/relationships/hyperlink" Target="https://pflibrary.pennfoster.edu/c.php?g=904823&amp;p=6513373" TargetMode="Externa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7.xml"/><Relationship Id="rId25" Type="http://schemas.openxmlformats.org/officeDocument/2006/relationships/footer" Target="footer13.xml"/><Relationship Id="rId2" Type="http://schemas.openxmlformats.org/officeDocument/2006/relationships/styles" Target="styles.xml"/><Relationship Id="rId16" Type="http://schemas.openxmlformats.org/officeDocument/2006/relationships/hyperlink" Target="https://pflibrary.pennfoster.edu/c.php?g=904823&amp;p=6513373" TargetMode="External"/><Relationship Id="rId20" Type="http://schemas.openxmlformats.org/officeDocument/2006/relationships/hyperlink" Target="https://pflibrary.pennfoster.edu/c.php?g=904823&amp;p=6513373"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yperlink" Target="https://pflibrary.pennfoster.edu/c.php?g=904823&amp;p=6513373" TargetMode="External"/><Relationship Id="rId23" Type="http://schemas.openxmlformats.org/officeDocument/2006/relationships/footer" Target="footer11.xml"/><Relationship Id="rId28"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pflibrary.pennfoster.edu/c.php?g=904823&amp;p=6513373" TargetMode="External"/><Relationship Id="rId22" Type="http://schemas.openxmlformats.org/officeDocument/2006/relationships/footer" Target="footer10.xml"/><Relationship Id="rId27"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4674</Words>
  <Characters>26648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061113</vt:lpstr>
    </vt:vector>
  </TitlesOfParts>
  <Company/>
  <LinksUpToDate>false</LinksUpToDate>
  <CharactersWithSpaces>31260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061113</dc:title>
  <dc:subject/>
  <dc:creator>Seth Vasconcellos</dc:creator>
  <cp:keywords/>
  <cp:lastModifiedBy>Seth Vasconcellos</cp:lastModifiedBy>
  <cp:revision>2</cp:revision>
  <dcterms:created xsi:type="dcterms:W3CDTF">2022-01-25T22:40:00Z</dcterms:created>
  <dcterms:modified xsi:type="dcterms:W3CDTF">2022-01-25T22:40:00Z</dcterms:modified>
</cp:coreProperties>
</file>