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29C0DC" w14:textId="5679C76B" w:rsidR="002E47D0" w:rsidRDefault="002E47D0" w:rsidP="002E47D0">
      <w:pPr>
        <w:tabs>
          <w:tab w:val="center" w:pos="4680"/>
        </w:tabs>
        <w:spacing w:after="0" w:line="480" w:lineRule="auto"/>
        <w:jc w:val="center"/>
        <w:rPr>
          <w:rFonts w:ascii="Times New Roman" w:hAnsi="Times New Roman" w:cs="Times New Roman"/>
          <w:sz w:val="24"/>
          <w:szCs w:val="24"/>
        </w:rPr>
      </w:pPr>
    </w:p>
    <w:p w14:paraId="18E43894" w14:textId="065B3E0A" w:rsidR="002E47D0" w:rsidRDefault="002E47D0" w:rsidP="002E47D0">
      <w:pPr>
        <w:tabs>
          <w:tab w:val="center" w:pos="4680"/>
        </w:tabs>
        <w:spacing w:after="0" w:line="480" w:lineRule="auto"/>
        <w:jc w:val="center"/>
        <w:rPr>
          <w:rFonts w:ascii="Times New Roman" w:hAnsi="Times New Roman" w:cs="Times New Roman"/>
          <w:sz w:val="24"/>
          <w:szCs w:val="24"/>
        </w:rPr>
      </w:pPr>
    </w:p>
    <w:p w14:paraId="7567C8EA" w14:textId="2993BD8F" w:rsidR="002E47D0" w:rsidRDefault="002E47D0" w:rsidP="002E47D0">
      <w:pPr>
        <w:tabs>
          <w:tab w:val="center" w:pos="4680"/>
        </w:tabs>
        <w:spacing w:after="0" w:line="480" w:lineRule="auto"/>
        <w:jc w:val="center"/>
        <w:rPr>
          <w:rFonts w:ascii="Times New Roman" w:hAnsi="Times New Roman" w:cs="Times New Roman"/>
          <w:sz w:val="24"/>
          <w:szCs w:val="24"/>
        </w:rPr>
      </w:pPr>
    </w:p>
    <w:p w14:paraId="23DBD6DD" w14:textId="43CEB3CD" w:rsidR="002E47D0" w:rsidRDefault="002E47D0" w:rsidP="002E47D0">
      <w:pPr>
        <w:tabs>
          <w:tab w:val="center" w:pos="4680"/>
        </w:tabs>
        <w:spacing w:after="0" w:line="480" w:lineRule="auto"/>
        <w:jc w:val="center"/>
        <w:rPr>
          <w:rFonts w:ascii="Times New Roman" w:hAnsi="Times New Roman" w:cs="Times New Roman"/>
          <w:sz w:val="24"/>
          <w:szCs w:val="24"/>
        </w:rPr>
      </w:pPr>
    </w:p>
    <w:p w14:paraId="6BD49F4E" w14:textId="56F05963" w:rsidR="002E47D0" w:rsidRDefault="002E47D0" w:rsidP="002E47D0">
      <w:pPr>
        <w:tabs>
          <w:tab w:val="center" w:pos="4680"/>
        </w:tabs>
        <w:spacing w:after="0" w:line="480" w:lineRule="auto"/>
        <w:jc w:val="center"/>
        <w:rPr>
          <w:rFonts w:ascii="Times New Roman" w:hAnsi="Times New Roman" w:cs="Times New Roman"/>
          <w:sz w:val="24"/>
          <w:szCs w:val="24"/>
        </w:rPr>
      </w:pPr>
    </w:p>
    <w:p w14:paraId="5DA21416" w14:textId="2DE98A20" w:rsidR="002E47D0" w:rsidRDefault="002E47D0" w:rsidP="002E47D0">
      <w:pPr>
        <w:tabs>
          <w:tab w:val="center" w:pos="4680"/>
        </w:tabs>
        <w:spacing w:after="0" w:line="480" w:lineRule="auto"/>
        <w:jc w:val="center"/>
        <w:rPr>
          <w:rFonts w:ascii="Times New Roman" w:hAnsi="Times New Roman" w:cs="Times New Roman"/>
          <w:sz w:val="24"/>
          <w:szCs w:val="24"/>
        </w:rPr>
      </w:pPr>
    </w:p>
    <w:p w14:paraId="7364CA4F" w14:textId="7CB22CFC" w:rsidR="002E47D0" w:rsidRDefault="002E47D0" w:rsidP="002E47D0">
      <w:pPr>
        <w:tabs>
          <w:tab w:val="center" w:pos="4680"/>
        </w:tabs>
        <w:spacing w:after="0" w:line="480" w:lineRule="auto"/>
        <w:jc w:val="center"/>
        <w:rPr>
          <w:rFonts w:ascii="Times New Roman" w:hAnsi="Times New Roman" w:cs="Times New Roman"/>
          <w:sz w:val="24"/>
          <w:szCs w:val="24"/>
        </w:rPr>
      </w:pPr>
    </w:p>
    <w:p w14:paraId="5A74BC27" w14:textId="77777777" w:rsidR="002E47D0" w:rsidRDefault="002E47D0" w:rsidP="002E47D0">
      <w:pPr>
        <w:tabs>
          <w:tab w:val="center" w:pos="4680"/>
        </w:tabs>
        <w:spacing w:after="0" w:line="480" w:lineRule="auto"/>
        <w:jc w:val="center"/>
        <w:rPr>
          <w:rFonts w:ascii="Times New Roman" w:hAnsi="Times New Roman" w:cs="Times New Roman"/>
          <w:sz w:val="24"/>
          <w:szCs w:val="24"/>
        </w:rPr>
      </w:pPr>
    </w:p>
    <w:p w14:paraId="0AD35DD5" w14:textId="382D768D" w:rsidR="002E47D0" w:rsidRPr="002E47D0" w:rsidRDefault="002E47D0" w:rsidP="002E47D0">
      <w:pPr>
        <w:tabs>
          <w:tab w:val="center" w:pos="4680"/>
        </w:tabs>
        <w:spacing w:after="0" w:line="480" w:lineRule="auto"/>
        <w:jc w:val="center"/>
        <w:rPr>
          <w:rFonts w:ascii="Times New Roman" w:hAnsi="Times New Roman" w:cs="Times New Roman"/>
          <w:sz w:val="24"/>
          <w:szCs w:val="24"/>
        </w:rPr>
      </w:pPr>
      <w:r w:rsidRPr="002E47D0">
        <w:rPr>
          <w:rFonts w:ascii="Times New Roman" w:hAnsi="Times New Roman" w:cs="Times New Roman"/>
          <w:sz w:val="24"/>
          <w:szCs w:val="24"/>
        </w:rPr>
        <w:t>PMO Mission, Charter, and Competency</w:t>
      </w:r>
    </w:p>
    <w:p w14:paraId="69C3665B" w14:textId="77777777" w:rsidR="002E47D0" w:rsidRPr="002E47D0" w:rsidRDefault="002E47D0" w:rsidP="002E47D0">
      <w:pPr>
        <w:tabs>
          <w:tab w:val="center" w:pos="4680"/>
        </w:tabs>
        <w:spacing w:after="0" w:line="480" w:lineRule="auto"/>
        <w:jc w:val="center"/>
        <w:rPr>
          <w:rFonts w:ascii="Times New Roman" w:hAnsi="Times New Roman" w:cs="Times New Roman"/>
          <w:sz w:val="24"/>
          <w:szCs w:val="24"/>
        </w:rPr>
      </w:pPr>
      <w:r w:rsidRPr="002E47D0">
        <w:rPr>
          <w:rFonts w:ascii="Times New Roman" w:hAnsi="Times New Roman" w:cs="Times New Roman"/>
          <w:sz w:val="24"/>
          <w:szCs w:val="24"/>
        </w:rPr>
        <w:t>Chris Ross</w:t>
      </w:r>
    </w:p>
    <w:p w14:paraId="083A90D2" w14:textId="77777777" w:rsidR="002E47D0" w:rsidRPr="002E47D0" w:rsidRDefault="002E47D0" w:rsidP="002E47D0">
      <w:pPr>
        <w:tabs>
          <w:tab w:val="center" w:pos="4680"/>
        </w:tabs>
        <w:spacing w:after="0" w:line="480" w:lineRule="auto"/>
        <w:jc w:val="center"/>
        <w:rPr>
          <w:rFonts w:ascii="Times New Roman" w:hAnsi="Times New Roman" w:cs="Times New Roman"/>
          <w:sz w:val="24"/>
          <w:szCs w:val="24"/>
        </w:rPr>
      </w:pPr>
      <w:r w:rsidRPr="002E47D0">
        <w:rPr>
          <w:rFonts w:ascii="Times New Roman" w:hAnsi="Times New Roman" w:cs="Times New Roman"/>
          <w:sz w:val="24"/>
          <w:szCs w:val="24"/>
        </w:rPr>
        <w:t>PJM-560 Project Management Office</w:t>
      </w:r>
    </w:p>
    <w:p w14:paraId="49D28102" w14:textId="6FB3DB0E" w:rsidR="002E47D0" w:rsidRPr="002E47D0" w:rsidRDefault="002E47D0" w:rsidP="002E47D0">
      <w:pPr>
        <w:tabs>
          <w:tab w:val="center" w:pos="4680"/>
        </w:tabs>
        <w:spacing w:after="0" w:line="480" w:lineRule="auto"/>
        <w:jc w:val="center"/>
        <w:rPr>
          <w:rFonts w:ascii="Times New Roman" w:hAnsi="Times New Roman" w:cs="Times New Roman"/>
          <w:sz w:val="24"/>
          <w:szCs w:val="24"/>
        </w:rPr>
      </w:pPr>
      <w:r w:rsidRPr="002E47D0">
        <w:rPr>
          <w:rFonts w:ascii="Times New Roman" w:hAnsi="Times New Roman" w:cs="Times New Roman"/>
          <w:sz w:val="24"/>
          <w:szCs w:val="24"/>
        </w:rPr>
        <w:t>Colorado State University</w:t>
      </w:r>
      <w:r w:rsidR="00B9763D">
        <w:rPr>
          <w:rFonts w:ascii="Times New Roman" w:hAnsi="Times New Roman" w:cs="Times New Roman"/>
          <w:sz w:val="24"/>
          <w:szCs w:val="24"/>
        </w:rPr>
        <w:t>-</w:t>
      </w:r>
      <w:r w:rsidRPr="002E47D0">
        <w:rPr>
          <w:rFonts w:ascii="Times New Roman" w:hAnsi="Times New Roman" w:cs="Times New Roman"/>
          <w:sz w:val="24"/>
          <w:szCs w:val="24"/>
        </w:rPr>
        <w:t>Global Campus</w:t>
      </w:r>
    </w:p>
    <w:p w14:paraId="2BAC16D3" w14:textId="77777777" w:rsidR="002E47D0" w:rsidRPr="002E47D0" w:rsidRDefault="002E47D0" w:rsidP="002E47D0">
      <w:pPr>
        <w:tabs>
          <w:tab w:val="center" w:pos="4680"/>
        </w:tabs>
        <w:spacing w:after="0" w:line="480" w:lineRule="auto"/>
        <w:jc w:val="center"/>
        <w:rPr>
          <w:rFonts w:ascii="Times New Roman" w:hAnsi="Times New Roman" w:cs="Times New Roman"/>
          <w:sz w:val="24"/>
          <w:szCs w:val="24"/>
        </w:rPr>
      </w:pPr>
      <w:r w:rsidRPr="002E47D0">
        <w:rPr>
          <w:rFonts w:ascii="Times New Roman" w:hAnsi="Times New Roman" w:cs="Times New Roman"/>
          <w:sz w:val="24"/>
          <w:szCs w:val="24"/>
        </w:rPr>
        <w:t>Dr. Arnetra Arrington</w:t>
      </w:r>
    </w:p>
    <w:p w14:paraId="6FE4A660" w14:textId="28AF192E" w:rsidR="002E47D0" w:rsidRPr="002E47D0" w:rsidRDefault="002E47D0" w:rsidP="002E47D0">
      <w:pPr>
        <w:tabs>
          <w:tab w:val="center" w:pos="4680"/>
        </w:tabs>
        <w:spacing w:after="0" w:line="480" w:lineRule="auto"/>
        <w:jc w:val="center"/>
        <w:rPr>
          <w:rFonts w:ascii="Times New Roman" w:hAnsi="Times New Roman" w:cs="Times New Roman"/>
          <w:sz w:val="24"/>
          <w:szCs w:val="24"/>
        </w:rPr>
      </w:pPr>
      <w:r w:rsidRPr="002E47D0">
        <w:rPr>
          <w:rFonts w:ascii="Times New Roman" w:hAnsi="Times New Roman" w:cs="Times New Roman"/>
          <w:sz w:val="24"/>
          <w:szCs w:val="24"/>
        </w:rPr>
        <w:t>October 24, 2021</w:t>
      </w:r>
    </w:p>
    <w:p w14:paraId="6065B068" w14:textId="77777777" w:rsidR="002E47D0" w:rsidRDefault="002E47D0">
      <w:pPr>
        <w:rPr>
          <w:rFonts w:ascii="Times New Roman" w:hAnsi="Times New Roman" w:cs="Times New Roman"/>
          <w:b/>
          <w:bCs/>
          <w:sz w:val="24"/>
          <w:szCs w:val="24"/>
        </w:rPr>
      </w:pPr>
      <w:r>
        <w:rPr>
          <w:rFonts w:ascii="Times New Roman" w:hAnsi="Times New Roman" w:cs="Times New Roman"/>
          <w:b/>
          <w:bCs/>
          <w:sz w:val="24"/>
          <w:szCs w:val="24"/>
        </w:rPr>
        <w:br w:type="page"/>
      </w:r>
    </w:p>
    <w:p w14:paraId="73B295A9" w14:textId="5870867F" w:rsidR="00D67372" w:rsidRPr="001A1B33" w:rsidRDefault="002E47D0" w:rsidP="002E47D0">
      <w:pPr>
        <w:tabs>
          <w:tab w:val="center" w:pos="4680"/>
        </w:tabs>
        <w:spacing w:after="0" w:line="480" w:lineRule="auto"/>
        <w:rPr>
          <w:rFonts w:ascii="Times New Roman" w:hAnsi="Times New Roman" w:cs="Times New Roman"/>
          <w:sz w:val="24"/>
          <w:szCs w:val="24"/>
        </w:rPr>
      </w:pPr>
      <w:r>
        <w:rPr>
          <w:rFonts w:ascii="Times New Roman" w:hAnsi="Times New Roman" w:cs="Times New Roman"/>
          <w:b/>
          <w:bCs/>
          <w:sz w:val="24"/>
          <w:szCs w:val="24"/>
        </w:rPr>
        <w:lastRenderedPageBreak/>
        <w:tab/>
      </w:r>
      <w:r w:rsidR="009E5A64" w:rsidRPr="001A1B33">
        <w:rPr>
          <w:rFonts w:ascii="Times New Roman" w:hAnsi="Times New Roman" w:cs="Times New Roman"/>
          <w:sz w:val="24"/>
          <w:szCs w:val="24"/>
        </w:rPr>
        <w:t>PMO Mission, Charter, and Competency</w:t>
      </w:r>
    </w:p>
    <w:p w14:paraId="473F4EC7" w14:textId="4AEB146B" w:rsidR="00D67372" w:rsidRDefault="009E5A64" w:rsidP="0042203A">
      <w:pPr>
        <w:spacing w:after="0" w:line="480" w:lineRule="auto"/>
        <w:ind w:firstLine="720"/>
        <w:rPr>
          <w:rFonts w:ascii="Times New Roman" w:hAnsi="Times New Roman" w:cs="Times New Roman"/>
          <w:sz w:val="24"/>
          <w:szCs w:val="24"/>
        </w:rPr>
      </w:pPr>
      <w:r w:rsidRPr="00D67372">
        <w:rPr>
          <w:rFonts w:ascii="Times New Roman" w:hAnsi="Times New Roman" w:cs="Times New Roman"/>
          <w:sz w:val="24"/>
          <w:szCs w:val="24"/>
        </w:rPr>
        <w:t xml:space="preserve">Many organizations in society choose to develop a </w:t>
      </w:r>
      <w:r w:rsidR="002735AE">
        <w:rPr>
          <w:rFonts w:ascii="Times New Roman" w:hAnsi="Times New Roman" w:cs="Times New Roman"/>
          <w:sz w:val="24"/>
          <w:szCs w:val="24"/>
        </w:rPr>
        <w:t>project management office (</w:t>
      </w:r>
      <w:r w:rsidRPr="00D67372">
        <w:rPr>
          <w:rFonts w:ascii="Times New Roman" w:hAnsi="Times New Roman" w:cs="Times New Roman"/>
          <w:sz w:val="24"/>
          <w:szCs w:val="24"/>
        </w:rPr>
        <w:t>PMO</w:t>
      </w:r>
      <w:r w:rsidR="002735AE">
        <w:rPr>
          <w:rFonts w:ascii="Times New Roman" w:hAnsi="Times New Roman" w:cs="Times New Roman"/>
          <w:sz w:val="24"/>
          <w:szCs w:val="24"/>
        </w:rPr>
        <w:t>)</w:t>
      </w:r>
      <w:r w:rsidRPr="00D67372">
        <w:rPr>
          <w:rFonts w:ascii="Times New Roman" w:hAnsi="Times New Roman" w:cs="Times New Roman"/>
          <w:sz w:val="24"/>
          <w:szCs w:val="24"/>
        </w:rPr>
        <w:t xml:space="preserve"> with the primary goals of improving their respective performance and productivity of their projects. Mainly, PMO is intended to enhance the efficiency of the project management system in an organization. Strikingly, a well-established PMO needs to have a competency continuum stage, critical stakeholders associated with the organization, a well-defined vision and mission, and a charter. The vision entails what a given organization aims to achieve, and the mission is the primary purpose of the PMO. Then, a well-developed charter defines stakeholders, the organization's structure, objectives, and scope in an economy. Then, the competency continuum stage is vital in ensuring shows and describes how various set standards and methodologies within the organization will apply to the project. In the case of Standard Bank in South Africa, the PMO has a distinct mission, a charter, and competency.</w:t>
      </w:r>
      <w:r w:rsidR="0042203A">
        <w:rPr>
          <w:rFonts w:ascii="Times New Roman" w:hAnsi="Times New Roman" w:cs="Times New Roman"/>
          <w:sz w:val="24"/>
          <w:szCs w:val="24"/>
        </w:rPr>
        <w:t xml:space="preserve"> </w:t>
      </w:r>
      <w:r w:rsidR="0042203A" w:rsidRPr="0042203A">
        <w:rPr>
          <w:rFonts w:ascii="Times New Roman" w:hAnsi="Times New Roman" w:cs="Times New Roman"/>
          <w:sz w:val="24"/>
          <w:szCs w:val="24"/>
        </w:rPr>
        <w:t xml:space="preserve">The focal point of this paper will be on developing a PMO charter, mission, and competency continuum for </w:t>
      </w:r>
      <w:r w:rsidR="0042203A" w:rsidRPr="00D67372">
        <w:rPr>
          <w:rFonts w:ascii="Times New Roman" w:hAnsi="Times New Roman" w:cs="Times New Roman"/>
          <w:sz w:val="24"/>
          <w:szCs w:val="24"/>
        </w:rPr>
        <w:t>Standard Bank in South Africa</w:t>
      </w:r>
      <w:r w:rsidR="0042203A" w:rsidRPr="0042203A">
        <w:rPr>
          <w:rFonts w:ascii="Times New Roman" w:hAnsi="Times New Roman" w:cs="Times New Roman"/>
          <w:sz w:val="24"/>
          <w:szCs w:val="24"/>
        </w:rPr>
        <w:t>.</w:t>
      </w:r>
    </w:p>
    <w:p w14:paraId="72AD12BA" w14:textId="74B462CD" w:rsidR="00D67372" w:rsidRPr="00D67372" w:rsidRDefault="009E5A64" w:rsidP="00D67372">
      <w:pPr>
        <w:spacing w:after="0" w:line="480" w:lineRule="auto"/>
        <w:jc w:val="center"/>
        <w:rPr>
          <w:rFonts w:ascii="Times New Roman" w:hAnsi="Times New Roman" w:cs="Times New Roman"/>
          <w:b/>
          <w:bCs/>
          <w:sz w:val="24"/>
          <w:szCs w:val="24"/>
        </w:rPr>
      </w:pPr>
      <w:r w:rsidRPr="00D67372">
        <w:rPr>
          <w:rFonts w:ascii="Times New Roman" w:hAnsi="Times New Roman" w:cs="Times New Roman"/>
          <w:b/>
          <w:bCs/>
          <w:sz w:val="24"/>
          <w:szCs w:val="24"/>
        </w:rPr>
        <w:t>PMO Mission, Vision, and Key Stakeholders</w:t>
      </w:r>
    </w:p>
    <w:p w14:paraId="29C65443" w14:textId="66C7BEA7" w:rsidR="005A2019" w:rsidRDefault="002735AE" w:rsidP="00D67372">
      <w:pPr>
        <w:spacing w:after="0" w:line="480" w:lineRule="auto"/>
        <w:ind w:firstLine="720"/>
        <w:rPr>
          <w:rFonts w:ascii="Times New Roman" w:hAnsi="Times New Roman" w:cs="Times New Roman"/>
          <w:sz w:val="24"/>
          <w:szCs w:val="24"/>
        </w:rPr>
      </w:pPr>
      <w:r w:rsidRPr="002735AE">
        <w:rPr>
          <w:rFonts w:ascii="Times New Roman" w:hAnsi="Times New Roman" w:cs="Times New Roman"/>
          <w:sz w:val="24"/>
          <w:szCs w:val="24"/>
        </w:rPr>
        <w:t xml:space="preserve">A PMO's mission highlights the PMO's core objective, whereas the vision outlines the </w:t>
      </w:r>
      <w:r w:rsidR="00710189">
        <w:rPr>
          <w:rFonts w:ascii="Times New Roman" w:hAnsi="Times New Roman" w:cs="Times New Roman"/>
          <w:sz w:val="24"/>
          <w:szCs w:val="24"/>
        </w:rPr>
        <w:t xml:space="preserve">organization’s </w:t>
      </w:r>
      <w:r w:rsidR="00710189" w:rsidRPr="00710189">
        <w:rPr>
          <w:rFonts w:ascii="Times New Roman" w:hAnsi="Times New Roman" w:cs="Times New Roman"/>
          <w:sz w:val="24"/>
          <w:szCs w:val="24"/>
        </w:rPr>
        <w:t>desired future position</w:t>
      </w:r>
      <w:r w:rsidRPr="002735AE">
        <w:rPr>
          <w:rFonts w:ascii="Times New Roman" w:hAnsi="Times New Roman" w:cs="Times New Roman"/>
          <w:sz w:val="24"/>
          <w:szCs w:val="24"/>
        </w:rPr>
        <w:t>.</w:t>
      </w:r>
      <w:r>
        <w:rPr>
          <w:rFonts w:ascii="Times New Roman" w:hAnsi="Times New Roman" w:cs="Times New Roman"/>
          <w:sz w:val="24"/>
          <w:szCs w:val="24"/>
        </w:rPr>
        <w:t xml:space="preserve"> The </w:t>
      </w:r>
      <w:r w:rsidR="009E5A64" w:rsidRPr="00D67372">
        <w:rPr>
          <w:rFonts w:ascii="Times New Roman" w:hAnsi="Times New Roman" w:cs="Times New Roman"/>
          <w:sz w:val="24"/>
          <w:szCs w:val="24"/>
        </w:rPr>
        <w:t>PMO</w:t>
      </w:r>
      <w:r>
        <w:rPr>
          <w:rFonts w:ascii="Times New Roman" w:hAnsi="Times New Roman" w:cs="Times New Roman"/>
          <w:sz w:val="24"/>
          <w:szCs w:val="24"/>
        </w:rPr>
        <w:t xml:space="preserve"> </w:t>
      </w:r>
      <w:r w:rsidR="009E5A64" w:rsidRPr="00D67372">
        <w:rPr>
          <w:rFonts w:ascii="Times New Roman" w:hAnsi="Times New Roman" w:cs="Times New Roman"/>
          <w:sz w:val="24"/>
          <w:szCs w:val="24"/>
        </w:rPr>
        <w:t>seeks to adopt a system development lifecycle named Scaled Agile Framework (SAFe) that can be applied to improve the delivery of new application</w:t>
      </w:r>
      <w:r w:rsidR="009E5A64">
        <w:rPr>
          <w:rFonts w:ascii="Times New Roman" w:hAnsi="Times New Roman" w:cs="Times New Roman"/>
          <w:sz w:val="24"/>
          <w:szCs w:val="24"/>
        </w:rPr>
        <w:t>s</w:t>
      </w:r>
      <w:r w:rsidR="009E5A64" w:rsidRPr="00D67372">
        <w:rPr>
          <w:rFonts w:ascii="Times New Roman" w:hAnsi="Times New Roman" w:cs="Times New Roman"/>
          <w:sz w:val="24"/>
          <w:szCs w:val="24"/>
        </w:rPr>
        <w:t xml:space="preserve"> and/or </w:t>
      </w:r>
      <w:r w:rsidR="009E5A64">
        <w:rPr>
          <w:rFonts w:ascii="Times New Roman" w:hAnsi="Times New Roman" w:cs="Times New Roman"/>
          <w:sz w:val="24"/>
          <w:szCs w:val="24"/>
        </w:rPr>
        <w:t>their</w:t>
      </w:r>
      <w:r w:rsidR="009E5A64" w:rsidRPr="00D67372">
        <w:rPr>
          <w:rFonts w:ascii="Times New Roman" w:hAnsi="Times New Roman" w:cs="Times New Roman"/>
          <w:sz w:val="24"/>
          <w:szCs w:val="24"/>
        </w:rPr>
        <w:t xml:space="preserve"> enhancements for the Standard Bank in South Africa</w:t>
      </w:r>
      <w:r>
        <w:rPr>
          <w:rFonts w:ascii="Times New Roman" w:hAnsi="Times New Roman" w:cs="Times New Roman"/>
          <w:sz w:val="24"/>
          <w:szCs w:val="24"/>
        </w:rPr>
        <w:t xml:space="preserve"> </w:t>
      </w:r>
      <w:r w:rsidRPr="002735AE">
        <w:rPr>
          <w:rFonts w:ascii="Times New Roman" w:hAnsi="Times New Roman" w:cs="Times New Roman"/>
          <w:sz w:val="24"/>
          <w:szCs w:val="24"/>
        </w:rPr>
        <w:t>(Johnston &amp; Gill, 2017)</w:t>
      </w:r>
      <w:r w:rsidR="009E5A64" w:rsidRPr="00D67372">
        <w:rPr>
          <w:rFonts w:ascii="Times New Roman" w:hAnsi="Times New Roman" w:cs="Times New Roman"/>
          <w:sz w:val="24"/>
          <w:szCs w:val="24"/>
        </w:rPr>
        <w:t xml:space="preserve">. The SAFe framework is a proven methodology that allows </w:t>
      </w:r>
      <w:r w:rsidR="000D702B">
        <w:rPr>
          <w:rFonts w:ascii="Times New Roman" w:hAnsi="Times New Roman" w:cs="Times New Roman"/>
          <w:sz w:val="24"/>
          <w:szCs w:val="24"/>
        </w:rPr>
        <w:t>l</w:t>
      </w:r>
      <w:r w:rsidR="009E5A64" w:rsidRPr="00D67372">
        <w:rPr>
          <w:rFonts w:ascii="Times New Roman" w:hAnsi="Times New Roman" w:cs="Times New Roman"/>
          <w:sz w:val="24"/>
          <w:szCs w:val="24"/>
        </w:rPr>
        <w:t>ean/</w:t>
      </w:r>
      <w:r w:rsidR="000D702B">
        <w:rPr>
          <w:rFonts w:ascii="Times New Roman" w:hAnsi="Times New Roman" w:cs="Times New Roman"/>
          <w:sz w:val="24"/>
          <w:szCs w:val="24"/>
        </w:rPr>
        <w:t>a</w:t>
      </w:r>
      <w:r w:rsidR="009E5A64" w:rsidRPr="00D67372">
        <w:rPr>
          <w:rFonts w:ascii="Times New Roman" w:hAnsi="Times New Roman" w:cs="Times New Roman"/>
          <w:sz w:val="24"/>
          <w:szCs w:val="24"/>
        </w:rPr>
        <w:t>gile techniques</w:t>
      </w:r>
      <w:r w:rsidR="009E5A64">
        <w:rPr>
          <w:rFonts w:ascii="Times New Roman" w:hAnsi="Times New Roman" w:cs="Times New Roman"/>
          <w:sz w:val="24"/>
          <w:szCs w:val="24"/>
        </w:rPr>
        <w:t xml:space="preserve"> (</w:t>
      </w:r>
      <w:r w:rsidR="00D71FCE" w:rsidRPr="00D67372">
        <w:rPr>
          <w:rFonts w:ascii="Times New Roman" w:hAnsi="Times New Roman" w:cs="Times New Roman"/>
          <w:sz w:val="24"/>
          <w:szCs w:val="24"/>
        </w:rPr>
        <w:t>most linked</w:t>
      </w:r>
      <w:r w:rsidR="009E5A64" w:rsidRPr="00D67372">
        <w:rPr>
          <w:rFonts w:ascii="Times New Roman" w:hAnsi="Times New Roman" w:cs="Times New Roman"/>
          <w:sz w:val="24"/>
          <w:szCs w:val="24"/>
        </w:rPr>
        <w:t xml:space="preserve"> with small-scale application development</w:t>
      </w:r>
      <w:r w:rsidR="009E5A64">
        <w:rPr>
          <w:rFonts w:ascii="Times New Roman" w:hAnsi="Times New Roman" w:cs="Times New Roman"/>
          <w:sz w:val="24"/>
          <w:szCs w:val="24"/>
        </w:rPr>
        <w:t xml:space="preserve">) </w:t>
      </w:r>
      <w:r w:rsidR="009E5A64" w:rsidRPr="00D67372">
        <w:rPr>
          <w:rFonts w:ascii="Times New Roman" w:hAnsi="Times New Roman" w:cs="Times New Roman"/>
          <w:sz w:val="24"/>
          <w:szCs w:val="24"/>
        </w:rPr>
        <w:t>to be applied to large-scale systems. In the SAFe framework, the PMO now becomes an "</w:t>
      </w:r>
      <w:r w:rsidR="000D702B">
        <w:rPr>
          <w:rFonts w:ascii="Times New Roman" w:hAnsi="Times New Roman" w:cs="Times New Roman"/>
          <w:sz w:val="24"/>
          <w:szCs w:val="24"/>
        </w:rPr>
        <w:t>a</w:t>
      </w:r>
      <w:r w:rsidR="009E5A64" w:rsidRPr="00D67372">
        <w:rPr>
          <w:rFonts w:ascii="Times New Roman" w:hAnsi="Times New Roman" w:cs="Times New Roman"/>
          <w:sz w:val="24"/>
          <w:szCs w:val="24"/>
        </w:rPr>
        <w:t xml:space="preserve">gile PMO" or APMO. The APMO mission corresponds to the organizational mission and vision of Standard Bank, which is to stay </w:t>
      </w:r>
      <w:r w:rsidR="009E5A64" w:rsidRPr="00D67372">
        <w:rPr>
          <w:rFonts w:ascii="Times New Roman" w:hAnsi="Times New Roman" w:cs="Times New Roman"/>
          <w:sz w:val="24"/>
          <w:szCs w:val="24"/>
        </w:rPr>
        <w:lastRenderedPageBreak/>
        <w:t xml:space="preserve">committed to developing applications and platforms that engage with communities and enterprises around which they operate (Standard Bank, 2021). The organization's stakeholders (employees, shareholders, and customers) are now engaged and satisfied via the APMO stakeholders: business owners, subject-matter experts, </w:t>
      </w:r>
      <w:r w:rsidR="003C3145">
        <w:rPr>
          <w:rFonts w:ascii="Times New Roman" w:hAnsi="Times New Roman" w:cs="Times New Roman"/>
          <w:sz w:val="24"/>
          <w:szCs w:val="24"/>
        </w:rPr>
        <w:t xml:space="preserve">project managers, </w:t>
      </w:r>
      <w:r w:rsidR="009E5A64" w:rsidRPr="00D67372">
        <w:rPr>
          <w:rFonts w:ascii="Times New Roman" w:hAnsi="Times New Roman" w:cs="Times New Roman"/>
          <w:sz w:val="24"/>
          <w:szCs w:val="24"/>
        </w:rPr>
        <w:t>program manager(s)</w:t>
      </w:r>
      <w:r w:rsidR="003019BD">
        <w:rPr>
          <w:rFonts w:ascii="Times New Roman" w:hAnsi="Times New Roman" w:cs="Times New Roman"/>
          <w:sz w:val="24"/>
          <w:szCs w:val="24"/>
        </w:rPr>
        <w:t>,</w:t>
      </w:r>
      <w:r w:rsidR="000D702B">
        <w:rPr>
          <w:rFonts w:ascii="Times New Roman" w:hAnsi="Times New Roman" w:cs="Times New Roman"/>
          <w:sz w:val="24"/>
          <w:szCs w:val="24"/>
        </w:rPr>
        <w:t xml:space="preserve"> and the executive sponsor</w:t>
      </w:r>
      <w:r w:rsidR="009E5A64" w:rsidRPr="00D67372">
        <w:rPr>
          <w:rFonts w:ascii="Times New Roman" w:hAnsi="Times New Roman" w:cs="Times New Roman"/>
          <w:sz w:val="24"/>
          <w:szCs w:val="24"/>
        </w:rPr>
        <w:t xml:space="preserve">. </w:t>
      </w:r>
    </w:p>
    <w:p w14:paraId="0CEA40F3" w14:textId="24D53D36" w:rsidR="00D71FCE" w:rsidRPr="00D71FCE" w:rsidRDefault="00F46237" w:rsidP="00D71FCE">
      <w:pPr>
        <w:spacing w:after="0" w:line="480" w:lineRule="auto"/>
        <w:jc w:val="center"/>
        <w:rPr>
          <w:rFonts w:ascii="Times New Roman" w:hAnsi="Times New Roman" w:cs="Times New Roman"/>
          <w:b/>
          <w:bCs/>
          <w:sz w:val="24"/>
          <w:szCs w:val="24"/>
        </w:rPr>
      </w:pPr>
      <w:r>
        <w:rPr>
          <w:rFonts w:ascii="Times New Roman" w:hAnsi="Times New Roman" w:cs="Times New Roman"/>
          <w:b/>
          <w:bCs/>
          <w:sz w:val="24"/>
          <w:szCs w:val="24"/>
        </w:rPr>
        <w:t>A</w:t>
      </w:r>
      <w:r w:rsidR="009E5A64" w:rsidRPr="00D71FCE">
        <w:rPr>
          <w:rFonts w:ascii="Times New Roman" w:hAnsi="Times New Roman" w:cs="Times New Roman"/>
          <w:b/>
          <w:bCs/>
          <w:sz w:val="24"/>
          <w:szCs w:val="24"/>
        </w:rPr>
        <w:t>PMO Charter Development</w:t>
      </w:r>
    </w:p>
    <w:p w14:paraId="65752009" w14:textId="77777777" w:rsidR="00F46237" w:rsidRDefault="009E5A64" w:rsidP="000D702B">
      <w:pPr>
        <w:spacing w:after="0" w:line="480" w:lineRule="auto"/>
        <w:ind w:firstLine="720"/>
        <w:rPr>
          <w:rFonts w:ascii="Times New Roman" w:hAnsi="Times New Roman" w:cs="Times New Roman"/>
          <w:sz w:val="24"/>
          <w:szCs w:val="24"/>
        </w:rPr>
      </w:pPr>
      <w:r w:rsidRPr="00D71FCE">
        <w:rPr>
          <w:rFonts w:ascii="Times New Roman" w:hAnsi="Times New Roman" w:cs="Times New Roman"/>
          <w:sz w:val="24"/>
          <w:szCs w:val="24"/>
        </w:rPr>
        <w:t xml:space="preserve">When it came to </w:t>
      </w:r>
      <w:r w:rsidR="002269CE">
        <w:rPr>
          <w:rFonts w:ascii="Times New Roman" w:hAnsi="Times New Roman" w:cs="Times New Roman"/>
          <w:sz w:val="24"/>
          <w:szCs w:val="24"/>
        </w:rPr>
        <w:t xml:space="preserve">a </w:t>
      </w:r>
      <w:r w:rsidRPr="00D71FCE">
        <w:rPr>
          <w:rFonts w:ascii="Times New Roman" w:hAnsi="Times New Roman" w:cs="Times New Roman"/>
          <w:sz w:val="24"/>
          <w:szCs w:val="24"/>
        </w:rPr>
        <w:t>software development</w:t>
      </w:r>
      <w:r w:rsidR="002269CE">
        <w:rPr>
          <w:rFonts w:ascii="Times New Roman" w:hAnsi="Times New Roman" w:cs="Times New Roman"/>
          <w:sz w:val="24"/>
          <w:szCs w:val="24"/>
        </w:rPr>
        <w:t xml:space="preserve"> approach</w:t>
      </w:r>
      <w:r w:rsidRPr="00D71FCE">
        <w:rPr>
          <w:rFonts w:ascii="Times New Roman" w:hAnsi="Times New Roman" w:cs="Times New Roman"/>
          <w:sz w:val="24"/>
          <w:szCs w:val="24"/>
        </w:rPr>
        <w:t xml:space="preserve">, Standard Bank </w:t>
      </w:r>
      <w:r w:rsidR="002269CE">
        <w:rPr>
          <w:rFonts w:ascii="Times New Roman" w:hAnsi="Times New Roman" w:cs="Times New Roman"/>
          <w:sz w:val="24"/>
          <w:szCs w:val="24"/>
        </w:rPr>
        <w:t>used</w:t>
      </w:r>
      <w:r w:rsidRPr="00D71FCE">
        <w:rPr>
          <w:rFonts w:ascii="Times New Roman" w:hAnsi="Times New Roman" w:cs="Times New Roman"/>
          <w:sz w:val="24"/>
          <w:szCs w:val="24"/>
        </w:rPr>
        <w:t xml:space="preserve"> </w:t>
      </w:r>
      <w:r w:rsidR="002269CE">
        <w:rPr>
          <w:rFonts w:ascii="Times New Roman" w:hAnsi="Times New Roman" w:cs="Times New Roman"/>
          <w:sz w:val="24"/>
          <w:szCs w:val="24"/>
        </w:rPr>
        <w:t>the</w:t>
      </w:r>
      <w:r w:rsidRPr="00D71FCE">
        <w:rPr>
          <w:rFonts w:ascii="Times New Roman" w:hAnsi="Times New Roman" w:cs="Times New Roman"/>
          <w:sz w:val="24"/>
          <w:szCs w:val="24"/>
        </w:rPr>
        <w:t xml:space="preserve"> "waterfall" strategy. Cost and time overruns were far too common in this type of development. Long development cycles—often three or more years for major applications—and less flexibility came at a price. Users inside the organization would occasionally refuse to utilize the system even after it was built because it did not appear to suit their demands</w:t>
      </w:r>
      <w:r w:rsidR="000D702B">
        <w:rPr>
          <w:rFonts w:ascii="Times New Roman" w:hAnsi="Times New Roman" w:cs="Times New Roman"/>
          <w:sz w:val="24"/>
          <w:szCs w:val="24"/>
        </w:rPr>
        <w:t xml:space="preserve"> </w:t>
      </w:r>
      <w:r w:rsidR="000D702B" w:rsidRPr="000D702B">
        <w:rPr>
          <w:rFonts w:ascii="Times New Roman" w:hAnsi="Times New Roman" w:cs="Times New Roman"/>
          <w:sz w:val="24"/>
          <w:szCs w:val="24"/>
        </w:rPr>
        <w:t>(Johnston &amp; Gill, 2017)</w:t>
      </w:r>
      <w:r w:rsidRPr="00D71FCE">
        <w:rPr>
          <w:rFonts w:ascii="Times New Roman" w:hAnsi="Times New Roman" w:cs="Times New Roman"/>
          <w:sz w:val="24"/>
          <w:szCs w:val="24"/>
        </w:rPr>
        <w:t xml:space="preserve">. </w:t>
      </w:r>
    </w:p>
    <w:p w14:paraId="37EA307C" w14:textId="77777777" w:rsidR="00F46237" w:rsidRPr="00F46237" w:rsidRDefault="00F46237" w:rsidP="00F46237">
      <w:pPr>
        <w:spacing w:after="0" w:line="480" w:lineRule="auto"/>
        <w:rPr>
          <w:rFonts w:ascii="Times New Roman" w:hAnsi="Times New Roman" w:cs="Times New Roman"/>
          <w:b/>
          <w:bCs/>
          <w:sz w:val="24"/>
          <w:szCs w:val="24"/>
        </w:rPr>
      </w:pPr>
      <w:r w:rsidRPr="00F46237">
        <w:rPr>
          <w:rFonts w:ascii="Times New Roman" w:hAnsi="Times New Roman" w:cs="Times New Roman"/>
          <w:b/>
          <w:bCs/>
          <w:sz w:val="24"/>
          <w:szCs w:val="24"/>
        </w:rPr>
        <w:t>A</w:t>
      </w:r>
      <w:r w:rsidR="009E5A64" w:rsidRPr="00F46237">
        <w:rPr>
          <w:rFonts w:ascii="Times New Roman" w:hAnsi="Times New Roman" w:cs="Times New Roman"/>
          <w:b/>
          <w:bCs/>
          <w:sz w:val="24"/>
          <w:szCs w:val="24"/>
        </w:rPr>
        <w:t>PMO</w:t>
      </w:r>
      <w:r w:rsidRPr="00F46237">
        <w:rPr>
          <w:rFonts w:ascii="Times New Roman" w:hAnsi="Times New Roman" w:cs="Times New Roman"/>
          <w:b/>
          <w:bCs/>
          <w:sz w:val="24"/>
          <w:szCs w:val="24"/>
        </w:rPr>
        <w:t xml:space="preserve"> B</w:t>
      </w:r>
      <w:r w:rsidR="009E5A64" w:rsidRPr="00F46237">
        <w:rPr>
          <w:rFonts w:ascii="Times New Roman" w:hAnsi="Times New Roman" w:cs="Times New Roman"/>
          <w:b/>
          <w:bCs/>
          <w:sz w:val="24"/>
          <w:szCs w:val="24"/>
        </w:rPr>
        <w:t xml:space="preserve">usiness </w:t>
      </w:r>
      <w:r w:rsidRPr="00F46237">
        <w:rPr>
          <w:rFonts w:ascii="Times New Roman" w:hAnsi="Times New Roman" w:cs="Times New Roman"/>
          <w:b/>
          <w:bCs/>
          <w:sz w:val="24"/>
          <w:szCs w:val="24"/>
        </w:rPr>
        <w:t>P</w:t>
      </w:r>
      <w:r w:rsidR="009E5A64" w:rsidRPr="00F46237">
        <w:rPr>
          <w:rFonts w:ascii="Times New Roman" w:hAnsi="Times New Roman" w:cs="Times New Roman"/>
          <w:b/>
          <w:bCs/>
          <w:sz w:val="24"/>
          <w:szCs w:val="24"/>
        </w:rPr>
        <w:t>urpose</w:t>
      </w:r>
    </w:p>
    <w:p w14:paraId="70A8DF78" w14:textId="46509461" w:rsidR="00F46237" w:rsidRDefault="00F46237" w:rsidP="00F4623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9E5A64" w:rsidRPr="00D71FCE">
        <w:rPr>
          <w:rFonts w:ascii="Times New Roman" w:hAnsi="Times New Roman" w:cs="Times New Roman"/>
          <w:sz w:val="24"/>
          <w:szCs w:val="24"/>
        </w:rPr>
        <w:t xml:space="preserve">he </w:t>
      </w:r>
      <w:r>
        <w:rPr>
          <w:rFonts w:ascii="Times New Roman" w:hAnsi="Times New Roman" w:cs="Times New Roman"/>
          <w:sz w:val="24"/>
          <w:szCs w:val="24"/>
        </w:rPr>
        <w:t>A</w:t>
      </w:r>
      <w:r w:rsidR="009E5A64" w:rsidRPr="00D71FCE">
        <w:rPr>
          <w:rFonts w:ascii="Times New Roman" w:hAnsi="Times New Roman" w:cs="Times New Roman"/>
          <w:sz w:val="24"/>
          <w:szCs w:val="24"/>
        </w:rPr>
        <w:t>PMO chose to enhance the development and delivery of software support services and applications at the bank to decrease costs and development time while increasing the flexibility of installed applications. As a result, the bank's competitive advantages in the African economy have improved. In this situation, the new structure will ensure that the bank's services and products are delivered efficiently. In the long term, the bank will earn more money since more customers will be drawn to it. The situation is critical for its development.</w:t>
      </w:r>
      <w:r w:rsidR="000D702B">
        <w:rPr>
          <w:rFonts w:ascii="Times New Roman" w:hAnsi="Times New Roman" w:cs="Times New Roman"/>
          <w:sz w:val="24"/>
          <w:szCs w:val="24"/>
        </w:rPr>
        <w:t xml:space="preserve"> </w:t>
      </w:r>
    </w:p>
    <w:p w14:paraId="74D29634" w14:textId="7487EA72" w:rsidR="00F46237" w:rsidRPr="00FB5799" w:rsidRDefault="00F46237" w:rsidP="00F46237">
      <w:pPr>
        <w:spacing w:after="0" w:line="480" w:lineRule="auto"/>
        <w:rPr>
          <w:rFonts w:ascii="Times New Roman" w:hAnsi="Times New Roman" w:cs="Times New Roman"/>
          <w:b/>
          <w:bCs/>
          <w:sz w:val="24"/>
          <w:szCs w:val="24"/>
        </w:rPr>
      </w:pPr>
      <w:r w:rsidRPr="00FB5799">
        <w:rPr>
          <w:rFonts w:ascii="Times New Roman" w:hAnsi="Times New Roman" w:cs="Times New Roman"/>
          <w:b/>
          <w:bCs/>
          <w:sz w:val="24"/>
          <w:szCs w:val="24"/>
        </w:rPr>
        <w:t>APMO Business Alignment</w:t>
      </w:r>
    </w:p>
    <w:p w14:paraId="0040E994" w14:textId="7A081A70" w:rsidR="00F46237" w:rsidRPr="00F46237" w:rsidRDefault="00F46237" w:rsidP="00F46237">
      <w:pPr>
        <w:spacing w:after="0" w:line="480" w:lineRule="auto"/>
        <w:ind w:firstLine="360"/>
        <w:rPr>
          <w:rFonts w:ascii="Times New Roman" w:hAnsi="Times New Roman" w:cs="Times New Roman"/>
          <w:sz w:val="24"/>
          <w:szCs w:val="24"/>
        </w:rPr>
      </w:pPr>
      <w:r w:rsidRPr="00F46237">
        <w:rPr>
          <w:rFonts w:ascii="Times New Roman" w:hAnsi="Times New Roman" w:cs="Times New Roman"/>
          <w:sz w:val="24"/>
          <w:szCs w:val="24"/>
        </w:rPr>
        <w:t xml:space="preserve">In an </w:t>
      </w:r>
      <w:r w:rsidR="000D7FEC">
        <w:rPr>
          <w:rFonts w:ascii="Times New Roman" w:hAnsi="Times New Roman" w:cs="Times New Roman"/>
          <w:sz w:val="24"/>
          <w:szCs w:val="24"/>
        </w:rPr>
        <w:t>A</w:t>
      </w:r>
      <w:r w:rsidRPr="00F46237">
        <w:rPr>
          <w:rFonts w:ascii="Times New Roman" w:hAnsi="Times New Roman" w:cs="Times New Roman"/>
          <w:sz w:val="24"/>
          <w:szCs w:val="24"/>
        </w:rPr>
        <w:t xml:space="preserve">PMO setting, iterative and incremental software development is based on a cyclical release and upgrade strategy and a steady rise in feature additions. This, in turn, is frequently tied to an organization's strategic objectives, mission, and vision. A huge organization, on the other hand, can conduct hundreds of projects simultaneously. It's possible to miss the strategy </w:t>
      </w:r>
      <w:r>
        <w:rPr>
          <w:rFonts w:ascii="Times New Roman" w:hAnsi="Times New Roman" w:cs="Times New Roman"/>
          <w:sz w:val="24"/>
          <w:szCs w:val="24"/>
        </w:rPr>
        <w:lastRenderedPageBreak/>
        <w:t>a</w:t>
      </w:r>
      <w:r w:rsidRPr="00F46237">
        <w:rPr>
          <w:rFonts w:ascii="Times New Roman" w:hAnsi="Times New Roman" w:cs="Times New Roman"/>
          <w:sz w:val="24"/>
          <w:szCs w:val="24"/>
        </w:rPr>
        <w:t xml:space="preserve">lignment for </w:t>
      </w:r>
      <w:r w:rsidR="000436E1" w:rsidRPr="00F46237">
        <w:rPr>
          <w:rFonts w:ascii="Times New Roman" w:hAnsi="Times New Roman" w:cs="Times New Roman"/>
          <w:sz w:val="24"/>
          <w:szCs w:val="24"/>
        </w:rPr>
        <w:t>all</w:t>
      </w:r>
      <w:r w:rsidRPr="00F46237">
        <w:rPr>
          <w:rFonts w:ascii="Times New Roman" w:hAnsi="Times New Roman" w:cs="Times New Roman"/>
          <w:sz w:val="24"/>
          <w:szCs w:val="24"/>
        </w:rPr>
        <w:t xml:space="preserve"> the organization's projects in this situation. The </w:t>
      </w:r>
      <w:r>
        <w:rPr>
          <w:rFonts w:ascii="Times New Roman" w:hAnsi="Times New Roman" w:cs="Times New Roman"/>
          <w:sz w:val="24"/>
          <w:szCs w:val="24"/>
        </w:rPr>
        <w:t>A</w:t>
      </w:r>
      <w:r w:rsidRPr="00F46237">
        <w:rPr>
          <w:rFonts w:ascii="Times New Roman" w:hAnsi="Times New Roman" w:cs="Times New Roman"/>
          <w:sz w:val="24"/>
          <w:szCs w:val="24"/>
        </w:rPr>
        <w:t>PMO establishes and guarantees a strategy deployment method.</w:t>
      </w:r>
      <w:r>
        <w:rPr>
          <w:rFonts w:ascii="Times New Roman" w:hAnsi="Times New Roman" w:cs="Times New Roman"/>
          <w:sz w:val="24"/>
          <w:szCs w:val="24"/>
        </w:rPr>
        <w:t xml:space="preserve"> </w:t>
      </w:r>
      <w:r w:rsidRPr="00F46237">
        <w:rPr>
          <w:rFonts w:ascii="Times New Roman" w:hAnsi="Times New Roman" w:cs="Times New Roman"/>
          <w:sz w:val="24"/>
          <w:szCs w:val="24"/>
        </w:rPr>
        <w:t xml:space="preserve">Through systematic planning and good organizational alignment, the structured strategy deployment framework assists the </w:t>
      </w:r>
      <w:r>
        <w:rPr>
          <w:rFonts w:ascii="Times New Roman" w:hAnsi="Times New Roman" w:cs="Times New Roman"/>
          <w:sz w:val="24"/>
          <w:szCs w:val="24"/>
        </w:rPr>
        <w:t>A</w:t>
      </w:r>
      <w:r w:rsidRPr="00F46237">
        <w:rPr>
          <w:rFonts w:ascii="Times New Roman" w:hAnsi="Times New Roman" w:cs="Times New Roman"/>
          <w:sz w:val="24"/>
          <w:szCs w:val="24"/>
        </w:rPr>
        <w:t>PMO in steering an organization toward its unique long-term strategic objectives and intermediate goals while also maintaining and improving key business processes and results. There are five layers to the framework:</w:t>
      </w:r>
    </w:p>
    <w:p w14:paraId="1A6E86D6" w14:textId="77777777" w:rsidR="00F46237" w:rsidRPr="00F46237" w:rsidRDefault="00F46237" w:rsidP="00F46237">
      <w:pPr>
        <w:pStyle w:val="ListParagraph"/>
        <w:numPr>
          <w:ilvl w:val="0"/>
          <w:numId w:val="1"/>
        </w:numPr>
        <w:spacing w:after="0" w:line="480" w:lineRule="auto"/>
        <w:rPr>
          <w:rFonts w:ascii="Times New Roman" w:hAnsi="Times New Roman" w:cs="Times New Roman"/>
          <w:sz w:val="24"/>
          <w:szCs w:val="24"/>
        </w:rPr>
      </w:pPr>
      <w:r w:rsidRPr="00F46237">
        <w:rPr>
          <w:rFonts w:ascii="Times New Roman" w:hAnsi="Times New Roman" w:cs="Times New Roman"/>
          <w:sz w:val="24"/>
          <w:szCs w:val="24"/>
        </w:rPr>
        <w:t>Values - principles that we stand for that do not alter throughout time.</w:t>
      </w:r>
    </w:p>
    <w:p w14:paraId="1D378919" w14:textId="77777777" w:rsidR="00F46237" w:rsidRPr="00F46237" w:rsidRDefault="00F46237" w:rsidP="00F46237">
      <w:pPr>
        <w:pStyle w:val="ListParagraph"/>
        <w:numPr>
          <w:ilvl w:val="0"/>
          <w:numId w:val="1"/>
        </w:numPr>
        <w:spacing w:after="0" w:line="480" w:lineRule="auto"/>
        <w:rPr>
          <w:rFonts w:ascii="Times New Roman" w:hAnsi="Times New Roman" w:cs="Times New Roman"/>
          <w:sz w:val="24"/>
          <w:szCs w:val="24"/>
        </w:rPr>
      </w:pPr>
      <w:r w:rsidRPr="00F46237">
        <w:rPr>
          <w:rFonts w:ascii="Times New Roman" w:hAnsi="Times New Roman" w:cs="Times New Roman"/>
          <w:sz w:val="24"/>
          <w:szCs w:val="24"/>
        </w:rPr>
        <w:t>Vision - the ideal future ambition to be realized within 5-15 years.</w:t>
      </w:r>
    </w:p>
    <w:p w14:paraId="76935740" w14:textId="77777777" w:rsidR="00F46237" w:rsidRPr="00F46237" w:rsidRDefault="00F46237" w:rsidP="00F46237">
      <w:pPr>
        <w:pStyle w:val="ListParagraph"/>
        <w:numPr>
          <w:ilvl w:val="0"/>
          <w:numId w:val="1"/>
        </w:numPr>
        <w:spacing w:after="0" w:line="480" w:lineRule="auto"/>
        <w:rPr>
          <w:rFonts w:ascii="Times New Roman" w:hAnsi="Times New Roman" w:cs="Times New Roman"/>
          <w:sz w:val="24"/>
          <w:szCs w:val="24"/>
        </w:rPr>
      </w:pPr>
      <w:r w:rsidRPr="00F46237">
        <w:rPr>
          <w:rFonts w:ascii="Times New Roman" w:hAnsi="Times New Roman" w:cs="Times New Roman"/>
          <w:sz w:val="24"/>
          <w:szCs w:val="24"/>
        </w:rPr>
        <w:t>Mission - what do we want to achieve, and what are the goals for the next 3-5 years?</w:t>
      </w:r>
    </w:p>
    <w:p w14:paraId="0D8723EB" w14:textId="77777777" w:rsidR="00F46237" w:rsidRPr="00F46237" w:rsidRDefault="00F46237" w:rsidP="00F46237">
      <w:pPr>
        <w:pStyle w:val="ListParagraph"/>
        <w:numPr>
          <w:ilvl w:val="0"/>
          <w:numId w:val="1"/>
        </w:numPr>
        <w:spacing w:after="0" w:line="480" w:lineRule="auto"/>
        <w:rPr>
          <w:rFonts w:ascii="Times New Roman" w:hAnsi="Times New Roman" w:cs="Times New Roman"/>
          <w:sz w:val="24"/>
          <w:szCs w:val="24"/>
        </w:rPr>
      </w:pPr>
      <w:r w:rsidRPr="00F46237">
        <w:rPr>
          <w:rFonts w:ascii="Times New Roman" w:hAnsi="Times New Roman" w:cs="Times New Roman"/>
          <w:sz w:val="24"/>
          <w:szCs w:val="24"/>
        </w:rPr>
        <w:t>Objectives - the year's priorities, budgets, roadmaps, and projects.</w:t>
      </w:r>
    </w:p>
    <w:p w14:paraId="1D3A0244" w14:textId="1479B6FB" w:rsidR="00F46237" w:rsidRPr="00F46237" w:rsidRDefault="00F46237" w:rsidP="00F46237">
      <w:pPr>
        <w:pStyle w:val="ListParagraph"/>
        <w:numPr>
          <w:ilvl w:val="0"/>
          <w:numId w:val="1"/>
        </w:numPr>
        <w:spacing w:after="0" w:line="480" w:lineRule="auto"/>
        <w:rPr>
          <w:rFonts w:ascii="Times New Roman" w:hAnsi="Times New Roman" w:cs="Times New Roman"/>
          <w:sz w:val="24"/>
          <w:szCs w:val="24"/>
        </w:rPr>
      </w:pPr>
      <w:r w:rsidRPr="00F46237">
        <w:rPr>
          <w:rFonts w:ascii="Times New Roman" w:hAnsi="Times New Roman" w:cs="Times New Roman"/>
          <w:sz w:val="24"/>
          <w:szCs w:val="24"/>
        </w:rPr>
        <w:t>Actions - milestones, tasks, resources, dates, metrics, and outcomes.</w:t>
      </w:r>
    </w:p>
    <w:p w14:paraId="2B8F044E" w14:textId="58FDE22D" w:rsidR="00F46237" w:rsidRPr="00FB5799" w:rsidRDefault="00F46237" w:rsidP="00F46237">
      <w:pPr>
        <w:spacing w:after="0" w:line="480" w:lineRule="auto"/>
        <w:rPr>
          <w:rFonts w:ascii="Times New Roman" w:hAnsi="Times New Roman" w:cs="Times New Roman"/>
          <w:b/>
          <w:bCs/>
          <w:sz w:val="24"/>
          <w:szCs w:val="24"/>
        </w:rPr>
      </w:pPr>
      <w:r w:rsidRPr="00FB5799">
        <w:rPr>
          <w:rFonts w:ascii="Times New Roman" w:hAnsi="Times New Roman" w:cs="Times New Roman"/>
          <w:b/>
          <w:bCs/>
          <w:sz w:val="24"/>
          <w:szCs w:val="24"/>
        </w:rPr>
        <w:t>APMO Empowerment Authority</w:t>
      </w:r>
    </w:p>
    <w:p w14:paraId="45573D71" w14:textId="77777777" w:rsidR="00FB5799" w:rsidRDefault="00F46237" w:rsidP="00F4623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9E5A64" w:rsidRPr="00D67372">
        <w:rPr>
          <w:rFonts w:ascii="Times New Roman" w:hAnsi="Times New Roman" w:cs="Times New Roman"/>
          <w:sz w:val="24"/>
          <w:szCs w:val="24"/>
        </w:rPr>
        <w:t xml:space="preserve">he APMO empowerment authority will be provided via team empowerment. Team empowerment is often used for agile delivery because it incorporates both decision-making and self-reliance, which (together) greatly decreases the time spent in approving the execution of </w:t>
      </w:r>
      <w:r w:rsidR="000D702B">
        <w:rPr>
          <w:rFonts w:ascii="Times New Roman" w:hAnsi="Times New Roman" w:cs="Times New Roman"/>
          <w:sz w:val="24"/>
          <w:szCs w:val="24"/>
        </w:rPr>
        <w:t>units of work</w:t>
      </w:r>
      <w:r w:rsidR="009E5A64" w:rsidRPr="00D67372">
        <w:rPr>
          <w:rFonts w:ascii="Times New Roman" w:hAnsi="Times New Roman" w:cs="Times New Roman"/>
          <w:sz w:val="24"/>
          <w:szCs w:val="24"/>
        </w:rPr>
        <w:t xml:space="preserve"> and tasks. Teams that have a functioning APMO can benefit from reduced costs and increased productivity as they complete their initiatives. In an </w:t>
      </w:r>
      <w:r w:rsidR="000D702B">
        <w:rPr>
          <w:rFonts w:ascii="Times New Roman" w:hAnsi="Times New Roman" w:cs="Times New Roman"/>
          <w:sz w:val="24"/>
          <w:szCs w:val="24"/>
        </w:rPr>
        <w:t>a</w:t>
      </w:r>
      <w:r w:rsidR="009E5A64" w:rsidRPr="00D67372">
        <w:rPr>
          <w:rFonts w:ascii="Times New Roman" w:hAnsi="Times New Roman" w:cs="Times New Roman"/>
          <w:sz w:val="24"/>
          <w:szCs w:val="24"/>
        </w:rPr>
        <w:t>daptive/</w:t>
      </w:r>
      <w:r w:rsidR="000D702B">
        <w:rPr>
          <w:rFonts w:ascii="Times New Roman" w:hAnsi="Times New Roman" w:cs="Times New Roman"/>
          <w:sz w:val="24"/>
          <w:szCs w:val="24"/>
        </w:rPr>
        <w:t>a</w:t>
      </w:r>
      <w:r w:rsidR="009E5A64" w:rsidRPr="00D67372">
        <w:rPr>
          <w:rFonts w:ascii="Times New Roman" w:hAnsi="Times New Roman" w:cs="Times New Roman"/>
          <w:sz w:val="24"/>
          <w:szCs w:val="24"/>
        </w:rPr>
        <w:t xml:space="preserve">gile project, it is best to choose and refine a cost estimation technique as the project progresses. As the scope is clear in predictive projects, selecting an appropriate method is crucial to avoiding deviation at later stages. </w:t>
      </w:r>
    </w:p>
    <w:p w14:paraId="65830617" w14:textId="77777777" w:rsidR="00FB5799" w:rsidRPr="00FB5799" w:rsidRDefault="00F46237" w:rsidP="00FB5799">
      <w:pPr>
        <w:spacing w:after="0" w:line="480" w:lineRule="auto"/>
        <w:rPr>
          <w:rFonts w:ascii="Times New Roman" w:hAnsi="Times New Roman" w:cs="Times New Roman"/>
          <w:b/>
          <w:bCs/>
          <w:sz w:val="24"/>
          <w:szCs w:val="24"/>
        </w:rPr>
      </w:pPr>
      <w:r w:rsidRPr="00FB5799">
        <w:rPr>
          <w:rFonts w:ascii="Times New Roman" w:hAnsi="Times New Roman" w:cs="Times New Roman"/>
          <w:b/>
          <w:bCs/>
          <w:sz w:val="24"/>
          <w:szCs w:val="24"/>
        </w:rPr>
        <w:t>A</w:t>
      </w:r>
      <w:r w:rsidR="00B46FEE" w:rsidRPr="00FB5799">
        <w:rPr>
          <w:rFonts w:ascii="Times New Roman" w:hAnsi="Times New Roman" w:cs="Times New Roman"/>
          <w:b/>
          <w:bCs/>
          <w:sz w:val="24"/>
          <w:szCs w:val="24"/>
        </w:rPr>
        <w:t>PMO</w:t>
      </w:r>
      <w:r w:rsidR="00FB5799" w:rsidRPr="00FB5799">
        <w:rPr>
          <w:rFonts w:ascii="Times New Roman" w:hAnsi="Times New Roman" w:cs="Times New Roman"/>
          <w:b/>
          <w:bCs/>
          <w:sz w:val="24"/>
          <w:szCs w:val="24"/>
        </w:rPr>
        <w:t xml:space="preserve"> F</w:t>
      </w:r>
      <w:r w:rsidR="00B46FEE" w:rsidRPr="00FB5799">
        <w:rPr>
          <w:rFonts w:ascii="Times New Roman" w:hAnsi="Times New Roman" w:cs="Times New Roman"/>
          <w:b/>
          <w:bCs/>
          <w:sz w:val="24"/>
          <w:szCs w:val="24"/>
        </w:rPr>
        <w:t xml:space="preserve">iscal </w:t>
      </w:r>
      <w:r w:rsidR="00FB5799" w:rsidRPr="00FB5799">
        <w:rPr>
          <w:rFonts w:ascii="Times New Roman" w:hAnsi="Times New Roman" w:cs="Times New Roman"/>
          <w:b/>
          <w:bCs/>
          <w:sz w:val="24"/>
          <w:szCs w:val="24"/>
        </w:rPr>
        <w:t>M</w:t>
      </w:r>
      <w:r w:rsidR="00B46FEE" w:rsidRPr="00FB5799">
        <w:rPr>
          <w:rFonts w:ascii="Times New Roman" w:hAnsi="Times New Roman" w:cs="Times New Roman"/>
          <w:b/>
          <w:bCs/>
          <w:sz w:val="24"/>
          <w:szCs w:val="24"/>
        </w:rPr>
        <w:t>anagement</w:t>
      </w:r>
    </w:p>
    <w:p w14:paraId="465CB568" w14:textId="09CEAAB7" w:rsidR="00FB5799" w:rsidRDefault="00FB5799" w:rsidP="00FB5799">
      <w:pPr>
        <w:spacing w:after="0" w:line="480" w:lineRule="auto"/>
        <w:rPr>
          <w:rFonts w:ascii="Times New Roman" w:hAnsi="Times New Roman" w:cs="Times New Roman"/>
          <w:sz w:val="24"/>
          <w:szCs w:val="24"/>
        </w:rPr>
      </w:pPr>
      <w:r>
        <w:rPr>
          <w:rFonts w:ascii="Times New Roman" w:hAnsi="Times New Roman" w:cs="Times New Roman"/>
          <w:sz w:val="24"/>
          <w:szCs w:val="24"/>
        </w:rPr>
        <w:t>F</w:t>
      </w:r>
      <w:r w:rsidR="00B46FEE" w:rsidRPr="00B46FEE">
        <w:rPr>
          <w:rFonts w:ascii="Times New Roman" w:hAnsi="Times New Roman" w:cs="Times New Roman"/>
          <w:sz w:val="24"/>
          <w:szCs w:val="24"/>
        </w:rPr>
        <w:t>unding decisions are made depending on the organization's existing situation at any time during the fiscal year</w:t>
      </w:r>
      <w:r>
        <w:rPr>
          <w:rFonts w:ascii="Times New Roman" w:hAnsi="Times New Roman" w:cs="Times New Roman"/>
          <w:sz w:val="24"/>
          <w:szCs w:val="24"/>
        </w:rPr>
        <w:t xml:space="preserve"> (as opposed to quarterly or annually in some traditional PMO settings)</w:t>
      </w:r>
      <w:r w:rsidR="00B46FEE" w:rsidRPr="00B46FEE">
        <w:rPr>
          <w:rFonts w:ascii="Times New Roman" w:hAnsi="Times New Roman" w:cs="Times New Roman"/>
          <w:sz w:val="24"/>
          <w:szCs w:val="24"/>
        </w:rPr>
        <w:t xml:space="preserve">. When </w:t>
      </w:r>
      <w:r w:rsidR="00B46FEE" w:rsidRPr="00B46FEE">
        <w:rPr>
          <w:rFonts w:ascii="Times New Roman" w:hAnsi="Times New Roman" w:cs="Times New Roman"/>
          <w:sz w:val="24"/>
          <w:szCs w:val="24"/>
        </w:rPr>
        <w:lastRenderedPageBreak/>
        <w:t xml:space="preserve">funds are allocated, they are </w:t>
      </w:r>
      <w:r w:rsidR="000436E1" w:rsidRPr="00B46FEE">
        <w:rPr>
          <w:rFonts w:ascii="Times New Roman" w:hAnsi="Times New Roman" w:cs="Times New Roman"/>
          <w:sz w:val="24"/>
          <w:szCs w:val="24"/>
        </w:rPr>
        <w:t>fully utilized</w:t>
      </w:r>
      <w:r w:rsidR="00B46FEE" w:rsidRPr="00B46FEE">
        <w:rPr>
          <w:rFonts w:ascii="Times New Roman" w:hAnsi="Times New Roman" w:cs="Times New Roman"/>
          <w:sz w:val="24"/>
          <w:szCs w:val="24"/>
        </w:rPr>
        <w:t xml:space="preserve"> possible to drive the organization ahead. Excessive budgets are disclosed as soon as they are discovered, allowing for better control of financial hazards.</w:t>
      </w:r>
      <w:r w:rsidR="00B46FEE">
        <w:rPr>
          <w:rFonts w:ascii="Times New Roman" w:hAnsi="Times New Roman" w:cs="Times New Roman"/>
          <w:sz w:val="24"/>
          <w:szCs w:val="24"/>
        </w:rPr>
        <w:t xml:space="preserve"> </w:t>
      </w:r>
      <w:r w:rsidR="003A500C">
        <w:rPr>
          <w:rFonts w:ascii="Times New Roman" w:hAnsi="Times New Roman" w:cs="Times New Roman"/>
          <w:sz w:val="24"/>
          <w:szCs w:val="24"/>
        </w:rPr>
        <w:t>P</w:t>
      </w:r>
      <w:r w:rsidR="009E5A64" w:rsidRPr="00D67372">
        <w:rPr>
          <w:rFonts w:ascii="Times New Roman" w:hAnsi="Times New Roman" w:cs="Times New Roman"/>
          <w:sz w:val="24"/>
          <w:szCs w:val="24"/>
        </w:rPr>
        <w:t xml:space="preserve">roject costs are tracked and aligned with financial objectives (e.g., budget, IRR, ROI, NPV). </w:t>
      </w:r>
    </w:p>
    <w:p w14:paraId="66390E22" w14:textId="7914B6DF" w:rsidR="00FB5799" w:rsidRPr="00FB5799" w:rsidRDefault="00FB5799" w:rsidP="00FB5799">
      <w:pPr>
        <w:spacing w:after="0" w:line="480" w:lineRule="auto"/>
        <w:rPr>
          <w:rFonts w:ascii="Times New Roman" w:hAnsi="Times New Roman" w:cs="Times New Roman"/>
          <w:b/>
          <w:bCs/>
          <w:sz w:val="24"/>
          <w:szCs w:val="24"/>
        </w:rPr>
      </w:pPr>
      <w:r w:rsidRPr="00FB5799">
        <w:rPr>
          <w:rFonts w:ascii="Times New Roman" w:hAnsi="Times New Roman" w:cs="Times New Roman"/>
          <w:b/>
          <w:bCs/>
          <w:sz w:val="24"/>
          <w:szCs w:val="24"/>
        </w:rPr>
        <w:t>APMO Charter Approval</w:t>
      </w:r>
    </w:p>
    <w:p w14:paraId="6A82D7DE" w14:textId="0B11EC18" w:rsidR="00D71FCE" w:rsidRDefault="009E5A64" w:rsidP="00FB5799">
      <w:pPr>
        <w:spacing w:after="0" w:line="480" w:lineRule="auto"/>
        <w:ind w:firstLine="720"/>
        <w:rPr>
          <w:rFonts w:ascii="Times New Roman" w:hAnsi="Times New Roman" w:cs="Times New Roman"/>
          <w:sz w:val="24"/>
          <w:szCs w:val="24"/>
        </w:rPr>
      </w:pPr>
      <w:r w:rsidRPr="00D67372">
        <w:rPr>
          <w:rFonts w:ascii="Times New Roman" w:hAnsi="Times New Roman" w:cs="Times New Roman"/>
          <w:sz w:val="24"/>
          <w:szCs w:val="24"/>
        </w:rPr>
        <w:t xml:space="preserve">The </w:t>
      </w:r>
      <w:r w:rsidR="003C3145">
        <w:rPr>
          <w:rFonts w:ascii="Times New Roman" w:hAnsi="Times New Roman" w:cs="Times New Roman"/>
          <w:sz w:val="24"/>
          <w:szCs w:val="24"/>
        </w:rPr>
        <w:t>e</w:t>
      </w:r>
      <w:r w:rsidRPr="00D67372">
        <w:rPr>
          <w:rFonts w:ascii="Times New Roman" w:hAnsi="Times New Roman" w:cs="Times New Roman"/>
          <w:sz w:val="24"/>
          <w:szCs w:val="24"/>
        </w:rPr>
        <w:t xml:space="preserve">xecutive </w:t>
      </w:r>
      <w:r w:rsidR="003C3145">
        <w:rPr>
          <w:rFonts w:ascii="Times New Roman" w:hAnsi="Times New Roman" w:cs="Times New Roman"/>
          <w:sz w:val="24"/>
          <w:szCs w:val="24"/>
        </w:rPr>
        <w:t>s</w:t>
      </w:r>
      <w:r w:rsidRPr="00D67372">
        <w:rPr>
          <w:rFonts w:ascii="Times New Roman" w:hAnsi="Times New Roman" w:cs="Times New Roman"/>
          <w:sz w:val="24"/>
          <w:szCs w:val="24"/>
        </w:rPr>
        <w:t xml:space="preserve">ponsor must approve the charter when it has been drafted. APMO charter approvals shall be based on vital details that will show that the APMO is served its purpose. For instance, the bank's management will look at how beneficial </w:t>
      </w:r>
      <w:r w:rsidR="000D7FEC">
        <w:rPr>
          <w:rFonts w:ascii="Times New Roman" w:hAnsi="Times New Roman" w:cs="Times New Roman"/>
          <w:sz w:val="24"/>
          <w:szCs w:val="24"/>
        </w:rPr>
        <w:t>A</w:t>
      </w:r>
      <w:r w:rsidRPr="00D67372">
        <w:rPr>
          <w:rFonts w:ascii="Times New Roman" w:hAnsi="Times New Roman" w:cs="Times New Roman"/>
          <w:sz w:val="24"/>
          <w:szCs w:val="24"/>
        </w:rPr>
        <w:t xml:space="preserve">PMOs are to its operation and overall revenue. If </w:t>
      </w:r>
      <w:r w:rsidR="000D7FEC">
        <w:rPr>
          <w:rFonts w:ascii="Times New Roman" w:hAnsi="Times New Roman" w:cs="Times New Roman"/>
          <w:sz w:val="24"/>
          <w:szCs w:val="24"/>
        </w:rPr>
        <w:t>A</w:t>
      </w:r>
      <w:r w:rsidRPr="00D67372">
        <w:rPr>
          <w:rFonts w:ascii="Times New Roman" w:hAnsi="Times New Roman" w:cs="Times New Roman"/>
          <w:sz w:val="24"/>
          <w:szCs w:val="24"/>
        </w:rPr>
        <w:t xml:space="preserve">PMO is determined to be beneficial, its charter shall be approved. Projects within the portfolio should be aligned with the organization's strategy, and the team's attention should be concentrated in an agile project charter. The APMO and the agile project charter should be aiming to complete units of work in terms of increments or iterations. </w:t>
      </w:r>
    </w:p>
    <w:p w14:paraId="7700B41D" w14:textId="77541723" w:rsidR="00D71FCE" w:rsidRPr="00D71FCE" w:rsidRDefault="009E5A64" w:rsidP="00D71FCE">
      <w:pPr>
        <w:spacing w:after="0" w:line="480" w:lineRule="auto"/>
        <w:jc w:val="center"/>
        <w:rPr>
          <w:rFonts w:ascii="Times New Roman" w:hAnsi="Times New Roman" w:cs="Times New Roman"/>
          <w:b/>
          <w:bCs/>
          <w:sz w:val="24"/>
          <w:szCs w:val="24"/>
        </w:rPr>
      </w:pPr>
      <w:r w:rsidRPr="00D71FCE">
        <w:rPr>
          <w:rFonts w:ascii="Times New Roman" w:hAnsi="Times New Roman" w:cs="Times New Roman"/>
          <w:b/>
          <w:bCs/>
          <w:sz w:val="24"/>
          <w:szCs w:val="24"/>
        </w:rPr>
        <w:t>Relation to PMO Competency Continuum</w:t>
      </w:r>
    </w:p>
    <w:p w14:paraId="09BB164B" w14:textId="36A86BB2" w:rsidR="00BB175B" w:rsidRDefault="009E5A64" w:rsidP="00D71FCE">
      <w:pPr>
        <w:spacing w:after="0" w:line="480" w:lineRule="auto"/>
        <w:ind w:firstLine="720"/>
        <w:rPr>
          <w:rFonts w:ascii="Times New Roman" w:hAnsi="Times New Roman" w:cs="Times New Roman"/>
          <w:sz w:val="24"/>
          <w:szCs w:val="24"/>
        </w:rPr>
      </w:pPr>
      <w:r w:rsidRPr="00D67372">
        <w:rPr>
          <w:rFonts w:ascii="Times New Roman" w:hAnsi="Times New Roman" w:cs="Times New Roman"/>
          <w:sz w:val="24"/>
          <w:szCs w:val="24"/>
        </w:rPr>
        <w:t xml:space="preserve">The APMO Competency Continuum outlines the PMO's phases or stages. Different roles are allocated to each stage of the APMO competency continuum. </w:t>
      </w:r>
      <w:r w:rsidR="00EB456A">
        <w:rPr>
          <w:rFonts w:ascii="Times New Roman" w:hAnsi="Times New Roman" w:cs="Times New Roman"/>
          <w:sz w:val="24"/>
          <w:szCs w:val="24"/>
        </w:rPr>
        <w:t>With the purpose of defining the</w:t>
      </w:r>
      <w:r w:rsidRPr="00D67372">
        <w:rPr>
          <w:rFonts w:ascii="Times New Roman" w:hAnsi="Times New Roman" w:cs="Times New Roman"/>
          <w:sz w:val="24"/>
          <w:szCs w:val="24"/>
        </w:rPr>
        <w:t xml:space="preserve"> competency continuum level for the subject organization's APMO, the size of the firm and the roles given to the APMO in its charter will be considered. Standard Bank is globally based. This indicates that the organization has several initiatives spread out around the globe. As a result, Advanced PMO/APMO is the ideal classification for this company. The capabilities of an advanced APMO will make it simpler to meet the organization's goals and objectives. An advanced APMO is more business-oriented and manages a larger area of operation while doing a greater number of duties. In addition, an advanced </w:t>
      </w:r>
      <w:r w:rsidR="000D7FEC">
        <w:rPr>
          <w:rFonts w:ascii="Times New Roman" w:hAnsi="Times New Roman" w:cs="Times New Roman"/>
          <w:sz w:val="24"/>
          <w:szCs w:val="24"/>
        </w:rPr>
        <w:t>A</w:t>
      </w:r>
      <w:r w:rsidRPr="00D67372">
        <w:rPr>
          <w:rFonts w:ascii="Times New Roman" w:hAnsi="Times New Roman" w:cs="Times New Roman"/>
          <w:sz w:val="24"/>
          <w:szCs w:val="24"/>
        </w:rPr>
        <w:t xml:space="preserve">PMO functions as a stand-alone entity inside the corporation. This will provide it the power and independence it needs to carry out the </w:t>
      </w:r>
      <w:r w:rsidRPr="00D67372">
        <w:rPr>
          <w:rFonts w:ascii="Times New Roman" w:hAnsi="Times New Roman" w:cs="Times New Roman"/>
          <w:sz w:val="24"/>
          <w:szCs w:val="24"/>
        </w:rPr>
        <w:lastRenderedPageBreak/>
        <w:t xml:space="preserve">subject organization's mandate. Because an advanced </w:t>
      </w:r>
      <w:r w:rsidR="000D7FEC">
        <w:rPr>
          <w:rFonts w:ascii="Times New Roman" w:hAnsi="Times New Roman" w:cs="Times New Roman"/>
          <w:sz w:val="24"/>
          <w:szCs w:val="24"/>
        </w:rPr>
        <w:t>A</w:t>
      </w:r>
      <w:r w:rsidRPr="00D67372">
        <w:rPr>
          <w:rFonts w:ascii="Times New Roman" w:hAnsi="Times New Roman" w:cs="Times New Roman"/>
          <w:sz w:val="24"/>
          <w:szCs w:val="24"/>
        </w:rPr>
        <w:t xml:space="preserve">PMO is well-resourced, it will be able to deliver quality standards and processes to the subject organization's projects and programs. The Organizational Project Management Maturity Model (OPM3) assesses an organization's level of behavior growth. Documented procedures and the usage of standard methodologies are also required by OPM3. Rather than reacting, the organization is becoming more proactive because of strategic alignment. As a result, this continuum stage would be comparable to OPM3. </w:t>
      </w:r>
    </w:p>
    <w:p w14:paraId="58D2B329" w14:textId="32C40EC3" w:rsidR="003A500C" w:rsidRPr="003A500C" w:rsidRDefault="003A500C" w:rsidP="003A500C">
      <w:pPr>
        <w:spacing w:after="0" w:line="480" w:lineRule="auto"/>
        <w:jc w:val="center"/>
        <w:rPr>
          <w:rFonts w:ascii="Times New Roman" w:hAnsi="Times New Roman" w:cs="Times New Roman"/>
          <w:b/>
          <w:bCs/>
          <w:sz w:val="24"/>
          <w:szCs w:val="24"/>
        </w:rPr>
      </w:pPr>
      <w:r w:rsidRPr="003A500C">
        <w:rPr>
          <w:rFonts w:ascii="Times New Roman" w:hAnsi="Times New Roman" w:cs="Times New Roman"/>
          <w:b/>
          <w:bCs/>
          <w:sz w:val="24"/>
          <w:szCs w:val="24"/>
        </w:rPr>
        <w:t>Conclusion</w:t>
      </w:r>
    </w:p>
    <w:p w14:paraId="3B7180FD" w14:textId="4D21ADE1" w:rsidR="009A3D16" w:rsidRPr="00D67372" w:rsidRDefault="009E5A64" w:rsidP="00D71FCE">
      <w:pPr>
        <w:spacing w:after="0" w:line="480" w:lineRule="auto"/>
        <w:ind w:firstLine="720"/>
        <w:rPr>
          <w:rFonts w:ascii="Times New Roman" w:hAnsi="Times New Roman" w:cs="Times New Roman"/>
          <w:sz w:val="24"/>
          <w:szCs w:val="24"/>
        </w:rPr>
      </w:pPr>
      <w:r w:rsidRPr="00D67372">
        <w:rPr>
          <w:rFonts w:ascii="Times New Roman" w:hAnsi="Times New Roman" w:cs="Times New Roman"/>
          <w:sz w:val="24"/>
          <w:szCs w:val="24"/>
        </w:rPr>
        <w:t>This article has highlighted the steps that the subject organization, Standard Bank of South Africa, would employ to develop its PMO mission, vision, charter, and competency continuum stage. Since Standard Bank chose to implement the SAFe framework, which is based on agile project management principles, the PMO becomes an agile PMO or APMO. The APMO's goal and vision should be in sync with the subject organizations. The APMO charter will include information such as the organization's structure, important stakeholders, management, and goals. Because the subject organization is situated all over the world, important stakeholders should be selected from different locations to ensure that each region is effectively represented. The advanced APMO competency continuum level was chosen because it will be able to encompass all the subject organization's project management demands.</w:t>
      </w:r>
    </w:p>
    <w:p w14:paraId="61895FBB" w14:textId="6E2A665E" w:rsidR="00D67372" w:rsidRPr="00D67372" w:rsidRDefault="00D67372" w:rsidP="00D67372">
      <w:pPr>
        <w:spacing w:after="0" w:line="480" w:lineRule="auto"/>
        <w:rPr>
          <w:rFonts w:ascii="Times New Roman" w:hAnsi="Times New Roman" w:cs="Times New Roman"/>
          <w:sz w:val="24"/>
          <w:szCs w:val="24"/>
        </w:rPr>
      </w:pPr>
    </w:p>
    <w:p w14:paraId="6BA61164" w14:textId="5CF6233C" w:rsidR="00D67372" w:rsidRPr="00D67372" w:rsidRDefault="009E5A64" w:rsidP="00D67372">
      <w:pPr>
        <w:spacing w:after="0" w:line="480" w:lineRule="auto"/>
        <w:rPr>
          <w:rFonts w:ascii="Times New Roman" w:hAnsi="Times New Roman" w:cs="Times New Roman"/>
          <w:sz w:val="24"/>
          <w:szCs w:val="24"/>
        </w:rPr>
      </w:pPr>
      <w:r w:rsidRPr="00D67372">
        <w:rPr>
          <w:rFonts w:ascii="Times New Roman" w:hAnsi="Times New Roman" w:cs="Times New Roman"/>
          <w:sz w:val="24"/>
          <w:szCs w:val="24"/>
        </w:rPr>
        <w:br w:type="page"/>
      </w:r>
    </w:p>
    <w:p w14:paraId="0524B1B7" w14:textId="77777777" w:rsidR="00D67372" w:rsidRPr="003A500C" w:rsidRDefault="009E5A64" w:rsidP="00D67372">
      <w:pPr>
        <w:spacing w:after="0" w:line="480" w:lineRule="auto"/>
        <w:contextualSpacing/>
        <w:jc w:val="center"/>
        <w:rPr>
          <w:rFonts w:ascii="Times New Roman" w:hAnsi="Times New Roman" w:cs="Times New Roman"/>
          <w:bCs/>
          <w:sz w:val="24"/>
          <w:szCs w:val="24"/>
        </w:rPr>
      </w:pPr>
      <w:r w:rsidRPr="003A500C">
        <w:rPr>
          <w:rFonts w:ascii="Times New Roman" w:hAnsi="Times New Roman" w:cs="Times New Roman"/>
          <w:bCs/>
          <w:sz w:val="24"/>
          <w:szCs w:val="24"/>
        </w:rPr>
        <w:lastRenderedPageBreak/>
        <w:t>References</w:t>
      </w:r>
    </w:p>
    <w:p w14:paraId="1CA2A50C" w14:textId="6D2D64A3" w:rsidR="0081526A" w:rsidRPr="00D67372" w:rsidRDefault="0081526A" w:rsidP="00D67372">
      <w:pPr>
        <w:spacing w:after="0" w:line="480" w:lineRule="auto"/>
        <w:ind w:left="720" w:hanging="720"/>
        <w:contextualSpacing/>
        <w:rPr>
          <w:rFonts w:ascii="Times New Roman" w:hAnsi="Times New Roman" w:cs="Times New Roman"/>
          <w:sz w:val="24"/>
          <w:szCs w:val="24"/>
        </w:rPr>
      </w:pPr>
      <w:r w:rsidRPr="0081526A">
        <w:rPr>
          <w:rFonts w:ascii="Times New Roman" w:hAnsi="Times New Roman" w:cs="Times New Roman"/>
          <w:sz w:val="24"/>
          <w:szCs w:val="24"/>
        </w:rPr>
        <w:t>HotPMO. (2021). The role of the agile PMO in SAFe: Scaled agile framework. https://www.hotpmo.com/blog/the-role-of-the-agile-pmo-in-safe-scaled-agile-framework/</w:t>
      </w:r>
    </w:p>
    <w:p w14:paraId="1B8793F0" w14:textId="3B48252C" w:rsidR="00D67372" w:rsidRDefault="009E5A64" w:rsidP="00D67372">
      <w:pPr>
        <w:spacing w:after="0" w:line="480" w:lineRule="auto"/>
        <w:ind w:left="720" w:hanging="720"/>
        <w:contextualSpacing/>
        <w:rPr>
          <w:rFonts w:ascii="Times New Roman" w:hAnsi="Times New Roman" w:cs="Times New Roman"/>
          <w:sz w:val="24"/>
          <w:szCs w:val="24"/>
        </w:rPr>
      </w:pPr>
      <w:r w:rsidRPr="00D67372">
        <w:rPr>
          <w:rFonts w:ascii="Times New Roman" w:hAnsi="Times New Roman" w:cs="Times New Roman"/>
          <w:sz w:val="24"/>
          <w:szCs w:val="24"/>
        </w:rPr>
        <w:t xml:space="preserve">Johnston, K., &amp; Gill, G. (2017). Standard Bank: The </w:t>
      </w:r>
      <w:r w:rsidR="005777D0">
        <w:rPr>
          <w:rFonts w:ascii="Times New Roman" w:hAnsi="Times New Roman" w:cs="Times New Roman"/>
          <w:sz w:val="24"/>
          <w:szCs w:val="24"/>
        </w:rPr>
        <w:t>A</w:t>
      </w:r>
      <w:r w:rsidRPr="00D67372">
        <w:rPr>
          <w:rFonts w:ascii="Times New Roman" w:hAnsi="Times New Roman" w:cs="Times New Roman"/>
          <w:sz w:val="24"/>
          <w:szCs w:val="24"/>
        </w:rPr>
        <w:t xml:space="preserve">gile </w:t>
      </w:r>
      <w:r w:rsidR="005777D0">
        <w:rPr>
          <w:rFonts w:ascii="Times New Roman" w:hAnsi="Times New Roman" w:cs="Times New Roman"/>
          <w:sz w:val="24"/>
          <w:szCs w:val="24"/>
        </w:rPr>
        <w:t>T</w:t>
      </w:r>
      <w:r w:rsidRPr="00D67372">
        <w:rPr>
          <w:rFonts w:ascii="Times New Roman" w:hAnsi="Times New Roman" w:cs="Times New Roman"/>
          <w:sz w:val="24"/>
          <w:szCs w:val="24"/>
        </w:rPr>
        <w:t xml:space="preserve">ransformation. </w:t>
      </w:r>
      <w:r w:rsidRPr="00D67372">
        <w:rPr>
          <w:rFonts w:ascii="Times New Roman" w:hAnsi="Times New Roman" w:cs="Times New Roman"/>
          <w:i/>
          <w:sz w:val="24"/>
          <w:szCs w:val="24"/>
        </w:rPr>
        <w:t xml:space="preserve">Journal of Information </w:t>
      </w:r>
      <w:r w:rsidRPr="00A566AA">
        <w:rPr>
          <w:rFonts w:ascii="Times New Roman" w:hAnsi="Times New Roman" w:cs="Times New Roman"/>
          <w:i/>
          <w:sz w:val="24"/>
          <w:szCs w:val="24"/>
        </w:rPr>
        <w:t>Technology Education Discussion Cases, 6</w:t>
      </w:r>
      <w:r w:rsidRPr="00A566AA">
        <w:rPr>
          <w:rFonts w:ascii="Times New Roman" w:hAnsi="Times New Roman" w:cs="Times New Roman"/>
          <w:sz w:val="24"/>
          <w:szCs w:val="24"/>
        </w:rPr>
        <w:t>(1), 1-31.</w:t>
      </w:r>
    </w:p>
    <w:p w14:paraId="59C6CEF7" w14:textId="5BFBCE84" w:rsidR="0081526A" w:rsidRPr="00A566AA" w:rsidRDefault="0081526A" w:rsidP="0081526A">
      <w:pPr>
        <w:spacing w:after="0" w:line="480" w:lineRule="auto"/>
        <w:ind w:left="720" w:hanging="720"/>
        <w:contextualSpacing/>
        <w:rPr>
          <w:rFonts w:ascii="Times New Roman" w:hAnsi="Times New Roman" w:cs="Times New Roman"/>
          <w:sz w:val="24"/>
          <w:szCs w:val="24"/>
        </w:rPr>
      </w:pPr>
      <w:r w:rsidRPr="00A566AA">
        <w:rPr>
          <w:rFonts w:ascii="Times New Roman" w:hAnsi="Times New Roman" w:cs="Times New Roman"/>
          <w:sz w:val="24"/>
          <w:szCs w:val="24"/>
        </w:rPr>
        <w:t xml:space="preserve">Rezende, L. B. D., &amp; Blackwell, P. (2019). Project management competency framework. </w:t>
      </w:r>
      <w:r w:rsidRPr="0081526A">
        <w:rPr>
          <w:rFonts w:ascii="Times New Roman" w:hAnsi="Times New Roman" w:cs="Times New Roman"/>
          <w:i/>
          <w:iCs/>
          <w:sz w:val="24"/>
          <w:szCs w:val="24"/>
        </w:rPr>
        <w:t>Iberoamerican Journal of Project Management</w:t>
      </w:r>
      <w:r w:rsidRPr="0081526A">
        <w:rPr>
          <w:rFonts w:ascii="Times New Roman" w:hAnsi="Times New Roman" w:cs="Times New Roman"/>
          <w:sz w:val="24"/>
          <w:szCs w:val="24"/>
        </w:rPr>
        <w:t xml:space="preserve">, 10(1), 34-59. </w:t>
      </w:r>
      <w:hyperlink r:id="rId7" w:history="1">
        <w:r w:rsidRPr="0081526A">
          <w:rPr>
            <w:rStyle w:val="Hyperlink"/>
            <w:rFonts w:ascii="Times New Roman" w:hAnsi="Times New Roman" w:cs="Times New Roman"/>
            <w:color w:val="auto"/>
            <w:sz w:val="24"/>
            <w:szCs w:val="24"/>
            <w:u w:val="none"/>
          </w:rPr>
          <w:t>http://www.ijopm.org/index.php/IJOPM/article/view/439</w:t>
        </w:r>
      </w:hyperlink>
    </w:p>
    <w:p w14:paraId="3B432B24" w14:textId="6381D5A8" w:rsidR="00D67372" w:rsidRPr="00A566AA" w:rsidRDefault="009E5A64" w:rsidP="00D67372">
      <w:pPr>
        <w:spacing w:after="0" w:line="480" w:lineRule="auto"/>
        <w:ind w:left="720" w:hanging="720"/>
        <w:contextualSpacing/>
        <w:rPr>
          <w:rFonts w:ascii="Times New Roman" w:hAnsi="Times New Roman" w:cs="Times New Roman"/>
          <w:sz w:val="24"/>
          <w:szCs w:val="24"/>
        </w:rPr>
      </w:pPr>
      <w:r w:rsidRPr="00A566AA">
        <w:rPr>
          <w:rFonts w:ascii="Times New Roman" w:hAnsi="Times New Roman" w:cs="Times New Roman"/>
          <w:sz w:val="24"/>
          <w:szCs w:val="24"/>
        </w:rPr>
        <w:t xml:space="preserve">Standard Bank (a). (2021). </w:t>
      </w:r>
      <w:r w:rsidRPr="00A566AA">
        <w:rPr>
          <w:rFonts w:ascii="Times New Roman" w:hAnsi="Times New Roman" w:cs="Times New Roman"/>
          <w:i/>
          <w:sz w:val="24"/>
          <w:szCs w:val="24"/>
        </w:rPr>
        <w:t>About us.</w:t>
      </w:r>
      <w:r w:rsidRPr="00A566AA">
        <w:rPr>
          <w:rFonts w:ascii="Times New Roman" w:hAnsi="Times New Roman" w:cs="Times New Roman"/>
          <w:sz w:val="24"/>
          <w:szCs w:val="24"/>
        </w:rPr>
        <w:t xml:space="preserve"> </w:t>
      </w:r>
      <w:hyperlink r:id="rId8" w:history="1">
        <w:r w:rsidRPr="00A566AA">
          <w:rPr>
            <w:rStyle w:val="Hyperlink"/>
            <w:rFonts w:ascii="Times New Roman" w:hAnsi="Times New Roman" w:cs="Times New Roman"/>
            <w:color w:val="auto"/>
            <w:sz w:val="24"/>
            <w:szCs w:val="24"/>
            <w:u w:val="none"/>
          </w:rPr>
          <w:t>https://www.standardbank.co.za/southafrica/personal/about-us</w:t>
        </w:r>
      </w:hyperlink>
      <w:r w:rsidRPr="00A566AA">
        <w:rPr>
          <w:rFonts w:ascii="Times New Roman" w:hAnsi="Times New Roman" w:cs="Times New Roman"/>
          <w:sz w:val="24"/>
          <w:szCs w:val="24"/>
        </w:rPr>
        <w:t xml:space="preserve"> </w:t>
      </w:r>
    </w:p>
    <w:p w14:paraId="1D07F2E8" w14:textId="77777777" w:rsidR="00A566AA" w:rsidRPr="00A566AA" w:rsidRDefault="009E5A64" w:rsidP="00A566AA">
      <w:pPr>
        <w:spacing w:after="0" w:line="480" w:lineRule="auto"/>
        <w:rPr>
          <w:rFonts w:ascii="Times New Roman" w:hAnsi="Times New Roman" w:cs="Times New Roman"/>
          <w:i/>
          <w:sz w:val="24"/>
          <w:szCs w:val="24"/>
        </w:rPr>
      </w:pPr>
      <w:r w:rsidRPr="00A566AA">
        <w:rPr>
          <w:rFonts w:ascii="Times New Roman" w:hAnsi="Times New Roman" w:cs="Times New Roman"/>
          <w:sz w:val="24"/>
          <w:szCs w:val="24"/>
        </w:rPr>
        <w:t xml:space="preserve">Standard Bank (b). (2021). </w:t>
      </w:r>
      <w:r w:rsidRPr="00A566AA">
        <w:rPr>
          <w:rFonts w:ascii="Times New Roman" w:hAnsi="Times New Roman" w:cs="Times New Roman"/>
          <w:i/>
          <w:sz w:val="24"/>
          <w:szCs w:val="24"/>
        </w:rPr>
        <w:t>Our values and code of ethics.</w:t>
      </w:r>
    </w:p>
    <w:p w14:paraId="69B2A304" w14:textId="43396AC8" w:rsidR="00D67372" w:rsidRPr="00A566AA" w:rsidRDefault="002207B0" w:rsidP="00A566AA">
      <w:pPr>
        <w:spacing w:after="0" w:line="480" w:lineRule="auto"/>
        <w:ind w:left="720"/>
      </w:pPr>
      <w:hyperlink r:id="rId9" w:history="1">
        <w:r w:rsidR="009E5A64" w:rsidRPr="00A566AA">
          <w:rPr>
            <w:rStyle w:val="Hyperlink"/>
            <w:rFonts w:ascii="Times New Roman" w:hAnsi="Times New Roman" w:cs="Times New Roman"/>
            <w:color w:val="auto"/>
            <w:sz w:val="24"/>
            <w:szCs w:val="24"/>
            <w:u w:val="none"/>
          </w:rPr>
          <w:t>https://www.standardbank.com/sbg/standard-bank-group/who-we-are/our-values-and-code-of-ethics</w:t>
        </w:r>
      </w:hyperlink>
    </w:p>
    <w:sectPr w:rsidR="00D67372" w:rsidRPr="00A566AA" w:rsidSect="00E25F3F">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60053B" w14:textId="77777777" w:rsidR="002207B0" w:rsidRDefault="002207B0" w:rsidP="002E47D0">
      <w:pPr>
        <w:spacing w:after="0" w:line="240" w:lineRule="auto"/>
      </w:pPr>
      <w:r>
        <w:separator/>
      </w:r>
    </w:p>
  </w:endnote>
  <w:endnote w:type="continuationSeparator" w:id="0">
    <w:p w14:paraId="53D409BB" w14:textId="77777777" w:rsidR="002207B0" w:rsidRDefault="002207B0" w:rsidP="002E4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094A1D" w14:textId="77777777" w:rsidR="002207B0" w:rsidRDefault="002207B0" w:rsidP="002E47D0">
      <w:pPr>
        <w:spacing w:after="0" w:line="240" w:lineRule="auto"/>
      </w:pPr>
      <w:r>
        <w:separator/>
      </w:r>
    </w:p>
  </w:footnote>
  <w:footnote w:type="continuationSeparator" w:id="0">
    <w:p w14:paraId="31F131EA" w14:textId="77777777" w:rsidR="002207B0" w:rsidRDefault="002207B0" w:rsidP="002E47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4"/>
        <w:szCs w:val="24"/>
      </w:rPr>
      <w:id w:val="-443389171"/>
      <w:docPartObj>
        <w:docPartGallery w:val="Page Numbers (Top of Page)"/>
        <w:docPartUnique/>
      </w:docPartObj>
    </w:sdtPr>
    <w:sdtEndPr>
      <w:rPr>
        <w:rFonts w:asciiTheme="minorHAnsi" w:hAnsiTheme="minorHAnsi" w:cstheme="minorBidi"/>
        <w:noProof/>
        <w:sz w:val="22"/>
        <w:szCs w:val="22"/>
      </w:rPr>
    </w:sdtEndPr>
    <w:sdtContent>
      <w:p w14:paraId="31086DE2" w14:textId="6769BF96" w:rsidR="00E25F3F" w:rsidRDefault="00E25F3F" w:rsidP="00E25F3F">
        <w:pPr>
          <w:pStyle w:val="Header"/>
        </w:pPr>
        <w:r w:rsidRPr="00E25F3F">
          <w:rPr>
            <w:rFonts w:ascii="Times New Roman" w:hAnsi="Times New Roman" w:cs="Times New Roman"/>
            <w:sz w:val="24"/>
            <w:szCs w:val="24"/>
          </w:rPr>
          <w:t xml:space="preserve">PMO MISSION, CHARTER, </w:t>
        </w:r>
        <w:r w:rsidR="000D7FEC">
          <w:rPr>
            <w:rFonts w:ascii="Times New Roman" w:hAnsi="Times New Roman" w:cs="Times New Roman"/>
            <w:sz w:val="24"/>
            <w:szCs w:val="24"/>
          </w:rPr>
          <w:t>AND</w:t>
        </w:r>
        <w:r w:rsidRPr="00E25F3F">
          <w:rPr>
            <w:rFonts w:ascii="Times New Roman" w:hAnsi="Times New Roman" w:cs="Times New Roman"/>
            <w:sz w:val="24"/>
            <w:szCs w:val="24"/>
          </w:rPr>
          <w:t xml:space="preserve"> COMPETENCY</w:t>
        </w:r>
        <w:r w:rsidRPr="00E25F3F">
          <w:rPr>
            <w:rFonts w:ascii="Times New Roman" w:hAnsi="Times New Roman" w:cs="Times New Roman"/>
            <w:sz w:val="24"/>
            <w:szCs w:val="24"/>
          </w:rPr>
          <w:tab/>
        </w:r>
        <w:r w:rsidRPr="00E25F3F">
          <w:rPr>
            <w:rFonts w:ascii="Times New Roman" w:hAnsi="Times New Roman" w:cs="Times New Roman"/>
            <w:sz w:val="24"/>
            <w:szCs w:val="24"/>
          </w:rPr>
          <w:fldChar w:fldCharType="begin"/>
        </w:r>
        <w:r w:rsidRPr="00E25F3F">
          <w:rPr>
            <w:rFonts w:ascii="Times New Roman" w:hAnsi="Times New Roman" w:cs="Times New Roman"/>
            <w:sz w:val="24"/>
            <w:szCs w:val="24"/>
          </w:rPr>
          <w:instrText xml:space="preserve"> PAGE   \* MERGEFORMAT </w:instrText>
        </w:r>
        <w:r w:rsidRPr="00E25F3F">
          <w:rPr>
            <w:rFonts w:ascii="Times New Roman" w:hAnsi="Times New Roman" w:cs="Times New Roman"/>
            <w:sz w:val="24"/>
            <w:szCs w:val="24"/>
          </w:rPr>
          <w:fldChar w:fldCharType="separate"/>
        </w:r>
        <w:r w:rsidRPr="00E25F3F">
          <w:rPr>
            <w:rFonts w:ascii="Times New Roman" w:hAnsi="Times New Roman" w:cs="Times New Roman"/>
            <w:noProof/>
            <w:sz w:val="24"/>
            <w:szCs w:val="24"/>
          </w:rPr>
          <w:t>2</w:t>
        </w:r>
        <w:r w:rsidRPr="00E25F3F">
          <w:rPr>
            <w:rFonts w:ascii="Times New Roman" w:hAnsi="Times New Roman" w:cs="Times New Roman"/>
            <w:noProof/>
            <w:sz w:val="24"/>
            <w:szCs w:val="24"/>
          </w:rPr>
          <w:fldChar w:fldCharType="end"/>
        </w:r>
      </w:p>
    </w:sdtContent>
  </w:sdt>
  <w:p w14:paraId="09D03B83" w14:textId="77777777" w:rsidR="00E25F3F" w:rsidRDefault="00E25F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F001B1" w14:textId="517BA15D" w:rsidR="002E47D0" w:rsidRPr="00AE2992" w:rsidRDefault="00E25F3F">
    <w:pPr>
      <w:pStyle w:val="Header"/>
      <w:rPr>
        <w:rFonts w:ascii="Times New Roman" w:hAnsi="Times New Roman" w:cs="Times New Roman"/>
        <w:sz w:val="24"/>
        <w:szCs w:val="24"/>
      </w:rPr>
    </w:pPr>
    <w:r>
      <w:rPr>
        <w:rFonts w:ascii="Times New Roman" w:hAnsi="Times New Roman" w:cs="Times New Roman"/>
        <w:sz w:val="24"/>
        <w:szCs w:val="24"/>
      </w:rPr>
      <w:t xml:space="preserve">Running head: </w:t>
    </w:r>
    <w:r w:rsidRPr="00E25F3F">
      <w:rPr>
        <w:rFonts w:ascii="Times New Roman" w:hAnsi="Times New Roman" w:cs="Times New Roman"/>
        <w:sz w:val="24"/>
        <w:szCs w:val="24"/>
      </w:rPr>
      <w:t xml:space="preserve">PMO MISSION, CHARTER, </w:t>
    </w:r>
    <w:r w:rsidR="000D7FEC">
      <w:rPr>
        <w:rFonts w:ascii="Times New Roman" w:hAnsi="Times New Roman" w:cs="Times New Roman"/>
        <w:sz w:val="24"/>
        <w:szCs w:val="24"/>
      </w:rPr>
      <w:t>AND</w:t>
    </w:r>
    <w:r w:rsidRPr="00E25F3F">
      <w:rPr>
        <w:rFonts w:ascii="Times New Roman" w:hAnsi="Times New Roman" w:cs="Times New Roman"/>
        <w:sz w:val="24"/>
        <w:szCs w:val="24"/>
      </w:rPr>
      <w:t xml:space="preserve"> COMPETENCY</w:t>
    </w:r>
    <w:r>
      <w:rPr>
        <w:rFonts w:ascii="Times New Roman" w:hAnsi="Times New Roman" w:cs="Times New Roman"/>
        <w:sz w:val="24"/>
        <w:szCs w:val="24"/>
      </w:rPr>
      <w:tab/>
      <w:t>1</w:t>
    </w:r>
    <w:r w:rsidR="002E47D0" w:rsidRPr="00AE2992">
      <w:rPr>
        <w:rFonts w:ascii="Times New Roman" w:hAnsi="Times New Roman" w:cs="Times New Roman"/>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FF415CF"/>
    <w:multiLevelType w:val="hybridMultilevel"/>
    <w:tmpl w:val="B7CCA8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372"/>
    <w:rsid w:val="000436E1"/>
    <w:rsid w:val="000D702B"/>
    <w:rsid w:val="000D7FEC"/>
    <w:rsid w:val="000E2F86"/>
    <w:rsid w:val="0016392B"/>
    <w:rsid w:val="001A1B33"/>
    <w:rsid w:val="00214280"/>
    <w:rsid w:val="002207B0"/>
    <w:rsid w:val="002269CE"/>
    <w:rsid w:val="002735AE"/>
    <w:rsid w:val="002E47D0"/>
    <w:rsid w:val="002F6E73"/>
    <w:rsid w:val="003019BD"/>
    <w:rsid w:val="003A500C"/>
    <w:rsid w:val="003C3145"/>
    <w:rsid w:val="0042203A"/>
    <w:rsid w:val="005777D0"/>
    <w:rsid w:val="005A2019"/>
    <w:rsid w:val="00634828"/>
    <w:rsid w:val="00710189"/>
    <w:rsid w:val="00750A61"/>
    <w:rsid w:val="00777FFA"/>
    <w:rsid w:val="007D324D"/>
    <w:rsid w:val="008039C4"/>
    <w:rsid w:val="0081526A"/>
    <w:rsid w:val="009A3D16"/>
    <w:rsid w:val="009E5A64"/>
    <w:rsid w:val="00A566AA"/>
    <w:rsid w:val="00AC5C18"/>
    <w:rsid w:val="00AE2992"/>
    <w:rsid w:val="00B46FEE"/>
    <w:rsid w:val="00B8263E"/>
    <w:rsid w:val="00B9763D"/>
    <w:rsid w:val="00BB175B"/>
    <w:rsid w:val="00D03286"/>
    <w:rsid w:val="00D13B4A"/>
    <w:rsid w:val="00D67372"/>
    <w:rsid w:val="00D71FCE"/>
    <w:rsid w:val="00DE647F"/>
    <w:rsid w:val="00E25F3F"/>
    <w:rsid w:val="00EB456A"/>
    <w:rsid w:val="00EB4570"/>
    <w:rsid w:val="00F46237"/>
    <w:rsid w:val="00FB2117"/>
    <w:rsid w:val="00FB57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1C0C8"/>
  <w15:chartTrackingRefBased/>
  <w15:docId w15:val="{2427F3F0-C7B6-49BF-A435-EBF8EC35E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7372"/>
    <w:rPr>
      <w:color w:val="0563C1" w:themeColor="hyperlink"/>
      <w:u w:val="single"/>
    </w:rPr>
  </w:style>
  <w:style w:type="character" w:customStyle="1" w:styleId="UnresolvedMention1">
    <w:name w:val="Unresolved Mention1"/>
    <w:basedOn w:val="DefaultParagraphFont"/>
    <w:uiPriority w:val="99"/>
    <w:semiHidden/>
    <w:unhideWhenUsed/>
    <w:rsid w:val="00A566AA"/>
    <w:rPr>
      <w:color w:val="605E5C"/>
      <w:shd w:val="clear" w:color="auto" w:fill="E1DFDD"/>
    </w:rPr>
  </w:style>
  <w:style w:type="paragraph" w:styleId="Header">
    <w:name w:val="header"/>
    <w:basedOn w:val="Normal"/>
    <w:link w:val="HeaderChar"/>
    <w:uiPriority w:val="99"/>
    <w:unhideWhenUsed/>
    <w:rsid w:val="002E47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47D0"/>
  </w:style>
  <w:style w:type="paragraph" w:styleId="Footer">
    <w:name w:val="footer"/>
    <w:basedOn w:val="Normal"/>
    <w:link w:val="FooterChar"/>
    <w:uiPriority w:val="99"/>
    <w:unhideWhenUsed/>
    <w:rsid w:val="002E47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47D0"/>
  </w:style>
  <w:style w:type="paragraph" w:styleId="ListParagraph">
    <w:name w:val="List Paragraph"/>
    <w:basedOn w:val="Normal"/>
    <w:uiPriority w:val="34"/>
    <w:qFormat/>
    <w:rsid w:val="00F46237"/>
    <w:pPr>
      <w:ind w:left="720"/>
      <w:contextualSpacing/>
    </w:pPr>
  </w:style>
  <w:style w:type="character" w:styleId="CommentReference">
    <w:name w:val="annotation reference"/>
    <w:basedOn w:val="DefaultParagraphFont"/>
    <w:uiPriority w:val="99"/>
    <w:semiHidden/>
    <w:unhideWhenUsed/>
    <w:rsid w:val="00FB5799"/>
    <w:rPr>
      <w:sz w:val="16"/>
      <w:szCs w:val="16"/>
    </w:rPr>
  </w:style>
  <w:style w:type="paragraph" w:styleId="CommentText">
    <w:name w:val="annotation text"/>
    <w:basedOn w:val="Normal"/>
    <w:link w:val="CommentTextChar"/>
    <w:uiPriority w:val="99"/>
    <w:semiHidden/>
    <w:unhideWhenUsed/>
    <w:rsid w:val="00FB5799"/>
    <w:pPr>
      <w:spacing w:line="240" w:lineRule="auto"/>
    </w:pPr>
    <w:rPr>
      <w:sz w:val="20"/>
      <w:szCs w:val="20"/>
    </w:rPr>
  </w:style>
  <w:style w:type="character" w:customStyle="1" w:styleId="CommentTextChar">
    <w:name w:val="Comment Text Char"/>
    <w:basedOn w:val="DefaultParagraphFont"/>
    <w:link w:val="CommentText"/>
    <w:uiPriority w:val="99"/>
    <w:semiHidden/>
    <w:rsid w:val="00FB5799"/>
    <w:rPr>
      <w:sz w:val="20"/>
      <w:szCs w:val="20"/>
    </w:rPr>
  </w:style>
  <w:style w:type="paragraph" w:styleId="CommentSubject">
    <w:name w:val="annotation subject"/>
    <w:basedOn w:val="CommentText"/>
    <w:next w:val="CommentText"/>
    <w:link w:val="CommentSubjectChar"/>
    <w:uiPriority w:val="99"/>
    <w:semiHidden/>
    <w:unhideWhenUsed/>
    <w:rsid w:val="00FB5799"/>
    <w:rPr>
      <w:b/>
      <w:bCs/>
    </w:rPr>
  </w:style>
  <w:style w:type="character" w:customStyle="1" w:styleId="CommentSubjectChar">
    <w:name w:val="Comment Subject Char"/>
    <w:basedOn w:val="CommentTextChar"/>
    <w:link w:val="CommentSubject"/>
    <w:uiPriority w:val="99"/>
    <w:semiHidden/>
    <w:rsid w:val="00FB5799"/>
    <w:rPr>
      <w:b/>
      <w:bCs/>
      <w:sz w:val="20"/>
      <w:szCs w:val="20"/>
    </w:rPr>
  </w:style>
  <w:style w:type="character" w:styleId="UnresolvedMention">
    <w:name w:val="Unresolved Mention"/>
    <w:basedOn w:val="DefaultParagraphFont"/>
    <w:uiPriority w:val="99"/>
    <w:rsid w:val="008152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ndardbank.co.za/southafrica/personal/about-us%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jopm.org/index.php/IJOPM/article/view/43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standardbank.com/sbg/standard-bank-group/who-we-are/our-values-and-code-of-eth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1500</Words>
  <Characters>8554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Ross</dc:creator>
  <cp:lastModifiedBy>Chris Ross</cp:lastModifiedBy>
  <cp:revision>2</cp:revision>
  <dcterms:created xsi:type="dcterms:W3CDTF">2021-10-25T17:47:00Z</dcterms:created>
  <dcterms:modified xsi:type="dcterms:W3CDTF">2021-10-25T17:47:00Z</dcterms:modified>
</cp:coreProperties>
</file>